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B" w:rsidRPr="00526CFB" w:rsidRDefault="0097529B" w:rsidP="00975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автономное общеобразовательное учреждение </w:t>
      </w:r>
    </w:p>
    <w:p w:rsidR="0097529B" w:rsidRPr="00526CFB" w:rsidRDefault="0097529B" w:rsidP="00975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6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«Основная общеобразовательная школа с. Акинфиево»</w:t>
      </w: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97529B" w:rsidRDefault="0097529B" w:rsidP="009752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Отчёт об</w:t>
      </w:r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итогах организации подготовки и проведения объектовой тренировки на случай пожара и задымления в «МАОУ ООШ </w:t>
      </w:r>
      <w:proofErr w:type="spellStart"/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с</w:t>
      </w:r>
      <w:proofErr w:type="gramStart"/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.А</w:t>
      </w:r>
      <w:proofErr w:type="gramEnd"/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кинфиево</w:t>
      </w:r>
      <w:proofErr w:type="spellEnd"/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»</w:t>
      </w:r>
    </w:p>
    <w:p w:rsidR="0097529B" w:rsidRPr="0097529B" w:rsidRDefault="0097529B" w:rsidP="009752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F94404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</w:t>
      </w:r>
    </w:p>
    <w:p w:rsidR="0097529B" w:rsidRPr="009C53E7" w:rsidRDefault="0097529B" w:rsidP="0097529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Никифорова Алла Анатольевна</w:t>
      </w:r>
    </w:p>
    <w:p w:rsidR="0097529B" w:rsidRPr="009C53E7" w:rsidRDefault="0097529B" w:rsidP="0097529B"/>
    <w:p w:rsidR="0097529B" w:rsidRPr="009C53E7" w:rsidRDefault="0097529B" w:rsidP="0097529B"/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2024год</w:t>
      </w: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9C53E7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29B" w:rsidRPr="009C53E7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7529B" w:rsidRPr="009C53E7" w:rsidRDefault="0097529B" w:rsidP="009752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проведении Всероссийского урока по Основам безопасности жизнеде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ятельности в  МАОУ «</w:t>
      </w:r>
      <w:r w:rsidRPr="009C5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ООШ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кинфиево</w:t>
      </w:r>
      <w:proofErr w:type="spellEnd"/>
      <w:r w:rsidRPr="009C5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</w:p>
    <w:p w:rsidR="0097529B" w:rsidRDefault="0097529B" w:rsidP="0097529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Название мероприятия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97529B" w:rsidRPr="0097529B" w:rsidRDefault="0097529B" w:rsidP="009752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2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</w:t>
      </w:r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рганиза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ция и  подготовка </w:t>
      </w:r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проведения объектовой тренировки на случай пожара и задымления в «МАОУ ООШ </w:t>
      </w:r>
      <w:proofErr w:type="spellStart"/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</w:t>
      </w:r>
      <w:proofErr w:type="gramStart"/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.А</w:t>
      </w:r>
      <w:proofErr w:type="gramEnd"/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кинфиево</w:t>
      </w:r>
      <w:proofErr w:type="spellEnd"/>
      <w:r w:rsidRPr="0097529B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»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по защите детей и персонала от чрезвычайных ситуаций.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Дата проведения: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13 марта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2024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Цели и задачи проведения открытого урока:</w:t>
      </w:r>
    </w:p>
    <w:p w:rsidR="0097529B" w:rsidRPr="003E5442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1.Тренировочная эвакуация из школы работников и учащихся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0F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 случай пожара и задымления.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C53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Всесторонняя проверка готовности учебного заведения к проведению мероприятий по обеспечению безопасности персонала и учащейся в чрезвычайных ситуациях;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совершенствование учащимися практических навыков, полученных в процессе </w:t>
      </w:r>
      <w:proofErr w:type="gramStart"/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курсу</w:t>
      </w:r>
      <w:proofErr w:type="gramEnd"/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«Основы безопасности жизнедеятельности»;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воспитание у учащихся уверенности в эффективности мероприятий ГО и убежденности в необходимости принимать в них участие;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Возрастные группы учащихся: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1,2,3,6,9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чел)</w:t>
      </w:r>
    </w:p>
    <w:p w:rsidR="0097529B" w:rsidRDefault="0097529B" w:rsidP="0097529B">
      <w:pPr>
        <w:shd w:val="clear" w:color="auto" w:fill="FFFFFF"/>
        <w:spacing w:after="150" w:line="240" w:lineRule="auto"/>
      </w:pPr>
      <w:r>
        <w:rPr>
          <w:rFonts w:ascii="Arial" w:hAnsi="Arial" w:cs="Arial"/>
          <w:color w:val="000000"/>
          <w:sz w:val="21"/>
          <w:szCs w:val="21"/>
          <w:lang w:eastAsia="ru-RU"/>
        </w:rPr>
        <w:t>В начале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1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-го урока с обучающимися был проведен </w:t>
      </w:r>
      <w:r w:rsidRPr="009C53E7">
        <w:rPr>
          <w:rFonts w:ascii="Arial" w:hAnsi="Arial" w:cs="Arial"/>
          <w:color w:val="000000"/>
          <w:sz w:val="21"/>
          <w:szCs w:val="21"/>
          <w:lang w:eastAsia="ru-RU"/>
        </w:rPr>
        <w:t xml:space="preserve"> ин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структаж  классным руководителем</w:t>
      </w:r>
      <w:r w:rsidRPr="009C53E7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и учителем начальных классов Никифоровой А.А</w:t>
      </w:r>
      <w:r w:rsidRPr="009C53E7">
        <w:rPr>
          <w:rFonts w:ascii="Arial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сотрудниками </w:t>
      </w:r>
      <w:r w:rsidRPr="00C56CA9">
        <w:t>ЕДДС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C56CA9">
        <w:t>Елфимов</w:t>
      </w:r>
      <w:r>
        <w:t>ым</w:t>
      </w:r>
      <w:r w:rsidRPr="00C56CA9">
        <w:t xml:space="preserve"> Максим</w:t>
      </w:r>
      <w:r>
        <w:t>ом</w:t>
      </w:r>
      <w:r w:rsidRPr="00C56CA9">
        <w:t xml:space="preserve"> Вадимович</w:t>
      </w:r>
      <w:r>
        <w:t>ем (</w:t>
      </w:r>
      <w:r w:rsidRPr="00C56CA9">
        <w:t>Директор</w:t>
      </w:r>
      <w:r>
        <w:t xml:space="preserve"> </w:t>
      </w:r>
      <w:r w:rsidRPr="00C56CA9">
        <w:t xml:space="preserve"> </w:t>
      </w:r>
      <w:r>
        <w:t xml:space="preserve">Муниципального казённого учреждения </w:t>
      </w:r>
      <w:r w:rsidRPr="00C56CA9">
        <w:t>«Управление гражданской защиты г</w:t>
      </w:r>
      <w:r>
        <w:t>ородского округа Нижняя Салда» и инженером</w:t>
      </w:r>
      <w:r w:rsidRPr="00964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6CA9">
        <w:t xml:space="preserve">  </w:t>
      </w:r>
      <w:proofErr w:type="spellStart"/>
      <w:r w:rsidRPr="00C56CA9">
        <w:t>Шкредов</w:t>
      </w:r>
      <w:r>
        <w:t>ым</w:t>
      </w:r>
      <w:proofErr w:type="spellEnd"/>
      <w:r>
        <w:t xml:space="preserve">   Дмитрием Александровичем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показана презентация </w:t>
      </w:r>
      <w:r w:rsidRPr="00D00FD5">
        <w:rPr>
          <w:rFonts w:ascii="Arial" w:hAnsi="Arial" w:cs="Arial"/>
          <w:b/>
          <w:color w:val="000000"/>
          <w:sz w:val="21"/>
          <w:szCs w:val="21"/>
          <w:lang w:eastAsia="ru-RU"/>
        </w:rPr>
        <w:t>«Гражданская оборона: основные понятия, определения и задачи»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, так же проведена викторина</w:t>
      </w:r>
      <w:r w:rsidRPr="00C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451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«Будь готов к ЧС!»</w:t>
      </w:r>
      <w:proofErr w:type="gramEnd"/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урока было ознакомление с понятиями «гражданская оборона», «гражданская защита», «сигнал оповещения», «воздушная тревога», «химическая опасность», «угроза».</w:t>
      </w:r>
      <w:r w:rsidRPr="00D00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мероприятия ребята выяснили, что представляет собой Всемирный день гражданской обороны и почему он отмечается 1 марта; какие опасности подстерегают человека и как вести себя в ситуациях, угрожающих жизни и здоровью.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время 3-го урока проведено практическое занятие по эвакуации учащихся из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здания школы (учебная тревога). 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Эвакуация – это одна из главнейших задач гражданской защиты. </w:t>
      </w:r>
    </w:p>
    <w:p w:rsidR="0097529B" w:rsidRPr="009C53E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её этап – организованный вывод учащихся из зоны возможной чрезвычайной ситуации</w:t>
      </w:r>
      <w:r w:rsidRPr="00D00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случай пожара и задымления,</w:t>
      </w: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природного или техногенного характера, террористического акта.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3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эвакуации нарушений, ошибок не было. Урок прошел успешно, персонал школы показал хорошие знания в области обеспечения безопасности детей.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Очередная встреча сотрудников ЕДДС и учащихся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.   </w:t>
      </w: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</w:t>
      </w: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Урок-практика: </w:t>
      </w:r>
    </w:p>
    <w:p w:rsidR="0097529B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вызов по телефону 112 </w:t>
      </w: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</w:t>
      </w:r>
    </w:p>
    <w:p w:rsidR="0097529B" w:rsidRPr="009E6117" w:rsidRDefault="0097529B" w:rsidP="0097529B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9E6117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              </w:t>
      </w:r>
    </w:p>
    <w:p w:rsidR="0097529B" w:rsidRDefault="0097529B" w:rsidP="0097529B">
      <w:r>
        <w:t xml:space="preserve">     </w:t>
      </w:r>
      <w:r>
        <w:rPr>
          <w:noProof/>
          <w:lang w:eastAsia="ru-RU"/>
        </w:rPr>
        <w:drawing>
          <wp:inline distT="0" distB="0" distL="0" distR="0" wp14:anchorId="75C6DC6C" wp14:editId="69031F2E">
            <wp:extent cx="1716833" cy="1481514"/>
            <wp:effectExtent l="0" t="0" r="0" b="4445"/>
            <wp:docPr id="1" name="Рисунок 1" descr="C:\Users\admin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76" cy="14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37D022F8" wp14:editId="46DA5637">
            <wp:extent cx="1875453" cy="1486967"/>
            <wp:effectExtent l="0" t="0" r="0" b="0"/>
            <wp:docPr id="2" name="Рисунок 2" descr="C:\Users\admin\Desktop\вызов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ызов 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86" cy="14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9B" w:rsidRPr="003E5442" w:rsidRDefault="0097529B" w:rsidP="0097529B">
      <w:pPr>
        <w:rPr>
          <w:i/>
          <w:sz w:val="16"/>
          <w:szCs w:val="16"/>
        </w:rPr>
      </w:pPr>
      <w:r>
        <w:t xml:space="preserve"> </w:t>
      </w:r>
      <w:r w:rsidRPr="003E5442">
        <w:rPr>
          <w:i/>
          <w:sz w:val="16"/>
          <w:szCs w:val="16"/>
        </w:rPr>
        <w:t xml:space="preserve">Познавательная  беседа с </w:t>
      </w:r>
      <w:r>
        <w:rPr>
          <w:i/>
          <w:sz w:val="16"/>
          <w:szCs w:val="16"/>
        </w:rPr>
        <w:t xml:space="preserve">                                                                     « Все под контролем!» Идет эвакуация учащихся.                                                                                                                                                                                                     Елфимовым </w:t>
      </w:r>
      <w:r w:rsidRPr="003E5442">
        <w:rPr>
          <w:i/>
          <w:sz w:val="16"/>
          <w:szCs w:val="16"/>
        </w:rPr>
        <w:t xml:space="preserve">Максимом Вадимовичем  </w:t>
      </w:r>
    </w:p>
    <w:p w:rsidR="0097529B" w:rsidRDefault="0097529B" w:rsidP="0097529B">
      <w:r>
        <w:rPr>
          <w:noProof/>
          <w:lang w:eastAsia="ru-RU"/>
        </w:rPr>
        <w:drawing>
          <wp:inline distT="0" distB="0" distL="0" distR="0" wp14:anchorId="412A58D1" wp14:editId="109E25CB">
            <wp:extent cx="1768151" cy="1791477"/>
            <wp:effectExtent l="0" t="0" r="3810" b="0"/>
            <wp:docPr id="3" name="Рисунок 3" descr="C:\Users\admin\Desktop\го фото 1.03\IMG-202402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 фото 1.03\IMG-20240228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99" cy="179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1E1C8463" wp14:editId="470F80D0">
            <wp:extent cx="2188029" cy="1827179"/>
            <wp:effectExtent l="0" t="0" r="3175" b="1905"/>
            <wp:docPr id="4" name="Рисунок 4" descr="C:\Users\admin\Desktop\эваку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эвакуация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05" cy="18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7529B" w:rsidRPr="00750F7A" w:rsidRDefault="0097529B" w:rsidP="0097529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Pr="00750F7A">
        <w:rPr>
          <w:i/>
          <w:sz w:val="16"/>
          <w:szCs w:val="16"/>
        </w:rPr>
        <w:t>Эвакуация и детей и сотрудников</w:t>
      </w:r>
    </w:p>
    <w:p w:rsidR="0097529B" w:rsidRDefault="0097529B" w:rsidP="0097529B">
      <w:r>
        <w:rPr>
          <w:noProof/>
          <w:lang w:eastAsia="ru-RU"/>
        </w:rPr>
        <w:drawing>
          <wp:inline distT="0" distB="0" distL="0" distR="0" wp14:anchorId="38CD83E7" wp14:editId="3F4A14AD">
            <wp:extent cx="2719120" cy="1518933"/>
            <wp:effectExtent l="0" t="9525" r="0" b="0"/>
            <wp:docPr id="5" name="Рисунок 5" descr="C:\Users\admin\AppData\Local\Temp\Temp1_эвакуация фото 25.12.23.zip\20231225_10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Temp1_эвакуация фото 25.12.23.zip\20231225_100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2502" cy="15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8080FEF" wp14:editId="08580A8F">
            <wp:extent cx="1809402" cy="2687216"/>
            <wp:effectExtent l="0" t="0" r="635" b="0"/>
            <wp:docPr id="6" name="Рисунок 6" descr="C:\Users\admin\Desktop\эвакуация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эвакуация\фото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08" cy="26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161FD" w:rsidRDefault="00E161FD"/>
    <w:sectPr w:rsidR="00E1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E"/>
    <w:rsid w:val="0065416E"/>
    <w:rsid w:val="0097529B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2024-03-19T03:57:00Z</dcterms:created>
  <dcterms:modified xsi:type="dcterms:W3CDTF">2024-03-19T04:07:00Z</dcterms:modified>
</cp:coreProperties>
</file>