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78" w:rsidRDefault="006D75FE" w:rsidP="008C05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D75FE" w:rsidRDefault="006D75FE" w:rsidP="008C05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ведении и проверке личных дел обучающихся</w:t>
      </w:r>
    </w:p>
    <w:p w:rsidR="006D75FE" w:rsidRDefault="0071086E" w:rsidP="007108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«Основная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D75FE" w:rsidRDefault="006D75FE" w:rsidP="008C05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D75FE" w:rsidRPr="006D75FE" w:rsidRDefault="006D75FE" w:rsidP="008C05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регламентации работы с личными делами </w:t>
      </w:r>
      <w:r w:rsidR="0071086E">
        <w:rPr>
          <w:rFonts w:ascii="Times New Roman" w:hAnsi="Times New Roman" w:cs="Times New Roman"/>
          <w:sz w:val="24"/>
          <w:szCs w:val="24"/>
        </w:rPr>
        <w:t xml:space="preserve">учащихся МОУ «ООШ с. </w:t>
      </w:r>
      <w:proofErr w:type="spellStart"/>
      <w:r w:rsidR="0071086E"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определяет порядок действий всех категорий сотрудников школы, участвующих в работе с вышеназванной документацией и в соответствии с Федеральным Законом «Об образовании в Российской Федерации», Типовым Положением об образовательном учреждении, Приказом Министерства Просвещения СССР № 167 «Об утверждении Инструкции о ведении школьной документации» от 27.12.1974 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школы.</w:t>
      </w:r>
      <w:proofErr w:type="gramEnd"/>
    </w:p>
    <w:p w:rsidR="006D75FE" w:rsidRPr="006D75FE" w:rsidRDefault="006D75FE" w:rsidP="008C05C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Положение «О ведении и проверке личных дел, обучающихся» утверждается директором школы</w:t>
      </w:r>
    </w:p>
    <w:p w:rsidR="006D75FE" w:rsidRDefault="006D75FE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Личное дело обучающегося ведется на всем протяжении учебы (с момента поступления его в школу и до ее окончания).</w:t>
      </w:r>
    </w:p>
    <w:p w:rsidR="006D75FE" w:rsidRDefault="006D75FE" w:rsidP="008C05C4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Ведение и проверка личных дел обучающихся</w:t>
      </w:r>
    </w:p>
    <w:p w:rsidR="006D75FE" w:rsidRPr="008C05C4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Личное дело имеет номер, соответствующий номеру в алфавитной книге записи обучающегося (например, № К/5 означает, что обучающийся записан в алфавитной книге на букву «К» под № 5).</w:t>
      </w:r>
    </w:p>
    <w:p w:rsidR="008C05C4" w:rsidRPr="008C05C4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При выбытии обучающегося из школы личное дело выдается на основании письменного заявления родителям или лицам, их заменяющим. По окончанию школы личное дело обучающегося хранится в архиве школы 3 года.</w:t>
      </w:r>
    </w:p>
    <w:p w:rsidR="008C05C4" w:rsidRPr="008C05C4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Личные дела обучающихся ведутся классными руководителями. Записи в личном деле ведутся четко, аккуратно. По окончанию каждого года под графой «подпись классного руководителя» делается запись о переводе в следующий класс и проставляется печать школы</w:t>
      </w:r>
    </w:p>
    <w:p w:rsidR="008C05C4" w:rsidRPr="008C05C4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В личное дело ученика заносятся: общие сведения об учащихся, итоговые отметки успеваемости в классах, заверенные подписью классного руководителя и печатью школы.</w:t>
      </w:r>
    </w:p>
    <w:p w:rsidR="008C05C4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При поступлении ребенка в 1 класс личное дело формируется из следующих документов:</w:t>
      </w:r>
    </w:p>
    <w:p w:rsidR="008C05C4" w:rsidRDefault="008C05C4" w:rsidP="008C05C4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родителей (законных представителей</w:t>
      </w:r>
      <w:r w:rsidR="00A733F7">
        <w:rPr>
          <w:rFonts w:ascii="Times New Roman" w:hAnsi="Times New Roman" w:cs="Times New Roman"/>
          <w:sz w:val="24"/>
          <w:szCs w:val="24"/>
        </w:rPr>
        <w:t>) с указанием об ознакомлении с нормативно-правовыми документами школы (или дополнительно расписка от родителей);</w:t>
      </w:r>
    </w:p>
    <w:p w:rsidR="00A733F7" w:rsidRDefault="00A733F7" w:rsidP="008C05C4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обучающегося;</w:t>
      </w:r>
    </w:p>
    <w:p w:rsidR="00A733F7" w:rsidRDefault="00A733F7" w:rsidP="008C05C4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одного из родителей с указанием места прописки или справки с места жительства;</w:t>
      </w:r>
    </w:p>
    <w:p w:rsidR="00A733F7" w:rsidRDefault="00A733F7" w:rsidP="008C05C4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о сотрудничестве образовательного учреждения и родителей (законных представителей) обучающегося;</w:t>
      </w:r>
    </w:p>
    <w:p w:rsidR="00A733F7" w:rsidRPr="00A733F7" w:rsidRDefault="00A733F7" w:rsidP="00A733F7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заявление-согласие на обработку персональных данных.</w:t>
      </w:r>
    </w:p>
    <w:p w:rsidR="008C05C4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2.6.</w:t>
      </w:r>
      <w:r w:rsidR="00A73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3F7">
        <w:rPr>
          <w:rFonts w:ascii="Times New Roman" w:hAnsi="Times New Roman" w:cs="Times New Roman"/>
          <w:sz w:val="24"/>
          <w:szCs w:val="24"/>
        </w:rPr>
        <w:t>В течение года в личные дела обучающегося добавляются новые документы, которые вносятся в опись:</w:t>
      </w:r>
    </w:p>
    <w:p w:rsidR="00A733F7" w:rsidRDefault="00A733F7" w:rsidP="00A733F7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родителей о привлечении ребенка к труду по уборке классных комнат и благоустройству школьной территории;</w:t>
      </w:r>
    </w:p>
    <w:p w:rsidR="0071086E" w:rsidRDefault="0071086E" w:rsidP="0071086E">
      <w:pPr>
        <w:pStyle w:val="a3"/>
        <w:spacing w:before="24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Default="00A733F7" w:rsidP="00A733F7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полиса ребенка;</w:t>
      </w:r>
    </w:p>
    <w:p w:rsidR="0071086E" w:rsidRPr="0071086E" w:rsidRDefault="0071086E" w:rsidP="007108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86E" w:rsidRDefault="0071086E" w:rsidP="0071086E">
      <w:pPr>
        <w:pStyle w:val="a3"/>
        <w:spacing w:before="24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733F7" w:rsidRDefault="00A733F7" w:rsidP="00A733F7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достижении ребенком 14 лет ксерокопия паспорта ребенка;</w:t>
      </w:r>
    </w:p>
    <w:p w:rsidR="00A733F7" w:rsidRPr="0071086E" w:rsidRDefault="00392976" w:rsidP="0071086E">
      <w:pPr>
        <w:spacing w:before="24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1086E">
        <w:rPr>
          <w:rFonts w:ascii="Times New Roman" w:hAnsi="Times New Roman" w:cs="Times New Roman"/>
          <w:sz w:val="24"/>
          <w:szCs w:val="24"/>
        </w:rPr>
        <w:t>;</w:t>
      </w:r>
    </w:p>
    <w:p w:rsidR="00392976" w:rsidRPr="00A733F7" w:rsidRDefault="00392976" w:rsidP="00A733F7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ребенка из другой школы в течение учебного года – ведомость, табель текущих, четвертных, полугодовых оценок, предоставленных другим ОУ.</w:t>
      </w:r>
    </w:p>
    <w:p w:rsidR="008C05C4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</w:t>
      </w:r>
      <w:r w:rsidR="00392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976">
        <w:rPr>
          <w:rFonts w:ascii="Times New Roman" w:hAnsi="Times New Roman" w:cs="Times New Roman"/>
          <w:sz w:val="24"/>
          <w:szCs w:val="24"/>
        </w:rPr>
        <w:t>В личное дело обучающегося вносятся справки о решение медико-психологической комиссии, справки о состоянии здоровья обучающегося, на основании которых рекомендовано индивидуальное обучение на дому, другие документы, связанные с обучением учащихся. На все документы, которые находятся в личном деле обучающегося, составляется опись документов, имеющихся в личном деле. Личные дела учащихся каждого класса хранятся в отдельных файлах, собранных в папку. В состав папки входят:</w:t>
      </w:r>
    </w:p>
    <w:p w:rsidR="00392976" w:rsidRDefault="00392976" w:rsidP="00392976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обложка (см. приложение 1);</w:t>
      </w:r>
    </w:p>
    <w:p w:rsidR="00392976" w:rsidRDefault="00392976" w:rsidP="00392976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опись документов (см. приложение 2);</w:t>
      </w:r>
    </w:p>
    <w:p w:rsidR="00392976" w:rsidRPr="00392976" w:rsidRDefault="00392976" w:rsidP="00392976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класса (см. приложение 3).</w:t>
      </w:r>
    </w:p>
    <w:p w:rsidR="008C05C4" w:rsidRPr="00392976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="00392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976">
        <w:rPr>
          <w:rFonts w:ascii="Times New Roman" w:hAnsi="Times New Roman" w:cs="Times New Roman"/>
          <w:sz w:val="24"/>
          <w:szCs w:val="24"/>
        </w:rPr>
        <w:t>Общие сведения об обучающихся корректируются классными руководителями по мере изменения данных.</w:t>
      </w:r>
    </w:p>
    <w:p w:rsidR="008C05C4" w:rsidRPr="00392976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 w:rsidR="00392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976">
        <w:rPr>
          <w:rFonts w:ascii="Times New Roman" w:hAnsi="Times New Roman" w:cs="Times New Roman"/>
          <w:sz w:val="24"/>
          <w:szCs w:val="24"/>
        </w:rPr>
        <w:t>Личные дела обучающихся хранятся в канцелярии директора в строго отведенном месте. Личные дела одного класса находятся вместе в одной папке и должны быть расположены в алфавитном порядке</w:t>
      </w:r>
      <w:r w:rsidR="00493522">
        <w:rPr>
          <w:rFonts w:ascii="Times New Roman" w:hAnsi="Times New Roman" w:cs="Times New Roman"/>
          <w:sz w:val="24"/>
          <w:szCs w:val="24"/>
        </w:rPr>
        <w:t>. В папке личных дел класса находится список обучающихся с указанием фамилии, имени и отчества классного руководителя. Список меняется ежегодно.</w:t>
      </w:r>
    </w:p>
    <w:p w:rsidR="008C05C4" w:rsidRPr="00493522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2.10.</w:t>
      </w:r>
      <w:r w:rsidR="0049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22">
        <w:rPr>
          <w:rFonts w:ascii="Times New Roman" w:hAnsi="Times New Roman" w:cs="Times New Roman"/>
          <w:sz w:val="24"/>
          <w:szCs w:val="24"/>
        </w:rPr>
        <w:t>Контроль за состоянием личных дел осуществляется заместителем директора по учебно-воспитательной работе и директором общеобразовательного учреждения.</w:t>
      </w:r>
    </w:p>
    <w:p w:rsidR="008C05C4" w:rsidRPr="00493522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</w:t>
      </w:r>
      <w:r w:rsidR="0049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22">
        <w:rPr>
          <w:rFonts w:ascii="Times New Roman" w:hAnsi="Times New Roman" w:cs="Times New Roman"/>
          <w:sz w:val="24"/>
          <w:szCs w:val="24"/>
        </w:rPr>
        <w:t xml:space="preserve">Проверка личных дел, обучающихся осуществляется по плану </w:t>
      </w:r>
      <w:proofErr w:type="spellStart"/>
      <w:r w:rsidR="0049352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493522">
        <w:rPr>
          <w:rFonts w:ascii="Times New Roman" w:hAnsi="Times New Roman" w:cs="Times New Roman"/>
          <w:sz w:val="24"/>
          <w:szCs w:val="24"/>
        </w:rPr>
        <w:t xml:space="preserve"> контроля, не менее 2-х раз в год. В необходимых случаях, проверка осуществляется внепланово, оперативно.</w:t>
      </w:r>
    </w:p>
    <w:p w:rsidR="008C05C4" w:rsidRPr="00493522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</w:t>
      </w:r>
      <w:r w:rsidR="0049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22">
        <w:rPr>
          <w:rFonts w:ascii="Times New Roman" w:hAnsi="Times New Roman" w:cs="Times New Roman"/>
          <w:sz w:val="24"/>
          <w:szCs w:val="24"/>
        </w:rPr>
        <w:t>Цели и объект контроля – правильность оформления личных дел обучающихся.</w:t>
      </w:r>
    </w:p>
    <w:p w:rsidR="008C05C4" w:rsidRPr="00493522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2.13.</w:t>
      </w:r>
      <w:r w:rsidR="0049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22">
        <w:rPr>
          <w:rFonts w:ascii="Times New Roman" w:hAnsi="Times New Roman" w:cs="Times New Roman"/>
          <w:sz w:val="24"/>
          <w:szCs w:val="24"/>
        </w:rPr>
        <w:t>По итогам проверки заместитель директора, осуществляющий проверку, готовит справку с указанием ФИО учителя, замечаний.</w:t>
      </w:r>
    </w:p>
    <w:p w:rsidR="008C05C4" w:rsidRDefault="008C05C4" w:rsidP="008C05C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2.14.</w:t>
      </w:r>
      <w:r w:rsidR="00493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22">
        <w:rPr>
          <w:rFonts w:ascii="Times New Roman" w:hAnsi="Times New Roman" w:cs="Times New Roman"/>
          <w:sz w:val="24"/>
          <w:szCs w:val="24"/>
        </w:rPr>
        <w:t>По итогам справки, директор вправе издать приказ с указанием санкций за ведение личных дел обучающихся:</w:t>
      </w:r>
    </w:p>
    <w:p w:rsidR="00493522" w:rsidRDefault="00493522" w:rsidP="00493522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ответственное, добросовестное и аккуратное ведение личных дел, обучающихся – благодарность;</w:t>
      </w:r>
    </w:p>
    <w:p w:rsidR="00493522" w:rsidRDefault="00493522" w:rsidP="00493522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незначительных замечаний – назначается повторная проверка;</w:t>
      </w:r>
    </w:p>
    <w:p w:rsidR="00493522" w:rsidRDefault="00493522" w:rsidP="00493522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грубых ошибках работа классного руководителя ставится на индивидуальный контроль заместителем директора по УВР, классный руководитель обязан предоставить объяснительные о причинах недобросовестного отношения к ведению личных дел обучающихся и исправлении замечаний;</w:t>
      </w:r>
    </w:p>
    <w:p w:rsidR="00493522" w:rsidRDefault="002E4F71" w:rsidP="00493522">
      <w:pPr>
        <w:pStyle w:val="a3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систематические грубые нарушения личных дел, обучающихся директор вправе объявить замечание или выговор.</w:t>
      </w:r>
    </w:p>
    <w:p w:rsidR="002E4F71" w:rsidRDefault="002E4F71" w:rsidP="002E4F71">
      <w:pPr>
        <w:spacing w:before="24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выдачи личных дел учащихся при выбытии из школы</w:t>
      </w:r>
    </w:p>
    <w:p w:rsidR="002E4F71" w:rsidRPr="008F2E8B" w:rsidRDefault="008F2E8B" w:rsidP="002E4F71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Выдача личных дел производиться секретарем школы.</w:t>
      </w:r>
    </w:p>
    <w:p w:rsidR="008F2E8B" w:rsidRDefault="008F2E8B" w:rsidP="008F2E8B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Выдача личных дел осуществляется только родителям (законным представителям) после выполнения следующих обязательств:</w:t>
      </w:r>
    </w:p>
    <w:p w:rsidR="008F2E8B" w:rsidRDefault="008F2E8B" w:rsidP="008F2E8B">
      <w:pPr>
        <w:pStyle w:val="a3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на имя директора школы заявление;</w:t>
      </w:r>
    </w:p>
    <w:p w:rsidR="008F2E8B" w:rsidRDefault="008F2E8B" w:rsidP="008F2E8B">
      <w:pPr>
        <w:pStyle w:val="a3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у секретаря обходной </w:t>
      </w:r>
      <w:r w:rsidR="00CD4A7E">
        <w:rPr>
          <w:rFonts w:ascii="Times New Roman" w:hAnsi="Times New Roman" w:cs="Times New Roman"/>
          <w:sz w:val="24"/>
          <w:szCs w:val="24"/>
        </w:rPr>
        <w:t>лист (обходной лист в библиотеке подписывается после полного возврата полученной там литературы, а в случае ее утраты – внесения денежной или иной компенсации за утерянную литературу);</w:t>
      </w:r>
    </w:p>
    <w:p w:rsidR="00CD4A7E" w:rsidRDefault="00CD4A7E" w:rsidP="008F2E8B">
      <w:pPr>
        <w:pStyle w:val="a3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сдать обходной лист секретарю школы;</w:t>
      </w:r>
    </w:p>
    <w:p w:rsidR="00CD4A7E" w:rsidRPr="008F2E8B" w:rsidRDefault="00CD4A7E" w:rsidP="008F2E8B">
      <w:pPr>
        <w:pStyle w:val="a3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обучающийся выбывает в течение учебного года, или в конце го</w:t>
      </w:r>
      <w:r w:rsidR="0071086E">
        <w:rPr>
          <w:rFonts w:ascii="Times New Roman" w:hAnsi="Times New Roman" w:cs="Times New Roman"/>
          <w:sz w:val="24"/>
          <w:szCs w:val="24"/>
        </w:rPr>
        <w:t>да выбывает обучающийся 1-8,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справку-подтверждение из учебного заведения, в которое поступает обучающийся.</w:t>
      </w:r>
    </w:p>
    <w:p w:rsidR="008F2E8B" w:rsidRPr="00CD4A7E" w:rsidRDefault="008F2E8B" w:rsidP="008F2E8B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CD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A7E">
        <w:rPr>
          <w:rFonts w:ascii="Times New Roman" w:hAnsi="Times New Roman" w:cs="Times New Roman"/>
          <w:sz w:val="24"/>
          <w:szCs w:val="24"/>
        </w:rPr>
        <w:t>При выдаче личного дела секретарь оформляет запись в алфавитной книге о выбытии обучающегося;</w:t>
      </w:r>
    </w:p>
    <w:p w:rsidR="008F2E8B" w:rsidRDefault="008F2E8B" w:rsidP="008F2E8B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 w:rsidR="00CD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A7E">
        <w:rPr>
          <w:rFonts w:ascii="Times New Roman" w:hAnsi="Times New Roman" w:cs="Times New Roman"/>
          <w:sz w:val="24"/>
          <w:szCs w:val="24"/>
        </w:rPr>
        <w:t>В тех случаях, когда выбытие происходит в течение учебного года по окончанию четверти, классным руководителем в личное дело делается выписка текущих оценок из классного журнала.</w:t>
      </w:r>
    </w:p>
    <w:p w:rsidR="00CD4A7E" w:rsidRPr="00CD4A7E" w:rsidRDefault="00CD4A7E" w:rsidP="008F2E8B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выбытия в течение четверти делается выписка текущих оцен</w:t>
      </w:r>
      <w:r w:rsidR="0071086E">
        <w:rPr>
          <w:rFonts w:ascii="Times New Roman" w:hAnsi="Times New Roman" w:cs="Times New Roman"/>
          <w:sz w:val="24"/>
          <w:szCs w:val="24"/>
        </w:rPr>
        <w:t>ок</w:t>
      </w:r>
      <w:proofErr w:type="gramStart"/>
      <w:r w:rsidR="007108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2E8B" w:rsidRDefault="008F2E8B" w:rsidP="008F2E8B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 w:rsidR="00CD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A7E">
        <w:rPr>
          <w:rFonts w:ascii="Times New Roman" w:hAnsi="Times New Roman" w:cs="Times New Roman"/>
          <w:sz w:val="24"/>
          <w:szCs w:val="24"/>
        </w:rPr>
        <w:t>Личные дела окончивших школу или выбывших по иным причинам классный руководить передает в архив.</w:t>
      </w:r>
    </w:p>
    <w:p w:rsidR="00CD4A7E" w:rsidRDefault="00CD4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4A7E" w:rsidRDefault="00CD4A7E" w:rsidP="00CD4A7E">
      <w:pPr>
        <w:spacing w:before="24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D4A7E" w:rsidRDefault="0071086E" w:rsidP="0071086E">
      <w:pPr>
        <w:spacing w:before="24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«Основная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D4A7E">
        <w:rPr>
          <w:rFonts w:ascii="Times New Roman" w:hAnsi="Times New Roman" w:cs="Times New Roman"/>
          <w:sz w:val="24"/>
          <w:szCs w:val="24"/>
        </w:rPr>
        <w:t>»</w:t>
      </w:r>
    </w:p>
    <w:p w:rsidR="00CD4A7E" w:rsidRDefault="00CD4A7E" w:rsidP="00CD4A7E">
      <w:pPr>
        <w:spacing w:before="24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Нижняя Салда</w:t>
      </w:r>
    </w:p>
    <w:p w:rsidR="00CD4A7E" w:rsidRPr="00CD4A7E" w:rsidRDefault="00E001A3" w:rsidP="00CD4A7E">
      <w:pPr>
        <w:spacing w:before="24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8EFDB" wp14:editId="79469AB8">
                <wp:simplePos x="0" y="0"/>
                <wp:positionH relativeFrom="margin">
                  <wp:posOffset>307975</wp:posOffset>
                </wp:positionH>
                <wp:positionV relativeFrom="paragraph">
                  <wp:posOffset>60960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01A3" w:rsidRPr="00E001A3" w:rsidRDefault="00E001A3" w:rsidP="00E001A3">
                            <w:pPr>
                              <w:spacing w:before="240" w:line="24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Личные дела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EE8EFD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.25pt;margin-top:4.8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" filled="f" stroked="f">
                <v:fill o:detectmouseclick="t"/>
                <v:textbox style="mso-fit-shape-to-text:t">
                  <w:txbxContent>
                    <w:p w:rsidR="00E001A3" w:rsidRPr="00E001A3" w:rsidRDefault="00E001A3" w:rsidP="00E001A3">
                      <w:pPr>
                        <w:spacing w:before="240" w:line="24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Личные дела учащихся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2E8B" w:rsidRDefault="008F2E8B" w:rsidP="008F2E8B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01A3" w:rsidRDefault="00E001A3" w:rsidP="008F2E8B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3827"/>
        <w:gridCol w:w="3260"/>
      </w:tblGrid>
      <w:tr w:rsidR="00E001A3" w:rsidTr="00E001A3">
        <w:tc>
          <w:tcPr>
            <w:tcW w:w="3261" w:type="dxa"/>
          </w:tcPr>
          <w:p w:rsidR="00E001A3" w:rsidRPr="00E001A3" w:rsidRDefault="00E001A3" w:rsidP="00E001A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1A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Учебный год</w:t>
            </w:r>
          </w:p>
        </w:tc>
        <w:tc>
          <w:tcPr>
            <w:tcW w:w="3827" w:type="dxa"/>
            <w:vAlign w:val="center"/>
          </w:tcPr>
          <w:p w:rsidR="00E001A3" w:rsidRPr="00E001A3" w:rsidRDefault="00E001A3" w:rsidP="00E001A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01A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Классный руководитель</w:t>
            </w:r>
          </w:p>
        </w:tc>
        <w:tc>
          <w:tcPr>
            <w:tcW w:w="3260" w:type="dxa"/>
            <w:vAlign w:val="center"/>
          </w:tcPr>
          <w:p w:rsidR="00E001A3" w:rsidRPr="00E001A3" w:rsidRDefault="00E001A3" w:rsidP="00E001A3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Количество личных дел</w:t>
            </w: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01A3" w:rsidTr="00E001A3">
        <w:tc>
          <w:tcPr>
            <w:tcW w:w="3261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:rsidR="00E001A3" w:rsidRDefault="00E001A3" w:rsidP="008F2E8B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E001A3" w:rsidRDefault="00E001A3" w:rsidP="008F2E8B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01A3" w:rsidRDefault="00E001A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E001A3" w:rsidRPr="00E001A3" w:rsidRDefault="00E001A3" w:rsidP="008F2E8B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001A3" w:rsidRPr="00E0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3D"/>
    <w:multiLevelType w:val="hybridMultilevel"/>
    <w:tmpl w:val="018CA452"/>
    <w:lvl w:ilvl="0" w:tplc="472499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1B4A5D"/>
    <w:multiLevelType w:val="hybridMultilevel"/>
    <w:tmpl w:val="3E34C098"/>
    <w:lvl w:ilvl="0" w:tplc="472499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E34F54"/>
    <w:multiLevelType w:val="hybridMultilevel"/>
    <w:tmpl w:val="1A5EE238"/>
    <w:lvl w:ilvl="0" w:tplc="472499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920C2B"/>
    <w:multiLevelType w:val="hybridMultilevel"/>
    <w:tmpl w:val="015A30C0"/>
    <w:lvl w:ilvl="0" w:tplc="472499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F258BC"/>
    <w:multiLevelType w:val="hybridMultilevel"/>
    <w:tmpl w:val="D2709E78"/>
    <w:lvl w:ilvl="0" w:tplc="47249948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E1"/>
    <w:rsid w:val="00066278"/>
    <w:rsid w:val="002E4F71"/>
    <w:rsid w:val="00392976"/>
    <w:rsid w:val="00493522"/>
    <w:rsid w:val="006D75FE"/>
    <w:rsid w:val="0071086E"/>
    <w:rsid w:val="008C05C4"/>
    <w:rsid w:val="008F2E8B"/>
    <w:rsid w:val="00A733F7"/>
    <w:rsid w:val="00C659E1"/>
    <w:rsid w:val="00CD4A7E"/>
    <w:rsid w:val="00E0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C4"/>
    <w:pPr>
      <w:ind w:left="720"/>
      <w:contextualSpacing/>
    </w:pPr>
  </w:style>
  <w:style w:type="table" w:styleId="a4">
    <w:name w:val="Table Grid"/>
    <w:basedOn w:val="a1"/>
    <w:uiPriority w:val="39"/>
    <w:rsid w:val="00E0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C4"/>
    <w:pPr>
      <w:ind w:left="720"/>
      <w:contextualSpacing/>
    </w:pPr>
  </w:style>
  <w:style w:type="table" w:styleId="a4">
    <w:name w:val="Table Grid"/>
    <w:basedOn w:val="a1"/>
    <w:uiPriority w:val="39"/>
    <w:rsid w:val="00E0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9EFF-840E-4AD2-9DBC-7D354BD4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владелец</cp:lastModifiedBy>
  <cp:revision>2</cp:revision>
  <dcterms:created xsi:type="dcterms:W3CDTF">2015-06-09T05:02:00Z</dcterms:created>
  <dcterms:modified xsi:type="dcterms:W3CDTF">2015-06-09T05:02:00Z</dcterms:modified>
</cp:coreProperties>
</file>