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E406" w14:textId="2D9A838F" w:rsidR="000044F8" w:rsidRDefault="000044F8">
      <w:r>
        <w:t xml:space="preserve">          Муниципальное автономное общеобразовательное учреждение</w:t>
      </w:r>
    </w:p>
    <w:p w14:paraId="69F6EE2E" w14:textId="010867CC" w:rsidR="001B7403" w:rsidRDefault="000044F8">
      <w:r>
        <w:t xml:space="preserve">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4261404E" w14:textId="17D19922" w:rsidR="000044F8" w:rsidRPr="000044F8" w:rsidRDefault="000044F8">
      <w:pPr>
        <w:rPr>
          <w:b/>
          <w:bCs/>
        </w:rPr>
      </w:pPr>
      <w:r w:rsidRPr="000044F8">
        <w:rPr>
          <w:b/>
          <w:bCs/>
        </w:rPr>
        <w:t xml:space="preserve">                                                 ПРИКАЗ № 13</w:t>
      </w:r>
    </w:p>
    <w:p w14:paraId="01368932" w14:textId="2F4874B7" w:rsidR="000044F8" w:rsidRDefault="000044F8">
      <w:r>
        <w:t>От 29.01.2024г</w:t>
      </w:r>
    </w:p>
    <w:p w14:paraId="2ECCA55C" w14:textId="43548E91" w:rsidR="000044F8" w:rsidRDefault="000044F8">
      <w:pPr>
        <w:rPr>
          <w:rStyle w:val="fontstyle01"/>
          <w:i/>
          <w:iCs/>
          <w:sz w:val="24"/>
          <w:szCs w:val="24"/>
        </w:rPr>
      </w:pPr>
      <w:r w:rsidRPr="000044F8">
        <w:rPr>
          <w:rStyle w:val="fontstyle01"/>
          <w:i/>
          <w:iCs/>
          <w:sz w:val="24"/>
          <w:szCs w:val="24"/>
        </w:rPr>
        <w:t>«</w:t>
      </w:r>
      <w:r w:rsidRPr="000044F8">
        <w:rPr>
          <w:rStyle w:val="fontstyle01"/>
          <w:i/>
          <w:iCs/>
          <w:sz w:val="24"/>
          <w:szCs w:val="24"/>
        </w:rPr>
        <w:t>Об обеспечении снижения бюрократической нагрузки</w:t>
      </w:r>
      <w:r w:rsidRPr="000044F8">
        <w:rPr>
          <w:rFonts w:ascii="TimesNewRomanPS-BoldMT" w:hAnsi="TimesNewRomanPS-BoldMT"/>
          <w:b/>
          <w:bCs/>
          <w:i/>
          <w:iCs/>
          <w:color w:val="000000"/>
          <w:sz w:val="24"/>
          <w:szCs w:val="24"/>
        </w:rPr>
        <w:br/>
      </w:r>
      <w:r w:rsidRPr="000044F8">
        <w:rPr>
          <w:rStyle w:val="fontstyle01"/>
          <w:i/>
          <w:iCs/>
          <w:sz w:val="24"/>
          <w:szCs w:val="24"/>
        </w:rPr>
        <w:t>на педагогических работников образовательных организаций,</w:t>
      </w:r>
      <w:r w:rsidRPr="000044F8">
        <w:rPr>
          <w:rFonts w:ascii="TimesNewRomanPS-BoldMT" w:hAnsi="TimesNewRomanPS-BoldMT"/>
          <w:b/>
          <w:bCs/>
          <w:i/>
          <w:iCs/>
          <w:color w:val="000000"/>
          <w:sz w:val="24"/>
          <w:szCs w:val="24"/>
        </w:rPr>
        <w:br/>
      </w:r>
      <w:r w:rsidRPr="000044F8">
        <w:rPr>
          <w:rStyle w:val="fontstyle01"/>
          <w:i/>
          <w:iCs/>
          <w:sz w:val="24"/>
          <w:szCs w:val="24"/>
        </w:rPr>
        <w:t>расположенных на территории Свердловской области, при реализации</w:t>
      </w:r>
      <w:r w:rsidRPr="000044F8">
        <w:rPr>
          <w:rFonts w:ascii="TimesNewRomanPS-BoldMT" w:hAnsi="TimesNewRomanPS-BoldMT"/>
          <w:b/>
          <w:bCs/>
          <w:i/>
          <w:iCs/>
          <w:color w:val="000000"/>
          <w:sz w:val="24"/>
          <w:szCs w:val="24"/>
        </w:rPr>
        <w:br/>
      </w:r>
      <w:r w:rsidRPr="000044F8">
        <w:rPr>
          <w:rStyle w:val="fontstyle01"/>
          <w:i/>
          <w:iCs/>
          <w:sz w:val="24"/>
          <w:szCs w:val="24"/>
        </w:rPr>
        <w:t>основных общеобразовательных программ</w:t>
      </w:r>
      <w:r w:rsidRPr="000044F8">
        <w:rPr>
          <w:rStyle w:val="fontstyle01"/>
          <w:i/>
          <w:iCs/>
          <w:sz w:val="24"/>
          <w:szCs w:val="24"/>
        </w:rPr>
        <w:t>»</w:t>
      </w:r>
    </w:p>
    <w:p w14:paraId="6A015FDB" w14:textId="2348E246" w:rsidR="000044F8" w:rsidRDefault="000044F8">
      <w:pPr>
        <w:rPr>
          <w:rFonts w:ascii="TimesNewRomanPSMT" w:hAnsi="TimesNewRomanPSMT"/>
          <w:color w:val="000000"/>
        </w:rPr>
      </w:pPr>
      <w:r w:rsidRPr="000044F8">
        <w:rPr>
          <w:rFonts w:ascii="TimesNewRomanPSMT" w:hAnsi="TimesNewRomanPSMT"/>
          <w:color w:val="000000"/>
        </w:rPr>
        <w:t>В соответствии с частью 6.1. статьи 47 Федерального закона от 29</w:t>
      </w:r>
      <w:r w:rsidRPr="000044F8">
        <w:rPr>
          <w:rFonts w:ascii="TimesNewRomanPSMT" w:hAnsi="TimesNewRomanPSMT"/>
          <w:color w:val="000000"/>
        </w:rPr>
        <w:br/>
        <w:t>декабря 2012 года № 273</w:t>
      </w:r>
      <w:r w:rsidRPr="000044F8">
        <w:rPr>
          <w:rFonts w:ascii="Times-Roman" w:hAnsi="Times-Roman"/>
          <w:color w:val="000000"/>
        </w:rPr>
        <w:t>-</w:t>
      </w:r>
      <w:r w:rsidRPr="000044F8">
        <w:rPr>
          <w:rFonts w:ascii="TimesNewRomanPSMT" w:hAnsi="TimesNewRomanPSMT"/>
          <w:color w:val="000000"/>
        </w:rPr>
        <w:t>ФЗ «Об образовании в Российской Федерации» и</w:t>
      </w:r>
      <w:r w:rsidRPr="000044F8">
        <w:rPr>
          <w:rFonts w:ascii="TimesNewRomanPSMT" w:hAnsi="TimesNewRomanPSMT"/>
          <w:color w:val="000000"/>
        </w:rPr>
        <w:br/>
        <w:t>приказом Министерства просвещения Российской Федерации от 21.07.2022</w:t>
      </w:r>
      <w:r w:rsidRPr="000044F8">
        <w:rPr>
          <w:rFonts w:ascii="TimesNewRomanPSMT" w:hAnsi="TimesNewRomanPSMT"/>
          <w:color w:val="000000"/>
        </w:rPr>
        <w:br/>
        <w:t>№ 582 «Об утверждении перечня документации, подготовка которой</w:t>
      </w:r>
      <w:r w:rsidRPr="000044F8">
        <w:rPr>
          <w:rFonts w:ascii="TimesNewRomanPSMT" w:hAnsi="TimesNewRomanPSMT"/>
          <w:color w:val="000000"/>
        </w:rPr>
        <w:br/>
        <w:t>осуществляется педагогическими работниками при реализации основных</w:t>
      </w:r>
      <w:r w:rsidRPr="000044F8">
        <w:rPr>
          <w:rFonts w:ascii="TimesNewRomanPSMT" w:hAnsi="TimesNewRomanPSMT"/>
          <w:color w:val="000000"/>
        </w:rPr>
        <w:br/>
        <w:t>общеобразовательных программ», в целях обеспечения снижения</w:t>
      </w:r>
      <w:r w:rsidRPr="000044F8">
        <w:rPr>
          <w:rFonts w:ascii="TimesNewRomanPSMT" w:hAnsi="TimesNewRomanPSMT"/>
          <w:color w:val="000000"/>
        </w:rPr>
        <w:br/>
        <w:t>бюрократической нагрузки на педагогических работников</w:t>
      </w:r>
      <w:r>
        <w:rPr>
          <w:rFonts w:ascii="TimesNewRomanPSMT" w:hAnsi="TimesNewRomanPSMT"/>
          <w:color w:val="000000"/>
        </w:rPr>
        <w:t xml:space="preserve"> МАОУ «ООШ с. </w:t>
      </w:r>
      <w:proofErr w:type="spellStart"/>
      <w:r>
        <w:rPr>
          <w:rFonts w:ascii="TimesNewRomanPSMT" w:hAnsi="TimesNewRomanPSMT"/>
          <w:color w:val="000000"/>
        </w:rPr>
        <w:t>Акинфиево</w:t>
      </w:r>
      <w:proofErr w:type="spellEnd"/>
      <w:r>
        <w:rPr>
          <w:rFonts w:ascii="TimesNewRomanPSMT" w:hAnsi="TimesNewRomanPSMT"/>
          <w:color w:val="000000"/>
        </w:rPr>
        <w:t>»</w:t>
      </w:r>
    </w:p>
    <w:p w14:paraId="059E6EA5" w14:textId="5B5559D0" w:rsidR="000044F8" w:rsidRDefault="000044F8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ПРИКАЗЫВАЮ:</w:t>
      </w:r>
    </w:p>
    <w:p w14:paraId="246D1DA0" w14:textId="77167620" w:rsidR="000044F8" w:rsidRDefault="000044F8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1.МАОУ «ООШ с. </w:t>
      </w:r>
      <w:proofErr w:type="spellStart"/>
      <w:r>
        <w:rPr>
          <w:rFonts w:ascii="TimesNewRomanPSMT" w:hAnsi="TimesNewRomanPSMT"/>
          <w:color w:val="000000"/>
        </w:rPr>
        <w:t>Акинфиево</w:t>
      </w:r>
      <w:proofErr w:type="spellEnd"/>
      <w:r>
        <w:rPr>
          <w:rFonts w:ascii="TimesNewRomanPSMT" w:hAnsi="TimesNewRomanPSMT"/>
          <w:color w:val="000000"/>
        </w:rPr>
        <w:t>» в подведомственным Управлению образования администрации городского округа Нижняя Салда, при реализации основных общеобразовательных программ руководствоваться:</w:t>
      </w:r>
    </w:p>
    <w:p w14:paraId="446BEBA2" w14:textId="23E6C3A4" w:rsidR="000044F8" w:rsidRDefault="000044F8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1.1. перечнем документации утвержденным приказом Министерства просвещения Российской Федерации от 21.07.2022г № 582 «Об утверждении перечня документации, подготовка которой осуществляется </w:t>
      </w:r>
      <w:r w:rsidR="00D806B4">
        <w:rPr>
          <w:rFonts w:ascii="TimesNewRomanPSMT" w:hAnsi="TimesNewRomanPSMT"/>
          <w:color w:val="000000"/>
        </w:rPr>
        <w:t>педагогическими работниками при реализации основных общеобразовательных программ» (далее -Приказ от 21.07.2022 № 582).</w:t>
      </w:r>
    </w:p>
    <w:p w14:paraId="0BC84B12" w14:textId="7CA122FD" w:rsidR="00D806B4" w:rsidRDefault="00D806B4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1.2. приказом Управления образования администрации городского округа Нижняя Салда от 11.11</w:t>
      </w:r>
      <w:r w:rsidR="00504854"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t xml:space="preserve">2022г № 128-д </w:t>
      </w:r>
      <w:proofErr w:type="gramStart"/>
      <w:r>
        <w:rPr>
          <w:rFonts w:ascii="TimesNewRomanPSMT" w:hAnsi="TimesNewRomanPSMT"/>
          <w:color w:val="000000"/>
        </w:rPr>
        <w:t>« Об</w:t>
      </w:r>
      <w:proofErr w:type="gramEnd"/>
      <w:r>
        <w:rPr>
          <w:rFonts w:ascii="TimesNewRomanPSMT" w:hAnsi="TimesNewRomanPSMT"/>
          <w:color w:val="000000"/>
        </w:rPr>
        <w:t xml:space="preserve"> обеспечении снижения бюрократической нагрузки на педагогических работников образовательных организаций, расположенных на территории Свердловской области, при реализации основных общеобразовательных программ»</w:t>
      </w:r>
    </w:p>
    <w:p w14:paraId="76257EF5" w14:textId="5C7E7006" w:rsidR="00D806B4" w:rsidRDefault="00D806B4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>2</w:t>
      </w:r>
      <w:r w:rsidRPr="00D806B4">
        <w:rPr>
          <w:rFonts w:ascii="TimesNewRomanPSMT" w:hAnsi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/>
          <w:color w:val="000000"/>
          <w:sz w:val="24"/>
          <w:szCs w:val="24"/>
        </w:rPr>
        <w:t xml:space="preserve">Администрации МАОУ «ООШ с.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Акинфиево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>» ознакомить с приказом № 13 от 29.01.2024г педагогических работников организации.</w:t>
      </w:r>
    </w:p>
    <w:p w14:paraId="05C69059" w14:textId="16F7442E" w:rsidR="00D806B4" w:rsidRDefault="00D806B4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3. Разместит на официальном сайте МАОУ «ООШ с.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Акинфиево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» </w:t>
      </w:r>
      <w:r w:rsidR="00504854">
        <w:rPr>
          <w:rFonts w:ascii="TimesNewRomanPSMT" w:hAnsi="TimesNewRomanPSMT"/>
          <w:color w:val="000000"/>
          <w:sz w:val="24"/>
          <w:szCs w:val="24"/>
        </w:rPr>
        <w:t>в сети «Интернет приказ от 29.01.2024г № 13 -ответственному за сайт.</w:t>
      </w:r>
    </w:p>
    <w:p w14:paraId="2C3CF20D" w14:textId="4417BA8E" w:rsidR="00504854" w:rsidRDefault="00504854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4. Контроль над исполнением приказа оставляю за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собой .</w:t>
      </w:r>
      <w:proofErr w:type="gramEnd"/>
    </w:p>
    <w:p w14:paraId="48E06852" w14:textId="77777777" w:rsidR="00504854" w:rsidRDefault="00504854">
      <w:pPr>
        <w:rPr>
          <w:rFonts w:ascii="TimesNewRomanPSMT" w:hAnsi="TimesNewRomanPSMT"/>
          <w:color w:val="000000"/>
          <w:sz w:val="24"/>
          <w:szCs w:val="24"/>
        </w:rPr>
      </w:pPr>
    </w:p>
    <w:p w14:paraId="2BB74E0F" w14:textId="54B32069" w:rsidR="00504854" w:rsidRDefault="00504854">
      <w:pPr>
        <w:rPr>
          <w:rFonts w:ascii="Times-Roman" w:hAnsi="Times-Roman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Директор МАОУ «ООШ с. </w:t>
      </w:r>
      <w:proofErr w:type="spellStart"/>
      <w:proofErr w:type="gramStart"/>
      <w:r>
        <w:rPr>
          <w:rFonts w:ascii="TimesNewRomanPSMT" w:hAnsi="TimesNewRomanPSMT"/>
          <w:color w:val="000000"/>
          <w:sz w:val="24"/>
          <w:szCs w:val="24"/>
        </w:rPr>
        <w:t>Акинфиево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»   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Т.Г.Волгина</w:t>
      </w:r>
      <w:proofErr w:type="spellEnd"/>
    </w:p>
    <w:p w14:paraId="5FA541C8" w14:textId="46382BEA" w:rsidR="00D806B4" w:rsidRPr="00D806B4" w:rsidRDefault="00D806B4">
      <w:pPr>
        <w:rPr>
          <w:rFonts w:ascii="TimesNewRomanPSMT" w:hAnsi="TimesNewRomanPSMT"/>
          <w:color w:val="000000"/>
          <w:sz w:val="24"/>
          <w:szCs w:val="24"/>
        </w:rPr>
      </w:pPr>
    </w:p>
    <w:p w14:paraId="72D9D7EF" w14:textId="77777777" w:rsidR="000044F8" w:rsidRPr="000044F8" w:rsidRDefault="000044F8">
      <w:pPr>
        <w:rPr>
          <w:i/>
          <w:iCs/>
        </w:rPr>
      </w:pPr>
    </w:p>
    <w:sectPr w:rsidR="000044F8" w:rsidRPr="0000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03"/>
    <w:rsid w:val="000044F8"/>
    <w:rsid w:val="001B7403"/>
    <w:rsid w:val="00504854"/>
    <w:rsid w:val="00D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41BB"/>
  <w15:chartTrackingRefBased/>
  <w15:docId w15:val="{0B7F7655-3FC8-4632-810D-92B94EB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44F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2024-03-12T03:38:00Z</cp:lastPrinted>
  <dcterms:created xsi:type="dcterms:W3CDTF">2024-03-12T03:40:00Z</dcterms:created>
  <dcterms:modified xsi:type="dcterms:W3CDTF">2024-03-12T03:40:00Z</dcterms:modified>
</cp:coreProperties>
</file>