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133F6" w14:textId="18AE392D" w:rsidR="002A0042" w:rsidRDefault="00A82AB7" w:rsidP="002A0042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Муниципальное </w:t>
      </w:r>
      <w:r w:rsidR="002A0042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автономное</w:t>
      </w:r>
      <w:r w:rsidR="00D72BFE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общеобразовательное учреждение</w:t>
      </w:r>
    </w:p>
    <w:p w14:paraId="75E9CAB7" w14:textId="13D02111" w:rsidR="00A82AB7" w:rsidRPr="002A0042" w:rsidRDefault="00A82AB7" w:rsidP="002A004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 «</w:t>
      </w:r>
      <w:r w:rsidR="002A0042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Основная общеобразовательная школа с. </w:t>
      </w:r>
      <w:proofErr w:type="spellStart"/>
      <w:r w:rsidR="002A0042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Акинфиево</w:t>
      </w:r>
      <w:proofErr w:type="spellEnd"/>
      <w:r w:rsidR="002A0042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»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4425"/>
      </w:tblGrid>
      <w:tr w:rsidR="00A82AB7" w:rsidRPr="00A82AB7" w14:paraId="18D1C4ED" w14:textId="77777777" w:rsidTr="00A82AB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2A3682" w14:textId="038198E5" w:rsidR="00A82AB7" w:rsidRPr="002A0042" w:rsidRDefault="00A82AB7" w:rsidP="00A82AB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7284D" w14:textId="569F0C35" w:rsidR="00A82AB7" w:rsidRPr="002A0042" w:rsidRDefault="00A82AB7" w:rsidP="00A82A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7C7F5B" w14:textId="07833358" w:rsidR="00A82AB7" w:rsidRDefault="00A82AB7" w:rsidP="00A82AB7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Отчет о результатах самообследования</w:t>
      </w:r>
    </w:p>
    <w:p w14:paraId="3F3ABD6D" w14:textId="5AB0179A" w:rsidR="00A82AB7" w:rsidRDefault="002A0042" w:rsidP="002A00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202</w:t>
      </w:r>
      <w:r w:rsidR="00C33DA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 год</w:t>
      </w:r>
      <w:bookmarkStart w:id="0" w:name="_GoBack"/>
      <w:bookmarkEnd w:id="0"/>
    </w:p>
    <w:p w14:paraId="63EA7F65" w14:textId="77777777" w:rsidR="00A82AB7" w:rsidRPr="00A82AB7" w:rsidRDefault="00A82AB7" w:rsidP="00A8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7D4FC" w14:textId="5B8650A3" w:rsidR="0075110A" w:rsidRPr="002A0042" w:rsidRDefault="00A82AB7" w:rsidP="002A0042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Общие сведения об образовательной организа</w:t>
      </w:r>
      <w:r w:rsidR="002A0042">
        <w:rPr>
          <w:rFonts w:ascii="Arial" w:hAnsi="Arial" w:cs="Arial"/>
          <w:color w:val="222222"/>
          <w:sz w:val="21"/>
          <w:szCs w:val="21"/>
          <w:shd w:val="clear" w:color="auto" w:fill="FFFFFF"/>
        </w:rPr>
        <w:t>ции</w:t>
      </w:r>
    </w:p>
    <w:p w14:paraId="15B88358" w14:textId="6293962B" w:rsidR="00A82AB7" w:rsidRDefault="00A82AB7" w:rsidP="00A82AB7">
      <w:pP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</w:p>
    <w:p w14:paraId="0BA1DF82" w14:textId="701DDCA1" w:rsidR="00A82AB7" w:rsidRPr="001332F7" w:rsidRDefault="00A82AB7" w:rsidP="00A82AB7">
      <w:pPr>
        <w:pStyle w:val="a3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1332F7">
        <w:rPr>
          <w:rStyle w:val="fill"/>
          <w:rFonts w:ascii="Arial" w:hAnsi="Arial" w:cs="Arial"/>
          <w:i/>
          <w:iCs/>
          <w:sz w:val="21"/>
          <w:szCs w:val="21"/>
          <w:shd w:val="clear" w:color="auto" w:fill="FFFFCC"/>
        </w:rPr>
        <w:t>М</w:t>
      </w:r>
      <w:r w:rsidR="002A0042" w:rsidRPr="001332F7">
        <w:rPr>
          <w:rStyle w:val="fill"/>
          <w:rFonts w:ascii="Arial" w:hAnsi="Arial" w:cs="Arial"/>
          <w:i/>
          <w:iCs/>
          <w:sz w:val="21"/>
          <w:szCs w:val="21"/>
          <w:shd w:val="clear" w:color="auto" w:fill="FFFFCC"/>
        </w:rPr>
        <w:t>А</w:t>
      </w:r>
      <w:r w:rsidRPr="001332F7">
        <w:rPr>
          <w:rStyle w:val="fill"/>
          <w:rFonts w:ascii="Arial" w:hAnsi="Arial" w:cs="Arial"/>
          <w:i/>
          <w:iCs/>
          <w:sz w:val="21"/>
          <w:szCs w:val="21"/>
          <w:shd w:val="clear" w:color="auto" w:fill="FFFFCC"/>
        </w:rPr>
        <w:t xml:space="preserve">ОУ </w:t>
      </w:r>
      <w:r w:rsidR="002A0042" w:rsidRPr="001332F7">
        <w:rPr>
          <w:rStyle w:val="fill"/>
          <w:rFonts w:ascii="Arial" w:hAnsi="Arial" w:cs="Arial"/>
          <w:i/>
          <w:iCs/>
          <w:sz w:val="21"/>
          <w:szCs w:val="21"/>
          <w:shd w:val="clear" w:color="auto" w:fill="FFFFCC"/>
        </w:rPr>
        <w:t xml:space="preserve">ООШ с. </w:t>
      </w:r>
      <w:proofErr w:type="spellStart"/>
      <w:r w:rsidR="002A0042" w:rsidRPr="001332F7">
        <w:rPr>
          <w:rStyle w:val="fill"/>
          <w:rFonts w:ascii="Arial" w:hAnsi="Arial" w:cs="Arial"/>
          <w:i/>
          <w:iCs/>
          <w:sz w:val="21"/>
          <w:szCs w:val="21"/>
          <w:shd w:val="clear" w:color="auto" w:fill="FFFFCC"/>
        </w:rPr>
        <w:t>Акинфиево</w:t>
      </w:r>
      <w:proofErr w:type="spellEnd"/>
      <w:r w:rsidR="002A0042" w:rsidRPr="001332F7">
        <w:rPr>
          <w:rStyle w:val="fill"/>
          <w:rFonts w:ascii="Arial" w:hAnsi="Arial" w:cs="Arial"/>
          <w:i/>
          <w:iCs/>
          <w:sz w:val="21"/>
          <w:szCs w:val="21"/>
          <w:shd w:val="clear" w:color="auto" w:fill="FFFFCC"/>
        </w:rPr>
        <w:t>»</w:t>
      </w:r>
      <w:r w:rsidRPr="001332F7">
        <w:rPr>
          <w:rStyle w:val="fill"/>
          <w:rFonts w:ascii="Arial" w:hAnsi="Arial" w:cs="Arial"/>
          <w:i/>
          <w:iCs/>
          <w:sz w:val="21"/>
          <w:szCs w:val="21"/>
          <w:shd w:val="clear" w:color="auto" w:fill="FFFFCC"/>
        </w:rPr>
        <w:t xml:space="preserve"> (далее – Школа) расположена в </w:t>
      </w:r>
      <w:r w:rsidR="002A0042" w:rsidRPr="001332F7">
        <w:rPr>
          <w:rStyle w:val="fill"/>
          <w:rFonts w:ascii="Arial" w:hAnsi="Arial" w:cs="Arial"/>
          <w:i/>
          <w:iCs/>
          <w:sz w:val="21"/>
          <w:szCs w:val="21"/>
          <w:shd w:val="clear" w:color="auto" w:fill="FFFFCC"/>
        </w:rPr>
        <w:t>сельской местности, с. Акинфиево»20км от города Нижняя Салда</w:t>
      </w:r>
      <w:r w:rsidRPr="001332F7">
        <w:rPr>
          <w:rStyle w:val="fill"/>
          <w:rFonts w:ascii="Arial" w:hAnsi="Arial" w:cs="Arial"/>
          <w:i/>
          <w:iCs/>
          <w:sz w:val="21"/>
          <w:szCs w:val="21"/>
          <w:shd w:val="clear" w:color="auto" w:fill="FFFFCC"/>
        </w:rPr>
        <w:t xml:space="preserve">. Большинство семей обучающихся проживают </w:t>
      </w:r>
      <w:proofErr w:type="spellStart"/>
      <w:proofErr w:type="gramStart"/>
      <w:r w:rsidRPr="001332F7">
        <w:rPr>
          <w:rStyle w:val="fill"/>
          <w:rFonts w:ascii="Arial" w:hAnsi="Arial" w:cs="Arial"/>
          <w:i/>
          <w:iCs/>
          <w:sz w:val="21"/>
          <w:szCs w:val="21"/>
          <w:shd w:val="clear" w:color="auto" w:fill="FFFFCC"/>
        </w:rPr>
        <w:t>в</w:t>
      </w:r>
      <w:r w:rsidR="002A0042" w:rsidRPr="001332F7">
        <w:rPr>
          <w:rStyle w:val="fill"/>
          <w:rFonts w:ascii="Arial" w:hAnsi="Arial" w:cs="Arial"/>
          <w:i/>
          <w:iCs/>
          <w:sz w:val="21"/>
          <w:szCs w:val="21"/>
          <w:shd w:val="clear" w:color="auto" w:fill="FFFFCC"/>
        </w:rPr>
        <w:t>»своих</w:t>
      </w:r>
      <w:proofErr w:type="spellEnd"/>
      <w:proofErr w:type="gramEnd"/>
      <w:r w:rsidR="002A0042" w:rsidRPr="001332F7">
        <w:rPr>
          <w:rStyle w:val="fill"/>
          <w:rFonts w:ascii="Arial" w:hAnsi="Arial" w:cs="Arial"/>
          <w:i/>
          <w:iCs/>
          <w:sz w:val="21"/>
          <w:szCs w:val="21"/>
          <w:shd w:val="clear" w:color="auto" w:fill="FFFFCC"/>
        </w:rPr>
        <w:t>»</w:t>
      </w:r>
      <w:r w:rsidRPr="001332F7">
        <w:rPr>
          <w:rStyle w:val="fill"/>
          <w:rFonts w:ascii="Arial" w:hAnsi="Arial" w:cs="Arial"/>
          <w:i/>
          <w:iCs/>
          <w:sz w:val="21"/>
          <w:szCs w:val="21"/>
          <w:shd w:val="clear" w:color="auto" w:fill="FFFFCC"/>
        </w:rPr>
        <w:t xml:space="preserve"> домах</w:t>
      </w:r>
      <w:r w:rsidR="002A0042" w:rsidRPr="001332F7">
        <w:rPr>
          <w:rStyle w:val="fill"/>
          <w:rFonts w:ascii="Arial" w:hAnsi="Arial" w:cs="Arial"/>
          <w:i/>
          <w:iCs/>
          <w:sz w:val="21"/>
          <w:szCs w:val="21"/>
          <w:shd w:val="clear" w:color="auto" w:fill="FFFFCC"/>
        </w:rPr>
        <w:t>»</w:t>
      </w:r>
      <w:r w:rsidRPr="001332F7">
        <w:rPr>
          <w:rStyle w:val="fill"/>
          <w:rFonts w:ascii="Arial" w:hAnsi="Arial" w:cs="Arial"/>
          <w:i/>
          <w:iCs/>
          <w:sz w:val="21"/>
          <w:szCs w:val="21"/>
          <w:shd w:val="clear" w:color="auto" w:fill="FFFFCC"/>
        </w:rPr>
        <w:t>:</w:t>
      </w:r>
      <w:r w:rsidR="002A0042" w:rsidRPr="001332F7">
        <w:rPr>
          <w:rStyle w:val="fill"/>
          <w:rFonts w:ascii="Arial" w:hAnsi="Arial" w:cs="Arial"/>
          <w:i/>
          <w:iCs/>
          <w:sz w:val="21"/>
          <w:szCs w:val="21"/>
          <w:shd w:val="clear" w:color="auto" w:fill="FFFFCC"/>
        </w:rPr>
        <w:t>99%</w:t>
      </w:r>
      <w:r w:rsidRPr="001332F7">
        <w:rPr>
          <w:rStyle w:val="fill"/>
          <w:rFonts w:ascii="Arial" w:hAnsi="Arial" w:cs="Arial"/>
          <w:i/>
          <w:iCs/>
          <w:sz w:val="21"/>
          <w:szCs w:val="21"/>
          <w:shd w:val="clear" w:color="auto" w:fill="FFFFCC"/>
        </w:rPr>
        <w:t xml:space="preserve"> процент</w:t>
      </w:r>
      <w:r w:rsidR="0028709A" w:rsidRPr="001332F7">
        <w:rPr>
          <w:rStyle w:val="fill"/>
          <w:rFonts w:ascii="Arial" w:hAnsi="Arial" w:cs="Arial"/>
          <w:i/>
          <w:iCs/>
          <w:sz w:val="21"/>
          <w:szCs w:val="21"/>
          <w:shd w:val="clear" w:color="auto" w:fill="FFFFCC"/>
        </w:rPr>
        <w:t>ов</w:t>
      </w:r>
      <w:r w:rsidRPr="001332F7">
        <w:rPr>
          <w:rStyle w:val="fill"/>
          <w:rFonts w:ascii="Arial" w:hAnsi="Arial" w:cs="Arial"/>
          <w:i/>
          <w:iCs/>
          <w:sz w:val="21"/>
          <w:szCs w:val="21"/>
          <w:shd w:val="clear" w:color="auto" w:fill="FFFFCC"/>
        </w:rPr>
        <w:t xml:space="preserve"> − рядом со Школой</w:t>
      </w:r>
    </w:p>
    <w:p w14:paraId="5C0823C4" w14:textId="54982FF6" w:rsidR="00A82AB7" w:rsidRPr="001332F7" w:rsidRDefault="00A82AB7" w:rsidP="00A82AB7">
      <w:pPr>
        <w:pStyle w:val="a3"/>
        <w:spacing w:before="0" w:beforeAutospacing="0" w:after="150" w:afterAutospacing="0"/>
        <w:rPr>
          <w:rStyle w:val="fill"/>
          <w:rFonts w:ascii="Arial" w:hAnsi="Arial" w:cs="Arial"/>
          <w:i/>
          <w:iCs/>
          <w:sz w:val="21"/>
          <w:szCs w:val="21"/>
          <w:shd w:val="clear" w:color="auto" w:fill="FFFFCC"/>
        </w:rPr>
      </w:pPr>
      <w:r w:rsidRPr="001332F7">
        <w:rPr>
          <w:rStyle w:val="fill"/>
          <w:rFonts w:ascii="Arial" w:hAnsi="Arial" w:cs="Arial"/>
          <w:i/>
          <w:iCs/>
          <w:sz w:val="21"/>
          <w:szCs w:val="21"/>
          <w:shd w:val="clear" w:color="auto" w:fill="FFFFCC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образования. </w:t>
      </w:r>
      <w:r w:rsidR="0028709A" w:rsidRPr="001332F7">
        <w:rPr>
          <w:rStyle w:val="fill"/>
          <w:rFonts w:ascii="Arial" w:hAnsi="Arial" w:cs="Arial"/>
          <w:i/>
          <w:iCs/>
          <w:sz w:val="21"/>
          <w:szCs w:val="21"/>
          <w:shd w:val="clear" w:color="auto" w:fill="FFFFCC"/>
        </w:rPr>
        <w:t>При школе есть сельский клуб и сельская библиотека</w:t>
      </w:r>
      <w:r w:rsidRPr="001332F7">
        <w:rPr>
          <w:rStyle w:val="fill"/>
          <w:rFonts w:ascii="Arial" w:hAnsi="Arial" w:cs="Arial"/>
          <w:i/>
          <w:iCs/>
          <w:sz w:val="21"/>
          <w:szCs w:val="21"/>
          <w:shd w:val="clear" w:color="auto" w:fill="FFFFCC"/>
        </w:rPr>
        <w:t>.</w:t>
      </w:r>
    </w:p>
    <w:p w14:paraId="10D26BBF" w14:textId="77777777" w:rsidR="00A82AB7" w:rsidRPr="00A82AB7" w:rsidRDefault="00A82AB7" w:rsidP="00A82AB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Аналитическая часть</w:t>
      </w:r>
    </w:p>
    <w:p w14:paraId="737C44E4" w14:textId="77777777" w:rsidR="00A82AB7" w:rsidRPr="00A82AB7" w:rsidRDefault="00A82AB7" w:rsidP="00A82AB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AB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I. Оценка образовательной деятельности</w:t>
      </w:r>
    </w:p>
    <w:p w14:paraId="470A95E7" w14:textId="77777777" w:rsidR="007A16F8" w:rsidRDefault="00A82AB7" w:rsidP="007A16F8">
      <w:pPr>
        <w:ind w:left="2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Образовательная деятельность в Школе организуется в соответствии с </w:t>
      </w:r>
      <w:hyperlink r:id="rId5" w:anchor="/document/99/902389617/" w:history="1">
        <w:r w:rsidRPr="00A82AB7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Федеральным законом от 29.12.2012 № 273-ФЗ</w:t>
        </w:r>
      </w:hyperlink>
      <w:r w:rsidRPr="00A82A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«Об образовании в Российской Федерации»</w:t>
      </w:r>
      <w:bookmarkStart w:id="1" w:name="_Hlk91063929"/>
    </w:p>
    <w:p w14:paraId="11846174" w14:textId="24C224CD" w:rsidR="007A16F8" w:rsidRPr="001332F7" w:rsidRDefault="007A16F8" w:rsidP="007A16F8">
      <w:pPr>
        <w:ind w:left="220"/>
        <w:rPr>
          <w:sz w:val="24"/>
          <w:szCs w:val="24"/>
        </w:rPr>
      </w:pPr>
      <w:r w:rsidRPr="007A16F8">
        <w:t xml:space="preserve"> </w:t>
      </w:r>
      <w:r w:rsidRPr="001332F7">
        <w:rPr>
          <w:sz w:val="24"/>
          <w:szCs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</w:t>
      </w:r>
      <w:bookmarkStart w:id="2" w:name="_Hlk95897895"/>
      <w:r w:rsidRPr="001332F7">
        <w:rPr>
          <w:sz w:val="24"/>
          <w:szCs w:val="24"/>
        </w:rPr>
        <w:t>Российской федерации от 28 сентября 2020г.№ 28. (зарегистрированы Министерством юстиции Российской Федерации 18 декабря 2020г, регистрационный № 61573),и санитарные правила и нормы СанПиН 1.2.3685-21 «Гигиенические нормативы и требования к обеспечению безопасности и (или) безвредности  для человека факторов среды обитания», утвержденные Постановлением Главного государственного санитарного врача Российской Федерации от 28 января 2021г. № 2. (зарегистрированы Министерством юстиции Российской Федерации 29 января 2021г, регистрационный № 62296).</w:t>
      </w:r>
      <w:bookmarkStart w:id="3" w:name="_Hlk91063914"/>
      <w:bookmarkStart w:id="4" w:name="_Hlk95897991"/>
      <w:bookmarkEnd w:id="1"/>
      <w:bookmarkEnd w:id="2"/>
    </w:p>
    <w:p w14:paraId="4A6669C7" w14:textId="77777777" w:rsidR="001332F7" w:rsidRDefault="007A16F8" w:rsidP="007A16F8">
      <w:pPr>
        <w:ind w:left="220"/>
      </w:pPr>
      <w:r w:rsidRPr="001332F7">
        <w:rPr>
          <w:sz w:val="24"/>
          <w:szCs w:val="24"/>
        </w:rPr>
        <w:t>Приказ Министерства просвещения Российской Федерации от 22.03.2021г № 115,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(зарегистрирован 20.04.2021г, регистрационный № 63180, вступает в силу с 01.09.2021г и действует до 01.09.2027г</w:t>
      </w:r>
      <w:proofErr w:type="gramStart"/>
      <w:r w:rsidRPr="001332F7">
        <w:rPr>
          <w:sz w:val="24"/>
          <w:szCs w:val="24"/>
        </w:rPr>
        <w:t>)</w:t>
      </w:r>
      <w:r w:rsidR="001332F7" w:rsidRPr="001332F7">
        <w:t xml:space="preserve"> </w:t>
      </w:r>
      <w:r w:rsidR="001332F7" w:rsidRPr="00862A44">
        <w:t>)</w:t>
      </w:r>
      <w:proofErr w:type="gramEnd"/>
    </w:p>
    <w:p w14:paraId="1A06BD14" w14:textId="2EF00E6E" w:rsidR="007A16F8" w:rsidRPr="001332F7" w:rsidRDefault="001332F7" w:rsidP="007A16F8">
      <w:pPr>
        <w:ind w:left="220"/>
        <w:rPr>
          <w:sz w:val="24"/>
          <w:szCs w:val="24"/>
        </w:rPr>
      </w:pPr>
      <w:r w:rsidRPr="00862A44">
        <w:t xml:space="preserve"> </w:t>
      </w:r>
      <w:r w:rsidRPr="00862A44">
        <w:rPr>
          <w:rFonts w:eastAsia="Calibri"/>
        </w:rPr>
        <w:t>Федеральный закон от 24.06.1999 № 120-ФЗ "Об основах системы профилактики безнадзорности и правонарушений несовершеннолетних</w:t>
      </w:r>
    </w:p>
    <w:bookmarkEnd w:id="3"/>
    <w:bookmarkEnd w:id="4"/>
    <w:p w14:paraId="3F7FB6DD" w14:textId="4E7627BB" w:rsidR="001332F7" w:rsidRPr="00862A44" w:rsidRDefault="00A82AB7" w:rsidP="001332F7">
      <w:pPr>
        <w:pStyle w:val="ConsPlusNormal"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 w:rsidRPr="00A82AB7">
        <w:rPr>
          <w:rFonts w:ascii="Arial" w:hAnsi="Arial" w:cs="Arial"/>
          <w:color w:val="222222"/>
          <w:sz w:val="21"/>
          <w:szCs w:val="21"/>
        </w:rPr>
        <w:t xml:space="preserve"> други</w:t>
      </w:r>
      <w:r w:rsidR="001332F7">
        <w:rPr>
          <w:rFonts w:ascii="Arial" w:hAnsi="Arial" w:cs="Arial"/>
          <w:color w:val="222222"/>
          <w:sz w:val="21"/>
          <w:szCs w:val="21"/>
        </w:rPr>
        <w:t>е</w:t>
      </w:r>
      <w:r w:rsidRPr="00A82AB7">
        <w:rPr>
          <w:rFonts w:ascii="Arial" w:hAnsi="Arial" w:cs="Arial"/>
          <w:color w:val="222222"/>
          <w:sz w:val="21"/>
          <w:szCs w:val="21"/>
        </w:rPr>
        <w:t xml:space="preserve"> </w:t>
      </w:r>
      <w:r w:rsidR="001332F7">
        <w:rPr>
          <w:rFonts w:ascii="Times New Roman" w:hAnsi="Times New Roman" w:cs="Times New Roman"/>
          <w:sz w:val="24"/>
          <w:szCs w:val="24"/>
        </w:rPr>
        <w:t>н</w:t>
      </w:r>
      <w:r w:rsidR="001332F7" w:rsidRPr="00862A44">
        <w:rPr>
          <w:rFonts w:ascii="Times New Roman" w:hAnsi="Times New Roman" w:cs="Times New Roman"/>
          <w:sz w:val="24"/>
          <w:szCs w:val="24"/>
        </w:rPr>
        <w:t>ормативные право</w:t>
      </w:r>
      <w:r w:rsidR="001332F7">
        <w:rPr>
          <w:rFonts w:ascii="Times New Roman" w:hAnsi="Times New Roman" w:cs="Times New Roman"/>
          <w:sz w:val="24"/>
          <w:szCs w:val="24"/>
        </w:rPr>
        <w:t>вые</w:t>
      </w:r>
      <w:r w:rsidR="001332F7" w:rsidRPr="00862A44">
        <w:rPr>
          <w:rFonts w:ascii="Times New Roman" w:hAnsi="Times New Roman" w:cs="Times New Roman"/>
          <w:sz w:val="24"/>
          <w:szCs w:val="24"/>
        </w:rPr>
        <w:t xml:space="preserve"> акты, регулирующие порядок оказания муниципальной </w:t>
      </w:r>
      <w:proofErr w:type="gramStart"/>
      <w:r w:rsidR="001332F7" w:rsidRPr="00862A44">
        <w:rPr>
          <w:rFonts w:ascii="Times New Roman" w:hAnsi="Times New Roman" w:cs="Times New Roman"/>
          <w:sz w:val="24"/>
          <w:szCs w:val="24"/>
        </w:rPr>
        <w:t>услуги :</w:t>
      </w:r>
      <w:proofErr w:type="gramEnd"/>
      <w:r w:rsidR="001332F7">
        <w:rPr>
          <w:rFonts w:ascii="Times New Roman" w:hAnsi="Times New Roman" w:cs="Times New Roman"/>
          <w:sz w:val="24"/>
          <w:szCs w:val="24"/>
        </w:rPr>
        <w:t xml:space="preserve"> </w:t>
      </w:r>
      <w:r w:rsidR="001332F7" w:rsidRPr="00862A44">
        <w:rPr>
          <w:rFonts w:ascii="Times New Roman" w:hAnsi="Times New Roman" w:cs="Times New Roman"/>
          <w:sz w:val="24"/>
          <w:szCs w:val="24"/>
        </w:rPr>
        <w:t>Федеральный закон от 29.12.2012 N 273-ФЗ</w:t>
      </w:r>
    </w:p>
    <w:p w14:paraId="016BDC1D" w14:textId="20287EC7" w:rsidR="00A82AB7" w:rsidRPr="00A82AB7" w:rsidRDefault="00A82AB7" w:rsidP="00A82A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основными образовательными программами. локальными нормативными актами Школы.</w:t>
      </w:r>
    </w:p>
    <w:p w14:paraId="1F6E8B88" w14:textId="77777777" w:rsidR="001332F7" w:rsidRDefault="00A82AB7" w:rsidP="00A82AB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Учебный план 1–4-х классов ориентирован на 4-летний нормативный срок освоения основной образовательной программы начального общего образования </w:t>
      </w:r>
    </w:p>
    <w:p w14:paraId="21E7ECA0" w14:textId="33429BC3" w:rsidR="00A82AB7" w:rsidRPr="00A82AB7" w:rsidRDefault="00A82AB7" w:rsidP="00A82AB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, 5–9-х классов – на 5-летний нормативный срок освоения основной образовательной программы основного общего образования</w:t>
      </w:r>
      <w:r w:rsidR="00D9324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  <w:r w:rsidRPr="00A82A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,.</w:t>
      </w:r>
    </w:p>
    <w:p w14:paraId="596D706B" w14:textId="60F4DE45" w:rsidR="00A82AB7" w:rsidRPr="00A82AB7" w:rsidRDefault="00A82AB7" w:rsidP="00A82AB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2020 году в результате введения ограничительных мер в связи с распространением коронавирусной инфекции часть образовательных программ в 20</w:t>
      </w:r>
      <w:r w:rsidR="00D9324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19</w:t>
      </w:r>
      <w:r w:rsidRPr="00A82A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/202</w:t>
      </w:r>
      <w:r w:rsidR="00D9324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0</w:t>
      </w:r>
      <w:r w:rsidRPr="00A82A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в 2020/2021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 </w:t>
      </w: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платформа «Онлайн-образование» </w:t>
      </w:r>
      <w:r w:rsidR="00D9324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и учи </w:t>
      </w:r>
      <w:proofErr w:type="spellStart"/>
      <w:r w:rsidR="00D9324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ру</w:t>
      </w:r>
      <w:proofErr w:type="spellEnd"/>
      <w:r w:rsidR="00D9324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.</w:t>
      </w:r>
    </w:p>
    <w:p w14:paraId="567EAA59" w14:textId="77777777" w:rsidR="00A82AB7" w:rsidRPr="00A82AB7" w:rsidRDefault="00A82AB7" w:rsidP="00A82AB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Результаты педагогического анализа, проведенного по итогам освоения образовательных программ 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14:paraId="545A0906" w14:textId="77777777" w:rsidR="00A82AB7" w:rsidRPr="00A82AB7" w:rsidRDefault="00A82AB7" w:rsidP="00A82AB7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14:paraId="1D190C37" w14:textId="77777777" w:rsidR="00A82AB7" w:rsidRPr="00A82AB7" w:rsidRDefault="00A82AB7" w:rsidP="00A82AB7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14:paraId="64F65612" w14:textId="77777777" w:rsidR="00A82AB7" w:rsidRPr="00A82AB7" w:rsidRDefault="00A82AB7" w:rsidP="00A82AB7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успешность работников Школы в установлении 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</w:r>
    </w:p>
    <w:p w14:paraId="5950E44D" w14:textId="6EC769BC" w:rsidR="00A82AB7" w:rsidRPr="00A82AB7" w:rsidRDefault="00A82AB7" w:rsidP="00A82AB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Исходя из сложившейся ситуации, в плане работы Школы на 202</w:t>
      </w:r>
      <w:r w:rsidR="00D9324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</w:t>
      </w:r>
      <w:r w:rsidRPr="00A82A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год необходимо предусмотреть мероприятия, минимизирующие выявленные дефициты, включить мероприятия в план ВСОКО.</w:t>
      </w:r>
    </w:p>
    <w:p w14:paraId="7F4B2F04" w14:textId="77777777" w:rsidR="00A82AB7" w:rsidRPr="00A82AB7" w:rsidRDefault="00A82AB7" w:rsidP="00A82AB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Воспитательная работа</w:t>
      </w:r>
    </w:p>
    <w:p w14:paraId="0257A4DE" w14:textId="1CD66E27" w:rsidR="00A82AB7" w:rsidRPr="00A82AB7" w:rsidRDefault="00A82AB7" w:rsidP="00A82AB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 202</w:t>
      </w:r>
      <w:r w:rsidR="00D9324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1</w:t>
      </w: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году Школа провела работу по профилактике употребления психоактивных веществ (ПАВ), формированию здорового образа жизни и воспитанию законопослушного поведения обучающихся. Мероприятия проводились с участием обучающихся и их родителей.</w:t>
      </w:r>
    </w:p>
    <w:p w14:paraId="775C883A" w14:textId="24DA8324" w:rsidR="00A82AB7" w:rsidRPr="00A82AB7" w:rsidRDefault="00A82AB7" w:rsidP="00A82AB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Проведены обучающие онлайн-семинары для учителей по вопросам здорового образа жизни, по вопросам диагностики неадекватного состояния учащихся.</w:t>
      </w:r>
      <w:r w:rsidR="00D9324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Классным руководителем</w:t>
      </w: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proofErr w:type="gramStart"/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Проводилась</w:t>
      </w:r>
      <w:proofErr w:type="gramEnd"/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систематическая работа с родителями по разъяснению уголовной и административной ответственности за преступления и правонарушения, связанные с незаконным оборотом наркотиков, незаконным потреблением наркотиков и других ПАВ.</w:t>
      </w:r>
    </w:p>
    <w:p w14:paraId="33E30006" w14:textId="77777777" w:rsidR="00A82AB7" w:rsidRPr="00A82AB7" w:rsidRDefault="00A82AB7" w:rsidP="00A82AB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Были организованы:</w:t>
      </w:r>
    </w:p>
    <w:p w14:paraId="2684C6C4" w14:textId="77777777" w:rsidR="00A82AB7" w:rsidRPr="00A82AB7" w:rsidRDefault="00A82AB7" w:rsidP="00A82AB7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участие в конкурсе социальных плакатов «Я против ПАВ»;</w:t>
      </w:r>
    </w:p>
    <w:p w14:paraId="4ECA05D9" w14:textId="77777777" w:rsidR="00A82AB7" w:rsidRPr="00A82AB7" w:rsidRDefault="00A82AB7" w:rsidP="00A82AB7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участие в областном конкурсе антинаркотической социальной рекламы;</w:t>
      </w:r>
    </w:p>
    <w:p w14:paraId="374F3BF6" w14:textId="77777777" w:rsidR="00A82AB7" w:rsidRPr="00A82AB7" w:rsidRDefault="00A82AB7" w:rsidP="00A82AB7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проведение классных часов и бесед на антинаркотические темы с использованием ИКТ-технологий;</w:t>
      </w:r>
    </w:p>
    <w:p w14:paraId="75BC15F2" w14:textId="77777777" w:rsidR="00A82AB7" w:rsidRPr="00A82AB7" w:rsidRDefault="00A82AB7" w:rsidP="00A82AB7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книжная выставка «Я выбираю жизнь» в школьной библиотеке;</w:t>
      </w:r>
    </w:p>
    <w:p w14:paraId="4BA2CCFD" w14:textId="3F9EEB4A" w:rsidR="00A82AB7" w:rsidRPr="00A82AB7" w:rsidRDefault="00A82AB7" w:rsidP="00A82AB7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онлайн-лекции с участием сотрудников МВД.</w:t>
      </w:r>
    </w:p>
    <w:p w14:paraId="4EB54681" w14:textId="1B5EADCA" w:rsidR="00A82AB7" w:rsidRDefault="00A82AB7" w:rsidP="00A82AB7">
      <w:pPr>
        <w:spacing w:after="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14:paraId="5704DBF0" w14:textId="7B924D81" w:rsidR="00A82AB7" w:rsidRPr="00A82AB7" w:rsidRDefault="00A82AB7" w:rsidP="00D9324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</w:p>
    <w:p w14:paraId="38AAC19B" w14:textId="77777777" w:rsidR="00A82AB7" w:rsidRDefault="00A82AB7" w:rsidP="00A82AB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Style w:val="a4"/>
          <w:rFonts w:ascii="Arial" w:hAnsi="Arial" w:cs="Arial"/>
          <w:color w:val="222222"/>
          <w:sz w:val="21"/>
          <w:szCs w:val="21"/>
        </w:rPr>
        <w:t>II. Оценка системы управления организацией</w:t>
      </w:r>
    </w:p>
    <w:p w14:paraId="09D21787" w14:textId="77777777" w:rsidR="00A82AB7" w:rsidRDefault="00A82AB7" w:rsidP="00A82AB7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Управление осуществляется на принципах единоначалия и самоуправления.</w:t>
      </w:r>
    </w:p>
    <w:p w14:paraId="5BDD3CB4" w14:textId="77777777" w:rsidR="00A82AB7" w:rsidRDefault="00A82AB7" w:rsidP="00A82AB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Органы управления, действующие в Школе</w:t>
      </w:r>
    </w:p>
    <w:p w14:paraId="1A3DD994" w14:textId="707662B9" w:rsidR="00A82AB7" w:rsidRDefault="00A82AB7" w:rsidP="00A82AB7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16468AFE" w14:textId="77777777" w:rsidR="00A82AB7" w:rsidRPr="00A82AB7" w:rsidRDefault="00A82AB7" w:rsidP="00A8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органа</w:t>
      </w:r>
    </w:p>
    <w:p w14:paraId="2B4EDFC2" w14:textId="77777777" w:rsidR="00A82AB7" w:rsidRPr="00A82AB7" w:rsidRDefault="00A82AB7" w:rsidP="00A8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</w:p>
    <w:p w14:paraId="0BEAD2C5" w14:textId="13A8103A" w:rsidR="00A82AB7" w:rsidRDefault="00A82AB7" w:rsidP="00A82A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Директор</w:t>
      </w:r>
    </w:p>
    <w:p w14:paraId="31834196" w14:textId="77777777" w:rsidR="00A82AB7" w:rsidRPr="00A82AB7" w:rsidRDefault="00A82AB7" w:rsidP="00A8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4995F" w14:textId="1377DA08" w:rsidR="00A82AB7" w:rsidRDefault="00A82AB7" w:rsidP="00A82A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</w:r>
    </w:p>
    <w:p w14:paraId="77F423C5" w14:textId="77777777" w:rsidR="00A82AB7" w:rsidRPr="00A82AB7" w:rsidRDefault="00A82AB7" w:rsidP="00A8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CA821" w14:textId="0403AE1A" w:rsidR="00A82AB7" w:rsidRDefault="00A77EA8" w:rsidP="00A82A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Управляющий </w:t>
      </w:r>
      <w:r w:rsidR="00A82AB7"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совет</w:t>
      </w:r>
      <w:proofErr w:type="gramEnd"/>
    </w:p>
    <w:p w14:paraId="4F68EB59" w14:textId="77777777" w:rsidR="00A82AB7" w:rsidRPr="00A82AB7" w:rsidRDefault="00A82AB7" w:rsidP="00A8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AD2EE" w14:textId="77777777" w:rsidR="00A82AB7" w:rsidRPr="00A82AB7" w:rsidRDefault="00A82AB7" w:rsidP="00A82A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Рассматривает вопросы:</w:t>
      </w:r>
    </w:p>
    <w:p w14:paraId="2EAABF3E" w14:textId="77777777" w:rsidR="00A82AB7" w:rsidRPr="00A82AB7" w:rsidRDefault="00A82AB7" w:rsidP="00A82AB7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развития образовательной организации;</w:t>
      </w:r>
    </w:p>
    <w:p w14:paraId="67776BA3" w14:textId="77777777" w:rsidR="00A82AB7" w:rsidRPr="00A82AB7" w:rsidRDefault="00A82AB7" w:rsidP="00A82AB7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финансово-хозяйственной деятельности;</w:t>
      </w:r>
    </w:p>
    <w:p w14:paraId="6B693C4E" w14:textId="0719A428" w:rsidR="00A82AB7" w:rsidRPr="00A82AB7" w:rsidRDefault="00A82AB7" w:rsidP="00A82AB7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материально-технического обеспечения</w:t>
      </w:r>
    </w:p>
    <w:p w14:paraId="7DBB3871" w14:textId="77777777" w:rsidR="00A82AB7" w:rsidRPr="00A82AB7" w:rsidRDefault="00A82AB7" w:rsidP="00A82AB7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B7259" w14:textId="127143CF" w:rsidR="00A82AB7" w:rsidRDefault="00A82AB7" w:rsidP="00A82A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Педагогический совет</w:t>
      </w:r>
    </w:p>
    <w:p w14:paraId="1E432050" w14:textId="77777777" w:rsidR="00A82AB7" w:rsidRPr="00A82AB7" w:rsidRDefault="00A82AB7" w:rsidP="00A8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E9D77" w14:textId="77777777" w:rsidR="00A82AB7" w:rsidRPr="00A82AB7" w:rsidRDefault="00A82AB7" w:rsidP="00A82A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Осуществляет текущее руководство образовательной деятельностью Школы, в том числе рассматривает вопросы:</w:t>
      </w:r>
    </w:p>
    <w:p w14:paraId="6E0BD5F7" w14:textId="77777777" w:rsidR="00A82AB7" w:rsidRPr="00A82AB7" w:rsidRDefault="00A82AB7" w:rsidP="00A82AB7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развития образовательных услуг;</w:t>
      </w:r>
    </w:p>
    <w:p w14:paraId="571C489C" w14:textId="77777777" w:rsidR="00A82AB7" w:rsidRPr="00A82AB7" w:rsidRDefault="00A82AB7" w:rsidP="00A82AB7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регламентации образовательных отношений;</w:t>
      </w:r>
    </w:p>
    <w:p w14:paraId="731A6774" w14:textId="77777777" w:rsidR="00A82AB7" w:rsidRPr="00A82AB7" w:rsidRDefault="00A82AB7" w:rsidP="00A82AB7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разработки образовательных программ;</w:t>
      </w:r>
    </w:p>
    <w:p w14:paraId="56FFC4BA" w14:textId="77777777" w:rsidR="00A82AB7" w:rsidRPr="00A82AB7" w:rsidRDefault="00A82AB7" w:rsidP="00A82AB7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выбора учебников, учебных пособий, средств обучения и воспитания;</w:t>
      </w:r>
    </w:p>
    <w:p w14:paraId="2D2AE984" w14:textId="77777777" w:rsidR="00A82AB7" w:rsidRPr="00A82AB7" w:rsidRDefault="00A82AB7" w:rsidP="00A82AB7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материально-технического обеспечения образовательного процесса;</w:t>
      </w:r>
    </w:p>
    <w:p w14:paraId="624D2D8A" w14:textId="77777777" w:rsidR="00A82AB7" w:rsidRPr="00A82AB7" w:rsidRDefault="00A82AB7" w:rsidP="00A82AB7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аттестации, повышения квалификации педагогических работников;</w:t>
      </w:r>
    </w:p>
    <w:p w14:paraId="45D8F700" w14:textId="35803EFF" w:rsidR="00A82AB7" w:rsidRPr="00A82AB7" w:rsidRDefault="00A82AB7" w:rsidP="00A82AB7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координации деятельности методических объединений</w:t>
      </w:r>
    </w:p>
    <w:p w14:paraId="13FD79DB" w14:textId="77777777" w:rsidR="00A82AB7" w:rsidRPr="00A82AB7" w:rsidRDefault="00A82AB7" w:rsidP="00A82AB7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89C1C" w14:textId="103B54D0" w:rsidR="00A82AB7" w:rsidRDefault="00A82AB7" w:rsidP="00A82A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Общее собрание работников</w:t>
      </w:r>
    </w:p>
    <w:p w14:paraId="4F31686F" w14:textId="77777777" w:rsidR="00A82AB7" w:rsidRPr="00A82AB7" w:rsidRDefault="00A82AB7" w:rsidP="00A8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9A13C" w14:textId="77777777" w:rsidR="00A82AB7" w:rsidRPr="00A82AB7" w:rsidRDefault="00A82AB7" w:rsidP="00A82A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Реализует право работников участвовать в управлении образовательной организацией, в том числе:</w:t>
      </w:r>
    </w:p>
    <w:p w14:paraId="060B4415" w14:textId="77777777" w:rsidR="00A82AB7" w:rsidRPr="00A82AB7" w:rsidRDefault="00A82AB7" w:rsidP="00A82AB7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участвовать в разработке и принятии коллективного договора, Правил трудового распорядка, изменений и дополнений к ним;</w:t>
      </w:r>
    </w:p>
    <w:p w14:paraId="793F7F77" w14:textId="77777777" w:rsidR="00A82AB7" w:rsidRPr="00A82AB7" w:rsidRDefault="00A82AB7" w:rsidP="00A82AB7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</w:r>
    </w:p>
    <w:p w14:paraId="1409EE05" w14:textId="77777777" w:rsidR="00A82AB7" w:rsidRPr="00A82AB7" w:rsidRDefault="00A82AB7" w:rsidP="00A82AB7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разрешать конфликтные ситуации между работниками и администрацией образовательной организации;</w:t>
      </w:r>
    </w:p>
    <w:p w14:paraId="5BFCFDF9" w14:textId="1EB89A17" w:rsidR="00A82AB7" w:rsidRPr="00A82AB7" w:rsidRDefault="00A82AB7" w:rsidP="00A82AB7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вносить предложения по корректировке плана мероприятий организации, совершенствованию ее работы и развитию материальной базы</w:t>
      </w:r>
    </w:p>
    <w:p w14:paraId="2AFC38F3" w14:textId="77777777" w:rsidR="00A82AB7" w:rsidRPr="00A82AB7" w:rsidRDefault="00A82AB7" w:rsidP="00A82AB7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63990" w14:textId="77777777" w:rsidR="00A82AB7" w:rsidRPr="00A82AB7" w:rsidRDefault="00A82AB7" w:rsidP="00A82AB7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49F0EEB0" w14:textId="482FF704" w:rsidR="00A82AB7" w:rsidRPr="00A82AB7" w:rsidRDefault="00A82AB7" w:rsidP="00A82AB7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Для осуществления учебно-методической работы в Школе создано </w:t>
      </w:r>
      <w:proofErr w:type="gramStart"/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методическ</w:t>
      </w:r>
      <w:r w:rsidR="00272EA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ое </w:t>
      </w: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 объединения</w:t>
      </w:r>
      <w:proofErr w:type="gramEnd"/>
    </w:p>
    <w:p w14:paraId="4BCE30A0" w14:textId="77368417" w:rsidR="00A82AB7" w:rsidRPr="00272EAC" w:rsidRDefault="00A82AB7" w:rsidP="00272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:</w:t>
      </w:r>
    </w:p>
    <w:p w14:paraId="402C35F4" w14:textId="01765AA6" w:rsidR="00A82AB7" w:rsidRPr="00272EAC" w:rsidRDefault="00A82AB7" w:rsidP="00A82AB7">
      <w:pPr>
        <w:numPr>
          <w:ilvl w:val="0"/>
          <w:numId w:val="7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объединение</w:t>
      </w:r>
      <w:r w:rsidR="00272EA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всех</w:t>
      </w: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педагогов </w:t>
      </w:r>
      <w:r w:rsidR="00272EA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школы</w:t>
      </w: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.</w:t>
      </w:r>
    </w:p>
    <w:p w14:paraId="3480422F" w14:textId="77777777" w:rsidR="00272EAC" w:rsidRPr="00A82AB7" w:rsidRDefault="00272EAC" w:rsidP="00A82AB7">
      <w:pPr>
        <w:numPr>
          <w:ilvl w:val="0"/>
          <w:numId w:val="7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7B1EA495" w14:textId="77777777" w:rsidR="00A82AB7" w:rsidRPr="00A82AB7" w:rsidRDefault="00A82AB7" w:rsidP="00A82AB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 Совет обучающихся и Совет родителей.</w:t>
      </w:r>
    </w:p>
    <w:p w14:paraId="619CEB40" w14:textId="0D142FA8" w:rsidR="00A82AB7" w:rsidRPr="00A82AB7" w:rsidRDefault="00A82AB7" w:rsidP="00A82AB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По итогам 202</w:t>
      </w:r>
      <w:r w:rsidR="00272EA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1</w:t>
      </w: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5BF9F1A8" w14:textId="76C570BB" w:rsidR="00A82AB7" w:rsidRPr="00A82AB7" w:rsidRDefault="00A82AB7" w:rsidP="00A82AB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lastRenderedPageBreak/>
        <w:t>В 2020</w:t>
      </w:r>
      <w:r w:rsidR="00272EA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-2021г </w:t>
      </w:r>
      <w:proofErr w:type="gramStart"/>
      <w:r w:rsidR="00272EA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в </w:t>
      </w: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систему</w:t>
      </w:r>
      <w:proofErr w:type="gramEnd"/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управления внесли организационные изменения в связи с дистанционной работой и обучением. В перечень обязанностей </w:t>
      </w:r>
      <w:r w:rsidR="00272EA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классного руководителя</w:t>
      </w: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 w:rsidR="00A77EA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(т.к. </w:t>
      </w:r>
      <w:proofErr w:type="spellStart"/>
      <w:r w:rsidR="00A77EA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зам.по</w:t>
      </w:r>
      <w:proofErr w:type="spellEnd"/>
      <w:r w:rsidR="00A77EA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УВР в школе -</w:t>
      </w:r>
      <w:proofErr w:type="gramStart"/>
      <w:r w:rsidR="00A77EA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нет)</w:t>
      </w: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добавили</w:t>
      </w:r>
      <w:proofErr w:type="gramEnd"/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организацию контроля за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 Школы.</w:t>
      </w:r>
    </w:p>
    <w:p w14:paraId="1F18878A" w14:textId="0B148E68" w:rsidR="00A82AB7" w:rsidRDefault="00A82AB7" w:rsidP="00A82AB7">
      <w:pPr>
        <w:pStyle w:val="a3"/>
        <w:spacing w:before="0" w:beforeAutospacing="0" w:after="150" w:afterAutospacing="0"/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14:paraId="0E8C84B0" w14:textId="77777777" w:rsidR="00A82AB7" w:rsidRDefault="00A82AB7" w:rsidP="00A82AB7">
      <w:pPr>
        <w:pStyle w:val="a3"/>
        <w:spacing w:before="0" w:beforeAutospacing="0" w:after="150" w:afterAutospacing="0"/>
        <w:jc w:val="center"/>
        <w:rPr>
          <w:rStyle w:val="sfwc"/>
          <w:rFonts w:ascii="Arial" w:hAnsi="Arial" w:cs="Arial"/>
          <w:b/>
          <w:bCs/>
          <w:color w:val="222222"/>
          <w:sz w:val="21"/>
          <w:szCs w:val="21"/>
        </w:rPr>
      </w:pPr>
      <w:r>
        <w:rPr>
          <w:rStyle w:val="a4"/>
          <w:rFonts w:ascii="Arial" w:hAnsi="Arial" w:cs="Arial"/>
          <w:color w:val="222222"/>
          <w:sz w:val="21"/>
          <w:szCs w:val="21"/>
        </w:rPr>
        <w:t>III. Оценка содержания и качества </w:t>
      </w:r>
      <w:r>
        <w:rPr>
          <w:rStyle w:val="sfwc"/>
          <w:rFonts w:ascii="Arial" w:hAnsi="Arial" w:cs="Arial"/>
          <w:b/>
          <w:bCs/>
          <w:color w:val="222222"/>
          <w:sz w:val="21"/>
          <w:szCs w:val="21"/>
        </w:rPr>
        <w:t>подготовки обучающихся</w:t>
      </w:r>
    </w:p>
    <w:p w14:paraId="221BA0B8" w14:textId="74A7AD82" w:rsidR="00A82AB7" w:rsidRPr="00A82AB7" w:rsidRDefault="00A82AB7" w:rsidP="00A77EA8">
      <w:pPr>
        <w:pStyle w:val="a3"/>
        <w:spacing w:before="0" w:beforeAutospacing="0" w:after="150" w:afterAutospacing="0"/>
      </w:pP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Статистика показателей за 20</w:t>
      </w:r>
      <w:r w:rsidR="00A77EA8"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20</w:t>
      </w: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–202</w:t>
      </w:r>
      <w:r w:rsidR="00A77EA8"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1</w:t>
      </w: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 годы</w:t>
      </w:r>
    </w:p>
    <w:p w14:paraId="2EA7D405" w14:textId="587D9F59" w:rsidR="00A82AB7" w:rsidRDefault="00A82AB7" w:rsidP="00A82AB7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 w:rsidRPr="00A82AB7">
        <w:rPr>
          <w:i/>
          <w:iCs/>
          <w:shd w:val="clear" w:color="auto" w:fill="FFFFCC"/>
        </w:rPr>
        <w:t>На конец 202</w:t>
      </w:r>
      <w:r w:rsidR="00A77EA8">
        <w:rPr>
          <w:i/>
          <w:iCs/>
          <w:shd w:val="clear" w:color="auto" w:fill="FFFFCC"/>
        </w:rPr>
        <w:t>1</w:t>
      </w:r>
      <w:r w:rsidRPr="00A82AB7">
        <w:rPr>
          <w:i/>
          <w:iCs/>
          <w:shd w:val="clear" w:color="auto" w:fill="FFFFCC"/>
        </w:rPr>
        <w:t xml:space="preserve"> года</w:t>
      </w:r>
    </w:p>
    <w:p w14:paraId="69B50F3C" w14:textId="77777777" w:rsidR="00A82AB7" w:rsidRPr="00A82AB7" w:rsidRDefault="00A82AB7" w:rsidP="00A8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Количество детей, обучавшихся на конец учебного года, в том числе:</w:t>
      </w:r>
    </w:p>
    <w:p w14:paraId="49D5176B" w14:textId="6E656C3C" w:rsidR="00A82AB7" w:rsidRPr="00A82AB7" w:rsidRDefault="00A82AB7" w:rsidP="00A8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051A5" w14:textId="77777777" w:rsidR="00A82AB7" w:rsidRPr="00A82AB7" w:rsidRDefault="00A82AB7" w:rsidP="00A8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– начальная школа</w:t>
      </w:r>
    </w:p>
    <w:p w14:paraId="002AB271" w14:textId="7741BBCF" w:rsidR="00A82AB7" w:rsidRPr="00A82AB7" w:rsidRDefault="00A77EA8" w:rsidP="00A8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3</w:t>
      </w:r>
    </w:p>
    <w:p w14:paraId="010C439D" w14:textId="77777777" w:rsidR="00A82AB7" w:rsidRPr="00A82AB7" w:rsidRDefault="00A82AB7" w:rsidP="00A8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– основная школа</w:t>
      </w:r>
    </w:p>
    <w:p w14:paraId="0C8D6DD5" w14:textId="4689DAAD" w:rsidR="00A82AB7" w:rsidRPr="00A82AB7" w:rsidRDefault="0063371F" w:rsidP="00A8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6</w:t>
      </w:r>
    </w:p>
    <w:p w14:paraId="28BB4E8F" w14:textId="77777777" w:rsidR="00A82AB7" w:rsidRPr="00A82AB7" w:rsidRDefault="00A82AB7" w:rsidP="00A8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Количество учеников, оставленных на повторное обучение:</w:t>
      </w:r>
    </w:p>
    <w:p w14:paraId="7DE4EE4C" w14:textId="5A83E38C" w:rsidR="00A82AB7" w:rsidRPr="00A82AB7" w:rsidRDefault="0063371F" w:rsidP="00A8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14:paraId="5296C668" w14:textId="77777777" w:rsidR="00A82AB7" w:rsidRPr="00A82AB7" w:rsidRDefault="00A82AB7" w:rsidP="00A8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– начальная школа</w:t>
      </w:r>
    </w:p>
    <w:p w14:paraId="2C6AACAF" w14:textId="6645FDCA" w:rsidR="00A82AB7" w:rsidRPr="00A82AB7" w:rsidRDefault="00A82AB7" w:rsidP="00A8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–</w:t>
      </w:r>
      <w:r w:rsidR="0063371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136F7D95" w14:textId="77777777" w:rsidR="00A82AB7" w:rsidRPr="00A82AB7" w:rsidRDefault="00A82AB7" w:rsidP="00A8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– основная школа</w:t>
      </w:r>
    </w:p>
    <w:p w14:paraId="49D3D06B" w14:textId="026702BA" w:rsidR="00A82AB7" w:rsidRPr="00A82AB7" w:rsidRDefault="00A82AB7" w:rsidP="00A8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–</w:t>
      </w:r>
      <w:r w:rsidR="006337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022F1192" w14:textId="1B002AFA" w:rsidR="00A82AB7" w:rsidRPr="00A82AB7" w:rsidRDefault="00A82AB7" w:rsidP="00A8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A4297" w14:textId="2CA1A0A0" w:rsidR="00A82AB7" w:rsidRPr="0063371F" w:rsidRDefault="00A82AB7" w:rsidP="00A82A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337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63371F" w:rsidRPr="006337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Забрали документы</w:t>
      </w:r>
    </w:p>
    <w:p w14:paraId="4F9BF264" w14:textId="2CAEBF1F" w:rsidR="0063371F" w:rsidRPr="00A82AB7" w:rsidRDefault="0063371F" w:rsidP="00A8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1DE98293" w14:textId="4EED6648" w:rsidR="00A82AB7" w:rsidRDefault="00A82AB7" w:rsidP="00A82AB7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 w:rsidRPr="00A82AB7">
        <w:rPr>
          <w:i/>
          <w:iCs/>
          <w:shd w:val="clear" w:color="auto" w:fill="FFFFCC"/>
        </w:rPr>
        <w:t>–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br/>
      </w: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Приведенная статистика показывает, что положительная динамика успешного освоения основных образовательных программ сохраняется, количество обучающихся Школы</w:t>
      </w:r>
      <w:r w:rsidR="0063371F"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остается без изменений</w:t>
      </w:r>
    </w:p>
    <w:p w14:paraId="2242FCF9" w14:textId="6531D56A" w:rsidR="00A82AB7" w:rsidRDefault="00A82AB7" w:rsidP="00A82AB7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Обучающихся с ОВЗ и инвалидностью в 202</w:t>
      </w:r>
      <w:r w:rsidR="0063371F"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1</w:t>
      </w: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году в Школе </w:t>
      </w:r>
      <w:r w:rsidR="0063371F"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было -2ч</w:t>
      </w:r>
    </w:p>
    <w:p w14:paraId="4325BA26" w14:textId="77777777" w:rsidR="00A82AB7" w:rsidRDefault="00A82AB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Результаты освоения учащимися программ начального общего образования по показателю «успеваемость» в 2020 году</w:t>
      </w:r>
    </w:p>
    <w:p w14:paraId="45C03E02" w14:textId="599EFB90" w:rsidR="00A82AB7" w:rsidRDefault="00A82AB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Результаты освоения учащимися программ основного общего образования по показателю «успеваемость» в 2020 году</w:t>
      </w:r>
    </w:p>
    <w:p w14:paraId="2FFB7A66" w14:textId="77777777" w:rsidR="000D2093" w:rsidRDefault="00A82AB7" w:rsidP="00A82AB7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  <w:r w:rsidRPr="00A82A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Осенью 202</w:t>
      </w:r>
      <w:r w:rsidR="000D20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</w:t>
      </w:r>
      <w:r w:rsidRPr="00A82A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 </w:t>
      </w:r>
      <w:proofErr w:type="gramStart"/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Ученики  в</w:t>
      </w:r>
      <w:proofErr w:type="gramEnd"/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целом справились с предложенными работами и продемонстрировали </w:t>
      </w:r>
      <w:r w:rsidR="000D2093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удовлетворительный </w:t>
      </w: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уровень достижения учебных результатов</w:t>
      </w:r>
      <w:r w:rsidRPr="00A82A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Анализ результатов по отдельным заданиям показал </w:t>
      </w: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необходимость дополнительной работы. </w:t>
      </w:r>
    </w:p>
    <w:p w14:paraId="2F09878C" w14:textId="6ED42F96" w:rsidR="00A82AB7" w:rsidRPr="00A82AB7" w:rsidRDefault="00A82AB7" w:rsidP="00A82AB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Руководите</w:t>
      </w:r>
      <w:r w:rsidR="000D2093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лю</w:t>
      </w: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школьн</w:t>
      </w:r>
      <w:r w:rsidR="000D2093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ого</w:t>
      </w: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методическ</w:t>
      </w:r>
      <w:r w:rsidR="000D2093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ого</w:t>
      </w: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объединени</w:t>
      </w:r>
      <w:r w:rsidR="000D2093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я</w:t>
      </w: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 было рекомендовано:</w:t>
      </w:r>
    </w:p>
    <w:p w14:paraId="1BA1CB65" w14:textId="77777777" w:rsidR="00A82AB7" w:rsidRPr="00A82AB7" w:rsidRDefault="00A82AB7" w:rsidP="00A82AB7">
      <w:pPr>
        <w:numPr>
          <w:ilvl w:val="0"/>
          <w:numId w:val="8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спланировать коррекционную работу, чтобы устранить пробелы;</w:t>
      </w:r>
    </w:p>
    <w:p w14:paraId="2904AAC0" w14:textId="77777777" w:rsidR="00A82AB7" w:rsidRPr="00A82AB7" w:rsidRDefault="00A82AB7" w:rsidP="00A82AB7">
      <w:pPr>
        <w:numPr>
          <w:ilvl w:val="0"/>
          <w:numId w:val="8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организовать повторение по темам, проблемным для класса в целом;</w:t>
      </w:r>
    </w:p>
    <w:p w14:paraId="33173F0C" w14:textId="77777777" w:rsidR="00A82AB7" w:rsidRPr="00A82AB7" w:rsidRDefault="00A82AB7" w:rsidP="00A82AB7">
      <w:pPr>
        <w:numPr>
          <w:ilvl w:val="0"/>
          <w:numId w:val="8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14:paraId="1DDA8B26" w14:textId="77777777" w:rsidR="00A82AB7" w:rsidRPr="00A82AB7" w:rsidRDefault="00A82AB7" w:rsidP="00A82AB7">
      <w:pPr>
        <w:numPr>
          <w:ilvl w:val="0"/>
          <w:numId w:val="8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14:paraId="6418F7D6" w14:textId="77777777" w:rsidR="00A82AB7" w:rsidRPr="00A82AB7" w:rsidRDefault="00A82AB7" w:rsidP="00A82AB7">
      <w:pPr>
        <w:numPr>
          <w:ilvl w:val="0"/>
          <w:numId w:val="8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совершенствовать навыки работы учеников со справочной литературой.</w:t>
      </w:r>
    </w:p>
    <w:p w14:paraId="2CE8AE13" w14:textId="0F92257C" w:rsidR="00A82AB7" w:rsidRDefault="00A82AB7" w:rsidP="00A82AB7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  <w:r w:rsidRPr="00A82AB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lastRenderedPageBreak/>
        <w:t>Повторная диагностика в виде контрольной работы по типу ВПР показала положительную динамику: 90% учеников справились с заданиями, которые вызвали затруднения на осенних ВПР.</w:t>
      </w:r>
    </w:p>
    <w:p w14:paraId="483ACECB" w14:textId="7C0111FB" w:rsidR="007B1141" w:rsidRDefault="007B1141" w:rsidP="007B1141">
      <w:pPr>
        <w:pStyle w:val="a3"/>
        <w:spacing w:before="0" w:beforeAutospacing="0" w:after="150" w:afterAutospacing="0"/>
        <w:rPr>
          <w:rStyle w:val="sfwc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</w:pP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br/>
      </w: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В связи с неблагоприятной эпидемиологической обстановкой, связанной с распространением новой коронавирусной инфекции на территории России</w:t>
      </w:r>
    </w:p>
    <w:p w14:paraId="131C2E9F" w14:textId="7F804586" w:rsidR="007B1141" w:rsidRDefault="007B1141" w:rsidP="007B1141">
      <w:pPr>
        <w:pStyle w:val="a3"/>
        <w:spacing w:before="0" w:beforeAutospacing="0" w:after="150" w:afterAutospacing="0"/>
      </w:pPr>
      <w:r>
        <w:rPr>
          <w:rFonts w:ascii="Arial" w:hAnsi="Arial" w:cs="Arial"/>
          <w:color w:val="222222"/>
          <w:sz w:val="21"/>
          <w:szCs w:val="21"/>
        </w:rPr>
        <w:t>В 2020</w:t>
      </w:r>
      <w:r w:rsidR="000D2093">
        <w:rPr>
          <w:rFonts w:ascii="Arial" w:hAnsi="Arial" w:cs="Arial"/>
          <w:color w:val="222222"/>
          <w:sz w:val="21"/>
          <w:szCs w:val="21"/>
        </w:rPr>
        <w:t>-2021</w:t>
      </w:r>
      <w:r>
        <w:rPr>
          <w:rFonts w:ascii="Arial" w:hAnsi="Arial" w:cs="Arial"/>
          <w:color w:val="222222"/>
          <w:sz w:val="21"/>
          <w:szCs w:val="21"/>
        </w:rPr>
        <w:t xml:space="preserve"> году ОГЭ, ЕГЭ и ГВЭ отменили как форму аттестации для всех учеников на основании </w:t>
      </w:r>
      <w:hyperlink r:id="rId6" w:anchor="/document/99/565068725/" w:history="1">
        <w:r>
          <w:rPr>
            <w:rStyle w:val="a5"/>
            <w:rFonts w:ascii="Arial" w:hAnsi="Arial" w:cs="Arial"/>
            <w:color w:val="01745C"/>
            <w:sz w:val="21"/>
            <w:szCs w:val="21"/>
            <w:u w:val="none"/>
          </w:rPr>
          <w:t>постановления Правительства от 10.06.2020 № 842</w:t>
        </w:r>
      </w:hyperlink>
      <w:r>
        <w:rPr>
          <w:rFonts w:ascii="Arial" w:hAnsi="Arial" w:cs="Arial"/>
          <w:color w:val="222222"/>
          <w:sz w:val="21"/>
          <w:szCs w:val="21"/>
        </w:rPr>
        <w:t>. ЕГЭ сдавали только выпускники, которые планировали поступать в высшие учебные заведения. Школа выдавала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учетом текущей ситуации: годовые оценки выставили по итогам трех прошедших четвертей. Оценки за 4-ю дистанционную четверть не отразились на итоговых баллах учеников.</w:t>
      </w:r>
    </w:p>
    <w:p w14:paraId="74B4BC71" w14:textId="77777777" w:rsidR="007B1141" w:rsidRPr="00A82AB7" w:rsidRDefault="007B1141" w:rsidP="00A82AB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7233BC55" w14:textId="77777777" w:rsidR="007B1141" w:rsidRDefault="007B1141" w:rsidP="007B114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Style w:val="a4"/>
          <w:rFonts w:ascii="Arial" w:hAnsi="Arial" w:cs="Arial"/>
          <w:color w:val="222222"/>
          <w:sz w:val="21"/>
          <w:szCs w:val="21"/>
        </w:rPr>
        <w:t>IV. Оценка организации учебного процесса</w:t>
      </w:r>
    </w:p>
    <w:p w14:paraId="45CD0735" w14:textId="77777777" w:rsidR="007B1141" w:rsidRDefault="007B1141" w:rsidP="007B1141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659A5FAF" w14:textId="1C6E9F80" w:rsidR="007B1141" w:rsidRDefault="007B1141" w:rsidP="007B1141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Образовательная деятельность в Школе осуществляется по пятидневной учебной неделе для 1</w:t>
      </w:r>
      <w:r w:rsidR="000A60B0"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-9</w:t>
      </w: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-х классов,</w:t>
      </w:r>
    </w:p>
    <w:p w14:paraId="6E5597D6" w14:textId="076FE646" w:rsidR="007B1141" w:rsidRDefault="007B1141" w:rsidP="007B1141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 соответствии с СП 3.1/2.43598-20 </w:t>
      </w: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и методическими рекомендациями по организации начала работы образовательных организаций города </w:t>
      </w:r>
      <w:proofErr w:type="spellStart"/>
      <w:r w:rsidR="000A60B0"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Н.Салда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в 2020/21 учебном году Школа:</w:t>
      </w:r>
    </w:p>
    <w:p w14:paraId="64AECFB8" w14:textId="6580341F" w:rsidR="007B1141" w:rsidRDefault="007B1141" w:rsidP="007B1141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1. Уведомила управление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Роспотребнадзора  о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дате начала образовательного процесса;</w:t>
      </w:r>
    </w:p>
    <w:p w14:paraId="2163C41A" w14:textId="2F4E7F60" w:rsidR="007B1141" w:rsidRDefault="007B1141" w:rsidP="007B1141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2. Разработала графики входа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учеников  в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учреждение;</w:t>
      </w:r>
    </w:p>
    <w:p w14:paraId="0B66CF66" w14:textId="77777777" w:rsidR="007B1141" w:rsidRDefault="007B1141" w:rsidP="007B1141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14:paraId="022F2724" w14:textId="77777777" w:rsidR="007B1141" w:rsidRDefault="007B1141" w:rsidP="007B1141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 Закрепила классы за кабинетами;</w:t>
      </w:r>
    </w:p>
    <w:p w14:paraId="65FD5490" w14:textId="77777777" w:rsidR="007B1141" w:rsidRDefault="007B1141" w:rsidP="007B1141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5. Составила и утвердила графики уборки, проветривания кабинетов и рекреаций;</w:t>
      </w:r>
    </w:p>
    <w:p w14:paraId="42A1F2E7" w14:textId="77777777" w:rsidR="007B1141" w:rsidRDefault="007B1141" w:rsidP="007B1141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6. Подготовила расписание работы столовой и приема пищи с учетом дистанцированной рассадки классов, учеников к накрыванию в столовой не допускали;</w:t>
      </w:r>
    </w:p>
    <w:p w14:paraId="59F0698C" w14:textId="68F37821" w:rsidR="007B1141" w:rsidRDefault="007B1141" w:rsidP="007B1141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7. Разместила на сайте школы необходимую информацию об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антикоронавирусных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мер</w:t>
      </w:r>
      <w:r w:rsidR="000A60B0">
        <w:rPr>
          <w:rFonts w:ascii="Arial" w:hAnsi="Arial" w:cs="Arial"/>
          <w:color w:val="222222"/>
          <w:sz w:val="21"/>
          <w:szCs w:val="21"/>
        </w:rPr>
        <w:t>оприятиях</w:t>
      </w:r>
    </w:p>
    <w:p w14:paraId="770E13B2" w14:textId="6B7F60FB" w:rsidR="007B1141" w:rsidRDefault="007B1141" w:rsidP="007B1141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8. Закупила бесконтактные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 xml:space="preserve">термометры, 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рециркуляторы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перчатки. </w:t>
      </w:r>
      <w:r>
        <w:rPr>
          <w:rStyle w:val="fill"/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Запасы регулярно пополняются, чтобы их хватало на два месяца.</w:t>
      </w:r>
    </w:p>
    <w:p w14:paraId="6AC296AD" w14:textId="77777777" w:rsidR="007B1141" w:rsidRPr="007B1141" w:rsidRDefault="007B1141" w:rsidP="007B114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VI. Оценка качества кадрового обеспечения</w:t>
      </w:r>
    </w:p>
    <w:p w14:paraId="461B68A7" w14:textId="51F912B8" w:rsidR="007B1141" w:rsidRPr="007B1141" w:rsidRDefault="007B1141" w:rsidP="007B11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На период самообследования в Школе работают  </w:t>
      </w:r>
      <w:r w:rsidR="00D24D1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8 </w:t>
      </w: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педагог</w:t>
      </w:r>
      <w:r w:rsidR="00D24D1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ов</w:t>
      </w: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, из них </w:t>
      </w:r>
      <w:r w:rsidR="00D24D1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6</w:t>
      </w: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– вн</w:t>
      </w:r>
      <w:r w:rsidR="00D24D1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ешн</w:t>
      </w: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их совместителей.</w:t>
      </w:r>
      <w:r w:rsidR="00D24D1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2 -педагога штатных, </w:t>
      </w: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1 человек имеет среднее специальное образование</w:t>
      </w:r>
      <w:r w:rsidR="00D24D1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(начальные классы):; 7-имеют высшее педагогическое образование;</w:t>
      </w: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аттестацию прошли </w:t>
      </w:r>
      <w:r w:rsidR="00D24D1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7</w:t>
      </w: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человек – на первую квалификационную категорию.</w:t>
      </w:r>
    </w:p>
    <w:p w14:paraId="248AA789" w14:textId="77777777" w:rsidR="007B1141" w:rsidRPr="007B1141" w:rsidRDefault="007B1141" w:rsidP="007B114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 w14:paraId="7649F694" w14:textId="77777777" w:rsidR="007B1141" w:rsidRPr="007B1141" w:rsidRDefault="007B1141" w:rsidP="007B114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Основные принципы кадровой политики направлены:</w:t>
      </w:r>
    </w:p>
    <w:p w14:paraId="0E85745E" w14:textId="77777777" w:rsidR="007B1141" w:rsidRPr="007B1141" w:rsidRDefault="007B1141" w:rsidP="007B1141">
      <w:pPr>
        <w:numPr>
          <w:ilvl w:val="0"/>
          <w:numId w:val="9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lastRenderedPageBreak/>
        <w:t>на сохранение, укрепление и развитие кадрового потенциала;</w:t>
      </w:r>
    </w:p>
    <w:p w14:paraId="30CE0381" w14:textId="77777777" w:rsidR="007B1141" w:rsidRPr="007B1141" w:rsidRDefault="007B1141" w:rsidP="007B1141">
      <w:pPr>
        <w:numPr>
          <w:ilvl w:val="0"/>
          <w:numId w:val="9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создание квалифицированного коллектива, способного работать в современных условиях;</w:t>
      </w:r>
    </w:p>
    <w:p w14:paraId="6A693F08" w14:textId="77777777" w:rsidR="007B1141" w:rsidRPr="007B1141" w:rsidRDefault="007B1141" w:rsidP="007B1141">
      <w:pPr>
        <w:numPr>
          <w:ilvl w:val="0"/>
          <w:numId w:val="9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повышения уровня квалификации персонала.</w:t>
      </w:r>
    </w:p>
    <w:p w14:paraId="62A40792" w14:textId="77777777" w:rsidR="007B1141" w:rsidRPr="007B1141" w:rsidRDefault="007B1141" w:rsidP="007B114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14:paraId="49C35AEF" w14:textId="77777777" w:rsidR="007B1141" w:rsidRPr="007B1141" w:rsidRDefault="007B1141" w:rsidP="007B1141">
      <w:pPr>
        <w:numPr>
          <w:ilvl w:val="0"/>
          <w:numId w:val="10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14:paraId="66845611" w14:textId="081F2C18" w:rsidR="007B1141" w:rsidRPr="007B1141" w:rsidRDefault="007B1141" w:rsidP="007B1141">
      <w:pPr>
        <w:numPr>
          <w:ilvl w:val="0"/>
          <w:numId w:val="10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 Школе создана устойчивая целевая кадровая система</w:t>
      </w:r>
      <w:r w:rsidR="00D24D1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.</w:t>
      </w:r>
    </w:p>
    <w:p w14:paraId="7DE6C2CF" w14:textId="77777777" w:rsidR="007B1141" w:rsidRPr="007B1141" w:rsidRDefault="007B1141" w:rsidP="007B1141">
      <w:pPr>
        <w:numPr>
          <w:ilvl w:val="0"/>
          <w:numId w:val="10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кадровый потенциал Школы динамично развивается на основе целенаправленной работы по</w:t>
      </w:r>
      <w:r w:rsidRPr="007B114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</w:t>
      </w:r>
      <w:hyperlink r:id="rId7" w:anchor="/document/16/4019/" w:history="1">
        <w:r w:rsidRPr="007B1141">
          <w:rPr>
            <w:rFonts w:ascii="Arial" w:eastAsia="Times New Roman" w:hAnsi="Arial" w:cs="Arial"/>
            <w:i/>
            <w:iCs/>
            <w:color w:val="0047B3"/>
            <w:sz w:val="21"/>
            <w:szCs w:val="21"/>
            <w:u w:val="single"/>
            <w:lang w:eastAsia="ru-RU"/>
          </w:rPr>
          <w:t>повышению квалификации педагогов</w:t>
        </w:r>
      </w:hyperlink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.</w:t>
      </w:r>
    </w:p>
    <w:p w14:paraId="18CC69FA" w14:textId="11940AFB" w:rsidR="007B1141" w:rsidRPr="007B1141" w:rsidRDefault="007B1141" w:rsidP="007B114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».</w:t>
      </w:r>
    </w:p>
    <w:p w14:paraId="750A4926" w14:textId="0A32C884" w:rsidR="007B1141" w:rsidRPr="007B1141" w:rsidRDefault="007B1141" w:rsidP="007B114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</w:t>
      </w:r>
    </w:p>
    <w:p w14:paraId="26A532E3" w14:textId="156459C6" w:rsidR="000730DB" w:rsidRPr="007B1141" w:rsidRDefault="007B1141" w:rsidP="000730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7B1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A9E0083" w14:textId="6CF53FB5" w:rsidR="007B1141" w:rsidRDefault="000730DB" w:rsidP="007B11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8</w:t>
      </w:r>
      <w:r w:rsidR="007B1141" w:rsidRPr="007B114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педагогов прошли повышение квалификации – освоили учебный курс «Основы компьютерной грамотности и использование ИКТ в решении профессиональных задач в условиях пандемии»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14:paraId="1799F001" w14:textId="77777777" w:rsidR="000730DB" w:rsidRPr="007B1141" w:rsidRDefault="000730DB" w:rsidP="007B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67776" w14:textId="77777777" w:rsidR="007B1141" w:rsidRPr="007B1141" w:rsidRDefault="007B1141" w:rsidP="007B114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VII.  Оценка качества учебно-методического и библиотечно-информационного обеспечения</w:t>
      </w:r>
    </w:p>
    <w:p w14:paraId="63A1A37C" w14:textId="77777777" w:rsidR="007B1141" w:rsidRPr="007B1141" w:rsidRDefault="007B1141" w:rsidP="007B114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Общая характеристика:</w:t>
      </w:r>
    </w:p>
    <w:p w14:paraId="4B09C009" w14:textId="4A6B07F5" w:rsidR="007B1141" w:rsidRPr="007B1141" w:rsidRDefault="007B1141" w:rsidP="007B1141">
      <w:pPr>
        <w:numPr>
          <w:ilvl w:val="0"/>
          <w:numId w:val="1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объем библиотечного фонда – </w:t>
      </w:r>
      <w:r w:rsidR="00D72BFE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288 учебных</w:t>
      </w: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единиц;</w:t>
      </w:r>
    </w:p>
    <w:p w14:paraId="341927CD" w14:textId="7E003E3F" w:rsidR="007B1141" w:rsidRPr="00D72BFE" w:rsidRDefault="007B1141" w:rsidP="00D72BFE">
      <w:pPr>
        <w:numPr>
          <w:ilvl w:val="0"/>
          <w:numId w:val="1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книгообеспеченность</w:t>
      </w:r>
      <w:proofErr w:type="spellEnd"/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– 100 процентов;</w:t>
      </w:r>
    </w:p>
    <w:p w14:paraId="4418ADCD" w14:textId="77777777" w:rsidR="007B1141" w:rsidRPr="007B1141" w:rsidRDefault="007B1141" w:rsidP="007B114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Фонд библиотеки формируется за счет федерального, областного, местного бюджетов.</w:t>
      </w:r>
    </w:p>
    <w:p w14:paraId="0DC6B99C" w14:textId="77777777" w:rsidR="00311C93" w:rsidRDefault="007B1141" w:rsidP="007B1141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222222"/>
          <w:sz w:val="21"/>
          <w:szCs w:val="21"/>
        </w:rPr>
      </w:pPr>
      <w: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Фонд библиотеки соответствует требованиям ФГОС, учебники фонда входят в федеральный перечень, утвержденный </w:t>
      </w:r>
      <w:hyperlink r:id="rId8" w:anchor="/document/99/565295909/XA00M1S2LR/" w:history="1">
        <w:r>
          <w:rPr>
            <w:rStyle w:val="a5"/>
            <w:rFonts w:ascii="Arial" w:hAnsi="Arial" w:cs="Arial"/>
            <w:color w:val="01745C"/>
            <w:sz w:val="21"/>
            <w:szCs w:val="21"/>
          </w:rPr>
          <w:t>приказом </w:t>
        </w:r>
        <w:proofErr w:type="spellStart"/>
        <w:r>
          <w:rPr>
            <w:rStyle w:val="a5"/>
            <w:rFonts w:ascii="Arial" w:hAnsi="Arial" w:cs="Arial"/>
            <w:color w:val="01745C"/>
            <w:sz w:val="21"/>
            <w:szCs w:val="21"/>
          </w:rPr>
          <w:t>Минпросвещения</w:t>
        </w:r>
        <w:proofErr w:type="spellEnd"/>
        <w:r>
          <w:rPr>
            <w:rStyle w:val="a5"/>
            <w:rFonts w:ascii="Arial" w:hAnsi="Arial" w:cs="Arial"/>
            <w:color w:val="01745C"/>
            <w:sz w:val="21"/>
            <w:szCs w:val="21"/>
          </w:rPr>
          <w:t xml:space="preserve"> России от 20.05.2020 № 254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 w:rsidRPr="007B1141">
        <w:rPr>
          <w:rFonts w:ascii="Arial" w:hAnsi="Arial" w:cs="Arial"/>
          <w:b/>
          <w:bCs/>
          <w:color w:val="222222"/>
          <w:sz w:val="21"/>
          <w:szCs w:val="21"/>
        </w:rPr>
        <w:t xml:space="preserve"> </w:t>
      </w:r>
    </w:p>
    <w:p w14:paraId="4506049E" w14:textId="1952850B" w:rsidR="007B1141" w:rsidRPr="007B1141" w:rsidRDefault="007B1141" w:rsidP="007B1141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222222"/>
          <w:sz w:val="21"/>
          <w:szCs w:val="21"/>
        </w:rPr>
      </w:pPr>
      <w:r w:rsidRPr="007B1141">
        <w:rPr>
          <w:rFonts w:ascii="Arial" w:hAnsi="Arial" w:cs="Arial"/>
          <w:b/>
          <w:bCs/>
          <w:color w:val="222222"/>
          <w:sz w:val="21"/>
          <w:szCs w:val="21"/>
        </w:rPr>
        <w:t>VIII.  Оценка материально-технической базы</w:t>
      </w:r>
    </w:p>
    <w:p w14:paraId="12EBEC1B" w14:textId="1D488445" w:rsidR="007B1141" w:rsidRPr="007B1141" w:rsidRDefault="007B1141" w:rsidP="007B114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Материально-техническое обеспечение Школы позволяет реализовывать в полной </w:t>
      </w:r>
      <w:proofErr w:type="gramStart"/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мере  образовательные</w:t>
      </w:r>
      <w:proofErr w:type="gramEnd"/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программы. В Школе оборудованы </w:t>
      </w:r>
      <w:r w:rsidR="00D72BFE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10</w:t>
      </w: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учебных кабинета, в том числе:</w:t>
      </w:r>
    </w:p>
    <w:p w14:paraId="7FCD7EF4" w14:textId="77777777" w:rsidR="007B1141" w:rsidRPr="007B1141" w:rsidRDefault="007B1141" w:rsidP="007B1141">
      <w:pPr>
        <w:numPr>
          <w:ilvl w:val="0"/>
          <w:numId w:val="1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лаборатория по физике;</w:t>
      </w:r>
    </w:p>
    <w:p w14:paraId="098C4ADC" w14:textId="77777777" w:rsidR="007B1141" w:rsidRPr="007B1141" w:rsidRDefault="007B1141" w:rsidP="007B1141">
      <w:pPr>
        <w:numPr>
          <w:ilvl w:val="0"/>
          <w:numId w:val="1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лаборатория по химии;</w:t>
      </w:r>
    </w:p>
    <w:p w14:paraId="662082E8" w14:textId="77777777" w:rsidR="007B1141" w:rsidRPr="007B1141" w:rsidRDefault="007B1141" w:rsidP="007B1141">
      <w:pPr>
        <w:numPr>
          <w:ilvl w:val="0"/>
          <w:numId w:val="1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лаборатория по биологии;</w:t>
      </w:r>
    </w:p>
    <w:p w14:paraId="084AE5D6" w14:textId="3E9FDE41" w:rsidR="007B1141" w:rsidRPr="007B1141" w:rsidRDefault="00597624" w:rsidP="007B1141">
      <w:pPr>
        <w:numPr>
          <w:ilvl w:val="0"/>
          <w:numId w:val="1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1</w:t>
      </w:r>
      <w:r w:rsidR="007B1141"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компьютер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ный</w:t>
      </w:r>
      <w:r w:rsidR="007B1141"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класса;</w:t>
      </w:r>
    </w:p>
    <w:p w14:paraId="3C5FF744" w14:textId="77777777" w:rsidR="007B1141" w:rsidRPr="007B1141" w:rsidRDefault="007B1141" w:rsidP="007B1141">
      <w:pPr>
        <w:numPr>
          <w:ilvl w:val="0"/>
          <w:numId w:val="1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столярная мастерская;</w:t>
      </w:r>
    </w:p>
    <w:p w14:paraId="489DD234" w14:textId="77777777" w:rsidR="007B1141" w:rsidRPr="007B1141" w:rsidRDefault="007B1141" w:rsidP="007B1141">
      <w:pPr>
        <w:numPr>
          <w:ilvl w:val="0"/>
          <w:numId w:val="1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кабинет технологии для девочек;</w:t>
      </w:r>
    </w:p>
    <w:p w14:paraId="0688A196" w14:textId="77777777" w:rsidR="007B1141" w:rsidRPr="007B1141" w:rsidRDefault="007B1141" w:rsidP="007B114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На втором этаже здания оборудован актовый зал. На первом этаже оборудованы столовая, пищеблок и спортивный зал.</w:t>
      </w:r>
    </w:p>
    <w:p w14:paraId="42ABAF8A" w14:textId="1A922FDD" w:rsidR="007B1141" w:rsidRPr="007B1141" w:rsidRDefault="00597624" w:rsidP="007B114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Есть детская </w:t>
      </w:r>
      <w:r w:rsidR="007B1141"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площадка для игр на территории Школы оборудована полосой </w:t>
      </w:r>
    </w:p>
    <w:p w14:paraId="4F7A15E0" w14:textId="77777777" w:rsidR="007B1141" w:rsidRPr="007B1141" w:rsidRDefault="007B1141" w:rsidP="007B114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IX. Оценка функционирования внутренней системы оценки качества образования</w:t>
      </w:r>
    </w:p>
    <w:p w14:paraId="19A61CED" w14:textId="1B1344D2" w:rsidR="007B1141" w:rsidRPr="007B1141" w:rsidRDefault="007B1141" w:rsidP="007B114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 Школе утверждено </w:t>
      </w:r>
      <w:hyperlink r:id="rId9" w:anchor="/document/118/30289/" w:history="1">
        <w:r w:rsidRPr="007B1141">
          <w:rPr>
            <w:rFonts w:ascii="Arial" w:eastAsia="Times New Roman" w:hAnsi="Arial" w:cs="Arial"/>
            <w:i/>
            <w:iCs/>
            <w:color w:val="0047B3"/>
            <w:sz w:val="21"/>
            <w:szCs w:val="21"/>
            <w:u w:val="single"/>
            <w:lang w:eastAsia="ru-RU"/>
          </w:rPr>
          <w:t>Положение о внутренней системе оценки качества образования</w:t>
        </w:r>
      </w:hyperlink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  По итогам оценки качества образования в 202</w:t>
      </w:r>
      <w:r w:rsidR="004C2B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1</w:t>
      </w: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году выявлено, что уровень метапредметных результатов соответствуют среднему уровню, сформированность личностных результатов </w:t>
      </w:r>
      <w:r w:rsidR="004C2B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средняя</w:t>
      </w: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.</w:t>
      </w:r>
    </w:p>
    <w:p w14:paraId="4F97FCAD" w14:textId="279807B4" w:rsidR="007B1141" w:rsidRPr="004C2B81" w:rsidRDefault="007B1141" w:rsidP="004C2B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По результатам анкетирования 202</w:t>
      </w:r>
      <w:r w:rsidR="004C2B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1</w:t>
      </w: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года выявлено, что количество родителей, которые удовлетворены общим качеством образования в Школе, – 63 процента, количество обучающихся, удовлетворенных образовательным процессом, – 68 процентов</w:t>
      </w:r>
      <w:r w:rsidR="004C2B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.</w:t>
      </w:r>
    </w:p>
    <w:p w14:paraId="14C54DE5" w14:textId="311D7182" w:rsidR="007B1141" w:rsidRPr="007B1141" w:rsidRDefault="007B1141" w:rsidP="007B114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В связи с организацией </w:t>
      </w:r>
      <w:proofErr w:type="spellStart"/>
      <w:r w:rsidRPr="007B11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дистанцинного</w:t>
      </w:r>
      <w:proofErr w:type="spellEnd"/>
      <w:r w:rsidRPr="007B11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обучения в 2020</w:t>
      </w:r>
      <w:r w:rsidR="004C343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-2021</w:t>
      </w:r>
      <w:r w:rsidRPr="007B11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году чтобы снизить напряженность среди родителей и обеспечить доступ учеников к дистанционному обучению, администрация Школы </w:t>
      </w: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выяснила технические возможности семей, а затем обеспечила детей оборудованием</w:t>
      </w:r>
      <w:r w:rsidR="004C343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.</w:t>
      </w:r>
    </w:p>
    <w:p w14:paraId="704A03E2" w14:textId="77777777" w:rsidR="007B1141" w:rsidRPr="007B1141" w:rsidRDefault="007B1141" w:rsidP="007B11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7B1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выяснить степень удовлетворенности родителей и учеников дистанционным обучением, школа организовала анкетирование. </w:t>
      </w:r>
      <w:r w:rsidRPr="007B114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Преимущества дистанционного образования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</w:p>
    <w:p w14:paraId="22B61001" w14:textId="77777777" w:rsidR="00311C93" w:rsidRDefault="007B1141" w:rsidP="00311C93">
      <w:pPr>
        <w:rPr>
          <w:i/>
          <w:iCs/>
          <w:shd w:val="clear" w:color="auto" w:fill="FFFFCC"/>
        </w:rPr>
      </w:pPr>
      <w:r w:rsidRPr="007B114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  <w:t xml:space="preserve">50%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 успеваемость осталась прежней, 45% опрошенных считают, что </w:t>
      </w:r>
      <w:proofErr w:type="spellStart"/>
      <w:r w:rsidRPr="007B114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переход</w:t>
      </w:r>
      <w:r w:rsidRPr="007B1141">
        <w:rPr>
          <w:i/>
          <w:iCs/>
          <w:shd w:val="clear" w:color="auto" w:fill="FFFFCC"/>
        </w:rPr>
        <w:t>на</w:t>
      </w:r>
      <w:proofErr w:type="spellEnd"/>
      <w:r w:rsidRPr="007B1141">
        <w:rPr>
          <w:i/>
          <w:iCs/>
          <w:shd w:val="clear" w:color="auto" w:fill="FFFFCC"/>
        </w:rPr>
        <w:t xml:space="preserve"> дистанционное образование негативно отразилось на уровне знаний </w:t>
      </w:r>
      <w:proofErr w:type="spellStart"/>
      <w:r w:rsidRPr="007B1141">
        <w:rPr>
          <w:i/>
          <w:iCs/>
          <w:shd w:val="clear" w:color="auto" w:fill="FFFFCC"/>
        </w:rPr>
        <w:t>школьнико</w:t>
      </w:r>
      <w:proofErr w:type="spellEnd"/>
    </w:p>
    <w:p w14:paraId="7722F179" w14:textId="77777777" w:rsidR="00311C93" w:rsidRDefault="007B1141" w:rsidP="00311C93">
      <w:pPr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</w:pPr>
      <w:r w:rsidRPr="007B1141">
        <w:rPr>
          <w:i/>
          <w:iCs/>
          <w:shd w:val="clear" w:color="auto" w:fill="FFFFCC"/>
        </w:rPr>
        <w:t>в</w:t>
      </w:r>
      <w:r w:rsidR="004C3437" w:rsidRPr="004C3437">
        <w:rPr>
          <w:rFonts w:ascii="Arial" w:hAnsi="Arial" w:cs="Arial"/>
          <w:b/>
          <w:bCs/>
          <w:color w:val="222222"/>
          <w:sz w:val="21"/>
          <w:szCs w:val="21"/>
        </w:rPr>
        <w:t xml:space="preserve"> </w:t>
      </w:r>
      <w:r w:rsidR="004C3437" w:rsidRPr="007B114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Результаты анализа показателей деятельности организации</w:t>
      </w:r>
      <w:r w:rsidRPr="007B1141">
        <w:rPr>
          <w:i/>
          <w:iCs/>
          <w:shd w:val="clear" w:color="auto" w:fill="FFFFCC"/>
        </w:rPr>
        <w:t>.</w:t>
      </w:r>
      <w:r w:rsidRPr="007B1141"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</w:t>
      </w:r>
    </w:p>
    <w:p w14:paraId="159CC613" w14:textId="363E9122" w:rsidR="007B1141" w:rsidRPr="007B1141" w:rsidRDefault="007B1141" w:rsidP="00311C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41"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br/>
      </w:r>
      <w:proofErr w:type="gramStart"/>
      <w:r w:rsidRPr="007B1141"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t>Анализ </w:t>
      </w:r>
      <w:r w:rsidRPr="007B1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114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показателей</w:t>
      </w:r>
      <w:proofErr w:type="gramEnd"/>
      <w:r w:rsidRPr="007B114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указывает на то, что Школа имеет достаточную инфраструктуру, которая соответствует Санитарно-эпидемиологически</w:t>
      </w:r>
      <w:r w:rsidR="00311C9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м</w:t>
      </w:r>
      <w:r w:rsidRPr="007B114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требования</w:t>
      </w:r>
      <w:r w:rsidR="00311C9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м</w:t>
      </w:r>
      <w:r w:rsidRPr="007B114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к организаци</w:t>
      </w:r>
      <w:r w:rsidR="00311C9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и</w:t>
      </w:r>
      <w:r w:rsidRPr="007B114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воспитания и обучения, отдыха и оздоровления дете</w:t>
      </w:r>
      <w:r w:rsidR="00311C9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й и </w:t>
      </w:r>
      <w:r w:rsidRPr="007B114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молодежи»</w:t>
      </w:r>
      <w:r w:rsidR="00311C9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, </w:t>
      </w:r>
      <w:r w:rsidRPr="007B114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 и позволяет  реализовывать образовательные программы в полном объеме в соответствии с ФГОС общего образования.</w:t>
      </w:r>
    </w:p>
    <w:p w14:paraId="3A6780D3" w14:textId="77777777" w:rsidR="007B1141" w:rsidRPr="007B1141" w:rsidRDefault="007B1141" w:rsidP="007B114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114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14:paraId="6283F00F" w14:textId="2FC5E1CA" w:rsidR="007B1141" w:rsidRPr="007B1141" w:rsidRDefault="007B1141" w:rsidP="007B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552A1" w14:textId="7A9D4C22" w:rsidR="00A82AB7" w:rsidRDefault="00A82AB7"/>
    <w:sectPr w:rsidR="00A8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F36BE"/>
    <w:multiLevelType w:val="multilevel"/>
    <w:tmpl w:val="BFAA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E4E6D"/>
    <w:multiLevelType w:val="multilevel"/>
    <w:tmpl w:val="C4EC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949AA"/>
    <w:multiLevelType w:val="multilevel"/>
    <w:tmpl w:val="7E14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42641"/>
    <w:multiLevelType w:val="multilevel"/>
    <w:tmpl w:val="989A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A6E57"/>
    <w:multiLevelType w:val="multilevel"/>
    <w:tmpl w:val="BE5A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06CE9"/>
    <w:multiLevelType w:val="multilevel"/>
    <w:tmpl w:val="D306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07795"/>
    <w:multiLevelType w:val="multilevel"/>
    <w:tmpl w:val="CDAE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5D6072"/>
    <w:multiLevelType w:val="multilevel"/>
    <w:tmpl w:val="5EC2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741B23"/>
    <w:multiLevelType w:val="multilevel"/>
    <w:tmpl w:val="6E32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F14558"/>
    <w:multiLevelType w:val="multilevel"/>
    <w:tmpl w:val="1F12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C830C2"/>
    <w:multiLevelType w:val="multilevel"/>
    <w:tmpl w:val="8670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CC3B52"/>
    <w:multiLevelType w:val="multilevel"/>
    <w:tmpl w:val="DCFC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FB"/>
    <w:rsid w:val="000730DB"/>
    <w:rsid w:val="000A60B0"/>
    <w:rsid w:val="000D2093"/>
    <w:rsid w:val="001332F7"/>
    <w:rsid w:val="00272EAC"/>
    <w:rsid w:val="0028709A"/>
    <w:rsid w:val="002A0042"/>
    <w:rsid w:val="00311C93"/>
    <w:rsid w:val="004C2B81"/>
    <w:rsid w:val="004C3437"/>
    <w:rsid w:val="00597624"/>
    <w:rsid w:val="0063371F"/>
    <w:rsid w:val="0075110A"/>
    <w:rsid w:val="007A16F8"/>
    <w:rsid w:val="007B1141"/>
    <w:rsid w:val="008B765B"/>
    <w:rsid w:val="00A77EA8"/>
    <w:rsid w:val="00A82AB7"/>
    <w:rsid w:val="00B212FB"/>
    <w:rsid w:val="00C33DA6"/>
    <w:rsid w:val="00D24D1A"/>
    <w:rsid w:val="00D72BFE"/>
    <w:rsid w:val="00D9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E300"/>
  <w15:chartTrackingRefBased/>
  <w15:docId w15:val="{4F94A40A-7712-4C53-B02B-531EC427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A82AB7"/>
  </w:style>
  <w:style w:type="character" w:styleId="a4">
    <w:name w:val="Strong"/>
    <w:basedOn w:val="a0"/>
    <w:uiPriority w:val="22"/>
    <w:qFormat/>
    <w:rsid w:val="00A82AB7"/>
    <w:rPr>
      <w:b/>
      <w:bCs/>
    </w:rPr>
  </w:style>
  <w:style w:type="character" w:customStyle="1" w:styleId="sfwc">
    <w:name w:val="sfwc"/>
    <w:basedOn w:val="a0"/>
    <w:rsid w:val="00A82AB7"/>
  </w:style>
  <w:style w:type="character" w:styleId="a5">
    <w:name w:val="Hyperlink"/>
    <w:basedOn w:val="a0"/>
    <w:uiPriority w:val="99"/>
    <w:semiHidden/>
    <w:unhideWhenUsed/>
    <w:rsid w:val="007B1141"/>
    <w:rPr>
      <w:color w:val="0000FF"/>
      <w:u w:val="single"/>
    </w:rPr>
  </w:style>
  <w:style w:type="paragraph" w:customStyle="1" w:styleId="ConsPlusNormal">
    <w:name w:val="ConsPlusNormal"/>
    <w:rsid w:val="001332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Завхоз</cp:lastModifiedBy>
  <cp:revision>5</cp:revision>
  <dcterms:created xsi:type="dcterms:W3CDTF">2022-06-08T06:08:00Z</dcterms:created>
  <dcterms:modified xsi:type="dcterms:W3CDTF">2022-06-23T06:24:00Z</dcterms:modified>
</cp:coreProperties>
</file>