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E30BB" w14:textId="77777777" w:rsidR="005F68BC" w:rsidRDefault="005F68BC" w:rsidP="005F68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общеобразовательное учреждение</w:t>
      </w:r>
    </w:p>
    <w:p w14:paraId="578E3CDB" w14:textId="0E0A83A6" w:rsidR="006437AE" w:rsidRDefault="005F68BC" w:rsidP="005F68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«Основная общеобразовательная школа с. </w:t>
      </w:r>
      <w:proofErr w:type="spellStart"/>
      <w:r>
        <w:rPr>
          <w:rFonts w:ascii="Times New Roman" w:hAnsi="Times New Roman"/>
          <w:sz w:val="20"/>
          <w:szCs w:val="20"/>
        </w:rPr>
        <w:t>Акинфиево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14:paraId="44693412" w14:textId="4DEF0502" w:rsidR="005F68BC" w:rsidRPr="005F68BC" w:rsidRDefault="005F68BC" w:rsidP="005F68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06C17E38" w14:textId="57EFC1EF" w:rsidR="006437AE" w:rsidRDefault="00C1651C" w:rsidP="0050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УТВЕРЖДАЮ:</w:t>
      </w:r>
    </w:p>
    <w:p w14:paraId="57A45A42" w14:textId="23EFC15F" w:rsidR="00C1651C" w:rsidRDefault="00C1651C" w:rsidP="0050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Директор МОУ «ООШ с.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Акинфиево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</w:t>
      </w:r>
    </w:p>
    <w:p w14:paraId="3FDA214B" w14:textId="49FFCB2E" w:rsidR="00C1651C" w:rsidRPr="006437AE" w:rsidRDefault="00C1651C" w:rsidP="0050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________________________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Т.Г.Волгина</w:t>
      </w:r>
      <w:proofErr w:type="spellEnd"/>
    </w:p>
    <w:p w14:paraId="4813E9F5" w14:textId="77777777" w:rsidR="00502B2E" w:rsidRPr="00502B2E" w:rsidRDefault="00502B2E" w:rsidP="0050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мероприятий</w:t>
      </w: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профилактике экстремистских проявлений среди </w:t>
      </w:r>
      <w:r w:rsidR="006437AE"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</w:p>
    <w:p w14:paraId="3F033E03" w14:textId="084FE227" w:rsidR="00502B2E" w:rsidRPr="00502B2E" w:rsidRDefault="00502B2E" w:rsidP="0050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2018 – 20</w:t>
      </w:r>
      <w:r w:rsidR="005F68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7A6EC30A" w14:textId="77777777" w:rsidR="006437AE" w:rsidRPr="006437AE" w:rsidRDefault="00502B2E" w:rsidP="006437AE">
      <w:pPr>
        <w:pStyle w:val="1"/>
        <w:spacing w:before="0" w:beforeAutospacing="0" w:after="215" w:afterAutospacing="0" w:line="279" w:lineRule="atLeast"/>
        <w:jc w:val="both"/>
        <w:textAlignment w:val="baseline"/>
        <w:rPr>
          <w:sz w:val="24"/>
          <w:szCs w:val="24"/>
        </w:rPr>
      </w:pPr>
      <w:r w:rsidRPr="00502B2E">
        <w:rPr>
          <w:color w:val="000000"/>
          <w:sz w:val="24"/>
          <w:szCs w:val="24"/>
        </w:rPr>
        <w:t>Основание: </w:t>
      </w:r>
      <w:r w:rsidR="006437AE" w:rsidRPr="006437AE">
        <w:rPr>
          <w:b w:val="0"/>
          <w:sz w:val="24"/>
          <w:szCs w:val="24"/>
        </w:rPr>
        <w:t>Федеральный закон от 25.07.2002 N 114-ФЗ (ред. от 23.11.2015) "О противодействии экстремистской деятельности"</w:t>
      </w:r>
    </w:p>
    <w:p w14:paraId="063D618E" w14:textId="77777777" w:rsidR="00502B2E" w:rsidRPr="00502B2E" w:rsidRDefault="00502B2E" w:rsidP="0050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7BD42F11" w14:textId="77777777" w:rsidR="00502B2E" w:rsidRPr="00502B2E" w:rsidRDefault="00502B2E" w:rsidP="0050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 Воспитание культуры толерантности через систему образования.</w:t>
      </w:r>
    </w:p>
    <w:p w14:paraId="161E9F02" w14:textId="77777777" w:rsidR="00502B2E" w:rsidRPr="00502B2E" w:rsidRDefault="00502B2E" w:rsidP="0050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Укрепление толерантного сознания школьников и профилактика среди них экстремистских проявлений.</w:t>
      </w:r>
    </w:p>
    <w:p w14:paraId="2FC6BEB5" w14:textId="77777777" w:rsidR="00502B2E" w:rsidRPr="00502B2E" w:rsidRDefault="00502B2E" w:rsidP="0050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Выявление и преодоление распространения негативных тенденций, тормозящих социальное и культурное развитие учащихся.</w:t>
      </w:r>
    </w:p>
    <w:p w14:paraId="768EFB52" w14:textId="77777777" w:rsidR="00502B2E" w:rsidRPr="00502B2E" w:rsidRDefault="00502B2E" w:rsidP="0050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Достижение необходимого уровня (в пределах познавательных способностей) правовой культуры воспитанников как основы толерантного сознания и поведения.</w:t>
      </w:r>
    </w:p>
    <w:p w14:paraId="664C6343" w14:textId="77777777" w:rsidR="00502B2E" w:rsidRPr="00502B2E" w:rsidRDefault="00502B2E" w:rsidP="0050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Формирование позитивных ценностей и установок на уважение, принятие и понимание богатого многообразия культур народов России, их традиций и этнических ценностей.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33"/>
        <w:gridCol w:w="2141"/>
        <w:gridCol w:w="2929"/>
      </w:tblGrid>
      <w:tr w:rsidR="00502B2E" w:rsidRPr="00502B2E" w14:paraId="78726C86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88DF8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 </w:t>
            </w:r>
            <w:proofErr w:type="spellStart"/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F3FDE1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5F97A6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99F5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502B2E" w:rsidRPr="00502B2E" w14:paraId="0BBC0E12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BA390E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2BA8F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FE3EF5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C2296D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B2E" w:rsidRPr="00502B2E" w14:paraId="23A8E9A6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74895A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C6201B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плана мероприятий, с определением цели, задач и ответственных исполнителей.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CA808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28BC5" w14:textId="20A08C16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502B2E" w:rsidRPr="00502B2E" w14:paraId="3C205A12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1845AC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358C16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методического материала по мероприятиям профилактики и предупреждения экстремистских проявлений среди воспитанников школы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4BEF19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07A6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Библиотекарь,</w:t>
            </w:r>
          </w:p>
          <w:p w14:paraId="6603D572" w14:textId="29DB32C4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</w:t>
            </w:r>
            <w:r w:rsidR="005F6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</w:tr>
      <w:tr w:rsidR="00502B2E" w:rsidRPr="00502B2E" w14:paraId="5BBB19CB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2C2E5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FABC9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администрацией, педагогами школы нормативных документов по противодействию экстремизму среди учащихся.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3219F6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EE302D" w14:textId="1CAD3931" w:rsidR="00502B2E" w:rsidRPr="00502B2E" w:rsidRDefault="005F68BC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Директор, 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502B2E" w:rsidRPr="00502B2E" w14:paraId="14BA394F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D96CB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2C9EDE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материалов информационного стенда по профилактике экстремистских проявлений среди учащихся «Будьте терпимы!»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D78430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70199" w14:textId="0AE0F57C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  <w:r w:rsidR="005F6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Классный. руководитель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A053474" w14:textId="7114E0B7" w:rsidR="00502B2E" w:rsidRPr="00502B2E" w:rsidRDefault="00502B2E" w:rsidP="005F6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B2E" w:rsidRPr="00502B2E" w14:paraId="4BC63AC1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35462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1D0C6FE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предупреждение проявлений экстремизма и асоциального поведения среди учащихся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6ED80A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62C256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</w:t>
            </w:r>
          </w:p>
        </w:tc>
      </w:tr>
      <w:tr w:rsidR="00502B2E" w:rsidRPr="00502B2E" w14:paraId="07D140DE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C8CBF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459201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проверки 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библиотечного фонда на наличие материалов экстремистского характера</w:t>
            </w: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использования в образовательном процессе Интернет - ресурсов, несовместимых с воспитательными и образовательными задачами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FF10F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9F2EC" w14:textId="312A2BBD" w:rsidR="00502B2E" w:rsidRPr="00502B2E" w:rsidRDefault="005F68BC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директора, б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иблиотекарь,</w:t>
            </w:r>
          </w:p>
          <w:p w14:paraId="35292DDD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 и ИКТ</w:t>
            </w:r>
          </w:p>
        </w:tc>
      </w:tr>
      <w:tr w:rsidR="00502B2E" w:rsidRPr="00502B2E" w14:paraId="3A3B513B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1B2465D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421CBA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дежурств педагогов в общественных местах в вечернее время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654D53B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4F1C1" w14:textId="32E15DFC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</w:t>
            </w:r>
            <w:r w:rsidR="005F6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502B2E" w:rsidRPr="00502B2E" w14:paraId="08EB1E86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A80F4A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5F4EF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организацией досуга во внеурочное время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6545B3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FDA6A" w14:textId="1AEF717E" w:rsidR="00502B2E" w:rsidRPr="00502B2E" w:rsidRDefault="00502B2E" w:rsidP="005F6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DAEE0C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2B2E" w:rsidRPr="00502B2E" w14:paraId="29C69E52" w14:textId="77777777" w:rsidTr="006437AE">
        <w:trPr>
          <w:tblCellSpacing w:w="15" w:type="dxa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FEBE31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D32A8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школьных каникул.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1356E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F8EDC6" w14:textId="77777777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</w:t>
            </w:r>
          </w:p>
        </w:tc>
      </w:tr>
      <w:tr w:rsidR="00502B2E" w:rsidRPr="00502B2E" w14:paraId="235BCBB0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B47E0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532B3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для классных руководителей «Предупреждение распространения в подростковой среде национальной, расовой и религиозной вражды»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AD5C3B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82478" w14:textId="5EB6D755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502B2E" w:rsidRPr="00502B2E" w14:paraId="28F406D8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A1EC5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F4916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Диагностическая работа по выявлению учащихся, склонных к участию в неформальных молодежных группировках, проведение индивидуальной работы по профилактике экстремизма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7C224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3B8DD3" w14:textId="28E40989" w:rsidR="00502B2E" w:rsidRPr="00502B2E" w:rsidRDefault="00502B2E" w:rsidP="005F6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BCD2E9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2B2E" w:rsidRPr="00502B2E" w14:paraId="7D7F8515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4B749E9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9B476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Мероприятия с учащимися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0E6F57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23672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B2E" w:rsidRPr="00502B2E" w14:paraId="6B1D4994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21766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C75BE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тематических документальных фильмов, роликов, направленных на </w:t>
            </w: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установок толерантного отношения в молодежной среде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11D7FA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67E6F" w14:textId="4E205573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02B2E" w:rsidRPr="00502B2E" w14:paraId="57CF72B1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9CB59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EF4163" w14:textId="77777777" w:rsid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классные часы и беседы</w:t>
            </w:r>
          </w:p>
          <w:p w14:paraId="78AC6381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«Давайте дружить народами»,</w:t>
            </w:r>
          </w:p>
          <w:p w14:paraId="08724553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«Возьмемся за руки, друзья»,</w:t>
            </w:r>
          </w:p>
          <w:p w14:paraId="22DA4590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«Нам надо лучше знать друг друга»,</w:t>
            </w:r>
          </w:p>
          <w:p w14:paraId="2AAB78EF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«Толерантность и межнациональные кон</w:t>
            </w: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фликты. Как они связаны?»,</w:t>
            </w:r>
          </w:p>
          <w:p w14:paraId="0F4B3794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жители многонационального края!»,</w:t>
            </w:r>
          </w:p>
          <w:p w14:paraId="539FD892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 значит жить в мире с собой и другими?»</w:t>
            </w:r>
          </w:p>
          <w:p w14:paraId="36442E88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«Мы против насилия и экстремизма»</w:t>
            </w:r>
          </w:p>
          <w:p w14:paraId="70B9FAE9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«Сила России в единстве народов»</w:t>
            </w:r>
          </w:p>
          <w:p w14:paraId="29DB9EE1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«В единстве наша сила»</w:t>
            </w:r>
          </w:p>
          <w:p w14:paraId="696AD64F" w14:textId="77777777" w:rsidR="006437AE" w:rsidRPr="006437A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«Мир дому твоему»</w:t>
            </w:r>
          </w:p>
          <w:p w14:paraId="42AC73DC" w14:textId="77777777" w:rsidR="00502B2E" w:rsidRPr="00502B2E" w:rsidRDefault="006437AE" w:rsidP="006437A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«Национализму скажем «НЕТ!»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E58C9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0977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2B2E" w:rsidRPr="00502B2E" w14:paraId="3F7E74DC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6FCE8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54311E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воспитательных мероприятиях школьного, муниципального и областного уровня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ED3EB0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8ACA44" w14:textId="5A2960FB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директора 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02B2E" w:rsidRPr="00502B2E" w14:paraId="72ED884D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55F3C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774EE1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Общешкольные субботники по уборке школьной территории и благоустройству памятников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19B8D3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октябрь, апрель, май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43B2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2B2E" w:rsidRPr="00502B2E" w14:paraId="37515888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92E2F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19F446" w14:textId="77777777" w:rsidR="00502B2E" w:rsidRPr="00502B2E" w:rsidRDefault="006437A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областном конкурсе краеведческих исследовательских работ «Уральский характер»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BCF367" w14:textId="77777777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 май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28551" w14:textId="3A111272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502B2E" w:rsidRPr="00502B2E" w14:paraId="7E0D2823" w14:textId="77777777" w:rsidTr="006437AE">
        <w:trPr>
          <w:tblCellSpacing w:w="15" w:type="dxa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BE26A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DDDF4A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месячника Мужества, посвященного Дню защитника Отечества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CBCEB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C5D1C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502B2E" w:rsidRPr="00502B2E" w14:paraId="4FBA32F9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C9C20C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261F9A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Систематическая работа спортивных секций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97173C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32CCB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02B2E" w:rsidRPr="00502B2E" w14:paraId="7903DE1D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42626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C520F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объединений дополнительного образования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8E9BFD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032735" w14:textId="0FB669EE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502B2E" w:rsidRPr="00502B2E" w14:paraId="0819B930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6CF1C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8420DC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учащихся, состоящих на различных видах контроля:</w:t>
            </w:r>
          </w:p>
          <w:p w14:paraId="21ED48ED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спортивные мероприятия:</w:t>
            </w:r>
          </w:p>
          <w:p w14:paraId="27137E00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оборонно-спортивная игра «Зарница»;</w:t>
            </w:r>
          </w:p>
          <w:p w14:paraId="31D57E9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соревнования по туристскому многоборью;</w:t>
            </w:r>
          </w:p>
          <w:p w14:paraId="6665863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легкоатлетические соревнования;</w:t>
            </w:r>
          </w:p>
          <w:p w14:paraId="5FDA203A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соревнования по мини-футболу, волейболу, настольному теннису.</w:t>
            </w:r>
          </w:p>
          <w:p w14:paraId="4E1338C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конкурсы, фестивали, праздники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75C66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48C897" w14:textId="53A84882" w:rsidR="00502B2E" w:rsidRPr="00502B2E" w:rsidRDefault="005F68BC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02440FAB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2B2E" w:rsidRPr="00502B2E" w14:paraId="7B4EA0E8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E2246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9B7C91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Спортивные состязания с 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элементами национальных игр народов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06AC9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1784CE" w14:textId="77777777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физической 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</w:tr>
      <w:tr w:rsidR="00502B2E" w:rsidRPr="00502B2E" w14:paraId="3E04FAE7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7FEED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F9E8F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выставки работ учащихся, направленные на развитие межэтнической интеграции и профилактику проявлений экстремизма в школьной среде</w:t>
            </w:r>
          </w:p>
          <w:p w14:paraId="1E6A730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-«Мир на планете – счастливы дети!»;</w:t>
            </w:r>
          </w:p>
          <w:p w14:paraId="74CB37E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«Мы такие разные, и все-таки мы вместе»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2C250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967469" w14:textId="77777777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школы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09FCB05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502B2E" w:rsidRPr="00502B2E" w14:paraId="67151E01" w14:textId="77777777" w:rsidTr="006437AE">
        <w:trPr>
          <w:tblCellSpacing w:w="15" w:type="dxa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1A43D6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A9535D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мероприятиях, посвященных Дню Победы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F002D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97C5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2B2E" w:rsidRPr="00502B2E" w14:paraId="1D27B1C1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02CEFDF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FAF9E1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3.Работа с родителями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510B99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36C4C6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B2E" w:rsidRPr="00502B2E" w14:paraId="0DB7A566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6DAFA1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B8973F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для родителей и детей, оказавшихся в трудной жизненной ситуации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8F3EC0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67370C" w14:textId="3C605DB3" w:rsidR="00502B2E" w:rsidRPr="00502B2E" w:rsidRDefault="00C1651C" w:rsidP="00C16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502B2E" w:rsidRPr="00502B2E" w14:paraId="44C647FB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50EBF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78EECC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родительские собрания по вопросам воспитания культуры толерантности "Формирование толерантного поведения в семье".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6DC4F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298B00" w14:textId="77777777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502B2E"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502B2E" w:rsidRPr="00502B2E" w14:paraId="155BB438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C43EE1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ACF74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 для родителей:</w:t>
            </w:r>
          </w:p>
          <w:p w14:paraId="0A97722E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молодежные неформальные объединения</w:t>
            </w:r>
          </w:p>
          <w:p w14:paraId="6F040D33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 сектах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7B4A1A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68290" w14:textId="7593B832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502B2E" w:rsidRPr="00502B2E" w14:paraId="09122CD5" w14:textId="77777777" w:rsidTr="006437AE">
        <w:trPr>
          <w:tblCellSpacing w:w="15" w:type="dxa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1D7D0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51F6E4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выпуск памяток для родителей по профилактике экстремизма.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B796D28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D79B0" w14:textId="77777777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502B2E" w:rsidRPr="00502B2E" w14:paraId="15705B69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94E9D54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7F670F6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Мероприятия совместно с субъектами профилактики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587837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08B0B9" w14:textId="77777777" w:rsidR="00502B2E" w:rsidRPr="00502B2E" w:rsidRDefault="00502B2E" w:rsidP="00502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B2E" w:rsidRPr="00502B2E" w14:paraId="5999D59B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6F9973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5E7D2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совместных мероприятий по противодействию экстремизма совместно с работниками правоохранительных органов (по согласованию).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F36F9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C154C" w14:textId="1E530896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  <w:r w:rsidR="00C16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организатор</w:t>
            </w:r>
          </w:p>
        </w:tc>
      </w:tr>
      <w:tr w:rsidR="00502B2E" w:rsidRPr="00502B2E" w14:paraId="4478EC66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A482B5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374D12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рейдах по местам массового пребывания подростков, по неблагополучным семьям.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947400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2C9E9" w14:textId="5BBFC950" w:rsidR="00502B2E" w:rsidRPr="00502B2E" w:rsidRDefault="006437A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2B2E" w:rsidRPr="00502B2E" w14:paraId="50EB803D" w14:textId="77777777" w:rsidTr="006437AE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11EF86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1EEC2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567367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960B16" w14:textId="46334093" w:rsidR="00502B2E" w:rsidRPr="00502B2E" w:rsidRDefault="00502B2E" w:rsidP="00C16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342E93" w14:textId="77777777" w:rsidR="00502B2E" w:rsidRPr="00502B2E" w:rsidRDefault="00502B2E" w:rsidP="00502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75A37EE5" w14:textId="77777777" w:rsidR="00695DD1" w:rsidRPr="00681E62" w:rsidRDefault="00695DD1">
      <w:pPr>
        <w:rPr>
          <w:sz w:val="28"/>
          <w:szCs w:val="28"/>
        </w:rPr>
      </w:pPr>
    </w:p>
    <w:sectPr w:rsidR="00695DD1" w:rsidRPr="00681E62" w:rsidSect="0069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D37"/>
    <w:multiLevelType w:val="multilevel"/>
    <w:tmpl w:val="7D9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62"/>
    <w:rsid w:val="00502B2E"/>
    <w:rsid w:val="005255CD"/>
    <w:rsid w:val="005F68BC"/>
    <w:rsid w:val="006437AE"/>
    <w:rsid w:val="00681E62"/>
    <w:rsid w:val="00695DD1"/>
    <w:rsid w:val="00C1651C"/>
    <w:rsid w:val="00C8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71B7"/>
  <w15:docId w15:val="{7B6C92B3-4311-42E9-BFD5-B93BFE1F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2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2B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02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6437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6">
    <w:name w:val="Верхний колонтитул Знак"/>
    <w:basedOn w:val="a0"/>
    <w:link w:val="a5"/>
    <w:rsid w:val="006437AE"/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643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938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697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</cp:lastModifiedBy>
  <cp:revision>2</cp:revision>
  <dcterms:created xsi:type="dcterms:W3CDTF">2020-04-29T16:08:00Z</dcterms:created>
  <dcterms:modified xsi:type="dcterms:W3CDTF">2020-04-29T16:08:00Z</dcterms:modified>
</cp:coreProperties>
</file>