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54DE" w14:textId="0B91AC8F" w:rsidR="00C340B5" w:rsidRDefault="00C340B5" w:rsidP="00107AEE">
      <w:pPr>
        <w:pStyle w:val="Default"/>
      </w:pPr>
      <w:r>
        <w:t xml:space="preserve">                 Муниципальное автономное общеобразовательное учреждение</w:t>
      </w:r>
    </w:p>
    <w:p w14:paraId="5B95C940" w14:textId="000BB4DA" w:rsidR="00107AEE" w:rsidRDefault="00C340B5" w:rsidP="00107AEE">
      <w:pPr>
        <w:pStyle w:val="Default"/>
      </w:pPr>
      <w:r>
        <w:t xml:space="preserve">     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5C25CCA3" w14:textId="312860F5" w:rsidR="00C340B5" w:rsidRDefault="00C340B5" w:rsidP="00107AEE">
      <w:pPr>
        <w:pStyle w:val="Default"/>
      </w:pPr>
    </w:p>
    <w:p w14:paraId="751C7303" w14:textId="5F753C63" w:rsidR="00C340B5" w:rsidRDefault="00C340B5" w:rsidP="00107AEE">
      <w:pPr>
        <w:pStyle w:val="Default"/>
      </w:pPr>
    </w:p>
    <w:p w14:paraId="2F9A9D60" w14:textId="2E44592C" w:rsidR="00C340B5" w:rsidRDefault="00C340B5" w:rsidP="00107AEE">
      <w:pPr>
        <w:pStyle w:val="Default"/>
      </w:pPr>
      <w:r>
        <w:t xml:space="preserve">                                                                                                                                                Утверждаю:</w:t>
      </w:r>
    </w:p>
    <w:p w14:paraId="39B75B8B" w14:textId="0F1DB5AB" w:rsidR="00C340B5" w:rsidRDefault="00C340B5" w:rsidP="00107AEE">
      <w:pPr>
        <w:pStyle w:val="Default"/>
      </w:pPr>
      <w:r>
        <w:t xml:space="preserve">                                                                                                 Директор МАОУ «ООШ с. </w:t>
      </w:r>
      <w:proofErr w:type="spellStart"/>
      <w:r>
        <w:t>Акинфиево</w:t>
      </w:r>
      <w:proofErr w:type="spellEnd"/>
      <w:r>
        <w:t>»</w:t>
      </w:r>
    </w:p>
    <w:p w14:paraId="01CF1BF2" w14:textId="7E041490" w:rsidR="00C340B5" w:rsidRDefault="00C340B5" w:rsidP="00107AEE">
      <w:pPr>
        <w:pStyle w:val="Default"/>
      </w:pPr>
      <w:r>
        <w:t xml:space="preserve">                                                                                                                 _______________</w:t>
      </w:r>
      <w:proofErr w:type="spellStart"/>
      <w:r w:rsidR="004928CE">
        <w:t>Т</w:t>
      </w:r>
      <w:r>
        <w:t>.Г.Волгина</w:t>
      </w:r>
      <w:proofErr w:type="spellEnd"/>
    </w:p>
    <w:p w14:paraId="27F34D46" w14:textId="3BE8318C" w:rsidR="00C340B5" w:rsidRDefault="00C340B5" w:rsidP="00107AEE">
      <w:pPr>
        <w:pStyle w:val="Default"/>
      </w:pPr>
    </w:p>
    <w:p w14:paraId="55C1ADC3" w14:textId="0233ECE2" w:rsidR="00C340B5" w:rsidRDefault="00C340B5" w:rsidP="00107AEE">
      <w:pPr>
        <w:pStyle w:val="Default"/>
      </w:pPr>
    </w:p>
    <w:p w14:paraId="1D1341D1" w14:textId="06D0ACBF" w:rsidR="00C340B5" w:rsidRDefault="00C340B5" w:rsidP="00107AEE">
      <w:pPr>
        <w:pStyle w:val="Default"/>
      </w:pPr>
    </w:p>
    <w:p w14:paraId="0E7FE040" w14:textId="5ACAA7F4" w:rsidR="00C340B5" w:rsidRDefault="00C340B5" w:rsidP="00107AEE">
      <w:pPr>
        <w:pStyle w:val="Default"/>
      </w:pPr>
    </w:p>
    <w:p w14:paraId="2B9A1807" w14:textId="51989CF5" w:rsidR="00C340B5" w:rsidRDefault="00C340B5" w:rsidP="00107AEE">
      <w:pPr>
        <w:pStyle w:val="Default"/>
      </w:pPr>
    </w:p>
    <w:p w14:paraId="66CA49BB" w14:textId="797B65E5" w:rsidR="00C340B5" w:rsidRDefault="00C340B5" w:rsidP="00107AEE">
      <w:pPr>
        <w:pStyle w:val="Default"/>
      </w:pPr>
    </w:p>
    <w:p w14:paraId="0E00EFAA" w14:textId="54F70EC5" w:rsidR="00C340B5" w:rsidRDefault="00C340B5" w:rsidP="00107AEE">
      <w:pPr>
        <w:pStyle w:val="Default"/>
      </w:pPr>
    </w:p>
    <w:p w14:paraId="24FE7662" w14:textId="77777777" w:rsidR="00C340B5" w:rsidRDefault="00C340B5" w:rsidP="00107AEE">
      <w:pPr>
        <w:pStyle w:val="Default"/>
      </w:pPr>
    </w:p>
    <w:p w14:paraId="16C769A0" w14:textId="67F0732E" w:rsidR="00C340B5" w:rsidRDefault="00107AEE" w:rsidP="00107AEE">
      <w:pPr>
        <w:pStyle w:val="Default"/>
        <w:rPr>
          <w:b/>
          <w:bCs/>
          <w:sz w:val="40"/>
          <w:szCs w:val="40"/>
        </w:rPr>
      </w:pPr>
      <w:r w:rsidRPr="00C340B5">
        <w:rPr>
          <w:sz w:val="40"/>
          <w:szCs w:val="40"/>
        </w:rPr>
        <w:t xml:space="preserve"> </w:t>
      </w:r>
      <w:r w:rsidR="00C340B5">
        <w:rPr>
          <w:sz w:val="40"/>
          <w:szCs w:val="40"/>
        </w:rPr>
        <w:t xml:space="preserve">              </w:t>
      </w:r>
      <w:r w:rsidRPr="00C340B5">
        <w:rPr>
          <w:b/>
          <w:bCs/>
          <w:sz w:val="40"/>
          <w:szCs w:val="40"/>
        </w:rPr>
        <w:t>Положение о внутришкольной</w:t>
      </w:r>
    </w:p>
    <w:p w14:paraId="1C5679C3" w14:textId="2B3FC093" w:rsidR="00107AEE" w:rsidRPr="00C340B5" w:rsidRDefault="00C340B5" w:rsidP="00107AEE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</w:t>
      </w:r>
      <w:r w:rsidR="00107AEE" w:rsidRPr="00C340B5">
        <w:rPr>
          <w:b/>
          <w:bCs/>
          <w:sz w:val="40"/>
          <w:szCs w:val="40"/>
        </w:rPr>
        <w:t xml:space="preserve"> системе оценки качества образования </w:t>
      </w:r>
    </w:p>
    <w:p w14:paraId="3C89FBB1" w14:textId="4F3FF9C2" w:rsidR="00107AEE" w:rsidRDefault="00C340B5" w:rsidP="00107AEE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="00107AEE" w:rsidRPr="00C340B5">
        <w:rPr>
          <w:b/>
          <w:bCs/>
          <w:sz w:val="40"/>
          <w:szCs w:val="40"/>
        </w:rPr>
        <w:t xml:space="preserve">в МАОУ </w:t>
      </w:r>
      <w:r>
        <w:rPr>
          <w:b/>
          <w:bCs/>
          <w:sz w:val="40"/>
          <w:szCs w:val="40"/>
        </w:rPr>
        <w:t>О</w:t>
      </w:r>
      <w:r w:rsidR="00107AEE" w:rsidRPr="00C340B5">
        <w:rPr>
          <w:b/>
          <w:bCs/>
          <w:sz w:val="40"/>
          <w:szCs w:val="40"/>
        </w:rPr>
        <w:t xml:space="preserve">ОШ </w:t>
      </w:r>
      <w:r>
        <w:rPr>
          <w:b/>
          <w:bCs/>
          <w:sz w:val="40"/>
          <w:szCs w:val="40"/>
        </w:rPr>
        <w:t xml:space="preserve">с. </w:t>
      </w:r>
      <w:proofErr w:type="spellStart"/>
      <w:r>
        <w:rPr>
          <w:b/>
          <w:bCs/>
          <w:sz w:val="40"/>
          <w:szCs w:val="40"/>
        </w:rPr>
        <w:t>Акинфиево</w:t>
      </w:r>
      <w:proofErr w:type="spellEnd"/>
      <w:r>
        <w:rPr>
          <w:b/>
          <w:bCs/>
          <w:sz w:val="40"/>
          <w:szCs w:val="40"/>
        </w:rPr>
        <w:t>»</w:t>
      </w:r>
      <w:r w:rsidR="00107AEE" w:rsidRPr="00C340B5">
        <w:rPr>
          <w:b/>
          <w:bCs/>
          <w:sz w:val="40"/>
          <w:szCs w:val="40"/>
        </w:rPr>
        <w:t xml:space="preserve"> </w:t>
      </w:r>
    </w:p>
    <w:p w14:paraId="645D6044" w14:textId="6D42F3E8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3C93F801" w14:textId="139E076C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308F7188" w14:textId="0A034A32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3B422732" w14:textId="73E68A7E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6E5C021A" w14:textId="5AC982E0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7FAEA6B6" w14:textId="6A3E7E10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7A772604" w14:textId="47FA7179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6DDFF8E9" w14:textId="445CE733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3B1E6060" w14:textId="17641C58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76A00ACC" w14:textId="74CB221A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2FE83229" w14:textId="79D92C54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1B867FC3" w14:textId="11E02F63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6086B0BF" w14:textId="2A3769AD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2ADDE6F8" w14:textId="1DF278C2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7A0F7AF2" w14:textId="3EEC9944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15C08937" w14:textId="165CCFB6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01992C99" w14:textId="6C5094E3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6A6CC837" w14:textId="6A49E62E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30106ABF" w14:textId="00DBFAC8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12307285" w14:textId="67A62411" w:rsidR="00C340B5" w:rsidRDefault="00C340B5" w:rsidP="00107AEE">
      <w:pPr>
        <w:pStyle w:val="Default"/>
        <w:rPr>
          <w:b/>
          <w:bCs/>
          <w:sz w:val="40"/>
          <w:szCs w:val="40"/>
        </w:rPr>
      </w:pPr>
    </w:p>
    <w:p w14:paraId="44EE9348" w14:textId="77777777" w:rsidR="00C340B5" w:rsidRPr="00C340B5" w:rsidRDefault="00C340B5" w:rsidP="00107AEE">
      <w:pPr>
        <w:pStyle w:val="Default"/>
        <w:rPr>
          <w:sz w:val="40"/>
          <w:szCs w:val="40"/>
        </w:rPr>
      </w:pPr>
    </w:p>
    <w:p w14:paraId="14898494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ОБЩИЕ ПОЛОЖЕНИЯ </w:t>
      </w:r>
    </w:p>
    <w:p w14:paraId="7AAFDBFB" w14:textId="4934B3DF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внутришкольной системе оценки качества образования (далее – ВСОКО) в МАОУ </w:t>
      </w:r>
      <w:r w:rsidR="004928CE">
        <w:rPr>
          <w:sz w:val="23"/>
          <w:szCs w:val="23"/>
        </w:rPr>
        <w:t>О</w:t>
      </w:r>
      <w:r>
        <w:rPr>
          <w:sz w:val="23"/>
          <w:szCs w:val="23"/>
        </w:rPr>
        <w:t>ОШ</w:t>
      </w:r>
      <w:r w:rsidR="004928CE">
        <w:rPr>
          <w:sz w:val="23"/>
          <w:szCs w:val="23"/>
        </w:rPr>
        <w:t xml:space="preserve"> с. </w:t>
      </w:r>
      <w:proofErr w:type="spellStart"/>
      <w:proofErr w:type="gramStart"/>
      <w:r w:rsidR="004928CE">
        <w:rPr>
          <w:sz w:val="23"/>
          <w:szCs w:val="23"/>
        </w:rPr>
        <w:t>Акинфиево</w:t>
      </w:r>
      <w:proofErr w:type="spellEnd"/>
      <w:r w:rsidR="004928CE">
        <w:rPr>
          <w:sz w:val="23"/>
          <w:szCs w:val="23"/>
        </w:rPr>
        <w:t>»</w:t>
      </w:r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далее – Положение): </w:t>
      </w:r>
    </w:p>
    <w:p w14:paraId="4797318E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устанавливает структуру ВСОКО и ее основные направления; </w:t>
      </w:r>
    </w:p>
    <w:p w14:paraId="0E54FAB7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регулирует порядок организации и проведения контрольно-оценочных процедур; </w:t>
      </w:r>
    </w:p>
    <w:p w14:paraId="6D23080F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закрепляет критерии и формы оценки по различным направлениям; </w:t>
      </w:r>
    </w:p>
    <w:p w14:paraId="73F90F86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определяет состав мониторингов; </w:t>
      </w:r>
    </w:p>
    <w:p w14:paraId="34D56D0F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устанавливает взаимосвязь ВСОКО и ВШК; </w:t>
      </w:r>
    </w:p>
    <w:p w14:paraId="7AC5A92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учитывает федеральные требования к процедуре самообследования образовательной организации. </w:t>
      </w:r>
    </w:p>
    <w:p w14:paraId="0BF6E256" w14:textId="77777777" w:rsidR="00107AEE" w:rsidRDefault="00107AEE" w:rsidP="00107AEE">
      <w:pPr>
        <w:pStyle w:val="Default"/>
        <w:rPr>
          <w:sz w:val="23"/>
          <w:szCs w:val="23"/>
        </w:rPr>
      </w:pPr>
    </w:p>
    <w:p w14:paraId="1955B451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 </w:t>
      </w:r>
    </w:p>
    <w:p w14:paraId="07F34E50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Положение разработано в соответствии: </w:t>
      </w:r>
    </w:p>
    <w:p w14:paraId="1C100019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 Федеральным законом от 29.12.2012 № 273-ФЗ «Об образовании в Российской Федерации»; </w:t>
      </w:r>
    </w:p>
    <w:p w14:paraId="2CE078EE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государственной программой Российской Федерации «Развитие образования», утвержденной постановлением Правительства от 26.12.2017 № 1642; </w:t>
      </w:r>
    </w:p>
    <w:p w14:paraId="3A8BFEA1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Порядком </w:t>
      </w:r>
      <w:r>
        <w:rPr>
          <w:sz w:val="23"/>
          <w:szCs w:val="23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от 22.03.2021 № 115; </w:t>
      </w:r>
    </w:p>
    <w:p w14:paraId="27B43ADC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ФГОС начального общего образования, утвержденным приказом Минобрнауки от 06.10.2009 № 373; </w:t>
      </w:r>
    </w:p>
    <w:p w14:paraId="4842D1A1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ФГОС основного общего образования, утвержденным приказом Минобрнауки от 17.12.2010 № 1897; </w:t>
      </w:r>
    </w:p>
    <w:p w14:paraId="4670E0CF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ФГОС среднего общего образования, утвержденным приказом Минобрнауки от 17.05.2012 № 413; </w:t>
      </w:r>
    </w:p>
    <w:p w14:paraId="736D3E70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Порядком проведения самообследования в образовательной организации, утвержденным приказом Минобрнауки от 14.06.2013 № 462; </w:t>
      </w:r>
    </w:p>
    <w:p w14:paraId="41013557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приказом Минобрнауки от 10.12.2013 № 1324 «Об утверждении показателей деятельности образовательной организации, подлежащей самообследованию»; </w:t>
      </w:r>
    </w:p>
    <w:p w14:paraId="66681EBF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 </w:t>
      </w:r>
    </w:p>
    <w:p w14:paraId="437084EA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 </w:t>
      </w:r>
    </w:p>
    <w:p w14:paraId="5BC9C352" w14:textId="4376D36E" w:rsidR="00107AEE" w:rsidRPr="00107AEE" w:rsidRDefault="00107AEE" w:rsidP="00107AEE">
      <w:pPr>
        <w:pStyle w:val="Default"/>
        <w:rPr>
          <w:rFonts w:ascii="Symbol" w:hAnsi="Symbol" w:cs="Symbol"/>
        </w:rPr>
      </w:pPr>
      <w:r>
        <w:rPr>
          <w:sz w:val="20"/>
          <w:szCs w:val="20"/>
        </w:rPr>
        <w:t xml:space="preserve"> уставом </w:t>
      </w:r>
      <w:r>
        <w:rPr>
          <w:sz w:val="23"/>
          <w:szCs w:val="23"/>
        </w:rPr>
        <w:t xml:space="preserve">МАОУ </w:t>
      </w:r>
      <w:r w:rsidR="004928C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4928CE">
        <w:rPr>
          <w:sz w:val="23"/>
          <w:szCs w:val="23"/>
        </w:rPr>
        <w:t xml:space="preserve">с </w:t>
      </w:r>
      <w:proofErr w:type="spellStart"/>
      <w:r w:rsidR="004928CE">
        <w:rPr>
          <w:sz w:val="23"/>
          <w:szCs w:val="23"/>
        </w:rPr>
        <w:t>Акинфиево</w:t>
      </w:r>
      <w:proofErr w:type="spellEnd"/>
      <w:r w:rsidR="004928CE">
        <w:rPr>
          <w:sz w:val="23"/>
          <w:szCs w:val="23"/>
        </w:rPr>
        <w:t>»</w:t>
      </w:r>
      <w:r>
        <w:rPr>
          <w:sz w:val="23"/>
          <w:szCs w:val="23"/>
        </w:rPr>
        <w:t xml:space="preserve">; </w:t>
      </w:r>
    </w:p>
    <w:p w14:paraId="6656F754" w14:textId="71332A99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Symbol" w:hAnsi="Symbol" w:cs="Symbol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локальными нормативными актами МАОУ </w:t>
      </w:r>
      <w:r w:rsidR="004928CE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ОШ </w:t>
      </w:r>
      <w:r w:rsidR="004928CE">
        <w:rPr>
          <w:rFonts w:ascii="Times New Roman" w:hAnsi="Times New Roman" w:cs="Times New Roman"/>
          <w:color w:val="000000"/>
          <w:sz w:val="23"/>
          <w:szCs w:val="23"/>
        </w:rPr>
        <w:t xml:space="preserve">с. </w:t>
      </w:r>
      <w:proofErr w:type="spellStart"/>
      <w:r w:rsidR="004928CE">
        <w:rPr>
          <w:rFonts w:ascii="Times New Roman" w:hAnsi="Times New Roman" w:cs="Times New Roman"/>
          <w:color w:val="000000"/>
          <w:sz w:val="23"/>
          <w:szCs w:val="23"/>
        </w:rPr>
        <w:t>Акинфиево</w:t>
      </w:r>
      <w:proofErr w:type="spellEnd"/>
      <w:r w:rsidR="004928CE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15B49DA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1.4. В Положении использованы следующие понятия и аббревиатуры: </w:t>
      </w:r>
    </w:p>
    <w:p w14:paraId="162CFF19" w14:textId="4C45C93F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внутришкольная система оценки качества образования (ВСОКО)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-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МАОУ </w:t>
      </w:r>
      <w:r w:rsidR="004928CE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ОШ </w:t>
      </w:r>
      <w:r w:rsidR="004928CE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proofErr w:type="spellStart"/>
      <w:r w:rsidR="004928CE">
        <w:rPr>
          <w:rFonts w:ascii="Times New Roman" w:hAnsi="Times New Roman" w:cs="Times New Roman"/>
          <w:color w:val="000000"/>
          <w:sz w:val="23"/>
          <w:szCs w:val="23"/>
        </w:rPr>
        <w:t>Акинфево</w:t>
      </w:r>
      <w:proofErr w:type="spellEnd"/>
      <w:r w:rsidR="004928CE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 и требованиям ФГОС и потребностям участников образовательных отношений; </w:t>
      </w:r>
    </w:p>
    <w:p w14:paraId="57431FD2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внутришкольный контроль (ВШК)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административный ресурс управления качеством образования, вспомогательный инструмент для организации функционирования ВСОКО, аккумулирующий ее процедуры; </w:t>
      </w:r>
    </w:p>
    <w:p w14:paraId="4528AEE7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качество образования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№ 273- ФЗ); </w:t>
      </w:r>
    </w:p>
    <w:p w14:paraId="44CAB82C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независимая оценка качества образования (НОКО)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регламентируемый на федеральном уровне инструмент внешней оценки качества образования, осуществляемой официально уполномоченным оператором; </w:t>
      </w:r>
    </w:p>
    <w:p w14:paraId="30084B2C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основная образовательная программа (ООП)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 </w:t>
      </w:r>
    </w:p>
    <w:p w14:paraId="4938B2FF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оценка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установление соответствия; </w:t>
      </w:r>
    </w:p>
    <w:p w14:paraId="1F37BC93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диагностика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контрольный замер, срез; </w:t>
      </w:r>
    </w:p>
    <w:p w14:paraId="384A285F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мониторинг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протяженное во времени системное наблюдение за управляемым объектом, которое предполагает фиксацию состояния наблюдаемого объекта на «входе» 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 </w:t>
      </w:r>
    </w:p>
    <w:p w14:paraId="0FFB9D9B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ГИА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государственная итоговая аттестация; </w:t>
      </w:r>
    </w:p>
    <w:p w14:paraId="42D9F5A9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ФПУ –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перечень учебников; </w:t>
      </w:r>
    </w:p>
    <w:p w14:paraId="3EB230A2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ИКТ –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информационно-коммуникационные технологии; </w:t>
      </w:r>
    </w:p>
    <w:p w14:paraId="55008154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УУД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универсальные учебные действия; </w:t>
      </w:r>
    </w:p>
    <w:p w14:paraId="0F6E627D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ВПР –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всероссийские проверочные работы; </w:t>
      </w:r>
    </w:p>
    <w:p w14:paraId="18C50943" w14:textId="77777777" w:rsidR="00107AEE" w:rsidRPr="00107AEE" w:rsidRDefault="00107AEE" w:rsidP="00107AEE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PISA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международная программа по оценке образовательных достижений учащихся, а также общероссийское исследование качества образования по модели PISA; </w:t>
      </w:r>
    </w:p>
    <w:p w14:paraId="5A011D7D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НИКО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– национальное исследование качества образования. </w:t>
      </w:r>
    </w:p>
    <w:p w14:paraId="77D52F8E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8E510C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ОРГАНИЗАЦИЯ И КОМПОНЕНТЫ ВСОКО </w:t>
      </w:r>
    </w:p>
    <w:p w14:paraId="16C819F2" w14:textId="29C07BE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2.1. В МАОУ </w:t>
      </w:r>
      <w:r w:rsidR="00B0341E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ОШ </w:t>
      </w:r>
      <w:r w:rsidR="00B0341E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proofErr w:type="spellStart"/>
      <w:r w:rsidR="00B0341E">
        <w:rPr>
          <w:rFonts w:ascii="Times New Roman" w:hAnsi="Times New Roman" w:cs="Times New Roman"/>
          <w:color w:val="000000"/>
          <w:sz w:val="23"/>
          <w:szCs w:val="23"/>
        </w:rPr>
        <w:t>Акинфиево</w:t>
      </w:r>
      <w:proofErr w:type="spellEnd"/>
      <w:r w:rsidR="00B0341E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 ВСОКО включает: </w:t>
      </w:r>
    </w:p>
    <w:p w14:paraId="15981190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локальные регуляторы: локальные нормативные акты, программно-методические документы; </w:t>
      </w:r>
    </w:p>
    <w:p w14:paraId="05E68115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должностных лиц, субъектов оценки; </w:t>
      </w:r>
    </w:p>
    <w:p w14:paraId="76F2A5D8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направления оценки; </w:t>
      </w:r>
    </w:p>
    <w:p w14:paraId="55D1378B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критерии и показатели по каждому направлению; </w:t>
      </w:r>
    </w:p>
    <w:p w14:paraId="564CB4DF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оценочные процедуры, формы и методы оценки; </w:t>
      </w:r>
    </w:p>
    <w:p w14:paraId="57C3C5FF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информационно-аналитические продукты; </w:t>
      </w:r>
    </w:p>
    <w:p w14:paraId="0C8FB290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компьютерные программы и сервисы. </w:t>
      </w:r>
    </w:p>
    <w:p w14:paraId="7FC1F981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F8DB6BC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2.2. Состав должностных лиц, выполняемый ими в рамках ВСОКО функционал и сроки проведения процедур ВСОКО устанавливаются ежегодно приказом директора. </w:t>
      </w:r>
    </w:p>
    <w:p w14:paraId="0AA8214B" w14:textId="72A6BD34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2.3. В рамках ВСОКО в МАОУ </w:t>
      </w:r>
      <w:r w:rsidR="00B0341E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ОШ </w:t>
      </w:r>
      <w:r w:rsidR="00B0341E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proofErr w:type="spellStart"/>
      <w:r w:rsidR="00B0341E">
        <w:rPr>
          <w:rFonts w:ascii="Times New Roman" w:hAnsi="Times New Roman" w:cs="Times New Roman"/>
          <w:color w:val="000000"/>
          <w:sz w:val="23"/>
          <w:szCs w:val="23"/>
        </w:rPr>
        <w:t>Акинфиево</w:t>
      </w:r>
      <w:proofErr w:type="spellEnd"/>
      <w:r w:rsidR="00B0341E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 оцениваются направления: </w:t>
      </w:r>
    </w:p>
    <w:p w14:paraId="6F11E94C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качество образовательных результатов обучающихся; </w:t>
      </w:r>
    </w:p>
    <w:p w14:paraId="1D300B83" w14:textId="77777777" w:rsidR="00107AEE" w:rsidRPr="00107AEE" w:rsidRDefault="00107AEE" w:rsidP="00107AEE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7AEE">
        <w:rPr>
          <w:rFonts w:ascii="Times New Roman" w:hAnsi="Times New Roman" w:cs="Times New Roman"/>
          <w:color w:val="000000"/>
          <w:sz w:val="20"/>
          <w:szCs w:val="20"/>
        </w:rPr>
        <w:t xml:space="preserve"> </w:t>
      </w:r>
      <w:r w:rsidRPr="00107AEE">
        <w:rPr>
          <w:rFonts w:ascii="Times New Roman" w:hAnsi="Times New Roman" w:cs="Times New Roman"/>
          <w:color w:val="000000"/>
          <w:sz w:val="23"/>
          <w:szCs w:val="23"/>
        </w:rPr>
        <w:t xml:space="preserve">качество реализации образовательной деятельности; </w:t>
      </w:r>
    </w:p>
    <w:p w14:paraId="1356D989" w14:textId="77777777" w:rsidR="00107AEE" w:rsidRDefault="00107AEE" w:rsidP="00107AEE">
      <w:pPr>
        <w:pStyle w:val="Default"/>
        <w:rPr>
          <w:sz w:val="23"/>
          <w:szCs w:val="23"/>
        </w:rPr>
      </w:pPr>
      <w:r w:rsidRPr="00107AEE">
        <w:rPr>
          <w:sz w:val="20"/>
          <w:szCs w:val="20"/>
        </w:rPr>
        <w:t xml:space="preserve"> </w:t>
      </w:r>
      <w:r w:rsidRPr="00107AEE">
        <w:rPr>
          <w:sz w:val="23"/>
          <w:szCs w:val="23"/>
        </w:rPr>
        <w:t xml:space="preserve">качество условий, обеспечивающих образовательную деятельность. </w:t>
      </w:r>
      <w:r>
        <w:rPr>
          <w:sz w:val="23"/>
          <w:szCs w:val="23"/>
        </w:rPr>
        <w:t xml:space="preserve">2.4. 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 </w:t>
      </w:r>
    </w:p>
    <w:p w14:paraId="05E41DF6" w14:textId="126A03B0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 Результаты функционирования ВСОКО обобщаются и фиксируются в ежегодном отчете о самообследовании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с.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 </w:t>
      </w:r>
    </w:p>
    <w:p w14:paraId="1B5E1AE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ОСОБЕННОСТИ ОЦЕНКИ ОБРАЗОВАТЕЛЬНЫХ РЕЗУЛЬТАТОВ </w:t>
      </w:r>
    </w:p>
    <w:p w14:paraId="043A8356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В качестве объекта оценки образовательных результатов реализации по уровням общего образования, разработанных на основе ФГОС, выступают: </w:t>
      </w:r>
    </w:p>
    <w:p w14:paraId="53CD19F0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предметные результаты обучения; </w:t>
      </w:r>
    </w:p>
    <w:p w14:paraId="7E68DFA7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метапредметные результаты обучения; </w:t>
      </w:r>
    </w:p>
    <w:p w14:paraId="18591736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личностные результаты; </w:t>
      </w:r>
    </w:p>
    <w:p w14:paraId="2CDC2ABD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достижения учащихся на конкурсах, соревнованиях, олимпиадах различного уровня; </w:t>
      </w:r>
    </w:p>
    <w:p w14:paraId="15607060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удовлетворенность родителей качеством образовательных результатов. </w:t>
      </w:r>
    </w:p>
    <w:p w14:paraId="2FC3D2F1" w14:textId="77777777" w:rsidR="00107AEE" w:rsidRDefault="00107AEE" w:rsidP="00107AEE">
      <w:pPr>
        <w:pStyle w:val="Default"/>
        <w:rPr>
          <w:sz w:val="23"/>
          <w:szCs w:val="23"/>
        </w:rPr>
      </w:pPr>
    </w:p>
    <w:p w14:paraId="068026A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Оценка достижения планируемых результатов освоения образовательных программ предусматривает: </w:t>
      </w:r>
    </w:p>
    <w:p w14:paraId="7D57392A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текущий поурочный контроль; </w:t>
      </w:r>
    </w:p>
    <w:p w14:paraId="16390D6D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текущий диагностический контроль; </w:t>
      </w:r>
    </w:p>
    <w:p w14:paraId="25C4CA2B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промежуточную аттестацию; </w:t>
      </w:r>
    </w:p>
    <w:p w14:paraId="098C969C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анализ результатов внешних независимых диагностик, всероссийских проверочных работ; </w:t>
      </w:r>
    </w:p>
    <w:p w14:paraId="717AA0FB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итоговую аттестацию по предметам, не выносимым на ГИА; </w:t>
      </w:r>
    </w:p>
    <w:p w14:paraId="087EB3E0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lastRenderedPageBreak/>
        <w:t xml:space="preserve"> </w:t>
      </w:r>
      <w:r>
        <w:rPr>
          <w:sz w:val="23"/>
          <w:szCs w:val="23"/>
        </w:rPr>
        <w:t xml:space="preserve">анализ результатов ГИА. </w:t>
      </w:r>
    </w:p>
    <w:p w14:paraId="7FC7410F" w14:textId="77777777" w:rsidR="00107AEE" w:rsidRDefault="00107AEE" w:rsidP="00107AEE">
      <w:pPr>
        <w:pStyle w:val="Default"/>
        <w:rPr>
          <w:sz w:val="23"/>
          <w:szCs w:val="23"/>
        </w:rPr>
      </w:pPr>
    </w:p>
    <w:p w14:paraId="1A17CE7E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 </w:t>
      </w:r>
    </w:p>
    <w:p w14:paraId="1E597CEF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 </w:t>
      </w:r>
    </w:p>
    <w:p w14:paraId="6A1AA966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Отметки по результатам оценки зависят прежде всего от уровня выполненного задания. Задание базового уровня даже при условии его правильного выполнения отмечается баллом «3» и не более. Задание повышенного уровня даже при условии его правильного выполнения отмечается баллом «4» и не более. Баллом «5» отмечаются правильно выполненные задания высокого уровня сложности. </w:t>
      </w:r>
    </w:p>
    <w:p w14:paraId="1BE1A053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3.6. Оценочные средства 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проходит внутреннюю экспертизу ШМО. Обновление оценочных средств осуществляется по мере необходимости. </w:t>
      </w:r>
    </w:p>
    <w:p w14:paraId="1690B89D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3.7. Информация о достижении каждым обучающимся планируемых результатов </w:t>
      </w:r>
      <w:proofErr w:type="spellStart"/>
      <w:r>
        <w:rPr>
          <w:sz w:val="23"/>
          <w:szCs w:val="23"/>
        </w:rPr>
        <w:t>освоениярабочей</w:t>
      </w:r>
      <w:proofErr w:type="spellEnd"/>
      <w:r>
        <w:rPr>
          <w:sz w:val="23"/>
          <w:szCs w:val="23"/>
        </w:rPr>
        <w:t xml:space="preserve"> программы учебного предмета, курса или дисциплины учебного плана фиксируется в сводной ведомости успеваемости. </w:t>
      </w:r>
    </w:p>
    <w:p w14:paraId="49072D2F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 </w:t>
      </w:r>
    </w:p>
    <w:p w14:paraId="335D4F39" w14:textId="46E08BC3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3.9. Оценка достижения метапредметных результатов освоения ООП, реализуемых в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, проводится в соответствии с планом мониторинга метапредметных результатов по критериям, указанным в программах формирования/развития УУД по уровням общего образования. </w:t>
      </w:r>
    </w:p>
    <w:p w14:paraId="1DB50DCF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3.10. Личностные образовательные результаты 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</w:t>
      </w:r>
    </w:p>
    <w:p w14:paraId="45DF7858" w14:textId="030F20A2" w:rsidR="00107AEE" w:rsidRDefault="00107AEE" w:rsidP="00107AE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результатов, зафиксированных в ООП, реализуемых в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. Формы мониторинга и сроки его проведения устанавливаются директором школы в приказе. </w:t>
      </w:r>
    </w:p>
    <w:p w14:paraId="2918A003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3.11. 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 на основании анкетирования. </w:t>
      </w:r>
    </w:p>
    <w:p w14:paraId="30BF56FA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ОСОБЕННОСТИ ОЦЕНКИ РЕАЛИЗАЦИИ ОБРАЗОВАТЕЛЬНОЙ ДЕЯТЕЛЬНОСТИ </w:t>
      </w:r>
    </w:p>
    <w:p w14:paraId="37787E07" w14:textId="0875676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Оценке подлежат ООП, реализуемые в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 </w:t>
      </w:r>
    </w:p>
    <w:p w14:paraId="248797C7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структуры ООП уровней общего образования требованиям ФГОС; </w:t>
      </w:r>
    </w:p>
    <w:p w14:paraId="00D680D8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рабочих программ содержательного раздела локальным требованиям к оценочным модулям рабочих программ; </w:t>
      </w:r>
    </w:p>
    <w:p w14:paraId="40197FE3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формируемой части учебного плана запросам участников образовательных отношений. </w:t>
      </w:r>
    </w:p>
    <w:p w14:paraId="2D4C01C2" w14:textId="77777777" w:rsidR="00107AEE" w:rsidRDefault="00107AEE" w:rsidP="00107AEE">
      <w:pPr>
        <w:pStyle w:val="Default"/>
        <w:rPr>
          <w:sz w:val="23"/>
          <w:szCs w:val="23"/>
        </w:rPr>
      </w:pPr>
    </w:p>
    <w:p w14:paraId="57EC29B2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 </w:t>
      </w:r>
    </w:p>
    <w:p w14:paraId="1A0870AD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тематики программы запросу потребителей; </w:t>
      </w:r>
    </w:p>
    <w:p w14:paraId="50D75C9C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наличие документов, подтверждающих этот запрос; </w:t>
      </w:r>
    </w:p>
    <w:p w14:paraId="7108BC9D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содержания программы заявленному направлению дополнительного образования; </w:t>
      </w:r>
    </w:p>
    <w:p w14:paraId="7738BB1C" w14:textId="77777777" w:rsidR="00107AEE" w:rsidRDefault="00107AEE" w:rsidP="00107AEE">
      <w:pPr>
        <w:pStyle w:val="Default"/>
        <w:spacing w:after="30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соответствие структуры и содержания программы региональным требованиям (при их наличии); </w:t>
      </w:r>
    </w:p>
    <w:p w14:paraId="566F068C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наличие в программе описанных форм и методов оценки планируемых результатов освоения программы обучающимися. </w:t>
      </w:r>
    </w:p>
    <w:p w14:paraId="7C5B1FEB" w14:textId="77777777" w:rsidR="00107AEE" w:rsidRDefault="00107AEE" w:rsidP="00107AEE">
      <w:pPr>
        <w:pStyle w:val="Default"/>
        <w:rPr>
          <w:sz w:val="23"/>
          <w:szCs w:val="23"/>
        </w:rPr>
      </w:pPr>
    </w:p>
    <w:p w14:paraId="4EE46C43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 </w:t>
      </w:r>
    </w:p>
    <w:p w14:paraId="2C1A23C7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Оценка удовлетворенности обучающихся и их родителей (законных представителей) реализацией образовательной деятельности проводится в соответствии с планом функционирования ВСОКО на основании анкетирования. Критерии оценки: </w:t>
      </w:r>
    </w:p>
    <w:p w14:paraId="01DB502E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степень удовлетворенности качеством преподавания предметов; </w:t>
      </w:r>
    </w:p>
    <w:p w14:paraId="559FA1BE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степень удовлетворенности внеурочной деятельностью; </w:t>
      </w:r>
    </w:p>
    <w:p w14:paraId="680CD63B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степень удовлетворенности услугами дополнительного образования. </w:t>
      </w:r>
    </w:p>
    <w:p w14:paraId="4F838EF7" w14:textId="77777777" w:rsidR="00107AEE" w:rsidRDefault="00107AEE" w:rsidP="00107AEE">
      <w:pPr>
        <w:pStyle w:val="Default"/>
        <w:rPr>
          <w:sz w:val="23"/>
          <w:szCs w:val="23"/>
        </w:rPr>
      </w:pPr>
    </w:p>
    <w:p w14:paraId="05108B67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ОСОБЕННОСТИ ОЦЕНКИ УСЛОВИЙ, ОБЕСПЕЧИВАЮЩИХ ОБРАЗОВАТЕЛЬНУЮ ДЕЯТЕЛЬНОСТЬ </w:t>
      </w:r>
    </w:p>
    <w:p w14:paraId="66C09095" w14:textId="092A66A9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Структура оценки условий, обеспечивающих образовательную деятельность в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 </w:t>
      </w:r>
    </w:p>
    <w:p w14:paraId="04779DBE" w14:textId="5A4124AF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Оценка условий, обеспечивающих образовательную деятельность в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>
        <w:rPr>
          <w:sz w:val="23"/>
          <w:szCs w:val="23"/>
        </w:rPr>
        <w:t xml:space="preserve">, проводится в течение учебного года согласно плану функционирования ВСОКО. Критерии оценки охватывают все установленные на федеральном уровне показатели деятельности образовательной организации. </w:t>
      </w:r>
    </w:p>
    <w:p w14:paraId="2CBB1121" w14:textId="61DFBF43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5.3. Оценка удовлетворенности обучающихся и их родителей (законных представителей) условиями,</w:t>
      </w:r>
      <w:r w:rsidRPr="00107AE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обеспечивающими образовательную деятельность, проводится в соответствии с планом функционирования ВСОКО на основании опросов, анкетирования </w:t>
      </w:r>
    </w:p>
    <w:p w14:paraId="1F8CE3DA" w14:textId="4AA02CEB" w:rsidR="00107AEE" w:rsidRDefault="00107AEE" w:rsidP="00107AEE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по вопросам качества работы педагогического коллектива и взаимодействия семьи и МАОУ </w:t>
      </w:r>
      <w:r w:rsidR="00B0341E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B0341E">
        <w:rPr>
          <w:sz w:val="23"/>
          <w:szCs w:val="23"/>
        </w:rPr>
        <w:t xml:space="preserve">с </w:t>
      </w:r>
      <w:proofErr w:type="spellStart"/>
      <w:r w:rsidR="00B0341E">
        <w:rPr>
          <w:sz w:val="23"/>
          <w:szCs w:val="23"/>
        </w:rPr>
        <w:t>Акинфиево</w:t>
      </w:r>
      <w:proofErr w:type="spellEnd"/>
      <w:r w:rsidR="00B0341E">
        <w:rPr>
          <w:sz w:val="23"/>
          <w:szCs w:val="23"/>
        </w:rPr>
        <w:t>»</w:t>
      </w:r>
      <w:r>
        <w:rPr>
          <w:sz w:val="23"/>
          <w:szCs w:val="23"/>
        </w:rPr>
        <w:t xml:space="preserve">. </w:t>
      </w:r>
    </w:p>
    <w:p w14:paraId="7B0DD2E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МОНИТОРИНГ В РАМКАХ ВСОКО </w:t>
      </w:r>
    </w:p>
    <w:p w14:paraId="5C609DF1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Цель мониторинга – путем сбора, обобщения и анализа информации определить состояние 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 </w:t>
      </w:r>
    </w:p>
    <w:p w14:paraId="0197FF0C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Формы, направления, процедуры проведения и технологии мониторинга определяются приказом директора. </w:t>
      </w:r>
    </w:p>
    <w:p w14:paraId="3F201054" w14:textId="7840131F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6.3. В рамках ВСОКО в МАОУ </w:t>
      </w:r>
      <w:r w:rsidR="005428C0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5428C0">
        <w:rPr>
          <w:sz w:val="23"/>
          <w:szCs w:val="23"/>
        </w:rPr>
        <w:t xml:space="preserve">с </w:t>
      </w:r>
      <w:proofErr w:type="spellStart"/>
      <w:r w:rsidR="005428C0">
        <w:rPr>
          <w:sz w:val="23"/>
          <w:szCs w:val="23"/>
        </w:rPr>
        <w:t>Акинфиево</w:t>
      </w:r>
      <w:proofErr w:type="spellEnd"/>
      <w:r w:rsidR="005428C0">
        <w:rPr>
          <w:sz w:val="23"/>
          <w:szCs w:val="23"/>
        </w:rPr>
        <w:t>»</w:t>
      </w:r>
      <w:r>
        <w:rPr>
          <w:sz w:val="23"/>
          <w:szCs w:val="23"/>
        </w:rPr>
        <w:t xml:space="preserve"> мониторинг качества образования осуществляется по следующим направлениям: </w:t>
      </w:r>
    </w:p>
    <w:p w14:paraId="4C1F3D5C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.3.1 Качество образовательных результатов (Приложение 1) </w:t>
      </w:r>
    </w:p>
    <w:p w14:paraId="6581C55E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предметные результаты обучения; </w:t>
      </w:r>
    </w:p>
    <w:p w14:paraId="3E7D83E9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метапредметные результаты обучения (включая внутреннюю и внешнюю диагностики); </w:t>
      </w:r>
    </w:p>
    <w:p w14:paraId="703A5689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личностные результаты (включая показатели социализации обучающихся); </w:t>
      </w:r>
    </w:p>
    <w:p w14:paraId="0916BE42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здоровье обучающихся (динамика); </w:t>
      </w:r>
    </w:p>
    <w:p w14:paraId="488DA073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достижения обучающихся на конкурсах, соревнованиях, олимпиадах; </w:t>
      </w:r>
    </w:p>
    <w:p w14:paraId="7C5137A3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удовлетворённость родителей качеством образовательных результатов; </w:t>
      </w:r>
    </w:p>
    <w:p w14:paraId="52D05C94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профессиональное самоопределение обучающихся. </w:t>
      </w:r>
    </w:p>
    <w:p w14:paraId="1E7C770E" w14:textId="77777777" w:rsidR="00107AEE" w:rsidRDefault="00107AEE" w:rsidP="00107AEE">
      <w:pPr>
        <w:pStyle w:val="Default"/>
        <w:rPr>
          <w:sz w:val="23"/>
          <w:szCs w:val="23"/>
        </w:rPr>
      </w:pPr>
    </w:p>
    <w:p w14:paraId="27F00D09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6.3.2 Качество реализации образовательной деятельности (Приложение2) </w:t>
      </w:r>
    </w:p>
    <w:p w14:paraId="3F30C78B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основные образовательные программы (соответствие требованиям ФГОС); </w:t>
      </w:r>
    </w:p>
    <w:p w14:paraId="4D63FEF4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рабочие программы по предметам; </w:t>
      </w:r>
    </w:p>
    <w:p w14:paraId="1038C038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программы внеурочной деятельности; </w:t>
      </w:r>
    </w:p>
    <w:p w14:paraId="6C32D532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реализация учебных планов и рабочих программ в соответствие ФГОС; </w:t>
      </w:r>
    </w:p>
    <w:p w14:paraId="7529C97C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качество работы классного руководителя; </w:t>
      </w:r>
    </w:p>
    <w:p w14:paraId="5F2390A8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удовлетворённость учеников и родителей уроками и условиями в школе; </w:t>
      </w:r>
    </w:p>
    <w:p w14:paraId="72716B8C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адаптация обучающихся к условиям школьного обучения и при переходе на следующий уровень образования. </w:t>
      </w:r>
    </w:p>
    <w:p w14:paraId="0437D6FE" w14:textId="77777777" w:rsidR="00107AEE" w:rsidRDefault="00107AEE" w:rsidP="00107AEE">
      <w:pPr>
        <w:pStyle w:val="Default"/>
        <w:rPr>
          <w:sz w:val="23"/>
          <w:szCs w:val="23"/>
        </w:rPr>
      </w:pPr>
    </w:p>
    <w:p w14:paraId="6D3F8EEF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6.3.3 Качество условий, обеспечивающих реализацию образовательных программ (Приложение 3) </w:t>
      </w:r>
    </w:p>
    <w:p w14:paraId="3A5B5DA9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материально-техническое обеспечение; </w:t>
      </w:r>
    </w:p>
    <w:p w14:paraId="5E24F987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информационно-развивающая среда; </w:t>
      </w:r>
    </w:p>
    <w:p w14:paraId="4B85A7C7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организация питания; </w:t>
      </w:r>
    </w:p>
    <w:p w14:paraId="6182612C" w14:textId="77777777" w:rsidR="00107AEE" w:rsidRDefault="00107AEE" w:rsidP="00107AEE">
      <w:pPr>
        <w:pStyle w:val="Default"/>
        <w:spacing w:after="2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кадровое обеспечение; </w:t>
      </w:r>
    </w:p>
    <w:p w14:paraId="61D6B3B1" w14:textId="77777777" w:rsidR="00107AEE" w:rsidRDefault="00107AEE" w:rsidP="00107AEE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общественно-государственное управление (Совет родителей, педагогический совет, классные родительские комитеты, Совет старшеклассников); </w:t>
      </w:r>
    </w:p>
    <w:p w14:paraId="04B87DEC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sz w:val="23"/>
          <w:szCs w:val="23"/>
        </w:rPr>
        <w:t xml:space="preserve">документооборот и нормативно-правовое обеспечение. </w:t>
      </w:r>
    </w:p>
    <w:p w14:paraId="34C37A70" w14:textId="77777777" w:rsidR="00107AEE" w:rsidRDefault="00107AEE" w:rsidP="00107AEE">
      <w:pPr>
        <w:pStyle w:val="Default"/>
        <w:rPr>
          <w:sz w:val="23"/>
          <w:szCs w:val="23"/>
        </w:rPr>
      </w:pPr>
    </w:p>
    <w:p w14:paraId="4A3CDAE7" w14:textId="4BD4E7A3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 По инициативе участников образовательных отношений и (или) в рамках программы развития МАОУ </w:t>
      </w:r>
      <w:r w:rsidR="005428C0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5428C0">
        <w:rPr>
          <w:sz w:val="23"/>
          <w:szCs w:val="23"/>
        </w:rPr>
        <w:t xml:space="preserve">с </w:t>
      </w:r>
      <w:proofErr w:type="spellStart"/>
      <w:r w:rsidR="005428C0">
        <w:rPr>
          <w:sz w:val="23"/>
          <w:szCs w:val="23"/>
        </w:rPr>
        <w:t>Акинфиево</w:t>
      </w:r>
      <w:proofErr w:type="spellEnd"/>
      <w:r w:rsidR="005428C0">
        <w:rPr>
          <w:sz w:val="23"/>
          <w:szCs w:val="23"/>
        </w:rPr>
        <w:t>»</w:t>
      </w:r>
      <w:r>
        <w:rPr>
          <w:sz w:val="23"/>
          <w:szCs w:val="23"/>
        </w:rPr>
        <w:t xml:space="preserve"> могут разрабатываться и проводиться иные мониторинги. Перечень текущих и новых мониторингов фиксируется приказом директора школы. </w:t>
      </w:r>
    </w:p>
    <w:p w14:paraId="573660A7" w14:textId="41C73EF1" w:rsidR="00107AEE" w:rsidRDefault="00107AEE" w:rsidP="00107AEE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6.5. Мероприятия, проводимые в рамках мониторингов, и сроки их проведения определяются в планах мониторингов, которые составляются на учебный год. Периодичность подведения промежуточных и итоговых результатов, а также формы</w:t>
      </w:r>
      <w:r w:rsidR="005428C0">
        <w:rPr>
          <w:sz w:val="23"/>
          <w:szCs w:val="23"/>
        </w:rPr>
        <w:t xml:space="preserve"> </w:t>
      </w:r>
      <w:r>
        <w:rPr>
          <w:sz w:val="23"/>
          <w:szCs w:val="23"/>
        </w:rPr>
        <w:t>отчетности по каждому мониторингу определяются в плане функционирования ВСОКО.</w:t>
      </w:r>
    </w:p>
    <w:p w14:paraId="7E4ED31B" w14:textId="77777777" w:rsidR="00107AEE" w:rsidRPr="00107AEE" w:rsidRDefault="00107AEE" w:rsidP="00107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E62E4E" w14:textId="77777777" w:rsidR="00107AEE" w:rsidRDefault="00107AEE" w:rsidP="00107AEE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8 .</w:t>
      </w:r>
      <w:proofErr w:type="gramEnd"/>
      <w:r>
        <w:rPr>
          <w:b/>
          <w:bCs/>
          <w:sz w:val="23"/>
          <w:szCs w:val="23"/>
        </w:rPr>
        <w:t xml:space="preserve"> ВЗАИМОСВЯЗЬ ВСОКО И ВШК </w:t>
      </w:r>
    </w:p>
    <w:p w14:paraId="028B51B6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8.1. ВШК подчинен ВСОКО и осуществляется в пределах направлений ВСОКО. ВШК конкретизирует и поэтапно отслеживает реализацию содержания ВСОКО. </w:t>
      </w:r>
    </w:p>
    <w:p w14:paraId="35CA71D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8.2. ВШК проводится в течение всего учебного года в соответствии с планом ВШК, который составляется ежегодно. </w:t>
      </w:r>
    </w:p>
    <w:p w14:paraId="327DD37F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 </w:t>
      </w:r>
    </w:p>
    <w:p w14:paraId="202774D3" w14:textId="01A700B4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8.4. Результаты ВШК фиксируются в справках, которые могут использоваться при подведении итогов ВСОКО, в отчете о самообследовании, публичном докладе МАОУ </w:t>
      </w:r>
      <w:r w:rsidR="005428C0">
        <w:rPr>
          <w:sz w:val="23"/>
          <w:szCs w:val="23"/>
        </w:rPr>
        <w:t>О</w:t>
      </w:r>
      <w:r>
        <w:rPr>
          <w:sz w:val="23"/>
          <w:szCs w:val="23"/>
        </w:rPr>
        <w:t xml:space="preserve">ОШ </w:t>
      </w:r>
      <w:r w:rsidR="005428C0">
        <w:rPr>
          <w:sz w:val="23"/>
          <w:szCs w:val="23"/>
        </w:rPr>
        <w:t xml:space="preserve">с </w:t>
      </w:r>
      <w:proofErr w:type="spellStart"/>
      <w:r w:rsidR="005428C0">
        <w:rPr>
          <w:sz w:val="23"/>
          <w:szCs w:val="23"/>
        </w:rPr>
        <w:t>Акинфиево</w:t>
      </w:r>
      <w:proofErr w:type="spellEnd"/>
      <w:r w:rsidR="005428C0">
        <w:rPr>
          <w:sz w:val="23"/>
          <w:szCs w:val="23"/>
        </w:rPr>
        <w:t>»</w:t>
      </w:r>
      <w:r>
        <w:rPr>
          <w:sz w:val="23"/>
          <w:szCs w:val="23"/>
        </w:rPr>
        <w:t xml:space="preserve">. </w:t>
      </w:r>
    </w:p>
    <w:p w14:paraId="24B97348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8.5. Должностные лица одновременно могут выступать субъектами ВСОКО и субъектами ВШК. </w:t>
      </w:r>
    </w:p>
    <w:p w14:paraId="79886692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ДОКУМЕНТЫ ВСОКО </w:t>
      </w:r>
    </w:p>
    <w:p w14:paraId="00D3F1F1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 </w:t>
      </w:r>
    </w:p>
    <w:p w14:paraId="5DF56A9D" w14:textId="247AE49F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9.2. Состав конкретных документов ВСОКО ежегодно обновляется и утверждается приказом директора МАОУ </w:t>
      </w:r>
      <w:r w:rsidR="005428C0">
        <w:rPr>
          <w:sz w:val="23"/>
          <w:szCs w:val="23"/>
        </w:rPr>
        <w:t>О</w:t>
      </w:r>
      <w:r>
        <w:rPr>
          <w:sz w:val="23"/>
          <w:szCs w:val="23"/>
        </w:rPr>
        <w:t>ОШ</w:t>
      </w:r>
      <w:r w:rsidR="005428C0">
        <w:rPr>
          <w:sz w:val="23"/>
          <w:szCs w:val="23"/>
        </w:rPr>
        <w:t xml:space="preserve"> с. </w:t>
      </w:r>
      <w:proofErr w:type="spellStart"/>
      <w:r w:rsidR="005428C0">
        <w:rPr>
          <w:sz w:val="23"/>
          <w:szCs w:val="23"/>
        </w:rPr>
        <w:t>Акинфиево</w:t>
      </w:r>
      <w:proofErr w:type="spellEnd"/>
      <w:r w:rsidR="005428C0">
        <w:rPr>
          <w:sz w:val="23"/>
          <w:szCs w:val="23"/>
        </w:rPr>
        <w:t>»</w:t>
      </w:r>
      <w:r>
        <w:rPr>
          <w:sz w:val="23"/>
          <w:szCs w:val="23"/>
        </w:rPr>
        <w:t xml:space="preserve">. </w:t>
      </w:r>
    </w:p>
    <w:p w14:paraId="2B07EE7E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ОЦЕНКА УДОВЛЕТВОРЕННОСТИ УЧАСТНИКОВ ОБРАЗОВАТЕЛЬНЫХ ОТНОШЕНИЙ КАЧЕСТВОМ ОБРАЗОВАНИЯ </w:t>
      </w:r>
    </w:p>
    <w:p w14:paraId="6A551477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10.1. Оценка удовлетворенности участников образовательных отношений качеством образования предусматривает: </w:t>
      </w:r>
    </w:p>
    <w:p w14:paraId="5CFEF803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внутриорганизационные опросы и анкетирование; </w:t>
      </w:r>
    </w:p>
    <w:p w14:paraId="3C7D82AD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учет показателей НОКО. </w:t>
      </w:r>
    </w:p>
    <w:p w14:paraId="360AFCCB" w14:textId="77777777" w:rsidR="00107AEE" w:rsidRDefault="00107AEE" w:rsidP="00107AEE">
      <w:pPr>
        <w:pStyle w:val="Default"/>
        <w:rPr>
          <w:sz w:val="23"/>
          <w:szCs w:val="23"/>
        </w:rPr>
      </w:pPr>
    </w:p>
    <w:p w14:paraId="5E90B855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10.2. Внутриорганизационные опросы и анкетирование проводятся: </w:t>
      </w:r>
    </w:p>
    <w:p w14:paraId="70FC84BF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на этапе разработки ООП – с целью определения части ООП, формируемой участниками образовательных отношений; </w:t>
      </w:r>
    </w:p>
    <w:p w14:paraId="227D747F" w14:textId="77777777" w:rsidR="00107AEE" w:rsidRDefault="00107AEE" w:rsidP="00107AEE">
      <w:pPr>
        <w:pStyle w:val="Default"/>
        <w:spacing w:after="25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ежегодно в конце учебного года – с целью выявления динамики спроса на те или иные программы; </w:t>
      </w:r>
    </w:p>
    <w:p w14:paraId="41EAEF33" w14:textId="77777777" w:rsidR="00107AEE" w:rsidRDefault="00107AEE" w:rsidP="00107AEE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по графику процедур оператора НОКО. </w:t>
      </w:r>
    </w:p>
    <w:p w14:paraId="6CE740CE" w14:textId="77777777" w:rsidR="00107AEE" w:rsidRDefault="00107AEE" w:rsidP="00107AEE">
      <w:pPr>
        <w:pStyle w:val="Default"/>
        <w:rPr>
          <w:sz w:val="23"/>
          <w:szCs w:val="23"/>
        </w:rPr>
      </w:pPr>
    </w:p>
    <w:p w14:paraId="4EA7E4B1" w14:textId="4DDEE592" w:rsidR="00107AEE" w:rsidRDefault="00107AEE" w:rsidP="00107A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10.3. Администрация школы обеспечивает участие не менее 50 процентов </w:t>
      </w:r>
      <w:proofErr w:type="gramStart"/>
      <w:r>
        <w:rPr>
          <w:sz w:val="23"/>
          <w:szCs w:val="23"/>
        </w:rPr>
        <w:t>родителей(</w:t>
      </w:r>
      <w:proofErr w:type="gramEnd"/>
      <w:r>
        <w:rPr>
          <w:sz w:val="23"/>
          <w:szCs w:val="23"/>
        </w:rPr>
        <w:t>законных представителей) в опросах НОКО.</w:t>
      </w:r>
    </w:p>
    <w:p w14:paraId="5A35DBAE" w14:textId="77777777" w:rsidR="001A7277" w:rsidRDefault="001A7277"/>
    <w:sectPr w:rsidR="001A7277" w:rsidSect="00F1361B">
      <w:pgSz w:w="11908" w:h="17338"/>
      <w:pgMar w:top="1412" w:right="369" w:bottom="67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D9"/>
    <w:rsid w:val="00107AEE"/>
    <w:rsid w:val="001A7277"/>
    <w:rsid w:val="00383ED9"/>
    <w:rsid w:val="004928CE"/>
    <w:rsid w:val="005428C0"/>
    <w:rsid w:val="00B0341E"/>
    <w:rsid w:val="00C3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7678"/>
  <w15:chartTrackingRefBased/>
  <w15:docId w15:val="{37B76220-FA6A-451B-8B28-94589173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7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0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2022-04-29T12:35:00Z</dcterms:created>
  <dcterms:modified xsi:type="dcterms:W3CDTF">2022-04-29T12:35:00Z</dcterms:modified>
</cp:coreProperties>
</file>