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73" w:rsidRPr="00291907" w:rsidRDefault="005A1F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"Основная общеобразовательная школа с.Акинфиево"</w:t>
      </w:r>
    </w:p>
    <w:p w:rsidR="009A4C73" w:rsidRPr="00291907" w:rsidRDefault="009A4C7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A4C73" w:rsidRPr="00291907" w:rsidRDefault="009A4C7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6"/>
        <w:gridCol w:w="5186"/>
      </w:tblGrid>
      <w:tr w:rsidR="009A4C73" w:rsidRPr="00291907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  <w:tcMar>
              <w:left w:w="113" w:type="dxa"/>
              <w:right w:w="113" w:type="dxa"/>
            </w:tcMar>
          </w:tcPr>
          <w:p w:rsidR="009A4C73" w:rsidRPr="00291907" w:rsidRDefault="005A1F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1907">
              <w:rPr>
                <w:rFonts w:ascii="Times New Roman" w:hAnsi="Times New Roman" w:cs="Times New Roman"/>
                <w:sz w:val="28"/>
                <w:szCs w:val="28"/>
              </w:rPr>
              <w:t>СОГЛАСОВАНА</w:t>
            </w:r>
          </w:p>
          <w:p w:rsidR="009A4C73" w:rsidRPr="00291907" w:rsidRDefault="009A4C7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73" w:rsidRPr="00291907" w:rsidRDefault="005A1F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1907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A4C73" w:rsidRPr="00291907" w:rsidRDefault="005A1F7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1907">
              <w:rPr>
                <w:rFonts w:ascii="Times New Roman" w:hAnsi="Times New Roman" w:cs="Times New Roman"/>
                <w:sz w:val="28"/>
                <w:szCs w:val="28"/>
              </w:rPr>
              <w:t>___________________2025 г.</w:t>
            </w:r>
          </w:p>
        </w:tc>
        <w:tc>
          <w:tcPr>
            <w:tcW w:w="5725" w:type="dxa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  <w:tcMar>
              <w:left w:w="113" w:type="dxa"/>
              <w:right w:w="113" w:type="dxa"/>
            </w:tcMar>
          </w:tcPr>
          <w:p w:rsidR="009A4C73" w:rsidRPr="00291907" w:rsidRDefault="005A1F7D" w:rsidP="00291907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1907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9A4C73" w:rsidRPr="00291907" w:rsidRDefault="00291907" w:rsidP="00291907">
            <w:pPr>
              <w:tabs>
                <w:tab w:val="left" w:pos="1125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190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A4C73" w:rsidRPr="00291907" w:rsidRDefault="00291907" w:rsidP="00291907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1907">
              <w:rPr>
                <w:rFonts w:ascii="Times New Roman" w:hAnsi="Times New Roman" w:cs="Times New Roman"/>
                <w:sz w:val="28"/>
                <w:szCs w:val="28"/>
              </w:rPr>
              <w:t>Директор МАОУ "ООШ</w:t>
            </w:r>
            <w:r w:rsidR="005A1F7D" w:rsidRPr="00291907">
              <w:rPr>
                <w:rFonts w:ascii="Times New Roman" w:hAnsi="Times New Roman" w:cs="Times New Roman"/>
                <w:sz w:val="28"/>
                <w:szCs w:val="28"/>
              </w:rPr>
              <w:t xml:space="preserve"> с. Акинфиево"</w:t>
            </w:r>
          </w:p>
          <w:p w:rsidR="009A4C73" w:rsidRPr="00291907" w:rsidRDefault="005A1F7D" w:rsidP="00291907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1907">
              <w:rPr>
                <w:rFonts w:ascii="Times New Roman" w:hAnsi="Times New Roman" w:cs="Times New Roman"/>
                <w:sz w:val="28"/>
                <w:szCs w:val="28"/>
              </w:rPr>
              <w:t>№ ________________ от 2025 г.</w:t>
            </w:r>
          </w:p>
          <w:p w:rsidR="009A4C73" w:rsidRPr="00291907" w:rsidRDefault="009A4C73" w:rsidP="00291907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73" w:rsidRPr="00291907" w:rsidRDefault="005A1F7D" w:rsidP="00291907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190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91907" w:rsidRPr="00291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907">
              <w:rPr>
                <w:rFonts w:ascii="Times New Roman" w:hAnsi="Times New Roman" w:cs="Times New Roman"/>
                <w:sz w:val="28"/>
                <w:szCs w:val="28"/>
              </w:rPr>
              <w:t>А.В. Александров</w:t>
            </w:r>
          </w:p>
          <w:p w:rsidR="009A4C73" w:rsidRPr="00291907" w:rsidRDefault="009A4C73" w:rsidP="00291907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73" w:rsidRPr="00291907" w:rsidRDefault="009A4C73" w:rsidP="00291907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73" w:rsidRPr="00291907" w:rsidRDefault="005A1F7D" w:rsidP="00291907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1907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9A4C73" w:rsidRPr="00291907" w:rsidRDefault="005A1F7D" w:rsidP="0029190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1907">
              <w:rPr>
                <w:rFonts w:ascii="Times New Roman" w:hAnsi="Times New Roman" w:cs="Times New Roman"/>
                <w:sz w:val="28"/>
                <w:szCs w:val="28"/>
              </w:rPr>
              <w:t>подпись, МП</w:t>
            </w:r>
          </w:p>
        </w:tc>
      </w:tr>
    </w:tbl>
    <w:p w:rsidR="009A4C73" w:rsidRPr="00291907" w:rsidRDefault="009A4C7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A4C73" w:rsidRPr="00291907" w:rsidRDefault="009A4C7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A4C73" w:rsidRPr="00291907" w:rsidRDefault="009A4C7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A4C73" w:rsidRPr="00291907" w:rsidRDefault="005A1F7D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</w:t>
      </w:r>
    </w:p>
    <w:p w:rsidR="009A4C73" w:rsidRPr="00291907" w:rsidRDefault="005A1F7D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>Начального общего образования</w:t>
      </w:r>
    </w:p>
    <w:p w:rsidR="009A4C73" w:rsidRPr="00291907" w:rsidRDefault="005A1F7D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>на 2025-2026 учебный год</w:t>
      </w:r>
    </w:p>
    <w:p w:rsidR="009A4C73" w:rsidRPr="00291907" w:rsidRDefault="009A4C7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A4C73" w:rsidRPr="00291907" w:rsidRDefault="009A4C7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A4C73" w:rsidRPr="00291907" w:rsidRDefault="009A4C7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A4C73" w:rsidRPr="00291907" w:rsidRDefault="009A4C7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291907" w:rsidRPr="00291907" w:rsidRDefault="0029190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291907" w:rsidRPr="00291907" w:rsidRDefault="0029190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291907" w:rsidRPr="00291907" w:rsidRDefault="0029190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291907" w:rsidRPr="00291907" w:rsidRDefault="0029190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291907" w:rsidRPr="00291907" w:rsidRDefault="0029190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291907" w:rsidRPr="00291907" w:rsidRDefault="0029190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A4C73" w:rsidRPr="00291907" w:rsidRDefault="005A1F7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Нижняя Салда</w:t>
      </w:r>
    </w:p>
    <w:p w:rsidR="009A4C73" w:rsidRPr="00291907" w:rsidRDefault="005A1F7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2025 г.</w:t>
      </w:r>
    </w:p>
    <w:p w:rsidR="009A4C73" w:rsidRPr="00291907" w:rsidRDefault="009A4C7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A4C73" w:rsidRPr="00291907" w:rsidRDefault="009A4C73">
      <w:pPr>
        <w:rPr>
          <w:rFonts w:ascii="Times New Roman" w:hAnsi="Times New Roman" w:cs="Times New Roman"/>
          <w:sz w:val="28"/>
          <w:szCs w:val="28"/>
        </w:rPr>
        <w:sectPr w:rsidR="009A4C73" w:rsidRPr="00291907">
          <w:pgSz w:w="11906" w:h="16838"/>
          <w:pgMar w:top="1133" w:right="850" w:bottom="1133" w:left="1417" w:header="708" w:footer="708" w:gutter="0"/>
          <w:cols w:space="720"/>
          <w:docGrid w:linePitch="360"/>
        </w:sectPr>
      </w:pPr>
    </w:p>
    <w:p w:rsidR="009A4C73" w:rsidRPr="00291907" w:rsidRDefault="005A1F7D">
      <w:pPr>
        <w:pStyle w:val="a6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Содержание</w:t>
      </w:r>
    </w:p>
    <w:sdt>
      <w:sdtPr>
        <w:rPr>
          <w:rFonts w:ascii="Times New Roman" w:hAnsi="Times New Roman" w:cs="Times New Roman"/>
          <w:sz w:val="28"/>
          <w:szCs w:val="28"/>
        </w:rPr>
        <w:alias w:val="Содержание"/>
        <w:id w:val="-1170096073"/>
      </w:sdtPr>
      <w:sdtEndPr/>
      <w:sdtContent>
        <w:p w:rsidR="00291907" w:rsidRPr="00291907" w:rsidRDefault="005A1F7D">
          <w:pPr>
            <w:pStyle w:val="12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29190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91907">
            <w:rPr>
              <w:rFonts w:ascii="Times New Roman" w:hAnsi="Times New Roman" w:cs="Times New Roman"/>
              <w:sz w:val="28"/>
              <w:szCs w:val="28"/>
            </w:rPr>
            <w:instrText>TOC \h \o "1-3"</w:instrText>
          </w:r>
          <w:r w:rsidRPr="0029190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1741504" w:history="1">
            <w:r w:rsidR="00291907"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291907"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291907"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291907"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_Toc201741504 \h </w:instrText>
            </w:r>
            <w:r w:rsidR="00291907"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291907"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291907"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291907"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291907" w:rsidRPr="00291907" w:rsidRDefault="00291907">
          <w:pPr>
            <w:pStyle w:val="12"/>
            <w:tabs>
              <w:tab w:val="left" w:pos="110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1505" w:history="1"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Pr="00291907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Целевой раздел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_Toc201741505 \h </w:instrTex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291907" w:rsidRPr="00291907" w:rsidRDefault="00291907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1506" w:history="1"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Pr="00291907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Цель и задачи воспитания обучающихся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_Toc201741506 \h </w:instrTex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291907" w:rsidRPr="00291907" w:rsidRDefault="00291907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1507" w:history="1"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Pr="00291907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Направления воспитания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_Toc201741507 \h </w:instrTex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291907" w:rsidRPr="00291907" w:rsidRDefault="00291907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1508" w:history="1"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1.3.</w:t>
            </w:r>
            <w:r w:rsidRPr="00291907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Целевые ориентиры результатов воспитания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_Toc201741508 \h </w:instrTex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291907" w:rsidRPr="00291907" w:rsidRDefault="00291907">
          <w:pPr>
            <w:pStyle w:val="12"/>
            <w:tabs>
              <w:tab w:val="left" w:pos="110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1509" w:history="1"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291907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Содержательный раздел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_Toc201741509 \h </w:instrTex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291907" w:rsidRPr="00291907" w:rsidRDefault="00291907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1510" w:history="1"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  <w:r w:rsidRPr="00291907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Уклад образовательной организации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_Toc201741510 \h </w:instrTex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291907" w:rsidRPr="00291907" w:rsidRDefault="00291907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1511" w:history="1"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  <w:r w:rsidRPr="00291907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Виды, формы и содержание воспитательной деятельности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_Toc201741511 \h </w:instrTex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>13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291907" w:rsidRPr="00291907" w:rsidRDefault="00291907">
          <w:pPr>
            <w:pStyle w:val="12"/>
            <w:tabs>
              <w:tab w:val="left" w:pos="110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1512" w:history="1"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Pr="00291907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Организационный раздел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_Toc201741512 \h </w:instrTex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>23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291907" w:rsidRPr="00291907" w:rsidRDefault="00291907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1513" w:history="1"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  <w:r w:rsidRPr="00291907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Кадровое обеспечение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_Toc201741513 \h </w:instrTex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>23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291907" w:rsidRPr="00291907" w:rsidRDefault="00291907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1514" w:history="1"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  <w:r w:rsidRPr="00291907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Нормативно-методическое обеспечение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_Toc201741514 \h </w:instrTex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>23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291907" w:rsidRPr="00291907" w:rsidRDefault="00291907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1515" w:history="1"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3.3.</w:t>
            </w:r>
            <w:r w:rsidRPr="00291907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Требования к условиям работы с обучающимися с особыми образовательными потребностями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_Toc201741515 \h </w:instrTex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>23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291907" w:rsidRPr="00291907" w:rsidRDefault="00291907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1516" w:history="1"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3.4.</w:t>
            </w:r>
            <w:r w:rsidRPr="00291907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Система поощрения социальной успешности и проявлений активной жизненной позиции обучающихся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_Toc201741516 \h </w:instrTex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>23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291907" w:rsidRPr="00291907" w:rsidRDefault="00291907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1517" w:history="1"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3.5.</w:t>
            </w:r>
            <w:r w:rsidRPr="00291907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Анализ воспитательного процесса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_Toc201741517 \h </w:instrTex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  <w:r w:rsidRPr="00291907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9A4C73" w:rsidRPr="00291907" w:rsidRDefault="005A1F7D">
          <w:pPr>
            <w:rPr>
              <w:rFonts w:ascii="Times New Roman" w:hAnsi="Times New Roman" w:cs="Times New Roman"/>
              <w:sz w:val="28"/>
              <w:szCs w:val="28"/>
            </w:rPr>
          </w:pPr>
          <w:r w:rsidRPr="00291907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9A4C73" w:rsidRPr="00291907" w:rsidRDefault="009A4C73">
      <w:pPr>
        <w:rPr>
          <w:rFonts w:ascii="Times New Roman" w:hAnsi="Times New Roman" w:cs="Times New Roman"/>
          <w:sz w:val="28"/>
          <w:szCs w:val="28"/>
        </w:rPr>
        <w:sectPr w:rsidR="009A4C73" w:rsidRPr="00291907">
          <w:footerReference w:type="default" r:id="rId8"/>
          <w:pgSz w:w="11906" w:h="16838"/>
          <w:pgMar w:top="1133" w:right="850" w:bottom="1133" w:left="1417" w:header="708" w:footer="708" w:gutter="0"/>
          <w:cols w:space="720"/>
          <w:docGrid w:linePitch="360"/>
        </w:sectPr>
      </w:pPr>
    </w:p>
    <w:p w:rsidR="009A4C73" w:rsidRPr="00291907" w:rsidRDefault="005A1F7D">
      <w:pPr>
        <w:pStyle w:val="a0"/>
        <w:pageBreakBefore/>
        <w:rPr>
          <w:rFonts w:ascii="Times New Roman" w:hAnsi="Times New Roman" w:cs="Times New Roman"/>
          <w:sz w:val="28"/>
          <w:szCs w:val="28"/>
        </w:rPr>
      </w:pPr>
      <w:bookmarkStart w:id="0" w:name="_Toc201741504"/>
      <w:r w:rsidRPr="00291907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0"/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Pr="00291907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291907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нормами и положениями следующих нормативно-правовых докуме</w:t>
      </w:r>
      <w:r w:rsidRPr="00291907">
        <w:rPr>
          <w:rFonts w:ascii="Times New Roman" w:hAnsi="Times New Roman" w:cs="Times New Roman"/>
          <w:sz w:val="28"/>
          <w:szCs w:val="28"/>
        </w:rPr>
        <w:t>нтов:</w:t>
      </w:r>
    </w:p>
    <w:p w:rsidR="009A4C73" w:rsidRPr="00291907" w:rsidRDefault="005A1F7D">
      <w:pPr>
        <w:pStyle w:val="20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Федерального закона «Об образовании в Российской Федерации» от 29.12.2012 № 273-ФЗ;</w:t>
      </w:r>
    </w:p>
    <w:p w:rsidR="009A4C73" w:rsidRPr="00291907" w:rsidRDefault="005A1F7D">
      <w:pPr>
        <w:pStyle w:val="20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</w:t>
      </w:r>
      <w:r w:rsidRPr="00291907">
        <w:rPr>
          <w:rFonts w:ascii="Times New Roman" w:hAnsi="Times New Roman" w:cs="Times New Roman"/>
          <w:sz w:val="28"/>
          <w:szCs w:val="28"/>
        </w:rPr>
        <w:t>й по её реализации в 2021–2025 гг. (Распоряжение Правительства Российской Федерации от 12.11.2020 № 2945-р);</w:t>
      </w:r>
    </w:p>
    <w:p w:rsidR="009A4C73" w:rsidRPr="00291907" w:rsidRDefault="005A1F7D">
      <w:pPr>
        <w:pStyle w:val="20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Стратегии национальной безопасности Российской Федерации (Указ Президента Российской Федерации от 02.07.2021 № 400);</w:t>
      </w:r>
    </w:p>
    <w:p w:rsidR="009A4C73" w:rsidRPr="00291907" w:rsidRDefault="005A1F7D">
      <w:pPr>
        <w:pStyle w:val="20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Pr="00291907">
        <w:rPr>
          <w:rFonts w:ascii="Times New Roman" w:hAnsi="Times New Roman" w:cs="Times New Roman"/>
          <w:sz w:val="28"/>
          <w:szCs w:val="28"/>
        </w:rPr>
        <w:t>образовательного стандарта:</w:t>
      </w:r>
      <w:r w:rsidRPr="00291907">
        <w:rPr>
          <w:rFonts w:ascii="Times New Roman" w:hAnsi="Times New Roman" w:cs="Times New Roman"/>
          <w:sz w:val="28"/>
          <w:szCs w:val="28"/>
        </w:rPr>
        <w:br/>
      </w:r>
      <w:r w:rsidRPr="00291907">
        <w:rPr>
          <w:rFonts w:ascii="Times New Roman" w:hAnsi="Times New Roman" w:cs="Times New Roman"/>
          <w:sz w:val="28"/>
          <w:szCs w:val="28"/>
        </w:rPr>
        <w:t>(Приказ Министерства просвещения Российской Федерации от 31.05.2021 № 286)</w:t>
      </w:r>
      <w:r w:rsidRPr="00291907">
        <w:rPr>
          <w:rFonts w:ascii="Times New Roman" w:hAnsi="Times New Roman" w:cs="Times New Roman"/>
          <w:sz w:val="28"/>
          <w:szCs w:val="28"/>
        </w:rPr>
        <w:br/>
      </w:r>
      <w:r w:rsidRPr="00291907">
        <w:rPr>
          <w:rFonts w:ascii="Times New Roman" w:hAnsi="Times New Roman" w:cs="Times New Roman"/>
          <w:sz w:val="28"/>
          <w:szCs w:val="28"/>
        </w:rPr>
        <w:t>(Приказ Министерства просвещения Российской Федерации от 31.05.2021 № 287)</w:t>
      </w:r>
      <w:r w:rsidRPr="00291907">
        <w:rPr>
          <w:rFonts w:ascii="Times New Roman" w:hAnsi="Times New Roman" w:cs="Times New Roman"/>
          <w:sz w:val="28"/>
          <w:szCs w:val="28"/>
        </w:rPr>
        <w:br/>
      </w:r>
      <w:r w:rsidRPr="00291907">
        <w:rPr>
          <w:rFonts w:ascii="Times New Roman" w:hAnsi="Times New Roman" w:cs="Times New Roman"/>
          <w:sz w:val="28"/>
          <w:szCs w:val="28"/>
        </w:rPr>
        <w:t xml:space="preserve">(Приказ Министерства образования и науки Российской Федерации от 17.05.2012 № </w:t>
      </w:r>
      <w:r w:rsidRPr="00291907">
        <w:rPr>
          <w:rFonts w:ascii="Times New Roman" w:hAnsi="Times New Roman" w:cs="Times New Roman"/>
          <w:sz w:val="28"/>
          <w:szCs w:val="28"/>
        </w:rPr>
        <w:t>413 и 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</w:t>
      </w:r>
      <w:r w:rsidRPr="00291907">
        <w:rPr>
          <w:rFonts w:ascii="Times New Roman" w:hAnsi="Times New Roman" w:cs="Times New Roman"/>
          <w:sz w:val="28"/>
          <w:szCs w:val="28"/>
        </w:rPr>
        <w:t>ации от 17 мая 2012 г. № 413»);</w:t>
      </w:r>
    </w:p>
    <w:p w:rsidR="009A4C73" w:rsidRPr="00291907" w:rsidRDefault="005A1F7D">
      <w:pPr>
        <w:pStyle w:val="20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Федеральной образовательной программы:</w:t>
      </w:r>
      <w:r w:rsidRPr="00291907">
        <w:rPr>
          <w:rFonts w:ascii="Times New Roman" w:hAnsi="Times New Roman" w:cs="Times New Roman"/>
          <w:sz w:val="28"/>
          <w:szCs w:val="28"/>
        </w:rPr>
        <w:br/>
      </w:r>
      <w:r w:rsidRPr="00291907">
        <w:rPr>
          <w:rFonts w:ascii="Times New Roman" w:hAnsi="Times New Roman" w:cs="Times New Roman"/>
          <w:sz w:val="28"/>
          <w:szCs w:val="28"/>
        </w:rPr>
        <w:t>(Приказ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образования»)</w:t>
      </w:r>
      <w:r w:rsidRPr="00291907">
        <w:rPr>
          <w:rFonts w:ascii="Times New Roman" w:hAnsi="Times New Roman" w:cs="Times New Roman"/>
          <w:sz w:val="28"/>
          <w:szCs w:val="28"/>
        </w:rPr>
        <w:br/>
      </w:r>
      <w:r w:rsidRPr="00291907">
        <w:rPr>
          <w:rFonts w:ascii="Times New Roman" w:hAnsi="Times New Roman" w:cs="Times New Roman"/>
          <w:sz w:val="28"/>
          <w:szCs w:val="28"/>
        </w:rPr>
        <w:t>(Приказ Министерства прос</w:t>
      </w:r>
      <w:r w:rsidRPr="00291907">
        <w:rPr>
          <w:rFonts w:ascii="Times New Roman" w:hAnsi="Times New Roman" w:cs="Times New Roman"/>
          <w:sz w:val="28"/>
          <w:szCs w:val="28"/>
        </w:rPr>
        <w:t>вещения Российской Федерации от 18.05.2023 № 370 «Об утверждении федеральной образовательной программы основного общего образования»)</w:t>
      </w:r>
      <w:r w:rsidRPr="00291907">
        <w:rPr>
          <w:rFonts w:ascii="Times New Roman" w:hAnsi="Times New Roman" w:cs="Times New Roman"/>
          <w:sz w:val="28"/>
          <w:szCs w:val="28"/>
        </w:rPr>
        <w:br/>
      </w:r>
      <w:r w:rsidRPr="00291907">
        <w:rPr>
          <w:rFonts w:ascii="Times New Roman" w:hAnsi="Times New Roman" w:cs="Times New Roman"/>
          <w:sz w:val="28"/>
          <w:szCs w:val="28"/>
        </w:rPr>
        <w:t>(Приказ Министерства просвещения Российской Федерации от 18.05.2023 № 371 «Об утверждении федеральной образовательной прог</w:t>
      </w:r>
      <w:r w:rsidRPr="00291907">
        <w:rPr>
          <w:rFonts w:ascii="Times New Roman" w:hAnsi="Times New Roman" w:cs="Times New Roman"/>
          <w:sz w:val="28"/>
          <w:szCs w:val="28"/>
        </w:rPr>
        <w:t>раммы среднего общего образования»)</w:t>
      </w:r>
      <w:r w:rsidRPr="00291907">
        <w:rPr>
          <w:rFonts w:ascii="Times New Roman" w:hAnsi="Times New Roman" w:cs="Times New Roman"/>
          <w:sz w:val="28"/>
          <w:szCs w:val="28"/>
        </w:rPr>
        <w:t>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Рабочая программа во</w:t>
      </w:r>
      <w:bookmarkStart w:id="1" w:name="_GoBack"/>
      <w:bookmarkEnd w:id="1"/>
      <w:r w:rsidRPr="00291907">
        <w:rPr>
          <w:rFonts w:ascii="Times New Roman" w:hAnsi="Times New Roman" w:cs="Times New Roman"/>
          <w:sz w:val="28"/>
          <w:szCs w:val="28"/>
        </w:rPr>
        <w:t xml:space="preserve">спитания </w:t>
      </w:r>
      <w:r w:rsidRPr="00291907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291907">
        <w:rPr>
          <w:rFonts w:ascii="Times New Roman" w:hAnsi="Times New Roman" w:cs="Times New Roman"/>
          <w:sz w:val="28"/>
          <w:szCs w:val="28"/>
        </w:rPr>
        <w:t xml:space="preserve">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образовательных орг</w:t>
      </w:r>
      <w:r w:rsidRPr="00291907">
        <w:rPr>
          <w:rFonts w:ascii="Times New Roman" w:hAnsi="Times New Roman" w:cs="Times New Roman"/>
          <w:sz w:val="28"/>
          <w:szCs w:val="28"/>
        </w:rPr>
        <w:t>анизаций дошкольного образования.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lastRenderedPageBreak/>
        <w:t>Программа воспитания: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реализуется в единстве урочной и внеурочной деятельности, осуществляемой </w:t>
      </w:r>
      <w:r w:rsidRPr="00291907">
        <w:rPr>
          <w:rFonts w:ascii="Times New Roman" w:hAnsi="Times New Roman" w:cs="Times New Roman"/>
          <w:sz w:val="28"/>
          <w:szCs w:val="28"/>
        </w:rPr>
        <w:t>совместно с семьёй и другими участниками образовательных отношений, социальными институтами воспитания;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</w:t>
      </w:r>
      <w:r w:rsidRPr="00291907">
        <w:rPr>
          <w:rFonts w:ascii="Times New Roman" w:hAnsi="Times New Roman" w:cs="Times New Roman"/>
          <w:sz w:val="28"/>
          <w:szCs w:val="28"/>
        </w:rPr>
        <w:t>ия, принятым в российском обществе на основе российских базовых конституционных норм и ценностей;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</w:t>
      </w:r>
      <w:r w:rsidRPr="00291907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291907">
        <w:rPr>
          <w:rFonts w:ascii="Times New Roman" w:hAnsi="Times New Roman" w:cs="Times New Roman"/>
          <w:sz w:val="28"/>
          <w:szCs w:val="28"/>
        </w:rP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</w:t>
      </w:r>
      <w:r w:rsidRPr="00291907">
        <w:rPr>
          <w:rFonts w:ascii="Times New Roman" w:hAnsi="Times New Roman" w:cs="Times New Roman"/>
          <w:sz w:val="28"/>
          <w:szCs w:val="28"/>
        </w:rPr>
        <w:t>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Участниками образовательных отношений являются педагогич</w:t>
      </w:r>
      <w:r w:rsidRPr="00291907">
        <w:rPr>
          <w:rFonts w:ascii="Times New Roman" w:hAnsi="Times New Roman" w:cs="Times New Roman"/>
          <w:sz w:val="28"/>
          <w:szCs w:val="28"/>
        </w:rPr>
        <w:t xml:space="preserve">еские и другие работники 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</w:t>
      </w:r>
      <w:r w:rsidRPr="00291907">
        <w:rPr>
          <w:rFonts w:ascii="Times New Roman" w:hAnsi="Times New Roman" w:cs="Times New Roman"/>
          <w:sz w:val="28"/>
          <w:szCs w:val="28"/>
        </w:rPr>
        <w:t xml:space="preserve">актами 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 w:rsidRPr="00291907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291907">
        <w:rPr>
          <w:rFonts w:ascii="Times New Roman" w:hAnsi="Times New Roman" w:cs="Times New Roman"/>
          <w:sz w:val="28"/>
          <w:szCs w:val="28"/>
        </w:rPr>
        <w:t xml:space="preserve"> определяется содержанием российских базо</w:t>
      </w:r>
      <w:r w:rsidRPr="00291907">
        <w:rPr>
          <w:rFonts w:ascii="Times New Roman" w:hAnsi="Times New Roman" w:cs="Times New Roman"/>
          <w:sz w:val="28"/>
          <w:szCs w:val="28"/>
        </w:rPr>
        <w:t>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</w:t>
      </w:r>
      <w:r w:rsidRPr="00291907">
        <w:rPr>
          <w:rFonts w:ascii="Times New Roman" w:hAnsi="Times New Roman" w:cs="Times New Roman"/>
          <w:sz w:val="28"/>
          <w:szCs w:val="28"/>
        </w:rPr>
        <w:t>о-нравственные ценности культуры, традиционных религий народов России.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Программа воспитания включает три раздела: целевой, содержательный, организационный. Фундаментальной основой программы является уклад </w:t>
      </w:r>
      <w:r w:rsidRPr="00291907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организации, который прописывается </w:t>
      </w:r>
      <w:r w:rsidRPr="00291907">
        <w:rPr>
          <w:rFonts w:ascii="Times New Roman" w:hAnsi="Times New Roman" w:cs="Times New Roman"/>
          <w:sz w:val="28"/>
          <w:szCs w:val="28"/>
        </w:rPr>
        <w:t>в содержательном разделе рабочей программы и определяет специфику организации и конкретные формы организации процесса обучения и воспитания. Уклад представляет своего рода договор, описание принципов взаимодействия между обучающимися, их родителями и сотру</w:t>
      </w:r>
      <w:r w:rsidRPr="00291907">
        <w:rPr>
          <w:rFonts w:ascii="Times New Roman" w:hAnsi="Times New Roman" w:cs="Times New Roman"/>
          <w:sz w:val="28"/>
          <w:szCs w:val="28"/>
        </w:rPr>
        <w:t>дниками образовательной организации. Особенно важно, чтобы ценности, прописанные в укладе, разделялись всеми участниками образовательного и воспитательного процессов.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При разработке или обновлении рабочей программы воспитания её содержание, за исключением </w:t>
      </w:r>
      <w:r w:rsidRPr="00291907">
        <w:rPr>
          <w:rFonts w:ascii="Times New Roman" w:hAnsi="Times New Roman" w:cs="Times New Roman"/>
          <w:sz w:val="28"/>
          <w:szCs w:val="28"/>
        </w:rPr>
        <w:t>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</w:t>
      </w:r>
      <w:r w:rsidRPr="00291907">
        <w:rPr>
          <w:rFonts w:ascii="Times New Roman" w:hAnsi="Times New Roman" w:cs="Times New Roman"/>
          <w:sz w:val="28"/>
          <w:szCs w:val="28"/>
        </w:rPr>
        <w:t>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Рабочая программа воспитания предназначена для планирования и организации системной воспитательной деятельност</w:t>
      </w:r>
      <w:r w:rsidRPr="00291907">
        <w:rPr>
          <w:rFonts w:ascii="Times New Roman" w:hAnsi="Times New Roman" w:cs="Times New Roman"/>
          <w:sz w:val="28"/>
          <w:szCs w:val="28"/>
        </w:rPr>
        <w:t>и; разрабатывается и утверждается с участием коллегиальных органов управления образовательной организацией (в том числе советов обучающихся), советов родителей (законных представителей); реализуется в единстве урочной и внеурочной деятельности, осуществляе</w:t>
      </w:r>
      <w:r w:rsidRPr="00291907">
        <w:rPr>
          <w:rFonts w:ascii="Times New Roman" w:hAnsi="Times New Roman" w:cs="Times New Roman"/>
          <w:sz w:val="28"/>
          <w:szCs w:val="28"/>
        </w:rPr>
        <w:t>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</w:t>
      </w:r>
      <w:r w:rsidRPr="00291907">
        <w:rPr>
          <w:rFonts w:ascii="Times New Roman" w:hAnsi="Times New Roman" w:cs="Times New Roman"/>
          <w:sz w:val="28"/>
          <w:szCs w:val="28"/>
        </w:rPr>
        <w:t>едения, принятым в российском обществе на основе российских базовых конституционных норм и ценностей, историческое просвещение, формирование российской культурной и гражданской идентичности обучающихся.</w:t>
      </w:r>
    </w:p>
    <w:p w:rsidR="009A4C73" w:rsidRPr="00291907" w:rsidRDefault="009A4C73">
      <w:pPr>
        <w:rPr>
          <w:rFonts w:ascii="Times New Roman" w:hAnsi="Times New Roman" w:cs="Times New Roman"/>
          <w:sz w:val="28"/>
          <w:szCs w:val="28"/>
        </w:rPr>
        <w:sectPr w:rsidR="009A4C73" w:rsidRPr="00291907">
          <w:pgSz w:w="11906" w:h="16838"/>
          <w:pgMar w:top="1133" w:right="850" w:bottom="1133" w:left="1417" w:header="708" w:footer="708" w:gutter="0"/>
          <w:cols w:space="720"/>
          <w:docGrid w:linePitch="360"/>
        </w:sectPr>
      </w:pPr>
    </w:p>
    <w:p w:rsidR="009A4C73" w:rsidRPr="00291907" w:rsidRDefault="005A1F7D">
      <w:pPr>
        <w:pStyle w:val="1"/>
        <w:pageBreakBefore/>
        <w:rPr>
          <w:rFonts w:ascii="Times New Roman" w:hAnsi="Times New Roman" w:cs="Times New Roman"/>
          <w:sz w:val="28"/>
          <w:szCs w:val="28"/>
        </w:rPr>
      </w:pPr>
      <w:bookmarkStart w:id="2" w:name="_Toc201741505"/>
      <w:r w:rsidRPr="00291907">
        <w:rPr>
          <w:rFonts w:ascii="Times New Roman" w:hAnsi="Times New Roman" w:cs="Times New Roman"/>
          <w:sz w:val="28"/>
          <w:szCs w:val="28"/>
        </w:rPr>
        <w:lastRenderedPageBreak/>
        <w:t>Целевой раздел</w:t>
      </w:r>
      <w:bookmarkEnd w:id="2"/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Содержание воспитани</w:t>
      </w:r>
      <w:r w:rsidRPr="00291907">
        <w:rPr>
          <w:rFonts w:ascii="Times New Roman" w:hAnsi="Times New Roman" w:cs="Times New Roman"/>
          <w:sz w:val="28"/>
          <w:szCs w:val="28"/>
        </w:rPr>
        <w:t xml:space="preserve">я обучающихся в </w:t>
      </w:r>
      <w:r w:rsidRPr="00291907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291907">
        <w:rPr>
          <w:rFonts w:ascii="Times New Roman" w:hAnsi="Times New Roman" w:cs="Times New Roman"/>
          <w:sz w:val="28"/>
          <w:szCs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</w:t>
      </w:r>
      <w:r w:rsidRPr="00291907">
        <w:rPr>
          <w:rFonts w:ascii="Times New Roman" w:hAnsi="Times New Roman" w:cs="Times New Roman"/>
          <w:sz w:val="28"/>
          <w:szCs w:val="28"/>
        </w:rPr>
        <w:t>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</w:t>
      </w:r>
      <w:r w:rsidRPr="00291907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291907">
        <w:rPr>
          <w:rFonts w:ascii="Times New Roman" w:hAnsi="Times New Roman" w:cs="Times New Roman"/>
          <w:sz w:val="28"/>
          <w:szCs w:val="28"/>
        </w:rPr>
        <w:t xml:space="preserve"> планируется и осуществляется в соответствии с приорит</w:t>
      </w:r>
      <w:r w:rsidRPr="00291907">
        <w:rPr>
          <w:rFonts w:ascii="Times New Roman" w:hAnsi="Times New Roman" w:cs="Times New Roman"/>
          <w:sz w:val="28"/>
          <w:szCs w:val="28"/>
        </w:rPr>
        <w:t>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</w:t>
      </w:r>
      <w:r w:rsidRPr="00291907">
        <w:rPr>
          <w:rFonts w:ascii="Times New Roman" w:hAnsi="Times New Roman" w:cs="Times New Roman"/>
          <w:sz w:val="28"/>
          <w:szCs w:val="28"/>
        </w:rPr>
        <w:t>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A4C73" w:rsidRPr="00291907" w:rsidRDefault="005A1F7D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3" w:name="_Toc201741506"/>
      <w:r w:rsidRPr="00291907">
        <w:rPr>
          <w:rFonts w:ascii="Times New Roman" w:hAnsi="Times New Roman" w:cs="Times New Roman"/>
          <w:sz w:val="28"/>
          <w:szCs w:val="28"/>
        </w:rPr>
        <w:t>Цель и задачи воспитания обучающихся</w:t>
      </w:r>
      <w:bookmarkEnd w:id="3"/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 xml:space="preserve">Цель воспитания обучающихся в образовательной организации: 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развитие личности, создание условий</w:t>
      </w:r>
      <w:r w:rsidRPr="00291907">
        <w:rPr>
          <w:rFonts w:ascii="Times New Roman" w:hAnsi="Times New Roman" w:cs="Times New Roman"/>
          <w:sz w:val="28"/>
          <w:szCs w:val="28"/>
        </w:rPr>
        <w:t xml:space="preserve">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</w:t>
      </w:r>
      <w:r w:rsidRPr="00291907">
        <w:rPr>
          <w:rFonts w:ascii="Times New Roman" w:hAnsi="Times New Roman" w:cs="Times New Roman"/>
          <w:sz w:val="28"/>
          <w:szCs w:val="28"/>
        </w:rPr>
        <w:t>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</w:t>
      </w:r>
      <w:r w:rsidRPr="00291907">
        <w:rPr>
          <w:rFonts w:ascii="Times New Roman" w:hAnsi="Times New Roman" w:cs="Times New Roman"/>
          <w:sz w:val="28"/>
          <w:szCs w:val="28"/>
        </w:rPr>
        <w:t>едерации, природе и окружающей среде.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 xml:space="preserve">Задачи воспитания обучающихся в образовательной организации: 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формировани</w:t>
      </w:r>
      <w:r w:rsidRPr="00291907">
        <w:rPr>
          <w:rFonts w:ascii="Times New Roman" w:hAnsi="Times New Roman" w:cs="Times New Roman"/>
          <w:sz w:val="28"/>
          <w:szCs w:val="28"/>
        </w:rPr>
        <w:t>е и развитие личностных отношений к этим нормам, ценностям, традициям (их освоение, принятие);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</w:t>
      </w:r>
      <w:r w:rsidRPr="00291907">
        <w:rPr>
          <w:rFonts w:ascii="Times New Roman" w:hAnsi="Times New Roman" w:cs="Times New Roman"/>
          <w:sz w:val="28"/>
          <w:szCs w:val="28"/>
        </w:rPr>
        <w:t>енных знаний;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личностных результатов освоения общеобразовательных программ в соответствии с ФГОС </w:t>
      </w:r>
      <w:r w:rsidRPr="00291907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  <w:r w:rsidRPr="00291907">
        <w:rPr>
          <w:rFonts w:ascii="Times New Roman" w:hAnsi="Times New Roman" w:cs="Times New Roman"/>
          <w:sz w:val="28"/>
          <w:szCs w:val="28"/>
        </w:rPr>
        <w:t>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 освоения обучающимися образовательных программ включают: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осознание российской гражданской идент</w:t>
      </w:r>
      <w:r w:rsidRPr="00291907">
        <w:rPr>
          <w:rFonts w:ascii="Times New Roman" w:hAnsi="Times New Roman" w:cs="Times New Roman"/>
          <w:sz w:val="28"/>
          <w:szCs w:val="28"/>
        </w:rPr>
        <w:t>ичности;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сформированность ценностей самостоятельности и инициативы;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сформированность внутренней по</w:t>
      </w:r>
      <w:r w:rsidRPr="00291907">
        <w:rPr>
          <w:rFonts w:ascii="Times New Roman" w:hAnsi="Times New Roman" w:cs="Times New Roman"/>
          <w:sz w:val="28"/>
          <w:szCs w:val="28"/>
        </w:rPr>
        <w:t>зиции личности как особого ценностного отношения к себе, окружающим людям и жизни в целом.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</w:t>
      </w:r>
      <w:r w:rsidRPr="00291907">
        <w:rPr>
          <w:rFonts w:ascii="Times New Roman" w:hAnsi="Times New Roman" w:cs="Times New Roman"/>
          <w:sz w:val="28"/>
          <w:szCs w:val="28"/>
        </w:rPr>
        <w:t>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</w:t>
      </w:r>
      <w:r w:rsidRPr="00291907">
        <w:rPr>
          <w:rFonts w:ascii="Times New Roman" w:hAnsi="Times New Roman" w:cs="Times New Roman"/>
          <w:sz w:val="28"/>
          <w:szCs w:val="28"/>
        </w:rPr>
        <w:t>зрастосообразности.</w:t>
      </w:r>
    </w:p>
    <w:p w:rsidR="009A4C73" w:rsidRPr="00291907" w:rsidRDefault="005A1F7D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4" w:name="_Toc201741507"/>
      <w:r w:rsidRPr="00291907">
        <w:rPr>
          <w:rFonts w:ascii="Times New Roman" w:hAnsi="Times New Roman" w:cs="Times New Roman"/>
          <w:sz w:val="28"/>
          <w:szCs w:val="28"/>
        </w:rPr>
        <w:t>Направления воспитания</w:t>
      </w:r>
      <w:bookmarkEnd w:id="4"/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Программа воспитания реализуется в единстве учебной и воспитательной деятельности </w:t>
      </w:r>
      <w:r w:rsidRPr="00291907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291907">
        <w:rPr>
          <w:rFonts w:ascii="Times New Roman" w:hAnsi="Times New Roman" w:cs="Times New Roman"/>
          <w:sz w:val="28"/>
          <w:szCs w:val="28"/>
        </w:rPr>
        <w:t xml:space="preserve"> по основным направлениям воспитания в соответствии с ФГОС </w:t>
      </w:r>
      <w:r w:rsidRPr="00291907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  <w:r w:rsidRPr="00291907">
        <w:rPr>
          <w:rFonts w:ascii="Times New Roman" w:hAnsi="Times New Roman" w:cs="Times New Roman"/>
          <w:sz w:val="28"/>
          <w:szCs w:val="28"/>
        </w:rPr>
        <w:t xml:space="preserve"> и отражает готовност</w:t>
      </w:r>
      <w:r w:rsidRPr="00291907">
        <w:rPr>
          <w:rFonts w:ascii="Times New Roman" w:hAnsi="Times New Roman" w:cs="Times New Roman"/>
          <w:sz w:val="28"/>
          <w:szCs w:val="28"/>
        </w:rPr>
        <w:t>ь обучающихся руководствоваться ценностями и приобретать первоначальный опыт деятельности на основе: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i/>
          <w:iCs/>
          <w:sz w:val="28"/>
          <w:szCs w:val="28"/>
        </w:rPr>
        <w:t>гражданского воспитания</w:t>
      </w:r>
      <w:r w:rsidRPr="00291907">
        <w:rPr>
          <w:rFonts w:ascii="Times New Roman" w:hAnsi="Times New Roman" w:cs="Times New Roman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</w:t>
      </w:r>
      <w:r w:rsidRPr="00291907">
        <w:rPr>
          <w:rFonts w:ascii="Times New Roman" w:hAnsi="Times New Roman" w:cs="Times New Roman"/>
          <w:sz w:val="28"/>
          <w:szCs w:val="28"/>
        </w:rPr>
        <w:t>м, свободам и обязанностям гражданина России, правовой и политической культуры;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i/>
          <w:iCs/>
          <w:sz w:val="28"/>
          <w:szCs w:val="28"/>
        </w:rPr>
        <w:t>патриотического воспитания</w:t>
      </w:r>
      <w:r w:rsidRPr="00291907">
        <w:rPr>
          <w:rFonts w:ascii="Times New Roman" w:hAnsi="Times New Roman" w:cs="Times New Roman"/>
          <w:sz w:val="28"/>
          <w:szCs w:val="28"/>
        </w:rPr>
        <w:t>, основанного на воспитании любви к родному краю, Родине, своему народу, уважении к другим народам России; историческое просвещение, формирование росс</w:t>
      </w:r>
      <w:r w:rsidRPr="00291907">
        <w:rPr>
          <w:rFonts w:ascii="Times New Roman" w:hAnsi="Times New Roman" w:cs="Times New Roman"/>
          <w:sz w:val="28"/>
          <w:szCs w:val="28"/>
        </w:rPr>
        <w:t>ийского национального исторического сознания, российской культурной идентичности;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i/>
          <w:iCs/>
          <w:sz w:val="28"/>
          <w:szCs w:val="28"/>
        </w:rPr>
        <w:t>духовно-нравственного воспитания</w:t>
      </w:r>
      <w:r w:rsidRPr="00291907">
        <w:rPr>
          <w:rFonts w:ascii="Times New Roman" w:hAnsi="Times New Roman" w:cs="Times New Roman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</w:t>
      </w:r>
      <w:r w:rsidRPr="00291907">
        <w:rPr>
          <w:rFonts w:ascii="Times New Roman" w:hAnsi="Times New Roman" w:cs="Times New Roman"/>
          <w:sz w:val="28"/>
          <w:szCs w:val="28"/>
        </w:rPr>
        <w:lastRenderedPageBreak/>
        <w:t>формирование традиционных российских семейных це</w:t>
      </w:r>
      <w:r w:rsidRPr="00291907">
        <w:rPr>
          <w:rFonts w:ascii="Times New Roman" w:hAnsi="Times New Roman" w:cs="Times New Roman"/>
          <w:sz w:val="28"/>
          <w:szCs w:val="28"/>
        </w:rPr>
        <w:t>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i/>
          <w:iCs/>
          <w:sz w:val="28"/>
          <w:szCs w:val="28"/>
        </w:rPr>
        <w:t>эстетического воспитания</w:t>
      </w:r>
      <w:r w:rsidRPr="00291907">
        <w:rPr>
          <w:rFonts w:ascii="Times New Roman" w:hAnsi="Times New Roman" w:cs="Times New Roman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</w:t>
      </w:r>
      <w:r w:rsidRPr="00291907">
        <w:rPr>
          <w:rFonts w:ascii="Times New Roman" w:hAnsi="Times New Roman" w:cs="Times New Roman"/>
          <w:sz w:val="28"/>
          <w:szCs w:val="28"/>
        </w:rPr>
        <w:t>ностей, приобщение к лучшим образцам отечественного и мирового искусства;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i/>
          <w:iCs/>
          <w:sz w:val="28"/>
          <w:szCs w:val="28"/>
        </w:rPr>
        <w:t>физического воспитания</w:t>
      </w:r>
      <w:r w:rsidRPr="00291907">
        <w:rPr>
          <w:rFonts w:ascii="Times New Roman" w:hAnsi="Times New Roman" w:cs="Times New Roman"/>
          <w:sz w:val="28"/>
          <w:szCs w:val="28"/>
        </w:rPr>
        <w:t>, ориентированного на формирование культуры здорового образа жизни и эмоционального благополучия — развитие физических способностей с учётом возможностей и сост</w:t>
      </w:r>
      <w:r w:rsidRPr="00291907">
        <w:rPr>
          <w:rFonts w:ascii="Times New Roman" w:hAnsi="Times New Roman" w:cs="Times New Roman"/>
          <w:sz w:val="28"/>
          <w:szCs w:val="28"/>
        </w:rPr>
        <w:t>ояния здоровья, навыков безопасного поведения в природной и социальной среде, чрезвычайных ситуациях;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i/>
          <w:iCs/>
          <w:sz w:val="28"/>
          <w:szCs w:val="28"/>
        </w:rPr>
        <w:t xml:space="preserve">трудового </w:t>
      </w:r>
      <w:r w:rsidRPr="00291907">
        <w:rPr>
          <w:rFonts w:ascii="Times New Roman" w:hAnsi="Times New Roman" w:cs="Times New Roman"/>
          <w:sz w:val="28"/>
          <w:szCs w:val="28"/>
        </w:rPr>
        <w:t>воспитания, основанного на воспитании уважения к труду, трудящимся, результатам труда (своего и других людей), ориентация на трудовую деятельнос</w:t>
      </w:r>
      <w:r w:rsidRPr="00291907">
        <w:rPr>
          <w:rFonts w:ascii="Times New Roman" w:hAnsi="Times New Roman" w:cs="Times New Roman"/>
          <w:sz w:val="28"/>
          <w:szCs w:val="28"/>
        </w:rPr>
        <w:t>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i/>
          <w:iCs/>
          <w:sz w:val="28"/>
          <w:szCs w:val="28"/>
        </w:rPr>
        <w:t>экологического воспитания</w:t>
      </w:r>
      <w:r w:rsidRPr="00291907">
        <w:rPr>
          <w:rFonts w:ascii="Times New Roman" w:hAnsi="Times New Roman" w:cs="Times New Roman"/>
          <w:sz w:val="28"/>
          <w:szCs w:val="28"/>
        </w:rPr>
        <w:t>, способствующего формированию экологической ку</w:t>
      </w:r>
      <w:r w:rsidRPr="00291907">
        <w:rPr>
          <w:rFonts w:ascii="Times New Roman" w:hAnsi="Times New Roman" w:cs="Times New Roman"/>
          <w:sz w:val="28"/>
          <w:szCs w:val="28"/>
        </w:rPr>
        <w:t>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i/>
          <w:iCs/>
          <w:sz w:val="28"/>
          <w:szCs w:val="28"/>
        </w:rPr>
        <w:t>ценности научного познания</w:t>
      </w:r>
      <w:r w:rsidRPr="00291907">
        <w:rPr>
          <w:rFonts w:ascii="Times New Roman" w:hAnsi="Times New Roman" w:cs="Times New Roman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9A4C73" w:rsidRPr="00291907" w:rsidRDefault="005A1F7D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5" w:name="_Toc201741508"/>
      <w:r w:rsidRPr="00291907">
        <w:rPr>
          <w:rFonts w:ascii="Times New Roman" w:hAnsi="Times New Roman" w:cs="Times New Roman"/>
          <w:sz w:val="28"/>
          <w:szCs w:val="28"/>
        </w:rPr>
        <w:t>Целевые ориентиры результатов воспитания</w:t>
      </w:r>
      <w:bookmarkEnd w:id="5"/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Требования к л</w:t>
      </w:r>
      <w:r w:rsidRPr="00291907">
        <w:rPr>
          <w:rFonts w:ascii="Times New Roman" w:hAnsi="Times New Roman" w:cs="Times New Roman"/>
          <w:sz w:val="28"/>
          <w:szCs w:val="28"/>
        </w:rPr>
        <w:t>ичностным результатам освоения обучающимися по основным образовательным программам установлены ФГОС.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</w:t>
      </w:r>
      <w:r w:rsidRPr="00291907">
        <w:rPr>
          <w:rFonts w:ascii="Times New Roman" w:hAnsi="Times New Roman" w:cs="Times New Roman"/>
          <w:sz w:val="28"/>
          <w:szCs w:val="28"/>
        </w:rPr>
        <w:t xml:space="preserve"> должна быть направлена деятельность педагогического коллектива для выполнения требований ФГОС </w:t>
      </w:r>
      <w:r w:rsidRPr="00291907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  <w:r w:rsidRPr="00291907">
        <w:rPr>
          <w:rFonts w:ascii="Times New Roman" w:hAnsi="Times New Roman" w:cs="Times New Roman"/>
          <w:sz w:val="28"/>
          <w:szCs w:val="28"/>
        </w:rPr>
        <w:t>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</w:t>
      </w:r>
      <w:r w:rsidRPr="00291907">
        <w:rPr>
          <w:rFonts w:ascii="Times New Roman" w:hAnsi="Times New Roman" w:cs="Times New Roman"/>
          <w:sz w:val="28"/>
          <w:szCs w:val="28"/>
        </w:rPr>
        <w:t>нских, конституциональных) ценностей, обеспечивают единство воспитания, воспитательного пространства.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Целевые ориентиры результатов воспитания на уровне </w:t>
      </w:r>
      <w:r w:rsidRPr="00291907">
        <w:rPr>
          <w:rFonts w:ascii="Times New Roman" w:hAnsi="Times New Roman" w:cs="Times New Roman"/>
          <w:b/>
          <w:bCs/>
          <w:sz w:val="28"/>
          <w:szCs w:val="28"/>
        </w:rPr>
        <w:t>начального общего образования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Гражданско-патриотическое воспитание: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знающий и любящий свою малую родину</w:t>
      </w:r>
      <w:r w:rsidRPr="00291907">
        <w:rPr>
          <w:rFonts w:ascii="Times New Roman" w:hAnsi="Times New Roman" w:cs="Times New Roman"/>
          <w:sz w:val="28"/>
          <w:szCs w:val="28"/>
        </w:rPr>
        <w:t>, свой край, имеющий представление о Родине – России, её территории, расположении;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понимающий свою сопричастность к прошлому, настоящему и</w:t>
      </w:r>
      <w:r w:rsidRPr="00291907">
        <w:rPr>
          <w:rFonts w:ascii="Times New Roman" w:hAnsi="Times New Roman" w:cs="Times New Roman"/>
          <w:sz w:val="28"/>
          <w:szCs w:val="28"/>
        </w:rPr>
        <w:t xml:space="preserve"> будущему родного края, своей Родины – России, Российского государства;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имеющ</w:t>
      </w:r>
      <w:r w:rsidRPr="00291907">
        <w:rPr>
          <w:rFonts w:ascii="Times New Roman" w:hAnsi="Times New Roman" w:cs="Times New Roman"/>
          <w:sz w:val="28"/>
          <w:szCs w:val="28"/>
        </w:rPr>
        <w:t>ий первоначальные представления о правах и ответственности человека в обществе, гражданских правах и обязанностях;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 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Духовно-нравс</w:t>
      </w:r>
      <w:r w:rsidRPr="0029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твенное воспитание: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сознающий ценность каждой человеческой жизни, признающий индивидуальность и достоинство каждого чел</w:t>
      </w:r>
      <w:r w:rsidRPr="00291907">
        <w:rPr>
          <w:rFonts w:ascii="Times New Roman" w:hAnsi="Times New Roman" w:cs="Times New Roman"/>
          <w:sz w:val="28"/>
          <w:szCs w:val="28"/>
        </w:rPr>
        <w:t>овека;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умеющий оценивать поступки с позиции их соответствия нравственным нор</w:t>
      </w:r>
      <w:r w:rsidRPr="00291907">
        <w:rPr>
          <w:rFonts w:ascii="Times New Roman" w:hAnsi="Times New Roman" w:cs="Times New Roman"/>
          <w:sz w:val="28"/>
          <w:szCs w:val="28"/>
        </w:rPr>
        <w:t>мам, осознающий ответственность за свои поступки;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сознающий нравственную и эстетическую це</w:t>
      </w:r>
      <w:r w:rsidRPr="00291907">
        <w:rPr>
          <w:rFonts w:ascii="Times New Roman" w:hAnsi="Times New Roman" w:cs="Times New Roman"/>
          <w:sz w:val="28"/>
          <w:szCs w:val="28"/>
        </w:rPr>
        <w:t>нность литературы, родного языка, русского языка, проявляющий интерес к чтению.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 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Эстетическое воспитание: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lastRenderedPageBreak/>
        <w:t>способный воспринимать и чувствовать прекрасное в быту, природе, искусстве, творчестве людей;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проявляющий стремление к самовыражению в разных видах художественной деятельности, искусстве.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 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Физическое воспитание, формирование культуры здоровья и эмоционального благопо</w:t>
      </w:r>
      <w:r w:rsidRPr="0029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лучия: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владеющий основными навыками личной и общественной гигиены, безопасного поведе</w:t>
      </w:r>
      <w:r w:rsidRPr="00291907">
        <w:rPr>
          <w:rFonts w:ascii="Times New Roman" w:hAnsi="Times New Roman" w:cs="Times New Roman"/>
          <w:sz w:val="28"/>
          <w:szCs w:val="28"/>
        </w:rPr>
        <w:t>ния в быту, природе, обществе;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ориентированный на физическое развитие с учётом возможностей здоровья, занятия физкультурой и спортом;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сознающий и принимающий свою половую принадлежность, соответствующие ей психофизические и поведенческие особенности с учёт</w:t>
      </w:r>
      <w:r w:rsidRPr="00291907">
        <w:rPr>
          <w:rFonts w:ascii="Times New Roman" w:hAnsi="Times New Roman" w:cs="Times New Roman"/>
          <w:sz w:val="28"/>
          <w:szCs w:val="28"/>
        </w:rPr>
        <w:t>ом возраста.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 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Трудовое воспитание: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сознающий ценность труда в жизни человека, семьи, общества;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проявляющий интерес к разным профессиям;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участвующ</w:t>
      </w:r>
      <w:r w:rsidRPr="00291907">
        <w:rPr>
          <w:rFonts w:ascii="Times New Roman" w:hAnsi="Times New Roman" w:cs="Times New Roman"/>
          <w:sz w:val="28"/>
          <w:szCs w:val="28"/>
        </w:rPr>
        <w:t>ий в различных видах доступного по возрасту труда, трудовой деятельности.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 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Экологическое воспитание: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проявляющий любовь и бережное отношение к при</w:t>
      </w:r>
      <w:r w:rsidRPr="00291907">
        <w:rPr>
          <w:rFonts w:ascii="Times New Roman" w:hAnsi="Times New Roman" w:cs="Times New Roman"/>
          <w:sz w:val="28"/>
          <w:szCs w:val="28"/>
        </w:rPr>
        <w:t>роде, неприятие действий, приносящих вред природе, особенно живым существам;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выражающий готовность в своей деятельности придерживаться экологических норм.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Ценности научного познания: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lastRenderedPageBreak/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обладающий первоначальными представлениями о природных и социальных объектах, многообразии объектов и явлений прир</w:t>
      </w:r>
      <w:r w:rsidRPr="00291907">
        <w:rPr>
          <w:rFonts w:ascii="Times New Roman" w:hAnsi="Times New Roman" w:cs="Times New Roman"/>
          <w:sz w:val="28"/>
          <w:szCs w:val="28"/>
        </w:rPr>
        <w:t>оды, связи живой и неживой природы, о науке, научном знании;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9A4C73" w:rsidRPr="00291907" w:rsidRDefault="009A4C73">
      <w:pPr>
        <w:rPr>
          <w:rFonts w:ascii="Times New Roman" w:hAnsi="Times New Roman" w:cs="Times New Roman"/>
          <w:sz w:val="28"/>
          <w:szCs w:val="28"/>
        </w:rPr>
        <w:sectPr w:rsidR="009A4C73" w:rsidRPr="00291907">
          <w:pgSz w:w="11906" w:h="16838"/>
          <w:pgMar w:top="1133" w:right="850" w:bottom="1133" w:left="1417" w:header="708" w:footer="708" w:gutter="0"/>
          <w:cols w:space="720"/>
          <w:docGrid w:linePitch="360"/>
        </w:sectPr>
      </w:pPr>
    </w:p>
    <w:p w:rsidR="009A4C73" w:rsidRPr="00291907" w:rsidRDefault="005A1F7D">
      <w:pPr>
        <w:pStyle w:val="1"/>
        <w:pageBreakBefore/>
        <w:rPr>
          <w:rFonts w:ascii="Times New Roman" w:hAnsi="Times New Roman" w:cs="Times New Roman"/>
          <w:sz w:val="28"/>
          <w:szCs w:val="28"/>
        </w:rPr>
      </w:pPr>
      <w:bookmarkStart w:id="6" w:name="_Toc201741509"/>
      <w:r w:rsidRPr="00291907">
        <w:rPr>
          <w:rFonts w:ascii="Times New Roman" w:hAnsi="Times New Roman" w:cs="Times New Roman"/>
          <w:sz w:val="28"/>
          <w:szCs w:val="28"/>
        </w:rPr>
        <w:lastRenderedPageBreak/>
        <w:t>Содержательный раздел</w:t>
      </w:r>
      <w:bookmarkEnd w:id="6"/>
    </w:p>
    <w:p w:rsidR="009A4C73" w:rsidRPr="00291907" w:rsidRDefault="005A1F7D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7" w:name="_Toc201741510"/>
      <w:r w:rsidRPr="00291907">
        <w:rPr>
          <w:rFonts w:ascii="Times New Roman" w:hAnsi="Times New Roman" w:cs="Times New Roman"/>
          <w:sz w:val="28"/>
          <w:szCs w:val="28"/>
        </w:rPr>
        <w:t>Уклад образовательной орг</w:t>
      </w:r>
      <w:r w:rsidRPr="00291907">
        <w:rPr>
          <w:rFonts w:ascii="Times New Roman" w:hAnsi="Times New Roman" w:cs="Times New Roman"/>
          <w:sz w:val="28"/>
          <w:szCs w:val="28"/>
        </w:rPr>
        <w:t>анизации</w:t>
      </w:r>
      <w:bookmarkEnd w:id="7"/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сведения об образовательной организации: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Наименование в соответствии с Уставом: Муниципальное автономное общеобразовательное учреждение «Основная общеобразовательная школа с. Акинфиево».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Pr="00291907">
        <w:rPr>
          <w:rFonts w:ascii="Times New Roman" w:hAnsi="Times New Roman" w:cs="Times New Roman"/>
          <w:sz w:val="28"/>
          <w:szCs w:val="28"/>
        </w:rPr>
        <w:t>624751, Россия, Свердловская область, го Нижняя Салда, с.Акинфиево, ул. Центральная, д.52.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Дата основания: 1993 год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характеристики образовательной организации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Цель образовательной организации в самосознании её педагогического коллектива.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- удовлетворение образовательных потребностей учащихся;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- обучение и воспитание на основе базовых ценностей школы и всех субъектов образовательного п</w:t>
      </w:r>
      <w:r w:rsidRPr="00291907">
        <w:rPr>
          <w:rFonts w:ascii="Times New Roman" w:hAnsi="Times New Roman" w:cs="Times New Roman"/>
          <w:sz w:val="28"/>
          <w:szCs w:val="28"/>
        </w:rPr>
        <w:t>роцесса творческих, свободно осуществляющих свой жизненный выбор личностей;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- адаптивность к любым изменениям в окружающей среде (социальной, природной);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- адекватная оценка своих способностей и возможностей в социальной и профессиональной жизни;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- стремле</w:t>
      </w:r>
      <w:r w:rsidRPr="00291907">
        <w:rPr>
          <w:rFonts w:ascii="Times New Roman" w:hAnsi="Times New Roman" w:cs="Times New Roman"/>
          <w:sz w:val="28"/>
          <w:szCs w:val="28"/>
        </w:rPr>
        <w:t>ние к вершинам жизненного успеха.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Наиболее значимые традиционные дела, события, мероприятия в образовательной организации, составляющие основу воспитательной системы.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Общешкольные праздники и ежегодные творческие мероприятия, связанные с общероссийскими и </w:t>
      </w:r>
      <w:r w:rsidRPr="00291907">
        <w:rPr>
          <w:rFonts w:ascii="Times New Roman" w:hAnsi="Times New Roman" w:cs="Times New Roman"/>
          <w:sz w:val="28"/>
          <w:szCs w:val="28"/>
        </w:rPr>
        <w:t>региональными праздниками и памятными датами. Например, «День учителя», «День матери», «Последний звонок»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Участие во всероссийских акциях, посвящённых значимым событиям в России и мире. Например, «Бессмертный полк». 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Торжественные мероприятия, связанные с </w:t>
      </w:r>
      <w:r w:rsidRPr="00291907">
        <w:rPr>
          <w:rFonts w:ascii="Times New Roman" w:hAnsi="Times New Roman" w:cs="Times New Roman"/>
          <w:sz w:val="28"/>
          <w:szCs w:val="28"/>
        </w:rPr>
        <w:t>завершением образования и переходом на следующий уровень, которые символизируют приобретение новых социальных статусов в образовательной организации и обществе. Например, ритуалы посвящения в первоклассники, пятиклассники.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Церемонии награждения обучающихся</w:t>
      </w:r>
      <w:r w:rsidRPr="00291907">
        <w:rPr>
          <w:rFonts w:ascii="Times New Roman" w:hAnsi="Times New Roman" w:cs="Times New Roman"/>
          <w:sz w:val="28"/>
          <w:szCs w:val="28"/>
        </w:rPr>
        <w:t xml:space="preserve"> и педагогов по итогам учебного периода или года за участие в жизни образовательной организации, достижения в конкурсах, соревнованиях, олимпиадах, вклад в развитие организации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lastRenderedPageBreak/>
        <w:t>Социальные партнёры образовательной организации, их роль, возможности в развити</w:t>
      </w:r>
      <w:r w:rsidRPr="00291907">
        <w:rPr>
          <w:rFonts w:ascii="Times New Roman" w:hAnsi="Times New Roman" w:cs="Times New Roman"/>
          <w:sz w:val="28"/>
          <w:szCs w:val="28"/>
        </w:rPr>
        <w:t>и, совершенствовании условий воспитания, воспитательной деятельности.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Сетевое взаимодействие с МАОУ »СОШ №5»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Значимые для воспитания проекты и программы, в которых образовательная организация уже участвует или планирует участвовать (федеральные, региональн</w:t>
      </w:r>
      <w:r w:rsidRPr="00291907">
        <w:rPr>
          <w:rFonts w:ascii="Times New Roman" w:hAnsi="Times New Roman" w:cs="Times New Roman"/>
          <w:sz w:val="28"/>
          <w:szCs w:val="28"/>
        </w:rPr>
        <w:t>ые, муниципальные, международные, сетевые и другие), включённые в систему воспитательной деятельности.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Всероссийские акции, посвящённые значимым событиям в России и мире.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Наличие проблемных зон, дефицитов, препятствий достижению эффективных результатов в в</w:t>
      </w:r>
      <w:r w:rsidRPr="00291907">
        <w:rPr>
          <w:rFonts w:ascii="Times New Roman" w:hAnsi="Times New Roman" w:cs="Times New Roman"/>
          <w:sz w:val="28"/>
          <w:szCs w:val="28"/>
        </w:rPr>
        <w:t>оспитательной деятельности и решения этих проблем, отсутствующие или недостаточно выраженные в массовой практике.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Ежегодный самоанализ воспитательной работы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Дополнительные характеристики образовательной организации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Особенности местоположения и социокультур</w:t>
      </w:r>
      <w:r w:rsidRPr="00291907">
        <w:rPr>
          <w:rFonts w:ascii="Times New Roman" w:hAnsi="Times New Roman" w:cs="Times New Roman"/>
          <w:sz w:val="28"/>
          <w:szCs w:val="28"/>
        </w:rPr>
        <w:t>ного окружения образовательной организации, историко-культурная, этнокультурная, конфессиональная специфика населения местности, включённость в историко-культурный контекст территории.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Малокомплектная школа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Контингент обучающихся, их семей, его социально-к</w:t>
      </w:r>
      <w:r w:rsidRPr="00291907">
        <w:rPr>
          <w:rFonts w:ascii="Times New Roman" w:hAnsi="Times New Roman" w:cs="Times New Roman"/>
          <w:sz w:val="28"/>
          <w:szCs w:val="28"/>
        </w:rPr>
        <w:t>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с ОВЗ, находящихся в трудной жизненной ситуации и другие.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 школе обучаются дети-инофоны.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Наличие вариативных учебных курсов, практик гражданской, духовно-нравственной, социокультурной, экологической и другой воспитательной направленности, в том числе включённых в учебные планы по решению участников образовательных отношений, авторских курсов, </w:t>
      </w:r>
      <w:r w:rsidRPr="00291907">
        <w:rPr>
          <w:rFonts w:ascii="Times New Roman" w:hAnsi="Times New Roman" w:cs="Times New Roman"/>
          <w:sz w:val="28"/>
          <w:szCs w:val="28"/>
        </w:rPr>
        <w:t>программ воспитательной направленности, самостоятельно разработанных и реализуемых пелагическими работниками образовательной организации.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 учебный план включены - Внеклассное чтение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291907">
        <w:rPr>
          <w:rFonts w:ascii="Times New Roman" w:hAnsi="Times New Roman" w:cs="Times New Roman"/>
          <w:b/>
          <w:bCs/>
          <w:sz w:val="28"/>
          <w:szCs w:val="28"/>
        </w:rPr>
        <w:t>МАОУ «ООШ с.Акинфиево»</w:t>
      </w:r>
      <w:r w:rsidRPr="00291907">
        <w:rPr>
          <w:rFonts w:ascii="Times New Roman" w:hAnsi="Times New Roman" w:cs="Times New Roman"/>
          <w:sz w:val="28"/>
          <w:szCs w:val="28"/>
        </w:rPr>
        <w:t xml:space="preserve"> </w:t>
      </w:r>
      <w:r w:rsidRPr="00291907">
        <w:rPr>
          <w:rFonts w:ascii="Times New Roman" w:hAnsi="Times New Roman" w:cs="Times New Roman"/>
          <w:sz w:val="28"/>
          <w:szCs w:val="28"/>
        </w:rPr>
        <w:t>⸺</w:t>
      </w:r>
      <w:r w:rsidRPr="00291907">
        <w:rPr>
          <w:rFonts w:ascii="Times New Roman" w:hAnsi="Times New Roman" w:cs="Times New Roman"/>
          <w:sz w:val="28"/>
          <w:szCs w:val="28"/>
        </w:rPr>
        <w:t xml:space="preserve"> создание условий для выявления, отбора, обу</w:t>
      </w:r>
      <w:r w:rsidRPr="00291907">
        <w:rPr>
          <w:rFonts w:ascii="Times New Roman" w:hAnsi="Times New Roman" w:cs="Times New Roman"/>
          <w:sz w:val="28"/>
          <w:szCs w:val="28"/>
        </w:rPr>
        <w:t>чения и всестороннего творческого развития обучающихся.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Воспитательный процесс в </w:t>
      </w:r>
      <w:r w:rsidRPr="00291907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291907">
        <w:rPr>
          <w:rFonts w:ascii="Times New Roman" w:hAnsi="Times New Roman" w:cs="Times New Roman"/>
          <w:sz w:val="28"/>
          <w:szCs w:val="28"/>
        </w:rPr>
        <w:t xml:space="preserve"> организован на основе настоящей рабочей программы воспитания, сформированной на период </w:t>
      </w:r>
      <w:r w:rsidRPr="00291907">
        <w:rPr>
          <w:rFonts w:ascii="Times New Roman" w:hAnsi="Times New Roman" w:cs="Times New Roman"/>
          <w:sz w:val="28"/>
          <w:szCs w:val="28"/>
        </w:rPr>
        <w:t>2025-2026</w:t>
      </w:r>
      <w:r w:rsidRPr="00291907">
        <w:rPr>
          <w:rFonts w:ascii="Times New Roman" w:hAnsi="Times New Roman" w:cs="Times New Roman"/>
          <w:sz w:val="28"/>
          <w:szCs w:val="28"/>
        </w:rPr>
        <w:t xml:space="preserve"> учебного года, и основывается на следующих принципах: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н</w:t>
      </w:r>
      <w:r w:rsidRPr="00291907">
        <w:rPr>
          <w:rFonts w:ascii="Times New Roman" w:hAnsi="Times New Roman" w:cs="Times New Roman"/>
          <w:sz w:val="28"/>
          <w:szCs w:val="28"/>
        </w:rPr>
        <w:t xml:space="preserve">еукоснительное соблюдение законности прав семьи и ребёнка, соблюдения принципа конфиденциальности личной информации, </w:t>
      </w:r>
      <w:r w:rsidRPr="00291907">
        <w:rPr>
          <w:rFonts w:ascii="Times New Roman" w:hAnsi="Times New Roman" w:cs="Times New Roman"/>
          <w:sz w:val="28"/>
          <w:szCs w:val="28"/>
        </w:rPr>
        <w:lastRenderedPageBreak/>
        <w:t>приоритета безопасности ребёнка при нахождении в образовательной организации;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создание психологически комфортной среды для каждого обучающе</w:t>
      </w:r>
      <w:r w:rsidRPr="00291907">
        <w:rPr>
          <w:rFonts w:ascii="Times New Roman" w:hAnsi="Times New Roman" w:cs="Times New Roman"/>
          <w:sz w:val="28"/>
          <w:szCs w:val="28"/>
        </w:rPr>
        <w:t>гося и его родителей (законных представителей), включающей выстраивание доверительных отношений и конструктивного взаимодействия с педагогами и администрацией образовательной организации, получение позитивных эмоций на каждом этапе обучения и воспитания;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</w:t>
      </w:r>
      <w:r w:rsidRPr="00291907">
        <w:rPr>
          <w:rFonts w:ascii="Times New Roman" w:hAnsi="Times New Roman" w:cs="Times New Roman"/>
          <w:sz w:val="28"/>
          <w:szCs w:val="28"/>
        </w:rPr>
        <w:t>истемно-деятельностная организация воспитания, основанная на интеграции содержания различных видов деятельности обучающихся и осуществляющаяся на основе базовых национальных ценностей;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системность, целесообразность и нешаблонность воспитания как условие ег</w:t>
      </w:r>
      <w:r w:rsidRPr="00291907">
        <w:rPr>
          <w:rFonts w:ascii="Times New Roman" w:hAnsi="Times New Roman" w:cs="Times New Roman"/>
          <w:sz w:val="28"/>
          <w:szCs w:val="28"/>
        </w:rPr>
        <w:t>о эффективности;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образовательной организации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</w:t>
      </w:r>
      <w:r w:rsidRPr="00291907">
        <w:rPr>
          <w:rFonts w:ascii="Times New Roman" w:hAnsi="Times New Roman" w:cs="Times New Roman"/>
          <w:sz w:val="28"/>
          <w:szCs w:val="28"/>
        </w:rPr>
        <w:t xml:space="preserve"> к другу.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Основными традициями воспитания в </w:t>
      </w:r>
      <w:r w:rsidRPr="00291907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291907">
        <w:rPr>
          <w:rFonts w:ascii="Times New Roman" w:hAnsi="Times New Roman" w:cs="Times New Roman"/>
          <w:sz w:val="28"/>
          <w:szCs w:val="28"/>
        </w:rPr>
        <w:t xml:space="preserve"> являются следующие: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 руководитель, реализующий по отношению к детям защитную, личностно развивающую, организационн</w:t>
      </w:r>
      <w:r w:rsidRPr="00291907">
        <w:rPr>
          <w:rFonts w:ascii="Times New Roman" w:hAnsi="Times New Roman" w:cs="Times New Roman"/>
          <w:sz w:val="28"/>
          <w:szCs w:val="28"/>
        </w:rPr>
        <w:t>ую, посредническую (в разрешении конфликтов) функции;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советник по воспитанию и педагоги образовательной организации ориентированы на формирование коллективов в рамках детских объединений, на установление в них доброжелательных и товарищеских взаимоотношени</w:t>
      </w:r>
      <w:r w:rsidRPr="00291907">
        <w:rPr>
          <w:rFonts w:ascii="Times New Roman" w:hAnsi="Times New Roman" w:cs="Times New Roman"/>
          <w:sz w:val="28"/>
          <w:szCs w:val="28"/>
        </w:rPr>
        <w:t>й;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стержнем годового цикла воспитательной работы являются ключевые дела, через которые осуществляется интеграция воспитательных усилий педагогов;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важной чертой каждого ключевого дела являются коллективная разработка, коллективное планирование, коллективное</w:t>
      </w:r>
      <w:r w:rsidRPr="00291907">
        <w:rPr>
          <w:rFonts w:ascii="Times New Roman" w:hAnsi="Times New Roman" w:cs="Times New Roman"/>
          <w:sz w:val="28"/>
          <w:szCs w:val="28"/>
        </w:rPr>
        <w:t xml:space="preserve"> проведение и коллективный анализ их результатов;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 взросления ребёнка увеличивается и его роль в совместных делах (от пассивного наблюдателя до организатора);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lastRenderedPageBreak/>
        <w:t>в проведении общешкольн</w:t>
      </w:r>
      <w:r w:rsidRPr="00291907">
        <w:rPr>
          <w:rFonts w:ascii="Times New Roman" w:hAnsi="Times New Roman" w:cs="Times New Roman"/>
          <w:sz w:val="28"/>
          <w:szCs w:val="28"/>
        </w:rPr>
        <w:t>ых дел присутствует соревновательность между классами, поощряется конструктивное межклассное и межвозрастное взаимодействие обучающихся, а также их социальная активность;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советник по воспитанию и педагоги образовательной организации ориентированы на формир</w:t>
      </w:r>
      <w:r w:rsidRPr="00291907">
        <w:rPr>
          <w:rFonts w:ascii="Times New Roman" w:hAnsi="Times New Roman" w:cs="Times New Roman"/>
          <w:sz w:val="28"/>
          <w:szCs w:val="28"/>
        </w:rPr>
        <w:t>ование коллективов в рамках классов, клубов, студий, секций и иных детских объединений, на установление в них доброжелательных и товарищеских взаимоотношений;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 руководитель, реализу</w:t>
      </w:r>
      <w:r w:rsidRPr="00291907">
        <w:rPr>
          <w:rFonts w:ascii="Times New Roman" w:hAnsi="Times New Roman" w:cs="Times New Roman"/>
          <w:sz w:val="28"/>
          <w:szCs w:val="28"/>
        </w:rPr>
        <w:t>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9A4C73" w:rsidRPr="00291907" w:rsidRDefault="005A1F7D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8" w:name="_Toc201741511"/>
      <w:r w:rsidRPr="00291907">
        <w:rPr>
          <w:rFonts w:ascii="Times New Roman" w:hAnsi="Times New Roman" w:cs="Times New Roman"/>
          <w:sz w:val="28"/>
          <w:szCs w:val="28"/>
        </w:rPr>
        <w:t>Виды, формы и содержание воспитательной деятельности</w:t>
      </w:r>
      <w:bookmarkEnd w:id="8"/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>Модуль «Урочная деятельность»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уроков (у</w:t>
      </w:r>
      <w:r w:rsidRPr="00291907">
        <w:rPr>
          <w:rFonts w:ascii="Times New Roman" w:hAnsi="Times New Roman" w:cs="Times New Roman"/>
          <w:sz w:val="28"/>
          <w:szCs w:val="28"/>
        </w:rPr>
        <w:t xml:space="preserve">рочной деятельности, аудиторных занятий в рамках максимально допустимой учебной нагрузки) в </w:t>
      </w:r>
      <w:r w:rsidRPr="00291907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291907">
        <w:rPr>
          <w:rFonts w:ascii="Times New Roman" w:hAnsi="Times New Roman" w:cs="Times New Roman"/>
          <w:sz w:val="28"/>
          <w:szCs w:val="28"/>
        </w:rPr>
        <w:t xml:space="preserve"> предусматривает: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</w:t>
      </w:r>
      <w:r w:rsidRPr="00291907">
        <w:rPr>
          <w:rFonts w:ascii="Times New Roman" w:hAnsi="Times New Roman" w:cs="Times New Roman"/>
          <w:sz w:val="28"/>
          <w:szCs w:val="28"/>
        </w:rPr>
        <w:t>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вкл</w:t>
      </w:r>
      <w:r w:rsidRPr="00291907">
        <w:rPr>
          <w:rFonts w:ascii="Times New Roman" w:hAnsi="Times New Roman" w:cs="Times New Roman"/>
          <w:sz w:val="28"/>
          <w:szCs w:val="28"/>
        </w:rPr>
        <w:t>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включение учителями в рабочие программы учебных предметов, курсов, модулей тем</w:t>
      </w:r>
      <w:r w:rsidRPr="00291907">
        <w:rPr>
          <w:rFonts w:ascii="Times New Roman" w:hAnsi="Times New Roman" w:cs="Times New Roman"/>
          <w:sz w:val="28"/>
          <w:szCs w:val="28"/>
        </w:rPr>
        <w:t>атики в соответствии с календарным планом воспитательной работы;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</w:t>
      </w:r>
      <w:r w:rsidRPr="00291907">
        <w:rPr>
          <w:rFonts w:ascii="Times New Roman" w:hAnsi="Times New Roman" w:cs="Times New Roman"/>
          <w:sz w:val="28"/>
          <w:szCs w:val="28"/>
        </w:rPr>
        <w:t>оспитания; реализацию приоритета воспитания в учебной деятельности;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</w:t>
      </w:r>
      <w:r w:rsidRPr="00291907">
        <w:rPr>
          <w:rFonts w:ascii="Times New Roman" w:hAnsi="Times New Roman" w:cs="Times New Roman"/>
          <w:sz w:val="28"/>
          <w:szCs w:val="28"/>
        </w:rPr>
        <w:lastRenderedPageBreak/>
        <w:t xml:space="preserve">обсуждений, высказываний своего мнения, выработки своего личностного </w:t>
      </w:r>
      <w:r w:rsidRPr="00291907">
        <w:rPr>
          <w:rFonts w:ascii="Times New Roman" w:hAnsi="Times New Roman" w:cs="Times New Roman"/>
          <w:sz w:val="28"/>
          <w:szCs w:val="28"/>
        </w:rPr>
        <w:t>отношения к изучаемым событиям, явлениям, лицам;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</w:t>
      </w:r>
      <w:r w:rsidRPr="00291907">
        <w:rPr>
          <w:rFonts w:ascii="Times New Roman" w:hAnsi="Times New Roman" w:cs="Times New Roman"/>
          <w:sz w:val="28"/>
          <w:szCs w:val="28"/>
        </w:rPr>
        <w:t>вой работы, которая учит строить отношения и действовать в команде, способствует развитию критического мышления;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</w:t>
      </w:r>
      <w:r w:rsidRPr="00291907">
        <w:rPr>
          <w:rFonts w:ascii="Times New Roman" w:hAnsi="Times New Roman" w:cs="Times New Roman"/>
          <w:sz w:val="28"/>
          <w:szCs w:val="28"/>
        </w:rPr>
        <w:t>азовательной организации, установление и поддержку доброжелательной атмосферы;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</w:t>
      </w:r>
      <w:r w:rsidRPr="00291907">
        <w:rPr>
          <w:rFonts w:ascii="Times New Roman" w:hAnsi="Times New Roman" w:cs="Times New Roman"/>
          <w:sz w:val="28"/>
          <w:szCs w:val="28"/>
        </w:rPr>
        <w:t>я социально значимый опыт сотрудничества и взаимной помощи;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 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>Модуль «Внеурочная деятельность»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 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курсы, занятия духовно-нравственной направлен</w:t>
      </w:r>
      <w:r w:rsidRPr="00291907">
        <w:rPr>
          <w:rFonts w:ascii="Times New Roman" w:hAnsi="Times New Roman" w:cs="Times New Roman"/>
          <w:sz w:val="28"/>
          <w:szCs w:val="28"/>
        </w:rPr>
        <w:t>ности по религиозным культурам народов России, основам духовно-нравственной культуры народов России, духовно-историческому краеведению: Разговоры о важном;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курсы, занятия познавательной, научной, исследовательской, просветительской направленности: Шахматы </w:t>
      </w:r>
      <w:r w:rsidRPr="00291907">
        <w:rPr>
          <w:rFonts w:ascii="Times New Roman" w:hAnsi="Times New Roman" w:cs="Times New Roman"/>
          <w:sz w:val="28"/>
          <w:szCs w:val="28"/>
        </w:rPr>
        <w:t>в школе;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курсы, занятия в области искусств, художественного творчества разных видов и жанров: ИЗО-студия, театральная студия, черчение и графика;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курсы, занятия оздоровительной и спортивной направленности: Спортивный кружок.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 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>Модуль «Классное руководство»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</w:t>
      </w:r>
      <w:r w:rsidRPr="00291907">
        <w:rPr>
          <w:rFonts w:ascii="Times New Roman" w:hAnsi="Times New Roman" w:cs="Times New Roman"/>
          <w:sz w:val="28"/>
          <w:szCs w:val="28"/>
        </w:rPr>
        <w:lastRenderedPageBreak/>
        <w:t xml:space="preserve">на решение задач воспитания и социализации обучающихся в </w:t>
      </w:r>
      <w:r w:rsidRPr="00291907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291907">
        <w:rPr>
          <w:rFonts w:ascii="Times New Roman" w:hAnsi="Times New Roman" w:cs="Times New Roman"/>
          <w:sz w:val="28"/>
          <w:szCs w:val="28"/>
        </w:rPr>
        <w:t>, предусматривает: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планирование и пров</w:t>
      </w:r>
      <w:r w:rsidRPr="00291907">
        <w:rPr>
          <w:rFonts w:ascii="Times New Roman" w:hAnsi="Times New Roman" w:cs="Times New Roman"/>
          <w:sz w:val="28"/>
          <w:szCs w:val="28"/>
        </w:rPr>
        <w:t>едение классных часов целевой воспитательной тематической направленности;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</w:t>
      </w:r>
      <w:r w:rsidRPr="00291907">
        <w:rPr>
          <w:rFonts w:ascii="Times New Roman" w:hAnsi="Times New Roman" w:cs="Times New Roman"/>
          <w:sz w:val="28"/>
          <w:szCs w:val="28"/>
        </w:rPr>
        <w:t xml:space="preserve"> стать для них значимым взрослым, задающим образцы поведения;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выработ</w:t>
      </w:r>
      <w:r w:rsidRPr="00291907">
        <w:rPr>
          <w:rFonts w:ascii="Times New Roman" w:hAnsi="Times New Roman" w:cs="Times New Roman"/>
          <w:sz w:val="28"/>
          <w:szCs w:val="28"/>
        </w:rPr>
        <w:t>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изучение особенностей личностного развития обучающихся путём наблюдения за их поведением, в специально создаваемых педагогических</w:t>
      </w:r>
      <w:r w:rsidRPr="00291907">
        <w:rPr>
          <w:rFonts w:ascii="Times New Roman" w:hAnsi="Times New Roman" w:cs="Times New Roman"/>
          <w:sz w:val="28"/>
          <w:szCs w:val="28"/>
        </w:rPr>
        <w:t xml:space="preserve"> ситуациях, в играх, беседах по нравственным проблемам; результаты наблюдения сверяются с результатами бесед с родителями (законными представителями), учителями, а также (при необходимости) с педагогом-психологом;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доверительное общение и поддержку обучающи</w:t>
      </w:r>
      <w:r w:rsidRPr="00291907">
        <w:rPr>
          <w:rFonts w:ascii="Times New Roman" w:hAnsi="Times New Roman" w:cs="Times New Roman"/>
          <w:sz w:val="28"/>
          <w:szCs w:val="28"/>
        </w:rPr>
        <w:t>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 (законными представит</w:t>
      </w:r>
      <w:r w:rsidRPr="00291907">
        <w:rPr>
          <w:rFonts w:ascii="Times New Roman" w:hAnsi="Times New Roman" w:cs="Times New Roman"/>
          <w:sz w:val="28"/>
          <w:szCs w:val="28"/>
        </w:rPr>
        <w:t>елями), с другими обучающимися класса;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регулярные консультации с учителями-предметниками, направле</w:t>
      </w:r>
      <w:r w:rsidRPr="00291907">
        <w:rPr>
          <w:rFonts w:ascii="Times New Roman" w:hAnsi="Times New Roman" w:cs="Times New Roman"/>
          <w:sz w:val="28"/>
          <w:szCs w:val="28"/>
        </w:rPr>
        <w:t xml:space="preserve">нные на формирование единства требований по вопросам воспитания и </w:t>
      </w:r>
      <w:r w:rsidRPr="00291907">
        <w:rPr>
          <w:rFonts w:ascii="Times New Roman" w:hAnsi="Times New Roman" w:cs="Times New Roman"/>
          <w:sz w:val="28"/>
          <w:szCs w:val="28"/>
        </w:rPr>
        <w:lastRenderedPageBreak/>
        <w:t>обучения, предупреждение и (или) разрешение конфликтов между учителями и обучающимися;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</w:t>
      </w:r>
      <w:r w:rsidRPr="00291907">
        <w:rPr>
          <w:rFonts w:ascii="Times New Roman" w:hAnsi="Times New Roman" w:cs="Times New Roman"/>
          <w:sz w:val="28"/>
          <w:szCs w:val="28"/>
        </w:rPr>
        <w:t>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организаци</w:t>
      </w:r>
      <w:r w:rsidRPr="00291907">
        <w:rPr>
          <w:rFonts w:ascii="Times New Roman" w:hAnsi="Times New Roman" w:cs="Times New Roman"/>
          <w:sz w:val="28"/>
          <w:szCs w:val="28"/>
        </w:rPr>
        <w:t>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(законными представителями) и иным членам семьи в отношениях с учителями, администра</w:t>
      </w:r>
      <w:r w:rsidRPr="00291907">
        <w:rPr>
          <w:rFonts w:ascii="Times New Roman" w:hAnsi="Times New Roman" w:cs="Times New Roman"/>
          <w:sz w:val="28"/>
          <w:szCs w:val="28"/>
        </w:rPr>
        <w:t>цией;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привлечение родителей (законных представителей), членов семей обучающихся к организации и пр</w:t>
      </w:r>
      <w:r w:rsidRPr="00291907">
        <w:rPr>
          <w:rFonts w:ascii="Times New Roman" w:hAnsi="Times New Roman" w:cs="Times New Roman"/>
          <w:sz w:val="28"/>
          <w:szCs w:val="28"/>
        </w:rPr>
        <w:t>оведению воспитательных дел, мероприятий в классе и общеобразовательной организации;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 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>Модуль «Основные школьные дела»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основных школьных дел предусматривает: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общешкольные праздники, ежегодные творческие (театрализованные, музыкальные, литературные) мероприятия, связанные с общероссийскими, региональными праздниками, памятными датами, в</w:t>
      </w:r>
      <w:r w:rsidRPr="00291907">
        <w:rPr>
          <w:rFonts w:ascii="Times New Roman" w:hAnsi="Times New Roman" w:cs="Times New Roman"/>
          <w:sz w:val="28"/>
          <w:szCs w:val="28"/>
        </w:rPr>
        <w:t xml:space="preserve"> которых участвуют все классы: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День знаний;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День учителя;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День матери;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День Победы;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День защитника Отечества;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Праздник последнего звонка;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Новый год;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День снятия блокады Ленинграда;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Международный женский день.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lastRenderedPageBreak/>
        <w:t>участие во всероссийских акциях, посвящённых значимым событиям в России, мире;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</w:t>
      </w:r>
      <w:r w:rsidRPr="00291907">
        <w:rPr>
          <w:rFonts w:ascii="Times New Roman" w:hAnsi="Times New Roman" w:cs="Times New Roman"/>
          <w:sz w:val="28"/>
          <w:szCs w:val="28"/>
        </w:rPr>
        <w:t>ной организации, обществе: Окончание начальной школы;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</w:t>
      </w:r>
      <w:r w:rsidRPr="00291907">
        <w:rPr>
          <w:rFonts w:ascii="Times New Roman" w:hAnsi="Times New Roman" w:cs="Times New Roman"/>
          <w:sz w:val="28"/>
          <w:szCs w:val="28"/>
        </w:rPr>
        <w:t>овательной организации, своей местности;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партнёров, комплексы дел благотворительной, эко</w:t>
      </w:r>
      <w:r w:rsidRPr="00291907">
        <w:rPr>
          <w:rFonts w:ascii="Times New Roman" w:hAnsi="Times New Roman" w:cs="Times New Roman"/>
          <w:sz w:val="28"/>
          <w:szCs w:val="28"/>
        </w:rPr>
        <w:t>логической, патриотической, трудовой направленности;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проводимые для жителей укажите название населённого пункта или региона и организуемые совместно с семьями обучающихся праздники, фестивали, представления в связи с памятными датами, значимыми событиями д</w:t>
      </w:r>
      <w:r w:rsidRPr="00291907">
        <w:rPr>
          <w:rFonts w:ascii="Times New Roman" w:hAnsi="Times New Roman" w:cs="Times New Roman"/>
          <w:sz w:val="28"/>
          <w:szCs w:val="28"/>
        </w:rPr>
        <w:t>ля жителей укажите название населённого пункта или региона;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</w:t>
      </w:r>
      <w:r w:rsidRPr="00291907">
        <w:rPr>
          <w:rFonts w:ascii="Times New Roman" w:hAnsi="Times New Roman" w:cs="Times New Roman"/>
          <w:sz w:val="28"/>
          <w:szCs w:val="28"/>
        </w:rPr>
        <w:t>-оздоровительной и другой направленности;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</w:t>
      </w:r>
      <w:r w:rsidRPr="00291907">
        <w:rPr>
          <w:rFonts w:ascii="Times New Roman" w:hAnsi="Times New Roman" w:cs="Times New Roman"/>
          <w:sz w:val="28"/>
          <w:szCs w:val="28"/>
        </w:rPr>
        <w:t>рудование, за приглашение и встречу гостей), помощь обучающимся в освоении навыков подготовки, проведения, анализа общешкольных дел;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</w:t>
      </w:r>
      <w:r w:rsidRPr="00291907">
        <w:rPr>
          <w:rFonts w:ascii="Times New Roman" w:hAnsi="Times New Roman" w:cs="Times New Roman"/>
          <w:sz w:val="28"/>
          <w:szCs w:val="28"/>
        </w:rPr>
        <w:t>ошениями с обучающимися разных возрастов, с педагогическими работниками и другими взрослыми.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 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>Модуль «Внешкольные мероприятия»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lastRenderedPageBreak/>
        <w:t>экскурсии, походы выходного дня (в музей, картинн</w:t>
      </w:r>
      <w:r w:rsidRPr="00291907">
        <w:rPr>
          <w:rFonts w:ascii="Times New Roman" w:hAnsi="Times New Roman" w:cs="Times New Roman"/>
          <w:sz w:val="28"/>
          <w:szCs w:val="28"/>
        </w:rPr>
        <w:t>ую галерею, технопарк, на предприятие),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литературные,</w:t>
      </w:r>
      <w:r w:rsidRPr="00291907">
        <w:rPr>
          <w:rFonts w:ascii="Times New Roman" w:hAnsi="Times New Roman" w:cs="Times New Roman"/>
          <w:sz w:val="28"/>
          <w:szCs w:val="28"/>
        </w:rPr>
        <w:t xml:space="preserve"> исторические, экологические и другие походы, экскурсии, экспедиции, слёты,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</w:t>
      </w:r>
      <w:r w:rsidRPr="00291907">
        <w:rPr>
          <w:rFonts w:ascii="Times New Roman" w:hAnsi="Times New Roman" w:cs="Times New Roman"/>
          <w:sz w:val="28"/>
          <w:szCs w:val="28"/>
        </w:rPr>
        <w:t>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</w:t>
      </w:r>
      <w:r w:rsidRPr="00291907">
        <w:rPr>
          <w:rFonts w:ascii="Times New Roman" w:hAnsi="Times New Roman" w:cs="Times New Roman"/>
          <w:sz w:val="28"/>
          <w:szCs w:val="28"/>
        </w:rPr>
        <w:t>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 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>Модуль «Организация предметно-пространственной среды»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предметно-</w:t>
      </w:r>
      <w:r w:rsidRPr="00291907">
        <w:rPr>
          <w:rFonts w:ascii="Times New Roman" w:hAnsi="Times New Roman" w:cs="Times New Roman"/>
          <w:sz w:val="28"/>
          <w:szCs w:val="28"/>
        </w:rPr>
        <w:t>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оформление внешнего вида здания, фасада, холла при вход</w:t>
      </w:r>
      <w:r w:rsidRPr="00291907">
        <w:rPr>
          <w:rFonts w:ascii="Times New Roman" w:hAnsi="Times New Roman" w:cs="Times New Roman"/>
          <w:sz w:val="28"/>
          <w:szCs w:val="28"/>
        </w:rPr>
        <w:t>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</w:t>
      </w:r>
      <w:r w:rsidRPr="00291907">
        <w:rPr>
          <w:rFonts w:ascii="Times New Roman" w:hAnsi="Times New Roman" w:cs="Times New Roman"/>
          <w:sz w:val="28"/>
          <w:szCs w:val="28"/>
        </w:rPr>
        <w:t>волики региона;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организация и проведение церемоний поднятия (спуска) государственного флага Российской Федерации;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</w:t>
      </w:r>
      <w:r w:rsidRPr="00291907">
        <w:rPr>
          <w:rFonts w:ascii="Times New Roman" w:hAnsi="Times New Roman" w:cs="Times New Roman"/>
          <w:sz w:val="28"/>
          <w:szCs w:val="28"/>
        </w:rPr>
        <w:t>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народных, религиозных мест почитания, портретов выдающихся г</w:t>
      </w:r>
      <w:r w:rsidRPr="00291907">
        <w:rPr>
          <w:rFonts w:ascii="Times New Roman" w:hAnsi="Times New Roman" w:cs="Times New Roman"/>
          <w:sz w:val="28"/>
          <w:szCs w:val="28"/>
        </w:rPr>
        <w:t xml:space="preserve">осударственных </w:t>
      </w:r>
      <w:r w:rsidRPr="00291907">
        <w:rPr>
          <w:rFonts w:ascii="Times New Roman" w:hAnsi="Times New Roman" w:cs="Times New Roman"/>
          <w:sz w:val="28"/>
          <w:szCs w:val="28"/>
        </w:rPr>
        <w:lastRenderedPageBreak/>
        <w:t>деятелей России, деятелей культуры, науки, производства, искусства, военных, героев и защитников Отечества;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организа</w:t>
      </w:r>
      <w:r w:rsidRPr="00291907">
        <w:rPr>
          <w:rFonts w:ascii="Times New Roman" w:hAnsi="Times New Roman" w:cs="Times New Roman"/>
          <w:sz w:val="28"/>
          <w:szCs w:val="28"/>
        </w:rPr>
        <w:t>ция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оформ</w:t>
      </w:r>
      <w:r w:rsidRPr="00291907">
        <w:rPr>
          <w:rFonts w:ascii="Times New Roman" w:hAnsi="Times New Roman" w:cs="Times New Roman"/>
          <w:sz w:val="28"/>
          <w:szCs w:val="28"/>
        </w:rPr>
        <w:t>ление и обновление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</w:t>
      </w:r>
      <w:r w:rsidRPr="00291907">
        <w:rPr>
          <w:rFonts w:ascii="Times New Roman" w:hAnsi="Times New Roman" w:cs="Times New Roman"/>
          <w:sz w:val="28"/>
          <w:szCs w:val="28"/>
        </w:rPr>
        <w:t>ления педагогов и обучающихся и другое;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разработка и популяризация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подготовка и размещение р</w:t>
      </w:r>
      <w:r w:rsidRPr="00291907">
        <w:rPr>
          <w:rFonts w:ascii="Times New Roman" w:hAnsi="Times New Roman" w:cs="Times New Roman"/>
          <w:sz w:val="28"/>
          <w:szCs w:val="28"/>
        </w:rPr>
        <w:t>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поддержание эстетического вида и благоустройство всех помещений в образовательной организации, доступ</w:t>
      </w:r>
      <w:r w:rsidRPr="00291907">
        <w:rPr>
          <w:rFonts w:ascii="Times New Roman" w:hAnsi="Times New Roman" w:cs="Times New Roman"/>
          <w:sz w:val="28"/>
          <w:szCs w:val="28"/>
        </w:rPr>
        <w:t>ных и безопасных рекреационных зон, озеленение территории при образовательной организации;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разработка, оформление, поддержание и использование игровых пространств, спортивных и игровых площадок, зон активного и тихого отдыха;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создание и поддержание в вести</w:t>
      </w:r>
      <w:r w:rsidRPr="00291907">
        <w:rPr>
          <w:rFonts w:ascii="Times New Roman" w:hAnsi="Times New Roman" w:cs="Times New Roman"/>
          <w:sz w:val="28"/>
          <w:szCs w:val="28"/>
        </w:rPr>
        <w:t>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деятельность классных руководителей и других педагогов вместе с обучающимися, их</w:t>
      </w:r>
      <w:r w:rsidRPr="00291907">
        <w:rPr>
          <w:rFonts w:ascii="Times New Roman" w:hAnsi="Times New Roman" w:cs="Times New Roman"/>
          <w:sz w:val="28"/>
          <w:szCs w:val="28"/>
        </w:rPr>
        <w:t xml:space="preserve"> родителями по благоустройству, оформлению школьных аудиторий, пришкольной территории;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lastRenderedPageBreak/>
        <w:t>разработка и обновл</w:t>
      </w:r>
      <w:r w:rsidRPr="00291907">
        <w:rPr>
          <w:rFonts w:ascii="Times New Roman" w:hAnsi="Times New Roman" w:cs="Times New Roman"/>
          <w:sz w:val="28"/>
          <w:szCs w:val="28"/>
        </w:rPr>
        <w:t>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Предметно-пространст</w:t>
      </w:r>
      <w:r w:rsidRPr="00291907">
        <w:rPr>
          <w:rFonts w:ascii="Times New Roman" w:hAnsi="Times New Roman" w:cs="Times New Roman"/>
          <w:sz w:val="28"/>
          <w:szCs w:val="28"/>
        </w:rPr>
        <w:t>венная среда строится как максимально доступная для обучающихся с особыми образовательными потребностями.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>Модуль «Взаимодействие с родителями (законными представителями)»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взаимодействия с родителями (законными представ</w:t>
      </w:r>
      <w:r w:rsidRPr="00291907">
        <w:rPr>
          <w:rFonts w:ascii="Times New Roman" w:hAnsi="Times New Roman" w:cs="Times New Roman"/>
          <w:sz w:val="28"/>
          <w:szCs w:val="28"/>
        </w:rPr>
        <w:t>ителями) обучающихся предусматривает: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</w:t>
      </w:r>
      <w:r w:rsidRPr="00291907">
        <w:rPr>
          <w:rFonts w:ascii="Times New Roman" w:hAnsi="Times New Roman" w:cs="Times New Roman"/>
          <w:sz w:val="28"/>
          <w:szCs w:val="28"/>
        </w:rPr>
        <w:t>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</w:t>
      </w:r>
      <w:r w:rsidRPr="00291907">
        <w:rPr>
          <w:rFonts w:ascii="Times New Roman" w:hAnsi="Times New Roman" w:cs="Times New Roman"/>
          <w:sz w:val="28"/>
          <w:szCs w:val="28"/>
        </w:rPr>
        <w:t>ющихся и педагогов, условий обучения и воспитания;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работу семейных клубов, родительских гостиных, предоставляющих родителям (законным представителям), педагогам и обучающимся площадку для совместного досуга и общения, с обсуждением актуальных вопросов воспитания;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проведение тематических собраний (в том чис</w:t>
      </w:r>
      <w:r w:rsidRPr="00291907">
        <w:rPr>
          <w:rFonts w:ascii="Times New Roman" w:hAnsi="Times New Roman" w:cs="Times New Roman"/>
          <w:sz w:val="28"/>
          <w:szCs w:val="28"/>
        </w:rPr>
        <w:t>ле по инициативе родителей (законных представителей), на которых родители (законные представители)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</w:t>
      </w:r>
      <w:r w:rsidRPr="00291907">
        <w:rPr>
          <w:rFonts w:ascii="Times New Roman" w:hAnsi="Times New Roman" w:cs="Times New Roman"/>
          <w:sz w:val="28"/>
          <w:szCs w:val="28"/>
        </w:rPr>
        <w:t>я опытом;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родительские форумы на официальном сайте образовательной организации в информационно-коммуникационной сети «Интернет», интернет-сообщества, группы с участием педагогов, на которых обсуждаются интересующие родителей (законных представителей) вопро</w:t>
      </w:r>
      <w:r w:rsidRPr="00291907">
        <w:rPr>
          <w:rFonts w:ascii="Times New Roman" w:hAnsi="Times New Roman" w:cs="Times New Roman"/>
          <w:sz w:val="28"/>
          <w:szCs w:val="28"/>
        </w:rPr>
        <w:t>сы, согласуется совместная деятельность;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участие родителей (законных представителей) в психолого-педагогических консилиумах в случаях, предусмотренных нормативными документами о психолого-педагогическом консилиуме </w:t>
      </w:r>
      <w:r w:rsidRPr="00291907">
        <w:rPr>
          <w:rFonts w:ascii="Times New Roman" w:hAnsi="Times New Roman" w:cs="Times New Roman"/>
          <w:sz w:val="28"/>
          <w:szCs w:val="28"/>
        </w:rPr>
        <w:lastRenderedPageBreak/>
        <w:t>в образовательной организации в соответств</w:t>
      </w:r>
      <w:r w:rsidRPr="00291907">
        <w:rPr>
          <w:rFonts w:ascii="Times New Roman" w:hAnsi="Times New Roman" w:cs="Times New Roman"/>
          <w:sz w:val="28"/>
          <w:szCs w:val="28"/>
        </w:rPr>
        <w:t>ии с порядком привлечения родителей (законных представителей);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при наличии среди обучающихся детей-сирот, оставшихся без попечения родителей, при</w:t>
      </w:r>
      <w:r w:rsidRPr="00291907">
        <w:rPr>
          <w:rFonts w:ascii="Times New Roman" w:hAnsi="Times New Roman" w:cs="Times New Roman"/>
          <w:sz w:val="28"/>
          <w:szCs w:val="28"/>
        </w:rPr>
        <w:t>ёмных детей целевое взаимодействие с их законными представителями.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 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>Модуль «Самоуправление»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ученического самоуправления в </w:t>
      </w:r>
      <w:r w:rsidRPr="00291907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291907">
        <w:rPr>
          <w:rFonts w:ascii="Times New Roman" w:hAnsi="Times New Roman" w:cs="Times New Roman"/>
          <w:sz w:val="28"/>
          <w:szCs w:val="28"/>
        </w:rPr>
        <w:t xml:space="preserve"> предусматривает: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организацию и деятельность органов ученического самоупр</w:t>
      </w:r>
      <w:r w:rsidRPr="00291907">
        <w:rPr>
          <w:rFonts w:ascii="Times New Roman" w:hAnsi="Times New Roman" w:cs="Times New Roman"/>
          <w:sz w:val="28"/>
          <w:szCs w:val="28"/>
        </w:rPr>
        <w:t>авления (совет обучающихся или других), избранных обучающимися;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защиту органами ученического самоуправления законных интересов и пр</w:t>
      </w:r>
      <w:r w:rsidRPr="00291907">
        <w:rPr>
          <w:rFonts w:ascii="Times New Roman" w:hAnsi="Times New Roman" w:cs="Times New Roman"/>
          <w:sz w:val="28"/>
          <w:szCs w:val="28"/>
        </w:rPr>
        <w:t>ав обучающихся;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 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>Модуль «Профилактика и безопасность»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организацию деятельности педагогического </w:t>
      </w:r>
      <w:r w:rsidRPr="00291907">
        <w:rPr>
          <w:rFonts w:ascii="Times New Roman" w:hAnsi="Times New Roman" w:cs="Times New Roman"/>
          <w:sz w:val="28"/>
          <w:szCs w:val="28"/>
        </w:rPr>
        <w:t>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проведение исследований, мониторинга рисков безопасности и ресурсов повышен</w:t>
      </w:r>
      <w:r w:rsidRPr="00291907">
        <w:rPr>
          <w:rFonts w:ascii="Times New Roman" w:hAnsi="Times New Roman" w:cs="Times New Roman"/>
          <w:sz w:val="28"/>
          <w:szCs w:val="28"/>
        </w:rPr>
        <w:t>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проведение коррекционно-воспитательной работы с обучающимся групп риска силами педагогического</w:t>
      </w:r>
      <w:r w:rsidRPr="00291907">
        <w:rPr>
          <w:rFonts w:ascii="Times New Roman" w:hAnsi="Times New Roman" w:cs="Times New Roman"/>
          <w:sz w:val="28"/>
          <w:szCs w:val="28"/>
        </w:rPr>
        <w:t xml:space="preserve"> коллектива и с привлечением сторонних специалистов (психологов, конфликтологов, коррекционных </w:t>
      </w:r>
      <w:r w:rsidRPr="00291907">
        <w:rPr>
          <w:rFonts w:ascii="Times New Roman" w:hAnsi="Times New Roman" w:cs="Times New Roman"/>
          <w:sz w:val="28"/>
          <w:szCs w:val="28"/>
        </w:rPr>
        <w:lastRenderedPageBreak/>
        <w:t>педагогов, работников социальных служб, правоохранительных органов, опеки и других);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разработку и реализацию профилактических программ, направленных на работу ка</w:t>
      </w:r>
      <w:r w:rsidRPr="00291907">
        <w:rPr>
          <w:rFonts w:ascii="Times New Roman" w:hAnsi="Times New Roman" w:cs="Times New Roman"/>
          <w:sz w:val="28"/>
          <w:szCs w:val="28"/>
        </w:rPr>
        <w:t>к с девиантными обучающимися, так и с их окружением; организацию межведомственного взаимодействия;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</w:t>
      </w:r>
      <w:r w:rsidRPr="00291907">
        <w:rPr>
          <w:rFonts w:ascii="Times New Roman" w:hAnsi="Times New Roman" w:cs="Times New Roman"/>
          <w:sz w:val="28"/>
          <w:szCs w:val="28"/>
        </w:rPr>
        <w:t>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</w:t>
      </w:r>
      <w:r w:rsidRPr="00291907">
        <w:rPr>
          <w:rFonts w:ascii="Times New Roman" w:hAnsi="Times New Roman" w:cs="Times New Roman"/>
          <w:sz w:val="28"/>
          <w:szCs w:val="28"/>
        </w:rPr>
        <w:t>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обороне);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организацию превентивной работы с обучающимися со сценариями соц</w:t>
      </w:r>
      <w:r w:rsidRPr="00291907">
        <w:rPr>
          <w:rFonts w:ascii="Times New Roman" w:hAnsi="Times New Roman" w:cs="Times New Roman"/>
          <w:sz w:val="28"/>
          <w:szCs w:val="28"/>
        </w:rPr>
        <w:t>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профилактику правонарушений, девиаций посредством организации деятельности, альтернативной девиантному поведению, – </w:t>
      </w:r>
      <w:r w:rsidRPr="00291907">
        <w:rPr>
          <w:rFonts w:ascii="Times New Roman" w:hAnsi="Times New Roman" w:cs="Times New Roman"/>
          <w:sz w:val="28"/>
          <w:szCs w:val="28"/>
        </w:rPr>
        <w:t>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предупреждение, профилактику и целенаправленную деятельност</w:t>
      </w:r>
      <w:r w:rsidRPr="00291907">
        <w:rPr>
          <w:rFonts w:ascii="Times New Roman" w:hAnsi="Times New Roman" w:cs="Times New Roman"/>
          <w:sz w:val="28"/>
          <w:szCs w:val="28"/>
        </w:rPr>
        <w:t>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профилактику расширения групп, семей обучающихся, требующих специ</w:t>
      </w:r>
      <w:r w:rsidRPr="00291907">
        <w:rPr>
          <w:rFonts w:ascii="Times New Roman" w:hAnsi="Times New Roman" w:cs="Times New Roman"/>
          <w:sz w:val="28"/>
          <w:szCs w:val="28"/>
        </w:rPr>
        <w:t>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ограниченными возможностями здоровья и другие).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 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>Модуль «Социальное партнёрство»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Реализация воспитате</w:t>
      </w:r>
      <w:r w:rsidRPr="00291907">
        <w:rPr>
          <w:rFonts w:ascii="Times New Roman" w:hAnsi="Times New Roman" w:cs="Times New Roman"/>
          <w:sz w:val="28"/>
          <w:szCs w:val="28"/>
        </w:rPr>
        <w:t>льного потенциала социального партнёрства предусматривает: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</w:t>
      </w:r>
      <w:r w:rsidRPr="00291907">
        <w:rPr>
          <w:rFonts w:ascii="Times New Roman" w:hAnsi="Times New Roman" w:cs="Times New Roman"/>
          <w:sz w:val="28"/>
          <w:szCs w:val="28"/>
        </w:rPr>
        <w:lastRenderedPageBreak/>
        <w:t>мероприятий в рамках рабочей программы воспитания и календарного плана</w:t>
      </w:r>
      <w:r w:rsidRPr="00291907">
        <w:rPr>
          <w:rFonts w:ascii="Times New Roman" w:hAnsi="Times New Roman" w:cs="Times New Roman"/>
          <w:sz w:val="28"/>
          <w:szCs w:val="28"/>
        </w:rPr>
        <w:t xml:space="preserve"> воспитательной работы (дни открытых дверей, государственные, региональные, школьные праздники, торжественные мероприятия);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</w:t>
      </w:r>
      <w:r w:rsidRPr="00291907">
        <w:rPr>
          <w:rFonts w:ascii="Times New Roman" w:hAnsi="Times New Roman" w:cs="Times New Roman"/>
          <w:sz w:val="28"/>
          <w:szCs w:val="28"/>
        </w:rPr>
        <w:t>щей тематической направленности;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проведение открытых дискуссионных площадок (детских, педагогических, родительских) с представ</w:t>
      </w:r>
      <w:r w:rsidRPr="00291907">
        <w:rPr>
          <w:rFonts w:ascii="Times New Roman" w:hAnsi="Times New Roman" w:cs="Times New Roman"/>
          <w:sz w:val="28"/>
          <w:szCs w:val="28"/>
        </w:rPr>
        <w:t>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реализация социальных проектов, совместно разрабатываемых обучающимися, педагогами с организациями-п</w:t>
      </w:r>
      <w:r w:rsidRPr="00291907">
        <w:rPr>
          <w:rFonts w:ascii="Times New Roman" w:hAnsi="Times New Roman" w:cs="Times New Roman"/>
          <w:sz w:val="28"/>
          <w:szCs w:val="28"/>
        </w:rPr>
        <w:t>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 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>Модуль «Профориентация»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Реализаци</w:t>
      </w:r>
      <w:r w:rsidRPr="00291907">
        <w:rPr>
          <w:rFonts w:ascii="Times New Roman" w:hAnsi="Times New Roman" w:cs="Times New Roman"/>
          <w:sz w:val="28"/>
          <w:szCs w:val="28"/>
        </w:rPr>
        <w:t>я воспитательного потенциала профориентационной работы образовательной организации предусматривает: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</w:t>
      </w:r>
      <w:r w:rsidRPr="00291907">
        <w:rPr>
          <w:rFonts w:ascii="Times New Roman" w:hAnsi="Times New Roman" w:cs="Times New Roman"/>
          <w:sz w:val="28"/>
          <w:szCs w:val="28"/>
        </w:rPr>
        <w:t>о;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экскурсии на предприятия, в организации, дающие начальные пре</w:t>
      </w:r>
      <w:r w:rsidRPr="00291907">
        <w:rPr>
          <w:rFonts w:ascii="Times New Roman" w:hAnsi="Times New Roman" w:cs="Times New Roman"/>
          <w:sz w:val="28"/>
          <w:szCs w:val="28"/>
        </w:rPr>
        <w:t>дставления о существующих профессиях и условиях работы;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организацию на ба</w:t>
      </w:r>
      <w:r w:rsidRPr="00291907">
        <w:rPr>
          <w:rFonts w:ascii="Times New Roman" w:hAnsi="Times New Roman" w:cs="Times New Roman"/>
          <w:sz w:val="28"/>
          <w:szCs w:val="28"/>
        </w:rPr>
        <w:t xml:space="preserve">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</w:t>
      </w:r>
      <w:r w:rsidRPr="00291907">
        <w:rPr>
          <w:rFonts w:ascii="Times New Roman" w:hAnsi="Times New Roman" w:cs="Times New Roman"/>
          <w:sz w:val="28"/>
          <w:szCs w:val="28"/>
        </w:rPr>
        <w:lastRenderedPageBreak/>
        <w:t>профессиями, получить представление об их специфике, попробовать свои силы в той или иной профес</w:t>
      </w:r>
      <w:r w:rsidRPr="00291907">
        <w:rPr>
          <w:rFonts w:ascii="Times New Roman" w:hAnsi="Times New Roman" w:cs="Times New Roman"/>
          <w:sz w:val="28"/>
          <w:szCs w:val="28"/>
        </w:rPr>
        <w:t>сии, развить соответствующие навыки;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участие в работе всер</w:t>
      </w:r>
      <w:r w:rsidRPr="00291907">
        <w:rPr>
          <w:rFonts w:ascii="Times New Roman" w:hAnsi="Times New Roman" w:cs="Times New Roman"/>
          <w:sz w:val="28"/>
          <w:szCs w:val="28"/>
        </w:rPr>
        <w:t>оссийских профориентационных проектов;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</w:t>
      </w:r>
      <w:r w:rsidRPr="00291907">
        <w:rPr>
          <w:rFonts w:ascii="Times New Roman" w:hAnsi="Times New Roman" w:cs="Times New Roman"/>
          <w:sz w:val="28"/>
          <w:szCs w:val="28"/>
        </w:rPr>
        <w:t>е ими будущей профессии;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</w:t>
      </w:r>
      <w:r w:rsidRPr="00291907">
        <w:rPr>
          <w:rFonts w:ascii="Times New Roman" w:hAnsi="Times New Roman" w:cs="Times New Roman"/>
          <w:sz w:val="28"/>
          <w:szCs w:val="28"/>
        </w:rPr>
        <w:t>ния.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 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sz w:val="28"/>
          <w:szCs w:val="28"/>
        </w:rPr>
        <w:t>Модуль «Детские общественные объединения»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</w:t>
      </w:r>
      <w:r w:rsidRPr="00291907">
        <w:rPr>
          <w:rFonts w:ascii="Times New Roman" w:hAnsi="Times New Roman" w:cs="Times New Roman"/>
          <w:sz w:val="28"/>
          <w:szCs w:val="28"/>
        </w:rPr>
        <w:t>е общественного объединения.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 </w:t>
      </w:r>
    </w:p>
    <w:p w:rsidR="009A4C73" w:rsidRPr="00291907" w:rsidRDefault="009A4C73">
      <w:pPr>
        <w:rPr>
          <w:rFonts w:ascii="Times New Roman" w:hAnsi="Times New Roman" w:cs="Times New Roman"/>
          <w:sz w:val="28"/>
          <w:szCs w:val="28"/>
        </w:rPr>
        <w:sectPr w:rsidR="009A4C73" w:rsidRPr="00291907">
          <w:pgSz w:w="11906" w:h="16838"/>
          <w:pgMar w:top="1133" w:right="850" w:bottom="1133" w:left="1417" w:header="708" w:footer="708" w:gutter="0"/>
          <w:cols w:space="720"/>
          <w:docGrid w:linePitch="360"/>
        </w:sectPr>
      </w:pPr>
    </w:p>
    <w:p w:rsidR="009A4C73" w:rsidRPr="00291907" w:rsidRDefault="005A1F7D">
      <w:pPr>
        <w:pStyle w:val="1"/>
        <w:pageBreakBefore/>
        <w:rPr>
          <w:rFonts w:ascii="Times New Roman" w:hAnsi="Times New Roman" w:cs="Times New Roman"/>
          <w:sz w:val="28"/>
          <w:szCs w:val="28"/>
        </w:rPr>
      </w:pPr>
      <w:bookmarkStart w:id="9" w:name="_Toc201741512"/>
      <w:r w:rsidRPr="00291907">
        <w:rPr>
          <w:rFonts w:ascii="Times New Roman" w:hAnsi="Times New Roman" w:cs="Times New Roman"/>
          <w:sz w:val="28"/>
          <w:szCs w:val="28"/>
        </w:rPr>
        <w:lastRenderedPageBreak/>
        <w:t>Организационный раздел</w:t>
      </w:r>
      <w:bookmarkEnd w:id="9"/>
    </w:p>
    <w:p w:rsidR="009A4C73" w:rsidRPr="00291907" w:rsidRDefault="005A1F7D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0" w:name="_Toc201741513"/>
      <w:r w:rsidRPr="00291907">
        <w:rPr>
          <w:rFonts w:ascii="Times New Roman" w:hAnsi="Times New Roman" w:cs="Times New Roman"/>
          <w:sz w:val="28"/>
          <w:szCs w:val="28"/>
        </w:rPr>
        <w:t>Кадровое обеспечение</w:t>
      </w:r>
      <w:bookmarkEnd w:id="10"/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Никифорова Алла Анатольевна - учитель начальных классов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Сарафанова Любовь Николаевна - педагог доп.образования</w:t>
      </w:r>
    </w:p>
    <w:p w:rsidR="009A4C73" w:rsidRPr="00291907" w:rsidRDefault="005A1F7D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1" w:name="_Toc201741514"/>
      <w:r w:rsidRPr="00291907">
        <w:rPr>
          <w:rFonts w:ascii="Times New Roman" w:hAnsi="Times New Roman" w:cs="Times New Roman"/>
          <w:sz w:val="28"/>
          <w:szCs w:val="28"/>
        </w:rPr>
        <w:t>Нормативно-методическое обеспечение</w:t>
      </w:r>
      <w:bookmarkEnd w:id="11"/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Перечень локальн</w:t>
      </w:r>
      <w:r w:rsidRPr="00291907">
        <w:rPr>
          <w:rFonts w:ascii="Times New Roman" w:hAnsi="Times New Roman" w:cs="Times New Roman"/>
          <w:sz w:val="28"/>
          <w:szCs w:val="28"/>
        </w:rPr>
        <w:t xml:space="preserve">ых нормативных </w:t>
      </w:r>
      <w:r w:rsidRPr="00291907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291907">
        <w:rPr>
          <w:rFonts w:ascii="Times New Roman" w:hAnsi="Times New Roman" w:cs="Times New Roman"/>
          <w:sz w:val="28"/>
          <w:szCs w:val="28"/>
        </w:rPr>
        <w:t>, в которые вносятся изменения в соответствии с рабочей программой воспитания: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  <w:r w:rsidRPr="00291907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291907">
        <w:rPr>
          <w:rFonts w:ascii="Times New Roman" w:hAnsi="Times New Roman" w:cs="Times New Roman"/>
          <w:sz w:val="28"/>
          <w:szCs w:val="28"/>
        </w:rPr>
        <w:t>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Pr="00291907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291907">
        <w:rPr>
          <w:rFonts w:ascii="Times New Roman" w:hAnsi="Times New Roman" w:cs="Times New Roman"/>
          <w:sz w:val="28"/>
          <w:szCs w:val="28"/>
        </w:rPr>
        <w:t xml:space="preserve"> на учебный год;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Должностные инструкции педагогов </w:t>
      </w:r>
      <w:r w:rsidRPr="00291907">
        <w:rPr>
          <w:rFonts w:ascii="Times New Roman" w:hAnsi="Times New Roman" w:cs="Times New Roman"/>
          <w:sz w:val="28"/>
          <w:szCs w:val="28"/>
        </w:rPr>
        <w:t>МАОУ «ООШ с.А</w:t>
      </w:r>
      <w:r w:rsidRPr="00291907">
        <w:rPr>
          <w:rFonts w:ascii="Times New Roman" w:hAnsi="Times New Roman" w:cs="Times New Roman"/>
          <w:sz w:val="28"/>
          <w:szCs w:val="28"/>
        </w:rPr>
        <w:t>кинфиево»</w:t>
      </w:r>
      <w:r w:rsidRPr="00291907">
        <w:rPr>
          <w:rFonts w:ascii="Times New Roman" w:hAnsi="Times New Roman" w:cs="Times New Roman"/>
          <w:sz w:val="28"/>
          <w:szCs w:val="28"/>
        </w:rPr>
        <w:t>.</w:t>
      </w:r>
    </w:p>
    <w:p w:rsidR="009A4C73" w:rsidRPr="00291907" w:rsidRDefault="005A1F7D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2" w:name="_Toc201741515"/>
      <w:r w:rsidRPr="00291907">
        <w:rPr>
          <w:rFonts w:ascii="Times New Roman" w:hAnsi="Times New Roman" w:cs="Times New Roman"/>
          <w:sz w:val="28"/>
          <w:szCs w:val="28"/>
        </w:rPr>
        <w:t>Требования к условиям работы с обучающимися с особыми образовательными потребностями</w:t>
      </w:r>
      <w:bookmarkEnd w:id="12"/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</w:t>
      </w:r>
      <w:r w:rsidRPr="00291907">
        <w:rPr>
          <w:rFonts w:ascii="Times New Roman" w:hAnsi="Times New Roman" w:cs="Times New Roman"/>
          <w:sz w:val="28"/>
          <w:szCs w:val="28"/>
        </w:rPr>
        <w:t>например, воспитанники детских домов, из семей мигрантов, билингвы и др.), одарённых, с отклоняющимся поведением, — создаются особые условия.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налаживание эмоциональн</w:t>
      </w:r>
      <w:r w:rsidRPr="00291907">
        <w:rPr>
          <w:rFonts w:ascii="Times New Roman" w:hAnsi="Times New Roman" w:cs="Times New Roman"/>
          <w:sz w:val="28"/>
          <w:szCs w:val="28"/>
        </w:rPr>
        <w:t>о-положительного взаимодействия с окружающими для их успешной социальной адаптации и интеграции в образовательной организации;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построен</w:t>
      </w:r>
      <w:r w:rsidRPr="00291907">
        <w:rPr>
          <w:rFonts w:ascii="Times New Roman" w:hAnsi="Times New Roman" w:cs="Times New Roman"/>
          <w:sz w:val="28"/>
          <w:szCs w:val="28"/>
        </w:rPr>
        <w:t>ие воспитательной деятельности с учётом индивидуальных особенностей и возможностей каждого обучающегося;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</w:t>
      </w:r>
      <w:r w:rsidRPr="00291907">
        <w:rPr>
          <w:rFonts w:ascii="Times New Roman" w:hAnsi="Times New Roman" w:cs="Times New Roman"/>
          <w:sz w:val="28"/>
          <w:szCs w:val="28"/>
        </w:rPr>
        <w:t>петентности. При организации воспитания обучающихся с особыми образовательными потребностями необходимо ориентироваться на: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формирование личности ребёнка с особыми образовательными потребностями с использованием соответствующих возрасту и физическому и (ил</w:t>
      </w:r>
      <w:r w:rsidRPr="00291907">
        <w:rPr>
          <w:rFonts w:ascii="Times New Roman" w:hAnsi="Times New Roman" w:cs="Times New Roman"/>
          <w:sz w:val="28"/>
          <w:szCs w:val="28"/>
        </w:rPr>
        <w:t>и) психическому состоянию методов воспитания;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вспомогательных средств и </w:t>
      </w:r>
      <w:r w:rsidRPr="00291907">
        <w:rPr>
          <w:rFonts w:ascii="Times New Roman" w:hAnsi="Times New Roman" w:cs="Times New Roman"/>
          <w:sz w:val="28"/>
          <w:szCs w:val="28"/>
        </w:rPr>
        <w:lastRenderedPageBreak/>
        <w:t>педагогических приёмов, организац</w:t>
      </w:r>
      <w:r w:rsidRPr="00291907">
        <w:rPr>
          <w:rFonts w:ascii="Times New Roman" w:hAnsi="Times New Roman" w:cs="Times New Roman"/>
          <w:sz w:val="28"/>
          <w:szCs w:val="28"/>
        </w:rPr>
        <w:t>ией совместных форм работы воспитателей, педагогов-психологов, учителей-логопедов, учителей-дефектологов;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личностно-ориентированный подход в организации всех видов деятельности обучающихся с особыми образовательными потребностями</w:t>
      </w:r>
      <w:r w:rsidRPr="0029190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A4C73" w:rsidRPr="00291907" w:rsidRDefault="005A1F7D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3" w:name="_Toc201741516"/>
      <w:r w:rsidRPr="00291907">
        <w:rPr>
          <w:rFonts w:ascii="Times New Roman" w:hAnsi="Times New Roman" w:cs="Times New Roman"/>
          <w:sz w:val="28"/>
          <w:szCs w:val="28"/>
        </w:rPr>
        <w:t>Система поощрения социальной успешности и проявлений активной жизненной позиции обучающихся</w:t>
      </w:r>
      <w:bookmarkEnd w:id="13"/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</w:t>
      </w:r>
      <w:r w:rsidRPr="00291907">
        <w:rPr>
          <w:rFonts w:ascii="Times New Roman" w:hAnsi="Times New Roman" w:cs="Times New Roman"/>
          <w:sz w:val="28"/>
          <w:szCs w:val="28"/>
        </w:rPr>
        <w:t>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следующих принципах: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публичности, открытости поо</w:t>
      </w:r>
      <w:r w:rsidRPr="00291907">
        <w:rPr>
          <w:rFonts w:ascii="Times New Roman" w:hAnsi="Times New Roman" w:cs="Times New Roman"/>
          <w:sz w:val="28"/>
          <w:szCs w:val="28"/>
        </w:rPr>
        <w:t>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соответствия процедур награждения укладу образовательной организации, качеству воспитывающей среды, символике образовательной орга</w:t>
      </w:r>
      <w:r w:rsidRPr="00291907">
        <w:rPr>
          <w:rFonts w:ascii="Times New Roman" w:hAnsi="Times New Roman" w:cs="Times New Roman"/>
          <w:sz w:val="28"/>
          <w:szCs w:val="28"/>
        </w:rPr>
        <w:t>низации;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регулирования частоты награждений (недопущение избыточнос</w:t>
      </w:r>
      <w:r w:rsidRPr="00291907">
        <w:rPr>
          <w:rFonts w:ascii="Times New Roman" w:hAnsi="Times New Roman" w:cs="Times New Roman"/>
          <w:sz w:val="28"/>
          <w:szCs w:val="28"/>
        </w:rPr>
        <w:t>ти в поощрениях, чрезмерно больших групп поощряемых и т. п.);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</w:t>
      </w:r>
      <w:r w:rsidRPr="00291907">
        <w:rPr>
          <w:rFonts w:ascii="Times New Roman" w:hAnsi="Times New Roman" w:cs="Times New Roman"/>
          <w:sz w:val="28"/>
          <w:szCs w:val="28"/>
        </w:rPr>
        <w:t>олевать межличностные противоречия между обучающимися, получившими и не получившими награды);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</w:t>
      </w:r>
      <w:r w:rsidRPr="00291907">
        <w:rPr>
          <w:rFonts w:ascii="Times New Roman" w:hAnsi="Times New Roman" w:cs="Times New Roman"/>
          <w:sz w:val="28"/>
          <w:szCs w:val="28"/>
        </w:rPr>
        <w:t>хся, их представителей, сторонних организаций, сторонних организаций;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поощрения проявлений активной жизненной позиции обучающ</w:t>
      </w:r>
      <w:r w:rsidRPr="0029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ихся и социальной успешности: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lastRenderedPageBreak/>
        <w:t>индивидуальные и групповые портфолио;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рейтинги;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благотворительная поддержка.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</w:t>
      </w:r>
      <w:r w:rsidRPr="00291907">
        <w:rPr>
          <w:rFonts w:ascii="Times New Roman" w:hAnsi="Times New Roman" w:cs="Times New Roman"/>
          <w:sz w:val="28"/>
          <w:szCs w:val="28"/>
        </w:rPr>
        <w:t>ми представителями), фиксирующих достижения обучающегося.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Портфолио может включать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другие, участвовавших в</w:t>
      </w:r>
      <w:r w:rsidRPr="00291907">
        <w:rPr>
          <w:rFonts w:ascii="Times New Roman" w:hAnsi="Times New Roman" w:cs="Times New Roman"/>
          <w:sz w:val="28"/>
          <w:szCs w:val="28"/>
        </w:rPr>
        <w:t xml:space="preserve"> конкурсах, и т. д.). Кроме индивидуального портфолио возможно ведение портфолио класса.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Рейтинги — размещение имён (фамилий) обучающихся или названий (номеров) групп обучающихся, классов в последовательности, определяемой их успешностью, достижениями в чё</w:t>
      </w:r>
      <w:r w:rsidRPr="00291907">
        <w:rPr>
          <w:rFonts w:ascii="Times New Roman" w:hAnsi="Times New Roman" w:cs="Times New Roman"/>
          <w:sz w:val="28"/>
          <w:szCs w:val="28"/>
        </w:rPr>
        <w:t>м-либо.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мероприятий, проведения внешкольных мероприятий, различных форм совместной деяте</w:t>
      </w:r>
      <w:r w:rsidRPr="00291907">
        <w:rPr>
          <w:rFonts w:ascii="Times New Roman" w:hAnsi="Times New Roman" w:cs="Times New Roman"/>
          <w:sz w:val="28"/>
          <w:szCs w:val="28"/>
        </w:rPr>
        <w:t>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Использование рейтингов, их ф</w:t>
      </w:r>
      <w:r w:rsidRPr="00291907">
        <w:rPr>
          <w:rFonts w:ascii="Times New Roman" w:hAnsi="Times New Roman" w:cs="Times New Roman"/>
          <w:sz w:val="28"/>
          <w:szCs w:val="28"/>
        </w:rPr>
        <w:t>орма, публичность, привлечение благотворителей, в том числе из социальных партнёров, их статус, акции, деятельность должны соответствовать укладу образовательной организации, цели, задачам, традициям воспитания, согласовываться с представителями родительск</w:t>
      </w:r>
      <w:r w:rsidRPr="00291907">
        <w:rPr>
          <w:rFonts w:ascii="Times New Roman" w:hAnsi="Times New Roman" w:cs="Times New Roman"/>
          <w:sz w:val="28"/>
          <w:szCs w:val="28"/>
        </w:rPr>
        <w:t>ого сообщества во избежание деструктивного воздействия на взаимоотношения в образовательной организации.</w:t>
      </w:r>
    </w:p>
    <w:p w:rsidR="009A4C73" w:rsidRPr="00291907" w:rsidRDefault="005A1F7D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4" w:name="_Toc201741517"/>
      <w:r w:rsidRPr="00291907">
        <w:rPr>
          <w:rFonts w:ascii="Times New Roman" w:hAnsi="Times New Roman" w:cs="Times New Roman"/>
          <w:sz w:val="28"/>
          <w:szCs w:val="28"/>
        </w:rPr>
        <w:t>Анализ воспитательного процесса</w:t>
      </w:r>
      <w:bookmarkEnd w:id="14"/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</w:t>
      </w:r>
      <w:r w:rsidRPr="00291907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  <w:r w:rsidRPr="00291907">
        <w:rPr>
          <w:rFonts w:ascii="Times New Roman" w:hAnsi="Times New Roman" w:cs="Times New Roman"/>
          <w:sz w:val="28"/>
          <w:szCs w:val="28"/>
        </w:rPr>
        <w:t>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Основным методом ан</w:t>
      </w:r>
      <w:r w:rsidRPr="00291907">
        <w:rPr>
          <w:rFonts w:ascii="Times New Roman" w:hAnsi="Times New Roman" w:cs="Times New Roman"/>
          <w:sz w:val="28"/>
          <w:szCs w:val="28"/>
        </w:rPr>
        <w:t>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lastRenderedPageBreak/>
        <w:t>Планирование а</w:t>
      </w:r>
      <w:r w:rsidRPr="00291907">
        <w:rPr>
          <w:rFonts w:ascii="Times New Roman" w:hAnsi="Times New Roman" w:cs="Times New Roman"/>
          <w:sz w:val="28"/>
          <w:szCs w:val="28"/>
        </w:rPr>
        <w:t>нализа воспитательного процесса включается в календарный план воспитательной работы.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принципы самоанализа воспитательной работы: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взаимное уважение всех участников образовательных отношений;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приоритет анализа сущностных сторон воспитания ориентируе</w:t>
      </w:r>
      <w:r w:rsidRPr="00291907">
        <w:rPr>
          <w:rFonts w:ascii="Times New Roman" w:hAnsi="Times New Roman" w:cs="Times New Roman"/>
          <w:sz w:val="28"/>
          <w:szCs w:val="28"/>
        </w:rPr>
        <w:t>т на изучение прежде всего не количественных, а качественных показателей, таких как сохранение уклада 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</w:t>
      </w:r>
      <w:r w:rsidRPr="00291907">
        <w:rPr>
          <w:rFonts w:ascii="Times New Roman" w:hAnsi="Times New Roman" w:cs="Times New Roman"/>
          <w:sz w:val="28"/>
          <w:szCs w:val="28"/>
        </w:rPr>
        <w:t xml:space="preserve"> и родителями;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работников(знания и сохранения в работе цели и задач воспитания, умелого планирования </w:t>
      </w:r>
      <w:r w:rsidRPr="00291907">
        <w:rPr>
          <w:rFonts w:ascii="Times New Roman" w:hAnsi="Times New Roman" w:cs="Times New Roman"/>
          <w:sz w:val="28"/>
          <w:szCs w:val="28"/>
        </w:rPr>
        <w:t>воспитательной работы, подбора видов, форм и содержания совместной деятельности с обучающимися, коллегами, социальными партнёрами);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</w:t>
      </w:r>
      <w:r w:rsidRPr="00291907">
        <w:rPr>
          <w:rFonts w:ascii="Times New Roman" w:hAnsi="Times New Roman" w:cs="Times New Roman"/>
          <w:sz w:val="28"/>
          <w:szCs w:val="28"/>
        </w:rPr>
        <w:t>развитие —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направления анализа воспитательного процес</w:t>
      </w:r>
      <w:r w:rsidRPr="0029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са: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i/>
          <w:iCs/>
          <w:sz w:val="28"/>
          <w:szCs w:val="28"/>
        </w:rPr>
        <w:t>1. Результаты воспитания, социализации и саморазвития обучающихся.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</w:t>
      </w:r>
      <w:r w:rsidRPr="00291907">
        <w:rPr>
          <w:rFonts w:ascii="Times New Roman" w:hAnsi="Times New Roman" w:cs="Times New Roman"/>
          <w:sz w:val="28"/>
          <w:szCs w:val="28"/>
        </w:rPr>
        <w:t>ии классных руководителей или педагогическом совете.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</w:t>
      </w:r>
      <w:r w:rsidRPr="00291907">
        <w:rPr>
          <w:rFonts w:ascii="Times New Roman" w:hAnsi="Times New Roman" w:cs="Times New Roman"/>
          <w:sz w:val="28"/>
          <w:szCs w:val="28"/>
        </w:rPr>
        <w:t>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i/>
          <w:iCs/>
          <w:sz w:val="28"/>
          <w:szCs w:val="28"/>
        </w:rPr>
        <w:t>2. Состояни</w:t>
      </w:r>
      <w:r w:rsidRPr="00291907">
        <w:rPr>
          <w:rFonts w:ascii="Times New Roman" w:hAnsi="Times New Roman" w:cs="Times New Roman"/>
          <w:i/>
          <w:iCs/>
          <w:sz w:val="28"/>
          <w:szCs w:val="28"/>
        </w:rPr>
        <w:t>е совместной деятельности обучающихся и взрослых.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lastRenderedPageBreak/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Анализ проводится замест</w:t>
      </w:r>
      <w:r w:rsidRPr="00291907">
        <w:rPr>
          <w:rFonts w:ascii="Times New Roman" w:hAnsi="Times New Roman" w:cs="Times New Roman"/>
          <w:sz w:val="28"/>
          <w:szCs w:val="28"/>
        </w:rPr>
        <w:t>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совета обучающихся. Способами получе</w:t>
      </w:r>
      <w:r w:rsidRPr="00291907">
        <w:rPr>
          <w:rFonts w:ascii="Times New Roman" w:hAnsi="Times New Roman" w:cs="Times New Roman"/>
          <w:sz w:val="28"/>
          <w:szCs w:val="28"/>
        </w:rPr>
        <w:t>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</w:t>
      </w:r>
      <w:r w:rsidRPr="00291907">
        <w:rPr>
          <w:rFonts w:ascii="Times New Roman" w:hAnsi="Times New Roman" w:cs="Times New Roman"/>
          <w:sz w:val="28"/>
          <w:szCs w:val="28"/>
        </w:rPr>
        <w:t>щихся. Результаты обсуждаются на заседании методических объединений классных руководителей или педагогическом совете.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Внимание сосредоточивается на вопросах, связанных с качеством проделанной работы: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реализации воспитательного потенциала урочной деятельнос</w:t>
      </w:r>
      <w:r w:rsidRPr="00291907">
        <w:rPr>
          <w:rFonts w:ascii="Times New Roman" w:hAnsi="Times New Roman" w:cs="Times New Roman"/>
          <w:sz w:val="28"/>
          <w:szCs w:val="28"/>
        </w:rPr>
        <w:t>ти; организуемой внеурочной деятельности обучающихся; деятельности классных руководителей и их классов; проводимых общешкольных основных дел, мероприятий; внешкольных мероприятий;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создания и поддержки предметно-пространственной среды; взаимодействия с роди</w:t>
      </w:r>
      <w:r w:rsidRPr="00291907">
        <w:rPr>
          <w:rFonts w:ascii="Times New Roman" w:hAnsi="Times New Roman" w:cs="Times New Roman"/>
          <w:sz w:val="28"/>
          <w:szCs w:val="28"/>
        </w:rPr>
        <w:t>тельским сообществом; деятельности ученического самоуправления; деятельности по профилактике и безопасности;</w:t>
      </w:r>
    </w:p>
    <w:p w:rsidR="009A4C73" w:rsidRPr="00291907" w:rsidRDefault="005A1F7D">
      <w:pPr>
        <w:pStyle w:val="a"/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реализации потенциала социального партнёрства; деятельности по профориентации обучающихся; и другие по дополнительным модулям.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Итоги самоанализа оф</w:t>
      </w:r>
      <w:r w:rsidRPr="00291907">
        <w:rPr>
          <w:rFonts w:ascii="Times New Roman" w:hAnsi="Times New Roman" w:cs="Times New Roman"/>
          <w:sz w:val="28"/>
          <w:szCs w:val="28"/>
        </w:rPr>
        <w:t>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</w:t>
      </w:r>
      <w:r w:rsidRPr="00291907">
        <w:rPr>
          <w:rFonts w:ascii="Times New Roman" w:hAnsi="Times New Roman" w:cs="Times New Roman"/>
          <w:sz w:val="28"/>
          <w:szCs w:val="28"/>
        </w:rPr>
        <w:t xml:space="preserve">правления в </w:t>
      </w:r>
      <w:r w:rsidRPr="00291907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291907">
        <w:rPr>
          <w:rFonts w:ascii="Times New Roman" w:hAnsi="Times New Roman" w:cs="Times New Roman"/>
          <w:sz w:val="28"/>
          <w:szCs w:val="28"/>
        </w:rPr>
        <w:t>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Структура отчёта по итогам проведения самоанализа:</w:t>
      </w:r>
    </w:p>
    <w:p w:rsidR="009A4C73" w:rsidRPr="00291907" w:rsidRDefault="005A1F7D">
      <w:pPr>
        <w:pStyle w:val="a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Цели и задачи, поставленные на учебный год.</w:t>
      </w:r>
    </w:p>
    <w:p w:rsidR="009A4C73" w:rsidRPr="00291907" w:rsidRDefault="005A1F7D">
      <w:pPr>
        <w:pStyle w:val="a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Методы, способы их реализации.</w:t>
      </w:r>
    </w:p>
    <w:p w:rsidR="009A4C73" w:rsidRPr="00291907" w:rsidRDefault="005A1F7D">
      <w:pPr>
        <w:pStyle w:val="a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Итог.</w:t>
      </w:r>
    </w:p>
    <w:p w:rsidR="009A4C73" w:rsidRPr="00291907" w:rsidRDefault="005A1F7D">
      <w:pPr>
        <w:pStyle w:val="a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Перечень выявленных проблем.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t>Итогом самоанализа является перечень выявленных проблем, на</w:t>
      </w:r>
      <w:r w:rsidRPr="00291907">
        <w:rPr>
          <w:rFonts w:ascii="Times New Roman" w:hAnsi="Times New Roman" w:cs="Times New Roman"/>
          <w:sz w:val="28"/>
          <w:szCs w:val="28"/>
        </w:rPr>
        <w:t>д решением которых предстоит работать педагогическому коллективу.</w:t>
      </w:r>
    </w:p>
    <w:p w:rsidR="009A4C73" w:rsidRPr="00291907" w:rsidRDefault="005A1F7D">
      <w:pPr>
        <w:rPr>
          <w:rFonts w:ascii="Times New Roman" w:hAnsi="Times New Roman" w:cs="Times New Roman"/>
          <w:sz w:val="28"/>
          <w:szCs w:val="28"/>
        </w:rPr>
      </w:pPr>
      <w:r w:rsidRPr="00291907">
        <w:rPr>
          <w:rFonts w:ascii="Times New Roman" w:hAnsi="Times New Roman" w:cs="Times New Roman"/>
          <w:sz w:val="28"/>
          <w:szCs w:val="28"/>
        </w:rPr>
        <w:lastRenderedPageBreak/>
        <w:t>Отчёт публикуется на сайте образовательной организации не позднее 30 июня и обсуждается на заседании педагогического коллектива, общешкольных родительских собраниях.</w:t>
      </w:r>
    </w:p>
    <w:sectPr w:rsidR="009A4C73" w:rsidRPr="00291907">
      <w:pgSz w:w="11906" w:h="16838"/>
      <w:pgMar w:top="1133" w:right="850" w:bottom="1133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7D" w:rsidRDefault="005A1F7D">
      <w:pPr>
        <w:spacing w:line="240" w:lineRule="auto"/>
      </w:pPr>
      <w:r>
        <w:separator/>
      </w:r>
    </w:p>
  </w:endnote>
  <w:endnote w:type="continuationSeparator" w:id="0">
    <w:p w:rsidR="005A1F7D" w:rsidRDefault="005A1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C73" w:rsidRDefault="005A1F7D">
    <w:pPr>
      <w:jc w:val="right"/>
    </w:pPr>
    <w:r>
      <w:fldChar w:fldCharType="begin"/>
    </w:r>
    <w:r>
      <w:instrText>PAGE</w:instrText>
    </w:r>
    <w:r w:rsidR="00291907">
      <w:fldChar w:fldCharType="separate"/>
    </w:r>
    <w:r w:rsidR="0029190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7D" w:rsidRDefault="005A1F7D">
      <w:pPr>
        <w:spacing w:line="240" w:lineRule="auto"/>
      </w:pPr>
      <w:r>
        <w:separator/>
      </w:r>
    </w:p>
  </w:footnote>
  <w:footnote w:type="continuationSeparator" w:id="0">
    <w:p w:rsidR="005A1F7D" w:rsidRDefault="005A1F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730CD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A2449F"/>
    <w:multiLevelType w:val="hybridMultilevel"/>
    <w:tmpl w:val="A826366E"/>
    <w:lvl w:ilvl="0" w:tplc="93245248">
      <w:start w:val="1"/>
      <w:numFmt w:val="decimal"/>
      <w:pStyle w:val="a0"/>
      <w:suff w:val="nothing"/>
      <w:lvlText w:val=""/>
      <w:lvlJc w:val="left"/>
    </w:lvl>
    <w:lvl w:ilvl="1" w:tplc="F3B040D6">
      <w:numFmt w:val="decimal"/>
      <w:lvlText w:val=""/>
      <w:lvlJc w:val="left"/>
    </w:lvl>
    <w:lvl w:ilvl="2" w:tplc="9E1061BC">
      <w:numFmt w:val="decimal"/>
      <w:lvlText w:val=""/>
      <w:lvlJc w:val="left"/>
    </w:lvl>
    <w:lvl w:ilvl="3" w:tplc="FD7E63BA">
      <w:numFmt w:val="decimal"/>
      <w:lvlText w:val=""/>
      <w:lvlJc w:val="left"/>
    </w:lvl>
    <w:lvl w:ilvl="4" w:tplc="465247D2">
      <w:numFmt w:val="decimal"/>
      <w:lvlText w:val=""/>
      <w:lvlJc w:val="left"/>
    </w:lvl>
    <w:lvl w:ilvl="5" w:tplc="9D78AD50">
      <w:numFmt w:val="decimal"/>
      <w:lvlText w:val=""/>
      <w:lvlJc w:val="left"/>
    </w:lvl>
    <w:lvl w:ilvl="6" w:tplc="63787150">
      <w:numFmt w:val="decimal"/>
      <w:lvlText w:val=""/>
      <w:lvlJc w:val="left"/>
    </w:lvl>
    <w:lvl w:ilvl="7" w:tplc="651C5520">
      <w:numFmt w:val="decimal"/>
      <w:lvlText w:val=""/>
      <w:lvlJc w:val="left"/>
    </w:lvl>
    <w:lvl w:ilvl="8" w:tplc="4546E4D0">
      <w:numFmt w:val="decimal"/>
      <w:lvlText w:val=""/>
      <w:lvlJc w:val="left"/>
    </w:lvl>
  </w:abstractNum>
  <w:abstractNum w:abstractNumId="2">
    <w:nsid w:val="3DBC1B52"/>
    <w:multiLevelType w:val="hybridMultilevel"/>
    <w:tmpl w:val="8286DCC6"/>
    <w:lvl w:ilvl="0" w:tplc="5366CAC6">
      <w:start w:val="1"/>
      <w:numFmt w:val="bullet"/>
      <w:lvlText w:val="●"/>
      <w:lvlJc w:val="left"/>
      <w:pPr>
        <w:ind w:left="720" w:hanging="360"/>
      </w:pPr>
    </w:lvl>
    <w:lvl w:ilvl="1" w:tplc="C64AA9A6">
      <w:start w:val="1"/>
      <w:numFmt w:val="bullet"/>
      <w:lvlText w:val="○"/>
      <w:lvlJc w:val="left"/>
      <w:pPr>
        <w:ind w:left="1440" w:hanging="360"/>
      </w:pPr>
    </w:lvl>
    <w:lvl w:ilvl="2" w:tplc="B34A97A6">
      <w:start w:val="1"/>
      <w:numFmt w:val="bullet"/>
      <w:lvlText w:val="■"/>
      <w:lvlJc w:val="left"/>
      <w:pPr>
        <w:ind w:left="2160" w:hanging="360"/>
      </w:pPr>
    </w:lvl>
    <w:lvl w:ilvl="3" w:tplc="38129AFC">
      <w:start w:val="1"/>
      <w:numFmt w:val="bullet"/>
      <w:lvlText w:val="●"/>
      <w:lvlJc w:val="left"/>
      <w:pPr>
        <w:ind w:left="2880" w:hanging="360"/>
      </w:pPr>
    </w:lvl>
    <w:lvl w:ilvl="4" w:tplc="64B04868">
      <w:start w:val="1"/>
      <w:numFmt w:val="bullet"/>
      <w:lvlText w:val="○"/>
      <w:lvlJc w:val="left"/>
      <w:pPr>
        <w:ind w:left="3600" w:hanging="360"/>
      </w:pPr>
    </w:lvl>
    <w:lvl w:ilvl="5" w:tplc="421819D4">
      <w:start w:val="1"/>
      <w:numFmt w:val="bullet"/>
      <w:lvlText w:val="■"/>
      <w:lvlJc w:val="left"/>
      <w:pPr>
        <w:ind w:left="4320" w:hanging="360"/>
      </w:pPr>
    </w:lvl>
    <w:lvl w:ilvl="6" w:tplc="5B0444C6">
      <w:start w:val="1"/>
      <w:numFmt w:val="bullet"/>
      <w:lvlText w:val="●"/>
      <w:lvlJc w:val="left"/>
      <w:pPr>
        <w:ind w:left="5040" w:hanging="360"/>
      </w:pPr>
    </w:lvl>
    <w:lvl w:ilvl="7" w:tplc="E834D644">
      <w:start w:val="1"/>
      <w:numFmt w:val="bullet"/>
      <w:lvlText w:val="●"/>
      <w:lvlJc w:val="left"/>
      <w:pPr>
        <w:ind w:left="5760" w:hanging="360"/>
      </w:pPr>
    </w:lvl>
    <w:lvl w:ilvl="8" w:tplc="74AA3EC0">
      <w:start w:val="1"/>
      <w:numFmt w:val="bullet"/>
      <w:lvlText w:val="●"/>
      <w:lvlJc w:val="left"/>
      <w:pPr>
        <w:ind w:left="6480" w:hanging="360"/>
      </w:pPr>
    </w:lvl>
  </w:abstractNum>
  <w:abstractNum w:abstractNumId="3">
    <w:nsid w:val="482876BE"/>
    <w:multiLevelType w:val="multilevel"/>
    <w:tmpl w:val="8C923780"/>
    <w:lvl w:ilvl="0">
      <w:start w:val="1"/>
      <w:numFmt w:val="decimal"/>
      <w:pStyle w:val="a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C11BB2"/>
    <w:multiLevelType w:val="multilevel"/>
    <w:tmpl w:val="851637A2"/>
    <w:lvl w:ilvl="0">
      <w:start w:val="1"/>
      <w:numFmt w:val="decimal"/>
      <w:pStyle w:val="1"/>
      <w:lvlText w:val="%1."/>
      <w:lvlJc w:val="left"/>
    </w:lvl>
    <w:lvl w:ilvl="1">
      <w:start w:val="1"/>
      <w:numFmt w:val="decimal"/>
      <w:pStyle w:val="2"/>
      <w:lvlText w:val="%1.%2."/>
      <w:lvlJc w:val="left"/>
    </w:lvl>
    <w:lvl w:ilvl="2">
      <w:start w:val="1"/>
      <w:numFmt w:val="decimal"/>
      <w:pStyle w:val="3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164186"/>
    <w:multiLevelType w:val="hybridMultilevel"/>
    <w:tmpl w:val="01D6B282"/>
    <w:lvl w:ilvl="0" w:tplc="D898FDCC">
      <w:start w:val="1"/>
      <w:numFmt w:val="bullet"/>
      <w:pStyle w:val="a"/>
      <w:lvlText w:val="－"/>
      <w:lvlJc w:val="left"/>
    </w:lvl>
    <w:lvl w:ilvl="1" w:tplc="190E7692">
      <w:numFmt w:val="decimal"/>
      <w:lvlText w:val=""/>
      <w:lvlJc w:val="left"/>
    </w:lvl>
    <w:lvl w:ilvl="2" w:tplc="30327250">
      <w:numFmt w:val="decimal"/>
      <w:lvlText w:val=""/>
      <w:lvlJc w:val="left"/>
    </w:lvl>
    <w:lvl w:ilvl="3" w:tplc="D1985CA2">
      <w:numFmt w:val="decimal"/>
      <w:lvlText w:val=""/>
      <w:lvlJc w:val="left"/>
    </w:lvl>
    <w:lvl w:ilvl="4" w:tplc="49BE8E08">
      <w:numFmt w:val="decimal"/>
      <w:lvlText w:val=""/>
      <w:lvlJc w:val="left"/>
    </w:lvl>
    <w:lvl w:ilvl="5" w:tplc="674AF280">
      <w:numFmt w:val="decimal"/>
      <w:lvlText w:val=""/>
      <w:lvlJc w:val="left"/>
    </w:lvl>
    <w:lvl w:ilvl="6" w:tplc="C84468A2">
      <w:numFmt w:val="decimal"/>
      <w:lvlText w:val=""/>
      <w:lvlJc w:val="left"/>
    </w:lvl>
    <w:lvl w:ilvl="7" w:tplc="A81CDAC2">
      <w:numFmt w:val="decimal"/>
      <w:lvlText w:val=""/>
      <w:lvlJc w:val="left"/>
    </w:lvl>
    <w:lvl w:ilvl="8" w:tplc="C80CE822">
      <w:numFmt w:val="decimal"/>
      <w:lvlText w:val=""/>
      <w:lvlJc w:val="left"/>
    </w:lvl>
  </w:abstractNum>
  <w:abstractNum w:abstractNumId="6">
    <w:nsid w:val="75EF14C6"/>
    <w:multiLevelType w:val="multilevel"/>
    <w:tmpl w:val="A9DCFEE8"/>
    <w:lvl w:ilvl="0">
      <w:start w:val="1"/>
      <w:numFmt w:val="decimal"/>
      <w:pStyle w:val="20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4C73"/>
    <w:rsid w:val="00291907"/>
    <w:rsid w:val="005A1F7D"/>
    <w:rsid w:val="009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NewRoman" w:eastAsia="TimesNewRoman" w:hAnsi="TimesNewRoman" w:cs="TimesNewRoman"/>
        <w:sz w:val="24"/>
        <w:szCs w:val="24"/>
        <w:lang w:val="ru-RU" w:eastAsia="ru-RU" w:bidi="ar-SA"/>
      </w:rPr>
    </w:rPrDefault>
    <w:pPrDefault>
      <w:pPr>
        <w:spacing w:line="276" w:lineRule="auto"/>
        <w:ind w:firstLine="7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qFormat/>
    <w:pPr>
      <w:numPr>
        <w:numId w:val="4"/>
      </w:numPr>
      <w:spacing w:before="80" w:after="160" w:line="240" w:lineRule="auto"/>
      <w:ind w:left="708" w:hanging="708"/>
      <w:jc w:val="left"/>
      <w:outlineLvl w:val="0"/>
    </w:pPr>
    <w:rPr>
      <w:b/>
      <w:bCs/>
      <w:caps/>
      <w:sz w:val="32"/>
      <w:szCs w:val="32"/>
    </w:rPr>
  </w:style>
  <w:style w:type="paragraph" w:styleId="2">
    <w:name w:val="heading 2"/>
    <w:basedOn w:val="a2"/>
    <w:next w:val="a2"/>
    <w:qFormat/>
    <w:pPr>
      <w:numPr>
        <w:ilvl w:val="1"/>
        <w:numId w:val="4"/>
      </w:numPr>
      <w:spacing w:before="80" w:after="160" w:line="240" w:lineRule="auto"/>
      <w:ind w:left="708" w:hanging="708"/>
      <w:jc w:val="left"/>
      <w:outlineLvl w:val="1"/>
    </w:pPr>
    <w:rPr>
      <w:b/>
      <w:bCs/>
    </w:rPr>
  </w:style>
  <w:style w:type="paragraph" w:styleId="3">
    <w:name w:val="heading 3"/>
    <w:basedOn w:val="a2"/>
    <w:next w:val="a2"/>
    <w:qFormat/>
    <w:pPr>
      <w:numPr>
        <w:ilvl w:val="2"/>
        <w:numId w:val="4"/>
      </w:numPr>
      <w:spacing w:before="80" w:after="160" w:line="240" w:lineRule="auto"/>
      <w:ind w:left="708" w:hanging="708"/>
      <w:jc w:val="left"/>
      <w:outlineLvl w:val="2"/>
    </w:pPr>
  </w:style>
  <w:style w:type="paragraph" w:styleId="4">
    <w:name w:val="heading 4"/>
    <w:basedOn w:val="a2"/>
    <w:next w:val="a2"/>
    <w:pPr>
      <w:outlineLvl w:val="3"/>
    </w:pPr>
  </w:style>
  <w:style w:type="paragraph" w:styleId="5">
    <w:name w:val="heading 5"/>
    <w:basedOn w:val="a2"/>
    <w:next w:val="a2"/>
    <w:pPr>
      <w:outlineLvl w:val="4"/>
    </w:pPr>
  </w:style>
  <w:style w:type="paragraph" w:styleId="6">
    <w:name w:val="heading 6"/>
    <w:basedOn w:val="a2"/>
    <w:next w:val="a2"/>
    <w:pPr>
      <w:outlineLvl w:val="5"/>
    </w:pPr>
  </w:style>
  <w:style w:type="paragraph" w:styleId="7">
    <w:name w:val="heading 7"/>
    <w:pPr>
      <w:outlineLvl w:val="6"/>
    </w:pPr>
  </w:style>
  <w:style w:type="paragraph" w:styleId="8">
    <w:name w:val="heading 8"/>
    <w:pPr>
      <w:outlineLvl w:val="7"/>
    </w:pPr>
  </w:style>
  <w:style w:type="paragraph" w:styleId="9">
    <w:name w:val="heading 9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next w:val="a2"/>
  </w:style>
  <w:style w:type="paragraph" w:customStyle="1" w:styleId="10">
    <w:name w:val="Строгий1"/>
    <w:basedOn w:val="a2"/>
    <w:next w:val="a2"/>
    <w:qFormat/>
    <w:rPr>
      <w:b/>
      <w:bCs/>
    </w:rPr>
  </w:style>
  <w:style w:type="paragraph" w:styleId="a7">
    <w:name w:val="List Paragraph"/>
    <w:basedOn w:val="a2"/>
  </w:style>
  <w:style w:type="character" w:styleId="a8">
    <w:name w:val="Hyperlink"/>
    <w:uiPriority w:val="99"/>
    <w:unhideWhenUsed/>
    <w:rPr>
      <w:color w:val="0563C1"/>
      <w:u w:val="single"/>
    </w:rPr>
  </w:style>
  <w:style w:type="character" w:styleId="a9">
    <w:name w:val="footnote reference"/>
    <w:uiPriority w:val="99"/>
    <w:semiHidden/>
    <w:unhideWhenUsed/>
    <w:rPr>
      <w:vertAlign w:val="superscript"/>
    </w:rPr>
  </w:style>
  <w:style w:type="paragraph" w:styleId="aa">
    <w:name w:val="footnote text"/>
    <w:basedOn w:val="a2"/>
    <w:link w:val="ab"/>
  </w:style>
  <w:style w:type="character" w:customStyle="1" w:styleId="ab">
    <w:name w:val="Текст сноски Знак"/>
    <w:link w:val="aa"/>
    <w:uiPriority w:val="99"/>
    <w:semiHidden/>
    <w:unhideWhenUsed/>
    <w:rPr>
      <w:sz w:val="20"/>
      <w:szCs w:val="20"/>
    </w:rPr>
  </w:style>
  <w:style w:type="paragraph" w:styleId="11">
    <w:name w:val="index 1"/>
  </w:style>
  <w:style w:type="paragraph" w:styleId="21">
    <w:name w:val="index 2"/>
  </w:style>
  <w:style w:type="paragraph" w:styleId="30">
    <w:name w:val="index 3"/>
  </w:style>
  <w:style w:type="paragraph" w:styleId="40">
    <w:name w:val="index 4"/>
  </w:style>
  <w:style w:type="paragraph" w:styleId="50">
    <w:name w:val="index 5"/>
  </w:style>
  <w:style w:type="paragraph" w:styleId="60">
    <w:name w:val="index 6"/>
  </w:style>
  <w:style w:type="paragraph" w:styleId="70">
    <w:name w:val="index 7"/>
  </w:style>
  <w:style w:type="paragraph" w:styleId="80">
    <w:name w:val="index 8"/>
  </w:style>
  <w:style w:type="paragraph" w:styleId="90">
    <w:name w:val="index 9"/>
  </w:style>
  <w:style w:type="paragraph" w:styleId="12">
    <w:name w:val="toc 1"/>
    <w:uiPriority w:val="39"/>
  </w:style>
  <w:style w:type="paragraph" w:styleId="22">
    <w:name w:val="toc 2"/>
    <w:uiPriority w:val="39"/>
  </w:style>
  <w:style w:type="paragraph" w:styleId="31">
    <w:name w:val="toc 3"/>
  </w:style>
  <w:style w:type="paragraph" w:styleId="41">
    <w:name w:val="toc 4"/>
  </w:style>
  <w:style w:type="paragraph" w:styleId="51">
    <w:name w:val="toc 5"/>
  </w:style>
  <w:style w:type="paragraph" w:styleId="61">
    <w:name w:val="toc 6"/>
  </w:style>
  <w:style w:type="paragraph" w:styleId="71">
    <w:name w:val="toc 7"/>
  </w:style>
  <w:style w:type="paragraph" w:styleId="81">
    <w:name w:val="toc 8"/>
  </w:style>
  <w:style w:type="paragraph" w:styleId="91">
    <w:name w:val="toc 9"/>
  </w:style>
  <w:style w:type="paragraph" w:styleId="ac">
    <w:name w:val="Normal Indent"/>
  </w:style>
  <w:style w:type="paragraph" w:styleId="ad">
    <w:name w:val="annotation text"/>
  </w:style>
  <w:style w:type="paragraph" w:styleId="ae">
    <w:name w:val="header"/>
  </w:style>
  <w:style w:type="paragraph" w:styleId="af">
    <w:name w:val="footer"/>
  </w:style>
  <w:style w:type="paragraph" w:styleId="af0">
    <w:name w:val="index heading"/>
  </w:style>
  <w:style w:type="paragraph" w:styleId="af1">
    <w:name w:val="caption"/>
  </w:style>
  <w:style w:type="paragraph" w:styleId="af2">
    <w:name w:val="table of figures"/>
  </w:style>
  <w:style w:type="paragraph" w:styleId="af3">
    <w:name w:val="envelope address"/>
  </w:style>
  <w:style w:type="paragraph" w:styleId="23">
    <w:name w:val="envelope return"/>
  </w:style>
  <w:style w:type="paragraph" w:customStyle="1" w:styleId="13">
    <w:name w:val="Знак сноски1"/>
  </w:style>
  <w:style w:type="paragraph" w:customStyle="1" w:styleId="14">
    <w:name w:val="Знак примечания1"/>
  </w:style>
  <w:style w:type="paragraph" w:customStyle="1" w:styleId="15">
    <w:name w:val="Номер строки1"/>
  </w:style>
  <w:style w:type="paragraph" w:customStyle="1" w:styleId="16">
    <w:name w:val="Номер страницы1"/>
  </w:style>
  <w:style w:type="paragraph" w:customStyle="1" w:styleId="17">
    <w:name w:val="Знак концевой сноски1"/>
  </w:style>
  <w:style w:type="paragraph" w:styleId="af4">
    <w:name w:val="endnote text"/>
  </w:style>
  <w:style w:type="paragraph" w:styleId="af5">
    <w:name w:val="table of authorities"/>
  </w:style>
  <w:style w:type="paragraph" w:styleId="af6">
    <w:name w:val="macro"/>
  </w:style>
  <w:style w:type="paragraph" w:styleId="af7">
    <w:name w:val="toa heading"/>
  </w:style>
  <w:style w:type="paragraph" w:styleId="af8">
    <w:name w:val="List"/>
  </w:style>
  <w:style w:type="paragraph" w:styleId="24">
    <w:name w:val="List 2"/>
  </w:style>
  <w:style w:type="paragraph" w:styleId="32">
    <w:name w:val="List 3"/>
  </w:style>
  <w:style w:type="paragraph" w:styleId="42">
    <w:name w:val="List 4"/>
  </w:style>
  <w:style w:type="paragraph" w:styleId="52">
    <w:name w:val="List 5"/>
  </w:style>
  <w:style w:type="paragraph" w:styleId="25">
    <w:name w:val="List Bullet 2"/>
  </w:style>
  <w:style w:type="paragraph" w:styleId="33">
    <w:name w:val="List Bullet 3"/>
  </w:style>
  <w:style w:type="paragraph" w:styleId="43">
    <w:name w:val="List Bullet 4"/>
  </w:style>
  <w:style w:type="paragraph" w:styleId="53">
    <w:name w:val="List Bullet 5"/>
  </w:style>
  <w:style w:type="paragraph" w:styleId="34">
    <w:name w:val="List Number 3"/>
  </w:style>
  <w:style w:type="paragraph" w:styleId="44">
    <w:name w:val="List Number 4"/>
  </w:style>
  <w:style w:type="paragraph" w:styleId="54">
    <w:name w:val="List Number 5"/>
  </w:style>
  <w:style w:type="paragraph" w:styleId="af9">
    <w:name w:val="Closing"/>
  </w:style>
  <w:style w:type="paragraph" w:styleId="afa">
    <w:name w:val="Signature"/>
  </w:style>
  <w:style w:type="paragraph" w:customStyle="1" w:styleId="18">
    <w:name w:val="Основной шрифт абзаца1"/>
  </w:style>
  <w:style w:type="paragraph" w:styleId="afb">
    <w:name w:val="Body Text"/>
  </w:style>
  <w:style w:type="paragraph" w:styleId="afc">
    <w:name w:val="Body Text Indent"/>
  </w:style>
  <w:style w:type="paragraph" w:styleId="afd">
    <w:name w:val="List Continue"/>
  </w:style>
  <w:style w:type="paragraph" w:styleId="26">
    <w:name w:val="List Continue 2"/>
  </w:style>
  <w:style w:type="paragraph" w:styleId="35">
    <w:name w:val="List Continue 3"/>
  </w:style>
  <w:style w:type="paragraph" w:styleId="45">
    <w:name w:val="List Continue 4"/>
  </w:style>
  <w:style w:type="paragraph" w:styleId="55">
    <w:name w:val="List Continue 5"/>
  </w:style>
  <w:style w:type="paragraph" w:styleId="afe">
    <w:name w:val="Message Header"/>
  </w:style>
  <w:style w:type="paragraph" w:styleId="aff">
    <w:name w:val="Subtitle"/>
  </w:style>
  <w:style w:type="paragraph" w:styleId="aff0">
    <w:name w:val="Salutation"/>
  </w:style>
  <w:style w:type="paragraph" w:styleId="aff1">
    <w:name w:val="Date"/>
  </w:style>
  <w:style w:type="paragraph" w:styleId="aff2">
    <w:name w:val="Body Text First Indent"/>
  </w:style>
  <w:style w:type="paragraph" w:styleId="27">
    <w:name w:val="Body Text First Indent 2"/>
  </w:style>
  <w:style w:type="paragraph" w:styleId="aff3">
    <w:name w:val="Note Heading"/>
  </w:style>
  <w:style w:type="paragraph" w:styleId="28">
    <w:name w:val="Body Text 2"/>
  </w:style>
  <w:style w:type="paragraph" w:styleId="36">
    <w:name w:val="Body Text 3"/>
  </w:style>
  <w:style w:type="paragraph" w:styleId="29">
    <w:name w:val="Body Text Indent 2"/>
  </w:style>
  <w:style w:type="paragraph" w:styleId="37">
    <w:name w:val="Body Text Indent 3"/>
  </w:style>
  <w:style w:type="paragraph" w:styleId="aff4">
    <w:name w:val="Block Text"/>
  </w:style>
  <w:style w:type="paragraph" w:customStyle="1" w:styleId="19">
    <w:name w:val="Гиперссылка1"/>
  </w:style>
  <w:style w:type="paragraph" w:customStyle="1" w:styleId="1a">
    <w:name w:val="Просмотренная гиперссылка1"/>
  </w:style>
  <w:style w:type="paragraph" w:customStyle="1" w:styleId="2a">
    <w:name w:val="Строгий2"/>
  </w:style>
  <w:style w:type="paragraph" w:customStyle="1" w:styleId="1b">
    <w:name w:val="Выделение1"/>
  </w:style>
  <w:style w:type="paragraph" w:styleId="aff5">
    <w:name w:val="Document Map"/>
  </w:style>
  <w:style w:type="paragraph" w:styleId="aff6">
    <w:name w:val="Plain Text"/>
  </w:style>
  <w:style w:type="paragraph" w:styleId="aff7">
    <w:name w:val="E-mail Signature"/>
  </w:style>
  <w:style w:type="paragraph" w:styleId="z-">
    <w:name w:val="HTML Top of Form"/>
  </w:style>
  <w:style w:type="paragraph" w:styleId="z-0">
    <w:name w:val="HTML Bottom of Form"/>
  </w:style>
  <w:style w:type="paragraph" w:styleId="aff8">
    <w:name w:val="Normal (Web)"/>
  </w:style>
  <w:style w:type="paragraph" w:customStyle="1" w:styleId="HTML1">
    <w:name w:val="Акроним HTML1"/>
  </w:style>
  <w:style w:type="paragraph" w:styleId="HTML">
    <w:name w:val="HTML Address"/>
  </w:style>
  <w:style w:type="paragraph" w:customStyle="1" w:styleId="HTML10">
    <w:name w:val="Цитата HTML1"/>
  </w:style>
  <w:style w:type="paragraph" w:customStyle="1" w:styleId="HTML11">
    <w:name w:val="Код HTML1"/>
  </w:style>
  <w:style w:type="paragraph" w:customStyle="1" w:styleId="HTML12">
    <w:name w:val="Определение HTML1"/>
  </w:style>
  <w:style w:type="paragraph" w:customStyle="1" w:styleId="HTML13">
    <w:name w:val="Клавиатура HTML1"/>
  </w:style>
  <w:style w:type="paragraph" w:styleId="HTML0">
    <w:name w:val="HTML Preformatted"/>
  </w:style>
  <w:style w:type="paragraph" w:customStyle="1" w:styleId="HTML14">
    <w:name w:val="Образец HTML1"/>
  </w:style>
  <w:style w:type="paragraph" w:customStyle="1" w:styleId="HTML15">
    <w:name w:val="Пишущая машинка HTML1"/>
  </w:style>
  <w:style w:type="paragraph" w:customStyle="1" w:styleId="HTML16">
    <w:name w:val="Переменный HTML1"/>
  </w:style>
  <w:style w:type="paragraph" w:customStyle="1" w:styleId="1c">
    <w:name w:val="Обычная таблица1"/>
  </w:style>
  <w:style w:type="paragraph" w:styleId="aff9">
    <w:name w:val="annotation subject"/>
  </w:style>
  <w:style w:type="paragraph" w:customStyle="1" w:styleId="1d">
    <w:name w:val="Нет списка1"/>
  </w:style>
  <w:style w:type="paragraph" w:customStyle="1" w:styleId="1ai1">
    <w:name w:val="1 / a / i1"/>
  </w:style>
  <w:style w:type="paragraph" w:customStyle="1" w:styleId="1111111">
    <w:name w:val="1 / 1.1 / 1.1.11"/>
  </w:style>
  <w:style w:type="paragraph" w:customStyle="1" w:styleId="1e">
    <w:name w:val="Статья / Раздел1"/>
  </w:style>
  <w:style w:type="paragraph" w:customStyle="1" w:styleId="110">
    <w:name w:val="Простая таблица 11"/>
  </w:style>
  <w:style w:type="paragraph" w:customStyle="1" w:styleId="210">
    <w:name w:val="Простая таблица 21"/>
  </w:style>
  <w:style w:type="paragraph" w:customStyle="1" w:styleId="310">
    <w:name w:val="Простая таблица 31"/>
  </w:style>
  <w:style w:type="paragraph" w:customStyle="1" w:styleId="111">
    <w:name w:val="Классическая таблица 11"/>
  </w:style>
  <w:style w:type="paragraph" w:customStyle="1" w:styleId="211">
    <w:name w:val="Классическая таблица 21"/>
  </w:style>
  <w:style w:type="paragraph" w:customStyle="1" w:styleId="311">
    <w:name w:val="Классическая таблица 31"/>
  </w:style>
  <w:style w:type="paragraph" w:customStyle="1" w:styleId="410">
    <w:name w:val="Классическая таблица 41"/>
  </w:style>
  <w:style w:type="paragraph" w:customStyle="1" w:styleId="112">
    <w:name w:val="Цветная таблица 11"/>
  </w:style>
  <w:style w:type="paragraph" w:customStyle="1" w:styleId="212">
    <w:name w:val="Цветная таблица 21"/>
  </w:style>
  <w:style w:type="paragraph" w:customStyle="1" w:styleId="312">
    <w:name w:val="Цветная таблица 31"/>
  </w:style>
  <w:style w:type="paragraph" w:customStyle="1" w:styleId="113">
    <w:name w:val="Столбцы таблицы 11"/>
  </w:style>
  <w:style w:type="paragraph" w:customStyle="1" w:styleId="213">
    <w:name w:val="Столбцы таблицы 21"/>
  </w:style>
  <w:style w:type="paragraph" w:customStyle="1" w:styleId="313">
    <w:name w:val="Столбцы таблицы 31"/>
  </w:style>
  <w:style w:type="paragraph" w:customStyle="1" w:styleId="411">
    <w:name w:val="Столбцы таблицы 41"/>
  </w:style>
  <w:style w:type="paragraph" w:customStyle="1" w:styleId="510">
    <w:name w:val="Столбцы таблицы 51"/>
  </w:style>
  <w:style w:type="paragraph" w:customStyle="1" w:styleId="114">
    <w:name w:val="Сетка таблицы 11"/>
  </w:style>
  <w:style w:type="paragraph" w:customStyle="1" w:styleId="214">
    <w:name w:val="Сетка таблицы 21"/>
  </w:style>
  <w:style w:type="paragraph" w:customStyle="1" w:styleId="314">
    <w:name w:val="Сетка таблицы 31"/>
  </w:style>
  <w:style w:type="paragraph" w:customStyle="1" w:styleId="412">
    <w:name w:val="Сетка таблицы 41"/>
  </w:style>
  <w:style w:type="paragraph" w:customStyle="1" w:styleId="511">
    <w:name w:val="Сетка таблицы 51"/>
  </w:style>
  <w:style w:type="paragraph" w:customStyle="1" w:styleId="610">
    <w:name w:val="Сетка таблицы 61"/>
  </w:style>
  <w:style w:type="paragraph" w:customStyle="1" w:styleId="710">
    <w:name w:val="Сетка таблицы 71"/>
  </w:style>
  <w:style w:type="paragraph" w:customStyle="1" w:styleId="810">
    <w:name w:val="Сетка таблицы 81"/>
  </w:style>
  <w:style w:type="paragraph" w:customStyle="1" w:styleId="-11">
    <w:name w:val="Таблица-список 11"/>
  </w:style>
  <w:style w:type="paragraph" w:customStyle="1" w:styleId="-21">
    <w:name w:val="Таблица-список 21"/>
  </w:style>
  <w:style w:type="paragraph" w:customStyle="1" w:styleId="-31">
    <w:name w:val="Таблица-список 31"/>
  </w:style>
  <w:style w:type="paragraph" w:customStyle="1" w:styleId="-41">
    <w:name w:val="Таблица-список 41"/>
  </w:style>
  <w:style w:type="paragraph" w:customStyle="1" w:styleId="-51">
    <w:name w:val="Таблица-список 51"/>
  </w:style>
  <w:style w:type="paragraph" w:customStyle="1" w:styleId="-61">
    <w:name w:val="Таблица-список 61"/>
  </w:style>
  <w:style w:type="paragraph" w:customStyle="1" w:styleId="-71">
    <w:name w:val="Таблица-список 71"/>
  </w:style>
  <w:style w:type="paragraph" w:customStyle="1" w:styleId="-81">
    <w:name w:val="Таблица-список 81"/>
  </w:style>
  <w:style w:type="paragraph" w:customStyle="1" w:styleId="115">
    <w:name w:val="Объемная таблица 11"/>
  </w:style>
  <w:style w:type="paragraph" w:customStyle="1" w:styleId="215">
    <w:name w:val="Объемная таблица 21"/>
  </w:style>
  <w:style w:type="paragraph" w:customStyle="1" w:styleId="315">
    <w:name w:val="Объемная таблица 31"/>
  </w:style>
  <w:style w:type="paragraph" w:customStyle="1" w:styleId="1f">
    <w:name w:val="Современная таблица1"/>
  </w:style>
  <w:style w:type="paragraph" w:customStyle="1" w:styleId="1f0">
    <w:name w:val="Изысканная таблица1"/>
  </w:style>
  <w:style w:type="paragraph" w:customStyle="1" w:styleId="1f1">
    <w:name w:val="Стандартная таблица1"/>
  </w:style>
  <w:style w:type="paragraph" w:customStyle="1" w:styleId="116">
    <w:name w:val="Изящная таблица 11"/>
  </w:style>
  <w:style w:type="paragraph" w:customStyle="1" w:styleId="216">
    <w:name w:val="Изящная таблица 21"/>
  </w:style>
  <w:style w:type="paragraph" w:customStyle="1" w:styleId="-110">
    <w:name w:val="Веб-таблица 11"/>
  </w:style>
  <w:style w:type="paragraph" w:customStyle="1" w:styleId="-210">
    <w:name w:val="Веб-таблица 21"/>
  </w:style>
  <w:style w:type="paragraph" w:customStyle="1" w:styleId="-310">
    <w:name w:val="Веб-таблица 31"/>
  </w:style>
  <w:style w:type="paragraph" w:styleId="affa">
    <w:name w:val="Balloon Text"/>
  </w:style>
  <w:style w:type="paragraph" w:customStyle="1" w:styleId="1f2">
    <w:name w:val="Сетка таблицы1"/>
  </w:style>
  <w:style w:type="paragraph" w:customStyle="1" w:styleId="1f3">
    <w:name w:val="Тема таблицы1"/>
  </w:style>
  <w:style w:type="paragraph" w:customStyle="1" w:styleId="1f4">
    <w:name w:val="Замещающий текст1"/>
  </w:style>
  <w:style w:type="paragraph" w:styleId="affb">
    <w:name w:val="No Spacing"/>
  </w:style>
  <w:style w:type="paragraph" w:customStyle="1" w:styleId="1f5">
    <w:name w:val="Светлая заливка1"/>
  </w:style>
  <w:style w:type="paragraph" w:customStyle="1" w:styleId="1f6">
    <w:name w:val="Светлый список1"/>
  </w:style>
  <w:style w:type="paragraph" w:customStyle="1" w:styleId="1f7">
    <w:name w:val="Светлая сетка1"/>
  </w:style>
  <w:style w:type="paragraph" w:customStyle="1" w:styleId="117">
    <w:name w:val="Средняя заливка 11"/>
  </w:style>
  <w:style w:type="paragraph" w:customStyle="1" w:styleId="217">
    <w:name w:val="Средняя заливка 21"/>
  </w:style>
  <w:style w:type="paragraph" w:customStyle="1" w:styleId="118">
    <w:name w:val="Средний список 11"/>
  </w:style>
  <w:style w:type="paragraph" w:customStyle="1" w:styleId="218">
    <w:name w:val="Средний список 21"/>
  </w:style>
  <w:style w:type="paragraph" w:customStyle="1" w:styleId="119">
    <w:name w:val="Средняя сетка 11"/>
  </w:style>
  <w:style w:type="paragraph" w:customStyle="1" w:styleId="219">
    <w:name w:val="Средняя сетка 21"/>
  </w:style>
  <w:style w:type="paragraph" w:customStyle="1" w:styleId="316">
    <w:name w:val="Средняя сетка 31"/>
  </w:style>
  <w:style w:type="paragraph" w:customStyle="1" w:styleId="1f8">
    <w:name w:val="Темный список1"/>
  </w:style>
  <w:style w:type="paragraph" w:customStyle="1" w:styleId="1f9">
    <w:name w:val="Цветная заливка1"/>
  </w:style>
  <w:style w:type="paragraph" w:customStyle="1" w:styleId="1fa">
    <w:name w:val="Цветной список1"/>
  </w:style>
  <w:style w:type="paragraph" w:customStyle="1" w:styleId="1fb">
    <w:name w:val="Цветная сетка1"/>
  </w:style>
  <w:style w:type="paragraph" w:customStyle="1" w:styleId="-111">
    <w:name w:val="Светлая заливка - Акцент 11"/>
  </w:style>
  <w:style w:type="paragraph" w:customStyle="1" w:styleId="-112">
    <w:name w:val="Светлый список - Акцент 11"/>
  </w:style>
  <w:style w:type="paragraph" w:customStyle="1" w:styleId="-113">
    <w:name w:val="Светлая сетка - Акцент 11"/>
  </w:style>
  <w:style w:type="paragraph" w:customStyle="1" w:styleId="1-11">
    <w:name w:val="Средняя заливка 1 - Акцент 11"/>
  </w:style>
  <w:style w:type="paragraph" w:customStyle="1" w:styleId="2-11">
    <w:name w:val="Средняя заливка 2 - Акцент 11"/>
  </w:style>
  <w:style w:type="paragraph" w:customStyle="1" w:styleId="1-110">
    <w:name w:val="Средний список 1 - Акцент 11"/>
  </w:style>
  <w:style w:type="paragraph" w:styleId="affc">
    <w:name w:val="Revision"/>
  </w:style>
  <w:style w:type="paragraph" w:styleId="2b">
    <w:name w:val="Quote"/>
  </w:style>
  <w:style w:type="paragraph" w:styleId="affd">
    <w:name w:val="Intense Quote"/>
  </w:style>
  <w:style w:type="paragraph" w:customStyle="1" w:styleId="2-110">
    <w:name w:val="Средний список 2 - Акцент 11"/>
  </w:style>
  <w:style w:type="paragraph" w:customStyle="1" w:styleId="1-111">
    <w:name w:val="Средняя сетка 1 - Акцент 11"/>
  </w:style>
  <w:style w:type="paragraph" w:customStyle="1" w:styleId="2-111">
    <w:name w:val="Средняя сетка 2 - Акцент 11"/>
  </w:style>
  <w:style w:type="paragraph" w:customStyle="1" w:styleId="3-11">
    <w:name w:val="Средняя сетка 3 - Акцент 11"/>
  </w:style>
  <w:style w:type="paragraph" w:customStyle="1" w:styleId="-114">
    <w:name w:val="Темный список - Акцент 11"/>
  </w:style>
  <w:style w:type="paragraph" w:customStyle="1" w:styleId="-115">
    <w:name w:val="Цветная заливка - Акцент 11"/>
  </w:style>
  <w:style w:type="paragraph" w:customStyle="1" w:styleId="-116">
    <w:name w:val="Цветной список - Акцент 11"/>
  </w:style>
  <w:style w:type="paragraph" w:customStyle="1" w:styleId="-117">
    <w:name w:val="Цветная сетка - Акцент 11"/>
  </w:style>
  <w:style w:type="paragraph" w:customStyle="1" w:styleId="-211">
    <w:name w:val="Светлая заливка - Акцент 21"/>
  </w:style>
  <w:style w:type="paragraph" w:customStyle="1" w:styleId="-212">
    <w:name w:val="Светлый список - Акцент 21"/>
  </w:style>
  <w:style w:type="paragraph" w:customStyle="1" w:styleId="-213">
    <w:name w:val="Светлая сетка - Акцент 21"/>
  </w:style>
  <w:style w:type="paragraph" w:customStyle="1" w:styleId="1-21">
    <w:name w:val="Средняя заливка 1 - Акцент 21"/>
  </w:style>
  <w:style w:type="paragraph" w:customStyle="1" w:styleId="2-21">
    <w:name w:val="Средняя заливка 2 - Акцент 21"/>
  </w:style>
  <w:style w:type="paragraph" w:customStyle="1" w:styleId="1-210">
    <w:name w:val="Средний список 1 - Акцент 21"/>
  </w:style>
  <w:style w:type="paragraph" w:customStyle="1" w:styleId="2-210">
    <w:name w:val="Средний список 2 - Акцент 21"/>
  </w:style>
  <w:style w:type="paragraph" w:customStyle="1" w:styleId="1-211">
    <w:name w:val="Средняя сетка 1 - Акцент 21"/>
  </w:style>
  <w:style w:type="paragraph" w:customStyle="1" w:styleId="2-211">
    <w:name w:val="Средняя сетка 2 - Акцент 21"/>
  </w:style>
  <w:style w:type="paragraph" w:customStyle="1" w:styleId="3-21">
    <w:name w:val="Средняя сетка 3 - Акцент 21"/>
  </w:style>
  <w:style w:type="paragraph" w:customStyle="1" w:styleId="-214">
    <w:name w:val="Темный список - Акцент 21"/>
  </w:style>
  <w:style w:type="paragraph" w:customStyle="1" w:styleId="-215">
    <w:name w:val="Цветная заливка - Акцент 21"/>
  </w:style>
  <w:style w:type="paragraph" w:customStyle="1" w:styleId="-216">
    <w:name w:val="Цветной список - Акцент 21"/>
  </w:style>
  <w:style w:type="paragraph" w:customStyle="1" w:styleId="-217">
    <w:name w:val="Цветная сетка - Акцент 21"/>
  </w:style>
  <w:style w:type="paragraph" w:customStyle="1" w:styleId="-311">
    <w:name w:val="Светлая заливка - Акцент 31"/>
  </w:style>
  <w:style w:type="paragraph" w:customStyle="1" w:styleId="-312">
    <w:name w:val="Светлый список - Акцент 31"/>
  </w:style>
  <w:style w:type="paragraph" w:customStyle="1" w:styleId="-313">
    <w:name w:val="Светлая сетка - Акцент 31"/>
  </w:style>
  <w:style w:type="paragraph" w:customStyle="1" w:styleId="1-31">
    <w:name w:val="Средняя заливка 1 - Акцент 31"/>
  </w:style>
  <w:style w:type="paragraph" w:customStyle="1" w:styleId="2-31">
    <w:name w:val="Средняя заливка 2 - Акцент 31"/>
  </w:style>
  <w:style w:type="paragraph" w:customStyle="1" w:styleId="1-310">
    <w:name w:val="Средний список 1 - Акцент 31"/>
  </w:style>
  <w:style w:type="paragraph" w:customStyle="1" w:styleId="2-310">
    <w:name w:val="Средний список 2 - Акцент 31"/>
  </w:style>
  <w:style w:type="paragraph" w:customStyle="1" w:styleId="1-311">
    <w:name w:val="Средняя сетка 1 - Акцент 31"/>
  </w:style>
  <w:style w:type="paragraph" w:customStyle="1" w:styleId="2-311">
    <w:name w:val="Средняя сетка 2 - Акцент 31"/>
  </w:style>
  <w:style w:type="paragraph" w:customStyle="1" w:styleId="3-31">
    <w:name w:val="Средняя сетка 3 - Акцент 31"/>
  </w:style>
  <w:style w:type="paragraph" w:customStyle="1" w:styleId="-314">
    <w:name w:val="Темный список - Акцент 31"/>
  </w:style>
  <w:style w:type="paragraph" w:customStyle="1" w:styleId="-315">
    <w:name w:val="Цветная заливка - Акцент 31"/>
  </w:style>
  <w:style w:type="paragraph" w:customStyle="1" w:styleId="-316">
    <w:name w:val="Цветной список - Акцент 31"/>
  </w:style>
  <w:style w:type="paragraph" w:customStyle="1" w:styleId="-317">
    <w:name w:val="Цветная сетка - Акцент 31"/>
  </w:style>
  <w:style w:type="paragraph" w:customStyle="1" w:styleId="-410">
    <w:name w:val="Светлая заливка - Акцент 41"/>
  </w:style>
  <w:style w:type="paragraph" w:customStyle="1" w:styleId="-411">
    <w:name w:val="Светлый список - Акцент 41"/>
  </w:style>
  <w:style w:type="paragraph" w:customStyle="1" w:styleId="-412">
    <w:name w:val="Светлая сетка - Акцент 41"/>
  </w:style>
  <w:style w:type="paragraph" w:customStyle="1" w:styleId="1-41">
    <w:name w:val="Средняя заливка 1 - Акцент 41"/>
  </w:style>
  <w:style w:type="paragraph" w:customStyle="1" w:styleId="2-41">
    <w:name w:val="Средняя заливка 2 - Акцент 41"/>
  </w:style>
  <w:style w:type="paragraph" w:customStyle="1" w:styleId="1-410">
    <w:name w:val="Средний список 1 - Акцент 41"/>
  </w:style>
  <w:style w:type="paragraph" w:customStyle="1" w:styleId="2-410">
    <w:name w:val="Средний список 2 - Акцент 41"/>
  </w:style>
  <w:style w:type="paragraph" w:customStyle="1" w:styleId="1-411">
    <w:name w:val="Средняя сетка 1 - Акцент 41"/>
  </w:style>
  <w:style w:type="paragraph" w:customStyle="1" w:styleId="2-411">
    <w:name w:val="Средняя сетка 2 - Акцент 41"/>
  </w:style>
  <w:style w:type="paragraph" w:customStyle="1" w:styleId="3-41">
    <w:name w:val="Средняя сетка 3 - Акцент 41"/>
  </w:style>
  <w:style w:type="paragraph" w:customStyle="1" w:styleId="-413">
    <w:name w:val="Темный список - Акцент 41"/>
  </w:style>
  <w:style w:type="paragraph" w:customStyle="1" w:styleId="-414">
    <w:name w:val="Цветная заливка - Акцент 41"/>
  </w:style>
  <w:style w:type="paragraph" w:customStyle="1" w:styleId="-415">
    <w:name w:val="Цветной список - Акцент 41"/>
  </w:style>
  <w:style w:type="paragraph" w:customStyle="1" w:styleId="-416">
    <w:name w:val="Цветная сетка - Акцент 41"/>
  </w:style>
  <w:style w:type="paragraph" w:customStyle="1" w:styleId="-510">
    <w:name w:val="Светлая заливка - Акцент 51"/>
  </w:style>
  <w:style w:type="paragraph" w:customStyle="1" w:styleId="-511">
    <w:name w:val="Светлый список - Акцент 51"/>
  </w:style>
  <w:style w:type="paragraph" w:customStyle="1" w:styleId="-512">
    <w:name w:val="Светлая сетка - Акцент 51"/>
  </w:style>
  <w:style w:type="paragraph" w:customStyle="1" w:styleId="1-51">
    <w:name w:val="Средняя заливка 1 - Акцент 51"/>
  </w:style>
  <w:style w:type="paragraph" w:customStyle="1" w:styleId="2-51">
    <w:name w:val="Средняя заливка 2 - Акцент 51"/>
  </w:style>
  <w:style w:type="paragraph" w:customStyle="1" w:styleId="1-510">
    <w:name w:val="Средний список 1 - Акцент 51"/>
  </w:style>
  <w:style w:type="paragraph" w:customStyle="1" w:styleId="2-510">
    <w:name w:val="Средний список 2 - Акцент 51"/>
  </w:style>
  <w:style w:type="paragraph" w:customStyle="1" w:styleId="1-511">
    <w:name w:val="Средняя сетка 1 - Акцент 51"/>
  </w:style>
  <w:style w:type="paragraph" w:customStyle="1" w:styleId="2-511">
    <w:name w:val="Средняя сетка 2 - Акцент 51"/>
  </w:style>
  <w:style w:type="paragraph" w:customStyle="1" w:styleId="3-51">
    <w:name w:val="Средняя сетка 3 - Акцент 51"/>
  </w:style>
  <w:style w:type="paragraph" w:customStyle="1" w:styleId="-513">
    <w:name w:val="Темный список - Акцент 51"/>
  </w:style>
  <w:style w:type="paragraph" w:customStyle="1" w:styleId="-514">
    <w:name w:val="Цветная заливка - Акцент 51"/>
  </w:style>
  <w:style w:type="paragraph" w:customStyle="1" w:styleId="-515">
    <w:name w:val="Цветной список - Акцент 51"/>
  </w:style>
  <w:style w:type="paragraph" w:customStyle="1" w:styleId="-516">
    <w:name w:val="Цветная сетка - Акцент 51"/>
  </w:style>
  <w:style w:type="paragraph" w:customStyle="1" w:styleId="-610">
    <w:name w:val="Светлая заливка - Акцент 61"/>
  </w:style>
  <w:style w:type="paragraph" w:customStyle="1" w:styleId="-611">
    <w:name w:val="Светлый список - Акцент 61"/>
  </w:style>
  <w:style w:type="paragraph" w:customStyle="1" w:styleId="-612">
    <w:name w:val="Светлая сетка - Акцент 61"/>
  </w:style>
  <w:style w:type="paragraph" w:customStyle="1" w:styleId="1-61">
    <w:name w:val="Средняя заливка 1 - Акцент 61"/>
  </w:style>
  <w:style w:type="paragraph" w:customStyle="1" w:styleId="2-61">
    <w:name w:val="Средняя заливка 2 - Акцент 61"/>
  </w:style>
  <w:style w:type="paragraph" w:customStyle="1" w:styleId="1-610">
    <w:name w:val="Средний список 1 - Акцент 61"/>
  </w:style>
  <w:style w:type="paragraph" w:customStyle="1" w:styleId="2-610">
    <w:name w:val="Средний список 2 - Акцент 61"/>
  </w:style>
  <w:style w:type="paragraph" w:customStyle="1" w:styleId="1-611">
    <w:name w:val="Средняя сетка 1 - Акцент 61"/>
  </w:style>
  <w:style w:type="paragraph" w:customStyle="1" w:styleId="2-611">
    <w:name w:val="Средняя сетка 2 - Акцент 61"/>
  </w:style>
  <w:style w:type="paragraph" w:customStyle="1" w:styleId="3-61">
    <w:name w:val="Средняя сетка 3 - Акцент 61"/>
  </w:style>
  <w:style w:type="paragraph" w:customStyle="1" w:styleId="-613">
    <w:name w:val="Темный список - Акцент 61"/>
  </w:style>
  <w:style w:type="paragraph" w:customStyle="1" w:styleId="-614">
    <w:name w:val="Цветная заливка - Акцент 61"/>
  </w:style>
  <w:style w:type="paragraph" w:customStyle="1" w:styleId="-615">
    <w:name w:val="Цветной список - Акцент 61"/>
  </w:style>
  <w:style w:type="paragraph" w:customStyle="1" w:styleId="-616">
    <w:name w:val="Цветная сетка - Акцент 61"/>
  </w:style>
  <w:style w:type="paragraph" w:customStyle="1" w:styleId="1fc">
    <w:name w:val="Слабое выделение1"/>
  </w:style>
  <w:style w:type="paragraph" w:customStyle="1" w:styleId="1fd">
    <w:name w:val="Сильное выделение1"/>
  </w:style>
  <w:style w:type="paragraph" w:customStyle="1" w:styleId="1fe">
    <w:name w:val="Слабая ссылка1"/>
  </w:style>
  <w:style w:type="paragraph" w:customStyle="1" w:styleId="1ff">
    <w:name w:val="Сильная ссылка1"/>
  </w:style>
  <w:style w:type="paragraph" w:customStyle="1" w:styleId="1ff0">
    <w:name w:val="Название книги1"/>
  </w:style>
  <w:style w:type="paragraph" w:styleId="affe">
    <w:name w:val="Bibliography"/>
  </w:style>
  <w:style w:type="paragraph" w:styleId="afff">
    <w:name w:val="TOC Heading"/>
  </w:style>
  <w:style w:type="paragraph" w:customStyle="1" w:styleId="PlainTable1">
    <w:name w:val="Plain Table 1"/>
  </w:style>
  <w:style w:type="paragraph" w:customStyle="1" w:styleId="PlainTable2">
    <w:name w:val="Plain Table 2"/>
  </w:style>
  <w:style w:type="paragraph" w:customStyle="1" w:styleId="PlainTable3">
    <w:name w:val="Plain Table 3"/>
  </w:style>
  <w:style w:type="paragraph" w:customStyle="1" w:styleId="PlainTable4">
    <w:name w:val="Plain Table 4"/>
  </w:style>
  <w:style w:type="paragraph" w:customStyle="1" w:styleId="PlainTable5">
    <w:name w:val="Plain Table 5"/>
  </w:style>
  <w:style w:type="paragraph" w:customStyle="1" w:styleId="GridTableLight">
    <w:name w:val="Grid Table Light"/>
  </w:style>
  <w:style w:type="paragraph" w:customStyle="1" w:styleId="GridTable1Light">
    <w:name w:val="Grid Table 1 Light"/>
  </w:style>
  <w:style w:type="paragraph" w:customStyle="1" w:styleId="GridTable2">
    <w:name w:val="Grid Table 2"/>
  </w:style>
  <w:style w:type="paragraph" w:customStyle="1" w:styleId="GridTable3">
    <w:name w:val="Grid Table 3"/>
  </w:style>
  <w:style w:type="paragraph" w:customStyle="1" w:styleId="GridTable4">
    <w:name w:val="Grid Table 4"/>
  </w:style>
  <w:style w:type="paragraph" w:customStyle="1" w:styleId="GridTable5Dark">
    <w:name w:val="Grid Table 5 Dark"/>
  </w:style>
  <w:style w:type="paragraph" w:customStyle="1" w:styleId="GridTable6Colorful">
    <w:name w:val="Grid Table 6 Colorful"/>
  </w:style>
  <w:style w:type="paragraph" w:customStyle="1" w:styleId="GridTable7Colorful">
    <w:name w:val="Grid Table 7 Colorful"/>
  </w:style>
  <w:style w:type="paragraph" w:customStyle="1" w:styleId="GridTable1LightAccent1">
    <w:name w:val="Grid Table 1 Light Accent 1"/>
  </w:style>
  <w:style w:type="paragraph" w:customStyle="1" w:styleId="GridTable2Accent1">
    <w:name w:val="Grid Table 2 Accent 1"/>
  </w:style>
  <w:style w:type="paragraph" w:customStyle="1" w:styleId="GridTable3Accent1">
    <w:name w:val="Grid Table 3 Accent 1"/>
  </w:style>
  <w:style w:type="paragraph" w:customStyle="1" w:styleId="GridTable4Accent1">
    <w:name w:val="Grid Table 4 Accent 1"/>
  </w:style>
  <w:style w:type="paragraph" w:customStyle="1" w:styleId="GridTable5DarkAccent1">
    <w:name w:val="Grid Table 5 Dark Accent 1"/>
  </w:style>
  <w:style w:type="paragraph" w:customStyle="1" w:styleId="GridTable6ColorfulAccent1">
    <w:name w:val="Grid Table 6 Colorful Accent 1"/>
  </w:style>
  <w:style w:type="paragraph" w:customStyle="1" w:styleId="GridTable7ColorfulAccent1">
    <w:name w:val="Grid Table 7 Colorful Accent 1"/>
  </w:style>
  <w:style w:type="paragraph" w:customStyle="1" w:styleId="GridTable1LightAccent2">
    <w:name w:val="Grid Table 1 Light Accent 2"/>
  </w:style>
  <w:style w:type="paragraph" w:customStyle="1" w:styleId="GridTable2Accent2">
    <w:name w:val="Grid Table 2 Accent 2"/>
  </w:style>
  <w:style w:type="paragraph" w:customStyle="1" w:styleId="GridTable3Accent2">
    <w:name w:val="Grid Table 3 Accent 2"/>
  </w:style>
  <w:style w:type="paragraph" w:customStyle="1" w:styleId="GridTable4Accent2">
    <w:name w:val="Grid Table 4 Accent 2"/>
  </w:style>
  <w:style w:type="paragraph" w:customStyle="1" w:styleId="GridTable5DarkAccent2">
    <w:name w:val="Grid Table 5 Dark Accent 2"/>
  </w:style>
  <w:style w:type="paragraph" w:customStyle="1" w:styleId="GridTable6ColorfulAccent2">
    <w:name w:val="Grid Table 6 Colorful Accent 2"/>
  </w:style>
  <w:style w:type="paragraph" w:customStyle="1" w:styleId="GridTable7ColorfulAccent2">
    <w:name w:val="Grid Table 7 Colorful Accent 2"/>
  </w:style>
  <w:style w:type="paragraph" w:customStyle="1" w:styleId="GridTable1LightAccent3">
    <w:name w:val="Grid Table 1 Light Accent 3"/>
  </w:style>
  <w:style w:type="paragraph" w:customStyle="1" w:styleId="GridTable2Accent3">
    <w:name w:val="Grid Table 2 Accent 3"/>
  </w:style>
  <w:style w:type="paragraph" w:customStyle="1" w:styleId="GridTable3Accent3">
    <w:name w:val="Grid Table 3 Accent 3"/>
  </w:style>
  <w:style w:type="paragraph" w:customStyle="1" w:styleId="GridTable4Accent3">
    <w:name w:val="Grid Table 4 Accent 3"/>
  </w:style>
  <w:style w:type="paragraph" w:customStyle="1" w:styleId="GridTable5DarkAccent3">
    <w:name w:val="Grid Table 5 Dark Accent 3"/>
  </w:style>
  <w:style w:type="paragraph" w:customStyle="1" w:styleId="GridTable6ColorfulAccent3">
    <w:name w:val="Grid Table 6 Colorful Accent 3"/>
  </w:style>
  <w:style w:type="paragraph" w:customStyle="1" w:styleId="GridTable7ColorfulAccent3">
    <w:name w:val="Grid Table 7 Colorful Accent 3"/>
  </w:style>
  <w:style w:type="paragraph" w:customStyle="1" w:styleId="GridTable1LightAccent4">
    <w:name w:val="Grid Table 1 Light Accent 4"/>
  </w:style>
  <w:style w:type="paragraph" w:customStyle="1" w:styleId="GridTable2Accent4">
    <w:name w:val="Grid Table 2 Accent 4"/>
  </w:style>
  <w:style w:type="paragraph" w:customStyle="1" w:styleId="GridTable3Accent4">
    <w:name w:val="Grid Table 3 Accent 4"/>
  </w:style>
  <w:style w:type="paragraph" w:customStyle="1" w:styleId="GridTable4Accent4">
    <w:name w:val="Grid Table 4 Accent 4"/>
  </w:style>
  <w:style w:type="paragraph" w:customStyle="1" w:styleId="GridTable5DarkAccent4">
    <w:name w:val="Grid Table 5 Dark Accent 4"/>
  </w:style>
  <w:style w:type="paragraph" w:customStyle="1" w:styleId="GridTable6ColorfulAccent4">
    <w:name w:val="Grid Table 6 Colorful Accent 4"/>
  </w:style>
  <w:style w:type="paragraph" w:customStyle="1" w:styleId="GridTable7ColorfulAccent4">
    <w:name w:val="Grid Table 7 Colorful Accent 4"/>
  </w:style>
  <w:style w:type="paragraph" w:customStyle="1" w:styleId="GridTable1LightAccent5">
    <w:name w:val="Grid Table 1 Light Accent 5"/>
  </w:style>
  <w:style w:type="paragraph" w:customStyle="1" w:styleId="GridTable2Accent5">
    <w:name w:val="Grid Table 2 Accent 5"/>
  </w:style>
  <w:style w:type="paragraph" w:customStyle="1" w:styleId="GridTable3Accent5">
    <w:name w:val="Grid Table 3 Accent 5"/>
  </w:style>
  <w:style w:type="paragraph" w:customStyle="1" w:styleId="GridTable4Accent5">
    <w:name w:val="Grid Table 4 Accent 5"/>
  </w:style>
  <w:style w:type="paragraph" w:customStyle="1" w:styleId="GridTable5DarkAccent5">
    <w:name w:val="Grid Table 5 Dark Accent 5"/>
  </w:style>
  <w:style w:type="paragraph" w:customStyle="1" w:styleId="GridTable6ColorfulAccent5">
    <w:name w:val="Grid Table 6 Colorful Accent 5"/>
  </w:style>
  <w:style w:type="paragraph" w:customStyle="1" w:styleId="GridTable7ColorfulAccent5">
    <w:name w:val="Grid Table 7 Colorful Accent 5"/>
  </w:style>
  <w:style w:type="paragraph" w:customStyle="1" w:styleId="GridTable1LightAccent6">
    <w:name w:val="Grid Table 1 Light Accent 6"/>
  </w:style>
  <w:style w:type="paragraph" w:customStyle="1" w:styleId="GridTable2Accent6">
    <w:name w:val="Grid Table 2 Accent 6"/>
  </w:style>
  <w:style w:type="paragraph" w:customStyle="1" w:styleId="GridTable3Accent6">
    <w:name w:val="Grid Table 3 Accent 6"/>
  </w:style>
  <w:style w:type="paragraph" w:customStyle="1" w:styleId="GridTable4Accent6">
    <w:name w:val="Grid Table 4 Accent 6"/>
  </w:style>
  <w:style w:type="paragraph" w:customStyle="1" w:styleId="GridTable5DarkAccent6">
    <w:name w:val="Grid Table 5 Dark Accent 6"/>
  </w:style>
  <w:style w:type="paragraph" w:customStyle="1" w:styleId="GridTable6ColorfulAccent6">
    <w:name w:val="Grid Table 6 Colorful Accent 6"/>
  </w:style>
  <w:style w:type="paragraph" w:customStyle="1" w:styleId="GridTable7ColorfulAccent6">
    <w:name w:val="Grid Table 7 Colorful Accent 6"/>
  </w:style>
  <w:style w:type="paragraph" w:customStyle="1" w:styleId="ListTable1Light">
    <w:name w:val="List Table 1 Light"/>
  </w:style>
  <w:style w:type="paragraph" w:customStyle="1" w:styleId="ListTable2">
    <w:name w:val="List Table 2"/>
  </w:style>
  <w:style w:type="paragraph" w:customStyle="1" w:styleId="ListTable3">
    <w:name w:val="List Table 3"/>
  </w:style>
  <w:style w:type="paragraph" w:customStyle="1" w:styleId="ListTable4">
    <w:name w:val="List Table 4"/>
  </w:style>
  <w:style w:type="paragraph" w:customStyle="1" w:styleId="ListTable5Dark">
    <w:name w:val="List Table 5 Dark"/>
  </w:style>
  <w:style w:type="paragraph" w:customStyle="1" w:styleId="ListTable6Colorful">
    <w:name w:val="List Table 6 Colorful"/>
  </w:style>
  <w:style w:type="paragraph" w:customStyle="1" w:styleId="ListTable7Colorful">
    <w:name w:val="List Table 7 Colorful"/>
  </w:style>
  <w:style w:type="paragraph" w:customStyle="1" w:styleId="ListTable1LightAccent1">
    <w:name w:val="List Table 1 Light Accent 1"/>
  </w:style>
  <w:style w:type="paragraph" w:customStyle="1" w:styleId="ListTable2Accent1">
    <w:name w:val="List Table 2 Accent 1"/>
  </w:style>
  <w:style w:type="paragraph" w:customStyle="1" w:styleId="ListTable3Accent1">
    <w:name w:val="List Table 3 Accent 1"/>
  </w:style>
  <w:style w:type="paragraph" w:customStyle="1" w:styleId="ListTable4Accent1">
    <w:name w:val="List Table 4 Accent 1"/>
  </w:style>
  <w:style w:type="paragraph" w:customStyle="1" w:styleId="ListTable5DarkAccent1">
    <w:name w:val="List Table 5 Dark Accent 1"/>
  </w:style>
  <w:style w:type="paragraph" w:customStyle="1" w:styleId="ListTable6ColorfulAccent1">
    <w:name w:val="List Table 6 Colorful Accent 1"/>
  </w:style>
  <w:style w:type="paragraph" w:customStyle="1" w:styleId="ListTable7ColorfulAccent1">
    <w:name w:val="List Table 7 Colorful Accent 1"/>
  </w:style>
  <w:style w:type="paragraph" w:customStyle="1" w:styleId="ListTable1LightAccent2">
    <w:name w:val="List Table 1 Light Accent 2"/>
  </w:style>
  <w:style w:type="paragraph" w:customStyle="1" w:styleId="ListTable2Accent2">
    <w:name w:val="List Table 2 Accent 2"/>
  </w:style>
  <w:style w:type="paragraph" w:customStyle="1" w:styleId="ListTable3Accent2">
    <w:name w:val="List Table 3 Accent 2"/>
  </w:style>
  <w:style w:type="paragraph" w:customStyle="1" w:styleId="ListTable4Accent2">
    <w:name w:val="List Table 4 Accent 2"/>
  </w:style>
  <w:style w:type="paragraph" w:customStyle="1" w:styleId="ListTable5DarkAccent2">
    <w:name w:val="List Table 5 Dark Accent 2"/>
  </w:style>
  <w:style w:type="paragraph" w:customStyle="1" w:styleId="ListTable6ColorfulAccent2">
    <w:name w:val="List Table 6 Colorful Accent 2"/>
  </w:style>
  <w:style w:type="paragraph" w:customStyle="1" w:styleId="ListTable7ColorfulAccent2">
    <w:name w:val="List Table 7 Colorful Accent 2"/>
  </w:style>
  <w:style w:type="paragraph" w:customStyle="1" w:styleId="ListTable1LightAccent3">
    <w:name w:val="List Table 1 Light Accent 3"/>
  </w:style>
  <w:style w:type="paragraph" w:customStyle="1" w:styleId="ListTable2Accent3">
    <w:name w:val="List Table 2 Accent 3"/>
  </w:style>
  <w:style w:type="paragraph" w:customStyle="1" w:styleId="ListTable3Accent3">
    <w:name w:val="List Table 3 Accent 3"/>
  </w:style>
  <w:style w:type="paragraph" w:customStyle="1" w:styleId="ListTable4Accent3">
    <w:name w:val="List Table 4 Accent 3"/>
  </w:style>
  <w:style w:type="paragraph" w:customStyle="1" w:styleId="ListTable5DarkAccent3">
    <w:name w:val="List Table 5 Dark Accent 3"/>
  </w:style>
  <w:style w:type="paragraph" w:customStyle="1" w:styleId="ListTable6ColorfulAccent3">
    <w:name w:val="List Table 6 Colorful Accent 3"/>
  </w:style>
  <w:style w:type="paragraph" w:customStyle="1" w:styleId="ListTable7ColorfulAccent3">
    <w:name w:val="List Table 7 Colorful Accent 3"/>
  </w:style>
  <w:style w:type="paragraph" w:customStyle="1" w:styleId="ListTable1LightAccent4">
    <w:name w:val="List Table 1 Light Accent 4"/>
  </w:style>
  <w:style w:type="paragraph" w:customStyle="1" w:styleId="ListTable2Accent4">
    <w:name w:val="List Table 2 Accent 4"/>
  </w:style>
  <w:style w:type="paragraph" w:customStyle="1" w:styleId="ListTable3Accent4">
    <w:name w:val="List Table 3 Accent 4"/>
  </w:style>
  <w:style w:type="paragraph" w:customStyle="1" w:styleId="ListTable4Accent4">
    <w:name w:val="List Table 4 Accent 4"/>
  </w:style>
  <w:style w:type="paragraph" w:customStyle="1" w:styleId="ListTable5DarkAccent4">
    <w:name w:val="List Table 5 Dark Accent 4"/>
  </w:style>
  <w:style w:type="paragraph" w:customStyle="1" w:styleId="ListTable6ColorfulAccent4">
    <w:name w:val="List Table 6 Colorful Accent 4"/>
  </w:style>
  <w:style w:type="paragraph" w:customStyle="1" w:styleId="ListTable7ColorfulAccent4">
    <w:name w:val="List Table 7 Colorful Accent 4"/>
  </w:style>
  <w:style w:type="paragraph" w:customStyle="1" w:styleId="ListTable1LightAccent5">
    <w:name w:val="List Table 1 Light Accent 5"/>
  </w:style>
  <w:style w:type="paragraph" w:customStyle="1" w:styleId="ListTable2Accent5">
    <w:name w:val="List Table 2 Accent 5"/>
  </w:style>
  <w:style w:type="paragraph" w:customStyle="1" w:styleId="ListTable3Accent5">
    <w:name w:val="List Table 3 Accent 5"/>
  </w:style>
  <w:style w:type="paragraph" w:customStyle="1" w:styleId="ListTable4Accent5">
    <w:name w:val="List Table 4 Accent 5"/>
  </w:style>
  <w:style w:type="paragraph" w:customStyle="1" w:styleId="ListTable5DarkAccent5">
    <w:name w:val="List Table 5 Dark Accent 5"/>
  </w:style>
  <w:style w:type="paragraph" w:customStyle="1" w:styleId="ListTable6ColorfulAccent5">
    <w:name w:val="List Table 6 Colorful Accent 5"/>
  </w:style>
  <w:style w:type="paragraph" w:customStyle="1" w:styleId="ListTable7ColorfulAccent5">
    <w:name w:val="List Table 7 Colorful Accent 5"/>
  </w:style>
  <w:style w:type="paragraph" w:customStyle="1" w:styleId="ListTable1LightAccent6">
    <w:name w:val="List Table 1 Light Accent 6"/>
  </w:style>
  <w:style w:type="paragraph" w:customStyle="1" w:styleId="ListTable2Accent6">
    <w:name w:val="List Table 2 Accent 6"/>
  </w:style>
  <w:style w:type="paragraph" w:customStyle="1" w:styleId="ListTable3Accent6">
    <w:name w:val="List Table 3 Accent 6"/>
  </w:style>
  <w:style w:type="paragraph" w:customStyle="1" w:styleId="ListTable4Accent6">
    <w:name w:val="List Table 4 Accent 6"/>
  </w:style>
  <w:style w:type="paragraph" w:customStyle="1" w:styleId="ListTable5DarkAccent6">
    <w:name w:val="List Table 5 Dark Accent 6"/>
  </w:style>
  <w:style w:type="paragraph" w:customStyle="1" w:styleId="ListTable6ColorfulAccent6">
    <w:name w:val="List Table 6 Colorful Accent 6"/>
  </w:style>
  <w:style w:type="paragraph" w:customStyle="1" w:styleId="ListTable7ColorfulAccent6">
    <w:name w:val="List Table 7 Colorful Accent 6"/>
  </w:style>
  <w:style w:type="paragraph" w:customStyle="1" w:styleId="a0">
    <w:name w:val="Заголовок без номера"/>
    <w:basedOn w:val="1"/>
    <w:next w:val="a2"/>
    <w:qFormat/>
    <w:pPr>
      <w:numPr>
        <w:numId w:val="5"/>
      </w:numPr>
      <w:ind w:firstLine="0"/>
    </w:pPr>
  </w:style>
  <w:style w:type="paragraph" w:styleId="a1">
    <w:name w:val="List Number"/>
    <w:basedOn w:val="a2"/>
    <w:qFormat/>
    <w:pPr>
      <w:numPr>
        <w:numId w:val="6"/>
      </w:numPr>
      <w:tabs>
        <w:tab w:val="left" w:pos="1133"/>
      </w:tabs>
      <w:ind w:left="992" w:hanging="283"/>
    </w:pPr>
  </w:style>
  <w:style w:type="paragraph" w:styleId="20">
    <w:name w:val="List Number 2"/>
    <w:basedOn w:val="a2"/>
    <w:qFormat/>
    <w:pPr>
      <w:numPr>
        <w:numId w:val="7"/>
      </w:numPr>
      <w:tabs>
        <w:tab w:val="left" w:pos="1133"/>
      </w:tabs>
      <w:ind w:left="992" w:hanging="283"/>
    </w:pPr>
  </w:style>
  <w:style w:type="paragraph" w:styleId="a">
    <w:name w:val="List Bullet"/>
    <w:basedOn w:val="a2"/>
    <w:qFormat/>
    <w:pPr>
      <w:numPr>
        <w:numId w:val="8"/>
      </w:numPr>
      <w:tabs>
        <w:tab w:val="left" w:pos="1133"/>
      </w:tabs>
      <w:ind w:left="992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NewRoman" w:eastAsia="TimesNewRoman" w:hAnsi="TimesNewRoman" w:cs="TimesNewRoman"/>
        <w:sz w:val="24"/>
        <w:szCs w:val="24"/>
        <w:lang w:val="ru-RU" w:eastAsia="ru-RU" w:bidi="ar-SA"/>
      </w:rPr>
    </w:rPrDefault>
    <w:pPrDefault>
      <w:pPr>
        <w:spacing w:line="276" w:lineRule="auto"/>
        <w:ind w:firstLine="7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qFormat/>
    <w:pPr>
      <w:numPr>
        <w:numId w:val="4"/>
      </w:numPr>
      <w:spacing w:before="80" w:after="160" w:line="240" w:lineRule="auto"/>
      <w:ind w:left="708" w:hanging="708"/>
      <w:jc w:val="left"/>
      <w:outlineLvl w:val="0"/>
    </w:pPr>
    <w:rPr>
      <w:b/>
      <w:bCs/>
      <w:caps/>
      <w:sz w:val="32"/>
      <w:szCs w:val="32"/>
    </w:rPr>
  </w:style>
  <w:style w:type="paragraph" w:styleId="2">
    <w:name w:val="heading 2"/>
    <w:basedOn w:val="a2"/>
    <w:next w:val="a2"/>
    <w:qFormat/>
    <w:pPr>
      <w:numPr>
        <w:ilvl w:val="1"/>
        <w:numId w:val="4"/>
      </w:numPr>
      <w:spacing w:before="80" w:after="160" w:line="240" w:lineRule="auto"/>
      <w:ind w:left="708" w:hanging="708"/>
      <w:jc w:val="left"/>
      <w:outlineLvl w:val="1"/>
    </w:pPr>
    <w:rPr>
      <w:b/>
      <w:bCs/>
    </w:rPr>
  </w:style>
  <w:style w:type="paragraph" w:styleId="3">
    <w:name w:val="heading 3"/>
    <w:basedOn w:val="a2"/>
    <w:next w:val="a2"/>
    <w:qFormat/>
    <w:pPr>
      <w:numPr>
        <w:ilvl w:val="2"/>
        <w:numId w:val="4"/>
      </w:numPr>
      <w:spacing w:before="80" w:after="160" w:line="240" w:lineRule="auto"/>
      <w:ind w:left="708" w:hanging="708"/>
      <w:jc w:val="left"/>
      <w:outlineLvl w:val="2"/>
    </w:pPr>
  </w:style>
  <w:style w:type="paragraph" w:styleId="4">
    <w:name w:val="heading 4"/>
    <w:basedOn w:val="a2"/>
    <w:next w:val="a2"/>
    <w:pPr>
      <w:outlineLvl w:val="3"/>
    </w:pPr>
  </w:style>
  <w:style w:type="paragraph" w:styleId="5">
    <w:name w:val="heading 5"/>
    <w:basedOn w:val="a2"/>
    <w:next w:val="a2"/>
    <w:pPr>
      <w:outlineLvl w:val="4"/>
    </w:pPr>
  </w:style>
  <w:style w:type="paragraph" w:styleId="6">
    <w:name w:val="heading 6"/>
    <w:basedOn w:val="a2"/>
    <w:next w:val="a2"/>
    <w:pPr>
      <w:outlineLvl w:val="5"/>
    </w:pPr>
  </w:style>
  <w:style w:type="paragraph" w:styleId="7">
    <w:name w:val="heading 7"/>
    <w:pPr>
      <w:outlineLvl w:val="6"/>
    </w:pPr>
  </w:style>
  <w:style w:type="paragraph" w:styleId="8">
    <w:name w:val="heading 8"/>
    <w:pPr>
      <w:outlineLvl w:val="7"/>
    </w:pPr>
  </w:style>
  <w:style w:type="paragraph" w:styleId="9">
    <w:name w:val="heading 9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next w:val="a2"/>
  </w:style>
  <w:style w:type="paragraph" w:customStyle="1" w:styleId="10">
    <w:name w:val="Строгий1"/>
    <w:basedOn w:val="a2"/>
    <w:next w:val="a2"/>
    <w:qFormat/>
    <w:rPr>
      <w:b/>
      <w:bCs/>
    </w:rPr>
  </w:style>
  <w:style w:type="paragraph" w:styleId="a7">
    <w:name w:val="List Paragraph"/>
    <w:basedOn w:val="a2"/>
  </w:style>
  <w:style w:type="character" w:styleId="a8">
    <w:name w:val="Hyperlink"/>
    <w:uiPriority w:val="99"/>
    <w:unhideWhenUsed/>
    <w:rPr>
      <w:color w:val="0563C1"/>
      <w:u w:val="single"/>
    </w:rPr>
  </w:style>
  <w:style w:type="character" w:styleId="a9">
    <w:name w:val="footnote reference"/>
    <w:uiPriority w:val="99"/>
    <w:semiHidden/>
    <w:unhideWhenUsed/>
    <w:rPr>
      <w:vertAlign w:val="superscript"/>
    </w:rPr>
  </w:style>
  <w:style w:type="paragraph" w:styleId="aa">
    <w:name w:val="footnote text"/>
    <w:basedOn w:val="a2"/>
    <w:link w:val="ab"/>
  </w:style>
  <w:style w:type="character" w:customStyle="1" w:styleId="ab">
    <w:name w:val="Текст сноски Знак"/>
    <w:link w:val="aa"/>
    <w:uiPriority w:val="99"/>
    <w:semiHidden/>
    <w:unhideWhenUsed/>
    <w:rPr>
      <w:sz w:val="20"/>
      <w:szCs w:val="20"/>
    </w:rPr>
  </w:style>
  <w:style w:type="paragraph" w:styleId="11">
    <w:name w:val="index 1"/>
  </w:style>
  <w:style w:type="paragraph" w:styleId="21">
    <w:name w:val="index 2"/>
  </w:style>
  <w:style w:type="paragraph" w:styleId="30">
    <w:name w:val="index 3"/>
  </w:style>
  <w:style w:type="paragraph" w:styleId="40">
    <w:name w:val="index 4"/>
  </w:style>
  <w:style w:type="paragraph" w:styleId="50">
    <w:name w:val="index 5"/>
  </w:style>
  <w:style w:type="paragraph" w:styleId="60">
    <w:name w:val="index 6"/>
  </w:style>
  <w:style w:type="paragraph" w:styleId="70">
    <w:name w:val="index 7"/>
  </w:style>
  <w:style w:type="paragraph" w:styleId="80">
    <w:name w:val="index 8"/>
  </w:style>
  <w:style w:type="paragraph" w:styleId="90">
    <w:name w:val="index 9"/>
  </w:style>
  <w:style w:type="paragraph" w:styleId="12">
    <w:name w:val="toc 1"/>
    <w:uiPriority w:val="39"/>
  </w:style>
  <w:style w:type="paragraph" w:styleId="22">
    <w:name w:val="toc 2"/>
    <w:uiPriority w:val="39"/>
  </w:style>
  <w:style w:type="paragraph" w:styleId="31">
    <w:name w:val="toc 3"/>
  </w:style>
  <w:style w:type="paragraph" w:styleId="41">
    <w:name w:val="toc 4"/>
  </w:style>
  <w:style w:type="paragraph" w:styleId="51">
    <w:name w:val="toc 5"/>
  </w:style>
  <w:style w:type="paragraph" w:styleId="61">
    <w:name w:val="toc 6"/>
  </w:style>
  <w:style w:type="paragraph" w:styleId="71">
    <w:name w:val="toc 7"/>
  </w:style>
  <w:style w:type="paragraph" w:styleId="81">
    <w:name w:val="toc 8"/>
  </w:style>
  <w:style w:type="paragraph" w:styleId="91">
    <w:name w:val="toc 9"/>
  </w:style>
  <w:style w:type="paragraph" w:styleId="ac">
    <w:name w:val="Normal Indent"/>
  </w:style>
  <w:style w:type="paragraph" w:styleId="ad">
    <w:name w:val="annotation text"/>
  </w:style>
  <w:style w:type="paragraph" w:styleId="ae">
    <w:name w:val="header"/>
  </w:style>
  <w:style w:type="paragraph" w:styleId="af">
    <w:name w:val="footer"/>
  </w:style>
  <w:style w:type="paragraph" w:styleId="af0">
    <w:name w:val="index heading"/>
  </w:style>
  <w:style w:type="paragraph" w:styleId="af1">
    <w:name w:val="caption"/>
  </w:style>
  <w:style w:type="paragraph" w:styleId="af2">
    <w:name w:val="table of figures"/>
  </w:style>
  <w:style w:type="paragraph" w:styleId="af3">
    <w:name w:val="envelope address"/>
  </w:style>
  <w:style w:type="paragraph" w:styleId="23">
    <w:name w:val="envelope return"/>
  </w:style>
  <w:style w:type="paragraph" w:customStyle="1" w:styleId="13">
    <w:name w:val="Знак сноски1"/>
  </w:style>
  <w:style w:type="paragraph" w:customStyle="1" w:styleId="14">
    <w:name w:val="Знак примечания1"/>
  </w:style>
  <w:style w:type="paragraph" w:customStyle="1" w:styleId="15">
    <w:name w:val="Номер строки1"/>
  </w:style>
  <w:style w:type="paragraph" w:customStyle="1" w:styleId="16">
    <w:name w:val="Номер страницы1"/>
  </w:style>
  <w:style w:type="paragraph" w:customStyle="1" w:styleId="17">
    <w:name w:val="Знак концевой сноски1"/>
  </w:style>
  <w:style w:type="paragraph" w:styleId="af4">
    <w:name w:val="endnote text"/>
  </w:style>
  <w:style w:type="paragraph" w:styleId="af5">
    <w:name w:val="table of authorities"/>
  </w:style>
  <w:style w:type="paragraph" w:styleId="af6">
    <w:name w:val="macro"/>
  </w:style>
  <w:style w:type="paragraph" w:styleId="af7">
    <w:name w:val="toa heading"/>
  </w:style>
  <w:style w:type="paragraph" w:styleId="af8">
    <w:name w:val="List"/>
  </w:style>
  <w:style w:type="paragraph" w:styleId="24">
    <w:name w:val="List 2"/>
  </w:style>
  <w:style w:type="paragraph" w:styleId="32">
    <w:name w:val="List 3"/>
  </w:style>
  <w:style w:type="paragraph" w:styleId="42">
    <w:name w:val="List 4"/>
  </w:style>
  <w:style w:type="paragraph" w:styleId="52">
    <w:name w:val="List 5"/>
  </w:style>
  <w:style w:type="paragraph" w:styleId="25">
    <w:name w:val="List Bullet 2"/>
  </w:style>
  <w:style w:type="paragraph" w:styleId="33">
    <w:name w:val="List Bullet 3"/>
  </w:style>
  <w:style w:type="paragraph" w:styleId="43">
    <w:name w:val="List Bullet 4"/>
  </w:style>
  <w:style w:type="paragraph" w:styleId="53">
    <w:name w:val="List Bullet 5"/>
  </w:style>
  <w:style w:type="paragraph" w:styleId="34">
    <w:name w:val="List Number 3"/>
  </w:style>
  <w:style w:type="paragraph" w:styleId="44">
    <w:name w:val="List Number 4"/>
  </w:style>
  <w:style w:type="paragraph" w:styleId="54">
    <w:name w:val="List Number 5"/>
  </w:style>
  <w:style w:type="paragraph" w:styleId="af9">
    <w:name w:val="Closing"/>
  </w:style>
  <w:style w:type="paragraph" w:styleId="afa">
    <w:name w:val="Signature"/>
  </w:style>
  <w:style w:type="paragraph" w:customStyle="1" w:styleId="18">
    <w:name w:val="Основной шрифт абзаца1"/>
  </w:style>
  <w:style w:type="paragraph" w:styleId="afb">
    <w:name w:val="Body Text"/>
  </w:style>
  <w:style w:type="paragraph" w:styleId="afc">
    <w:name w:val="Body Text Indent"/>
  </w:style>
  <w:style w:type="paragraph" w:styleId="afd">
    <w:name w:val="List Continue"/>
  </w:style>
  <w:style w:type="paragraph" w:styleId="26">
    <w:name w:val="List Continue 2"/>
  </w:style>
  <w:style w:type="paragraph" w:styleId="35">
    <w:name w:val="List Continue 3"/>
  </w:style>
  <w:style w:type="paragraph" w:styleId="45">
    <w:name w:val="List Continue 4"/>
  </w:style>
  <w:style w:type="paragraph" w:styleId="55">
    <w:name w:val="List Continue 5"/>
  </w:style>
  <w:style w:type="paragraph" w:styleId="afe">
    <w:name w:val="Message Header"/>
  </w:style>
  <w:style w:type="paragraph" w:styleId="aff">
    <w:name w:val="Subtitle"/>
  </w:style>
  <w:style w:type="paragraph" w:styleId="aff0">
    <w:name w:val="Salutation"/>
  </w:style>
  <w:style w:type="paragraph" w:styleId="aff1">
    <w:name w:val="Date"/>
  </w:style>
  <w:style w:type="paragraph" w:styleId="aff2">
    <w:name w:val="Body Text First Indent"/>
  </w:style>
  <w:style w:type="paragraph" w:styleId="27">
    <w:name w:val="Body Text First Indent 2"/>
  </w:style>
  <w:style w:type="paragraph" w:styleId="aff3">
    <w:name w:val="Note Heading"/>
  </w:style>
  <w:style w:type="paragraph" w:styleId="28">
    <w:name w:val="Body Text 2"/>
  </w:style>
  <w:style w:type="paragraph" w:styleId="36">
    <w:name w:val="Body Text 3"/>
  </w:style>
  <w:style w:type="paragraph" w:styleId="29">
    <w:name w:val="Body Text Indent 2"/>
  </w:style>
  <w:style w:type="paragraph" w:styleId="37">
    <w:name w:val="Body Text Indent 3"/>
  </w:style>
  <w:style w:type="paragraph" w:styleId="aff4">
    <w:name w:val="Block Text"/>
  </w:style>
  <w:style w:type="paragraph" w:customStyle="1" w:styleId="19">
    <w:name w:val="Гиперссылка1"/>
  </w:style>
  <w:style w:type="paragraph" w:customStyle="1" w:styleId="1a">
    <w:name w:val="Просмотренная гиперссылка1"/>
  </w:style>
  <w:style w:type="paragraph" w:customStyle="1" w:styleId="2a">
    <w:name w:val="Строгий2"/>
  </w:style>
  <w:style w:type="paragraph" w:customStyle="1" w:styleId="1b">
    <w:name w:val="Выделение1"/>
  </w:style>
  <w:style w:type="paragraph" w:styleId="aff5">
    <w:name w:val="Document Map"/>
  </w:style>
  <w:style w:type="paragraph" w:styleId="aff6">
    <w:name w:val="Plain Text"/>
  </w:style>
  <w:style w:type="paragraph" w:styleId="aff7">
    <w:name w:val="E-mail Signature"/>
  </w:style>
  <w:style w:type="paragraph" w:styleId="z-">
    <w:name w:val="HTML Top of Form"/>
  </w:style>
  <w:style w:type="paragraph" w:styleId="z-0">
    <w:name w:val="HTML Bottom of Form"/>
  </w:style>
  <w:style w:type="paragraph" w:styleId="aff8">
    <w:name w:val="Normal (Web)"/>
  </w:style>
  <w:style w:type="paragraph" w:customStyle="1" w:styleId="HTML1">
    <w:name w:val="Акроним HTML1"/>
  </w:style>
  <w:style w:type="paragraph" w:styleId="HTML">
    <w:name w:val="HTML Address"/>
  </w:style>
  <w:style w:type="paragraph" w:customStyle="1" w:styleId="HTML10">
    <w:name w:val="Цитата HTML1"/>
  </w:style>
  <w:style w:type="paragraph" w:customStyle="1" w:styleId="HTML11">
    <w:name w:val="Код HTML1"/>
  </w:style>
  <w:style w:type="paragraph" w:customStyle="1" w:styleId="HTML12">
    <w:name w:val="Определение HTML1"/>
  </w:style>
  <w:style w:type="paragraph" w:customStyle="1" w:styleId="HTML13">
    <w:name w:val="Клавиатура HTML1"/>
  </w:style>
  <w:style w:type="paragraph" w:styleId="HTML0">
    <w:name w:val="HTML Preformatted"/>
  </w:style>
  <w:style w:type="paragraph" w:customStyle="1" w:styleId="HTML14">
    <w:name w:val="Образец HTML1"/>
  </w:style>
  <w:style w:type="paragraph" w:customStyle="1" w:styleId="HTML15">
    <w:name w:val="Пишущая машинка HTML1"/>
  </w:style>
  <w:style w:type="paragraph" w:customStyle="1" w:styleId="HTML16">
    <w:name w:val="Переменный HTML1"/>
  </w:style>
  <w:style w:type="paragraph" w:customStyle="1" w:styleId="1c">
    <w:name w:val="Обычная таблица1"/>
  </w:style>
  <w:style w:type="paragraph" w:styleId="aff9">
    <w:name w:val="annotation subject"/>
  </w:style>
  <w:style w:type="paragraph" w:customStyle="1" w:styleId="1d">
    <w:name w:val="Нет списка1"/>
  </w:style>
  <w:style w:type="paragraph" w:customStyle="1" w:styleId="1ai1">
    <w:name w:val="1 / a / i1"/>
  </w:style>
  <w:style w:type="paragraph" w:customStyle="1" w:styleId="1111111">
    <w:name w:val="1 / 1.1 / 1.1.11"/>
  </w:style>
  <w:style w:type="paragraph" w:customStyle="1" w:styleId="1e">
    <w:name w:val="Статья / Раздел1"/>
  </w:style>
  <w:style w:type="paragraph" w:customStyle="1" w:styleId="110">
    <w:name w:val="Простая таблица 11"/>
  </w:style>
  <w:style w:type="paragraph" w:customStyle="1" w:styleId="210">
    <w:name w:val="Простая таблица 21"/>
  </w:style>
  <w:style w:type="paragraph" w:customStyle="1" w:styleId="310">
    <w:name w:val="Простая таблица 31"/>
  </w:style>
  <w:style w:type="paragraph" w:customStyle="1" w:styleId="111">
    <w:name w:val="Классическая таблица 11"/>
  </w:style>
  <w:style w:type="paragraph" w:customStyle="1" w:styleId="211">
    <w:name w:val="Классическая таблица 21"/>
  </w:style>
  <w:style w:type="paragraph" w:customStyle="1" w:styleId="311">
    <w:name w:val="Классическая таблица 31"/>
  </w:style>
  <w:style w:type="paragraph" w:customStyle="1" w:styleId="410">
    <w:name w:val="Классическая таблица 41"/>
  </w:style>
  <w:style w:type="paragraph" w:customStyle="1" w:styleId="112">
    <w:name w:val="Цветная таблица 11"/>
  </w:style>
  <w:style w:type="paragraph" w:customStyle="1" w:styleId="212">
    <w:name w:val="Цветная таблица 21"/>
  </w:style>
  <w:style w:type="paragraph" w:customStyle="1" w:styleId="312">
    <w:name w:val="Цветная таблица 31"/>
  </w:style>
  <w:style w:type="paragraph" w:customStyle="1" w:styleId="113">
    <w:name w:val="Столбцы таблицы 11"/>
  </w:style>
  <w:style w:type="paragraph" w:customStyle="1" w:styleId="213">
    <w:name w:val="Столбцы таблицы 21"/>
  </w:style>
  <w:style w:type="paragraph" w:customStyle="1" w:styleId="313">
    <w:name w:val="Столбцы таблицы 31"/>
  </w:style>
  <w:style w:type="paragraph" w:customStyle="1" w:styleId="411">
    <w:name w:val="Столбцы таблицы 41"/>
  </w:style>
  <w:style w:type="paragraph" w:customStyle="1" w:styleId="510">
    <w:name w:val="Столбцы таблицы 51"/>
  </w:style>
  <w:style w:type="paragraph" w:customStyle="1" w:styleId="114">
    <w:name w:val="Сетка таблицы 11"/>
  </w:style>
  <w:style w:type="paragraph" w:customStyle="1" w:styleId="214">
    <w:name w:val="Сетка таблицы 21"/>
  </w:style>
  <w:style w:type="paragraph" w:customStyle="1" w:styleId="314">
    <w:name w:val="Сетка таблицы 31"/>
  </w:style>
  <w:style w:type="paragraph" w:customStyle="1" w:styleId="412">
    <w:name w:val="Сетка таблицы 41"/>
  </w:style>
  <w:style w:type="paragraph" w:customStyle="1" w:styleId="511">
    <w:name w:val="Сетка таблицы 51"/>
  </w:style>
  <w:style w:type="paragraph" w:customStyle="1" w:styleId="610">
    <w:name w:val="Сетка таблицы 61"/>
  </w:style>
  <w:style w:type="paragraph" w:customStyle="1" w:styleId="710">
    <w:name w:val="Сетка таблицы 71"/>
  </w:style>
  <w:style w:type="paragraph" w:customStyle="1" w:styleId="810">
    <w:name w:val="Сетка таблицы 81"/>
  </w:style>
  <w:style w:type="paragraph" w:customStyle="1" w:styleId="-11">
    <w:name w:val="Таблица-список 11"/>
  </w:style>
  <w:style w:type="paragraph" w:customStyle="1" w:styleId="-21">
    <w:name w:val="Таблица-список 21"/>
  </w:style>
  <w:style w:type="paragraph" w:customStyle="1" w:styleId="-31">
    <w:name w:val="Таблица-список 31"/>
  </w:style>
  <w:style w:type="paragraph" w:customStyle="1" w:styleId="-41">
    <w:name w:val="Таблица-список 41"/>
  </w:style>
  <w:style w:type="paragraph" w:customStyle="1" w:styleId="-51">
    <w:name w:val="Таблица-список 51"/>
  </w:style>
  <w:style w:type="paragraph" w:customStyle="1" w:styleId="-61">
    <w:name w:val="Таблица-список 61"/>
  </w:style>
  <w:style w:type="paragraph" w:customStyle="1" w:styleId="-71">
    <w:name w:val="Таблица-список 71"/>
  </w:style>
  <w:style w:type="paragraph" w:customStyle="1" w:styleId="-81">
    <w:name w:val="Таблица-список 81"/>
  </w:style>
  <w:style w:type="paragraph" w:customStyle="1" w:styleId="115">
    <w:name w:val="Объемная таблица 11"/>
  </w:style>
  <w:style w:type="paragraph" w:customStyle="1" w:styleId="215">
    <w:name w:val="Объемная таблица 21"/>
  </w:style>
  <w:style w:type="paragraph" w:customStyle="1" w:styleId="315">
    <w:name w:val="Объемная таблица 31"/>
  </w:style>
  <w:style w:type="paragraph" w:customStyle="1" w:styleId="1f">
    <w:name w:val="Современная таблица1"/>
  </w:style>
  <w:style w:type="paragraph" w:customStyle="1" w:styleId="1f0">
    <w:name w:val="Изысканная таблица1"/>
  </w:style>
  <w:style w:type="paragraph" w:customStyle="1" w:styleId="1f1">
    <w:name w:val="Стандартная таблица1"/>
  </w:style>
  <w:style w:type="paragraph" w:customStyle="1" w:styleId="116">
    <w:name w:val="Изящная таблица 11"/>
  </w:style>
  <w:style w:type="paragraph" w:customStyle="1" w:styleId="216">
    <w:name w:val="Изящная таблица 21"/>
  </w:style>
  <w:style w:type="paragraph" w:customStyle="1" w:styleId="-110">
    <w:name w:val="Веб-таблица 11"/>
  </w:style>
  <w:style w:type="paragraph" w:customStyle="1" w:styleId="-210">
    <w:name w:val="Веб-таблица 21"/>
  </w:style>
  <w:style w:type="paragraph" w:customStyle="1" w:styleId="-310">
    <w:name w:val="Веб-таблица 31"/>
  </w:style>
  <w:style w:type="paragraph" w:styleId="affa">
    <w:name w:val="Balloon Text"/>
  </w:style>
  <w:style w:type="paragraph" w:customStyle="1" w:styleId="1f2">
    <w:name w:val="Сетка таблицы1"/>
  </w:style>
  <w:style w:type="paragraph" w:customStyle="1" w:styleId="1f3">
    <w:name w:val="Тема таблицы1"/>
  </w:style>
  <w:style w:type="paragraph" w:customStyle="1" w:styleId="1f4">
    <w:name w:val="Замещающий текст1"/>
  </w:style>
  <w:style w:type="paragraph" w:styleId="affb">
    <w:name w:val="No Spacing"/>
  </w:style>
  <w:style w:type="paragraph" w:customStyle="1" w:styleId="1f5">
    <w:name w:val="Светлая заливка1"/>
  </w:style>
  <w:style w:type="paragraph" w:customStyle="1" w:styleId="1f6">
    <w:name w:val="Светлый список1"/>
  </w:style>
  <w:style w:type="paragraph" w:customStyle="1" w:styleId="1f7">
    <w:name w:val="Светлая сетка1"/>
  </w:style>
  <w:style w:type="paragraph" w:customStyle="1" w:styleId="117">
    <w:name w:val="Средняя заливка 11"/>
  </w:style>
  <w:style w:type="paragraph" w:customStyle="1" w:styleId="217">
    <w:name w:val="Средняя заливка 21"/>
  </w:style>
  <w:style w:type="paragraph" w:customStyle="1" w:styleId="118">
    <w:name w:val="Средний список 11"/>
  </w:style>
  <w:style w:type="paragraph" w:customStyle="1" w:styleId="218">
    <w:name w:val="Средний список 21"/>
  </w:style>
  <w:style w:type="paragraph" w:customStyle="1" w:styleId="119">
    <w:name w:val="Средняя сетка 11"/>
  </w:style>
  <w:style w:type="paragraph" w:customStyle="1" w:styleId="219">
    <w:name w:val="Средняя сетка 21"/>
  </w:style>
  <w:style w:type="paragraph" w:customStyle="1" w:styleId="316">
    <w:name w:val="Средняя сетка 31"/>
  </w:style>
  <w:style w:type="paragraph" w:customStyle="1" w:styleId="1f8">
    <w:name w:val="Темный список1"/>
  </w:style>
  <w:style w:type="paragraph" w:customStyle="1" w:styleId="1f9">
    <w:name w:val="Цветная заливка1"/>
  </w:style>
  <w:style w:type="paragraph" w:customStyle="1" w:styleId="1fa">
    <w:name w:val="Цветной список1"/>
  </w:style>
  <w:style w:type="paragraph" w:customStyle="1" w:styleId="1fb">
    <w:name w:val="Цветная сетка1"/>
  </w:style>
  <w:style w:type="paragraph" w:customStyle="1" w:styleId="-111">
    <w:name w:val="Светлая заливка - Акцент 11"/>
  </w:style>
  <w:style w:type="paragraph" w:customStyle="1" w:styleId="-112">
    <w:name w:val="Светлый список - Акцент 11"/>
  </w:style>
  <w:style w:type="paragraph" w:customStyle="1" w:styleId="-113">
    <w:name w:val="Светлая сетка - Акцент 11"/>
  </w:style>
  <w:style w:type="paragraph" w:customStyle="1" w:styleId="1-11">
    <w:name w:val="Средняя заливка 1 - Акцент 11"/>
  </w:style>
  <w:style w:type="paragraph" w:customStyle="1" w:styleId="2-11">
    <w:name w:val="Средняя заливка 2 - Акцент 11"/>
  </w:style>
  <w:style w:type="paragraph" w:customStyle="1" w:styleId="1-110">
    <w:name w:val="Средний список 1 - Акцент 11"/>
  </w:style>
  <w:style w:type="paragraph" w:styleId="affc">
    <w:name w:val="Revision"/>
  </w:style>
  <w:style w:type="paragraph" w:styleId="2b">
    <w:name w:val="Quote"/>
  </w:style>
  <w:style w:type="paragraph" w:styleId="affd">
    <w:name w:val="Intense Quote"/>
  </w:style>
  <w:style w:type="paragraph" w:customStyle="1" w:styleId="2-110">
    <w:name w:val="Средний список 2 - Акцент 11"/>
  </w:style>
  <w:style w:type="paragraph" w:customStyle="1" w:styleId="1-111">
    <w:name w:val="Средняя сетка 1 - Акцент 11"/>
  </w:style>
  <w:style w:type="paragraph" w:customStyle="1" w:styleId="2-111">
    <w:name w:val="Средняя сетка 2 - Акцент 11"/>
  </w:style>
  <w:style w:type="paragraph" w:customStyle="1" w:styleId="3-11">
    <w:name w:val="Средняя сетка 3 - Акцент 11"/>
  </w:style>
  <w:style w:type="paragraph" w:customStyle="1" w:styleId="-114">
    <w:name w:val="Темный список - Акцент 11"/>
  </w:style>
  <w:style w:type="paragraph" w:customStyle="1" w:styleId="-115">
    <w:name w:val="Цветная заливка - Акцент 11"/>
  </w:style>
  <w:style w:type="paragraph" w:customStyle="1" w:styleId="-116">
    <w:name w:val="Цветной список - Акцент 11"/>
  </w:style>
  <w:style w:type="paragraph" w:customStyle="1" w:styleId="-117">
    <w:name w:val="Цветная сетка - Акцент 11"/>
  </w:style>
  <w:style w:type="paragraph" w:customStyle="1" w:styleId="-211">
    <w:name w:val="Светлая заливка - Акцент 21"/>
  </w:style>
  <w:style w:type="paragraph" w:customStyle="1" w:styleId="-212">
    <w:name w:val="Светлый список - Акцент 21"/>
  </w:style>
  <w:style w:type="paragraph" w:customStyle="1" w:styleId="-213">
    <w:name w:val="Светлая сетка - Акцент 21"/>
  </w:style>
  <w:style w:type="paragraph" w:customStyle="1" w:styleId="1-21">
    <w:name w:val="Средняя заливка 1 - Акцент 21"/>
  </w:style>
  <w:style w:type="paragraph" w:customStyle="1" w:styleId="2-21">
    <w:name w:val="Средняя заливка 2 - Акцент 21"/>
  </w:style>
  <w:style w:type="paragraph" w:customStyle="1" w:styleId="1-210">
    <w:name w:val="Средний список 1 - Акцент 21"/>
  </w:style>
  <w:style w:type="paragraph" w:customStyle="1" w:styleId="2-210">
    <w:name w:val="Средний список 2 - Акцент 21"/>
  </w:style>
  <w:style w:type="paragraph" w:customStyle="1" w:styleId="1-211">
    <w:name w:val="Средняя сетка 1 - Акцент 21"/>
  </w:style>
  <w:style w:type="paragraph" w:customStyle="1" w:styleId="2-211">
    <w:name w:val="Средняя сетка 2 - Акцент 21"/>
  </w:style>
  <w:style w:type="paragraph" w:customStyle="1" w:styleId="3-21">
    <w:name w:val="Средняя сетка 3 - Акцент 21"/>
  </w:style>
  <w:style w:type="paragraph" w:customStyle="1" w:styleId="-214">
    <w:name w:val="Темный список - Акцент 21"/>
  </w:style>
  <w:style w:type="paragraph" w:customStyle="1" w:styleId="-215">
    <w:name w:val="Цветная заливка - Акцент 21"/>
  </w:style>
  <w:style w:type="paragraph" w:customStyle="1" w:styleId="-216">
    <w:name w:val="Цветной список - Акцент 21"/>
  </w:style>
  <w:style w:type="paragraph" w:customStyle="1" w:styleId="-217">
    <w:name w:val="Цветная сетка - Акцент 21"/>
  </w:style>
  <w:style w:type="paragraph" w:customStyle="1" w:styleId="-311">
    <w:name w:val="Светлая заливка - Акцент 31"/>
  </w:style>
  <w:style w:type="paragraph" w:customStyle="1" w:styleId="-312">
    <w:name w:val="Светлый список - Акцент 31"/>
  </w:style>
  <w:style w:type="paragraph" w:customStyle="1" w:styleId="-313">
    <w:name w:val="Светлая сетка - Акцент 31"/>
  </w:style>
  <w:style w:type="paragraph" w:customStyle="1" w:styleId="1-31">
    <w:name w:val="Средняя заливка 1 - Акцент 31"/>
  </w:style>
  <w:style w:type="paragraph" w:customStyle="1" w:styleId="2-31">
    <w:name w:val="Средняя заливка 2 - Акцент 31"/>
  </w:style>
  <w:style w:type="paragraph" w:customStyle="1" w:styleId="1-310">
    <w:name w:val="Средний список 1 - Акцент 31"/>
  </w:style>
  <w:style w:type="paragraph" w:customStyle="1" w:styleId="2-310">
    <w:name w:val="Средний список 2 - Акцент 31"/>
  </w:style>
  <w:style w:type="paragraph" w:customStyle="1" w:styleId="1-311">
    <w:name w:val="Средняя сетка 1 - Акцент 31"/>
  </w:style>
  <w:style w:type="paragraph" w:customStyle="1" w:styleId="2-311">
    <w:name w:val="Средняя сетка 2 - Акцент 31"/>
  </w:style>
  <w:style w:type="paragraph" w:customStyle="1" w:styleId="3-31">
    <w:name w:val="Средняя сетка 3 - Акцент 31"/>
  </w:style>
  <w:style w:type="paragraph" w:customStyle="1" w:styleId="-314">
    <w:name w:val="Темный список - Акцент 31"/>
  </w:style>
  <w:style w:type="paragraph" w:customStyle="1" w:styleId="-315">
    <w:name w:val="Цветная заливка - Акцент 31"/>
  </w:style>
  <w:style w:type="paragraph" w:customStyle="1" w:styleId="-316">
    <w:name w:val="Цветной список - Акцент 31"/>
  </w:style>
  <w:style w:type="paragraph" w:customStyle="1" w:styleId="-317">
    <w:name w:val="Цветная сетка - Акцент 31"/>
  </w:style>
  <w:style w:type="paragraph" w:customStyle="1" w:styleId="-410">
    <w:name w:val="Светлая заливка - Акцент 41"/>
  </w:style>
  <w:style w:type="paragraph" w:customStyle="1" w:styleId="-411">
    <w:name w:val="Светлый список - Акцент 41"/>
  </w:style>
  <w:style w:type="paragraph" w:customStyle="1" w:styleId="-412">
    <w:name w:val="Светлая сетка - Акцент 41"/>
  </w:style>
  <w:style w:type="paragraph" w:customStyle="1" w:styleId="1-41">
    <w:name w:val="Средняя заливка 1 - Акцент 41"/>
  </w:style>
  <w:style w:type="paragraph" w:customStyle="1" w:styleId="2-41">
    <w:name w:val="Средняя заливка 2 - Акцент 41"/>
  </w:style>
  <w:style w:type="paragraph" w:customStyle="1" w:styleId="1-410">
    <w:name w:val="Средний список 1 - Акцент 41"/>
  </w:style>
  <w:style w:type="paragraph" w:customStyle="1" w:styleId="2-410">
    <w:name w:val="Средний список 2 - Акцент 41"/>
  </w:style>
  <w:style w:type="paragraph" w:customStyle="1" w:styleId="1-411">
    <w:name w:val="Средняя сетка 1 - Акцент 41"/>
  </w:style>
  <w:style w:type="paragraph" w:customStyle="1" w:styleId="2-411">
    <w:name w:val="Средняя сетка 2 - Акцент 41"/>
  </w:style>
  <w:style w:type="paragraph" w:customStyle="1" w:styleId="3-41">
    <w:name w:val="Средняя сетка 3 - Акцент 41"/>
  </w:style>
  <w:style w:type="paragraph" w:customStyle="1" w:styleId="-413">
    <w:name w:val="Темный список - Акцент 41"/>
  </w:style>
  <w:style w:type="paragraph" w:customStyle="1" w:styleId="-414">
    <w:name w:val="Цветная заливка - Акцент 41"/>
  </w:style>
  <w:style w:type="paragraph" w:customStyle="1" w:styleId="-415">
    <w:name w:val="Цветной список - Акцент 41"/>
  </w:style>
  <w:style w:type="paragraph" w:customStyle="1" w:styleId="-416">
    <w:name w:val="Цветная сетка - Акцент 41"/>
  </w:style>
  <w:style w:type="paragraph" w:customStyle="1" w:styleId="-510">
    <w:name w:val="Светлая заливка - Акцент 51"/>
  </w:style>
  <w:style w:type="paragraph" w:customStyle="1" w:styleId="-511">
    <w:name w:val="Светлый список - Акцент 51"/>
  </w:style>
  <w:style w:type="paragraph" w:customStyle="1" w:styleId="-512">
    <w:name w:val="Светлая сетка - Акцент 51"/>
  </w:style>
  <w:style w:type="paragraph" w:customStyle="1" w:styleId="1-51">
    <w:name w:val="Средняя заливка 1 - Акцент 51"/>
  </w:style>
  <w:style w:type="paragraph" w:customStyle="1" w:styleId="2-51">
    <w:name w:val="Средняя заливка 2 - Акцент 51"/>
  </w:style>
  <w:style w:type="paragraph" w:customStyle="1" w:styleId="1-510">
    <w:name w:val="Средний список 1 - Акцент 51"/>
  </w:style>
  <w:style w:type="paragraph" w:customStyle="1" w:styleId="2-510">
    <w:name w:val="Средний список 2 - Акцент 51"/>
  </w:style>
  <w:style w:type="paragraph" w:customStyle="1" w:styleId="1-511">
    <w:name w:val="Средняя сетка 1 - Акцент 51"/>
  </w:style>
  <w:style w:type="paragraph" w:customStyle="1" w:styleId="2-511">
    <w:name w:val="Средняя сетка 2 - Акцент 51"/>
  </w:style>
  <w:style w:type="paragraph" w:customStyle="1" w:styleId="3-51">
    <w:name w:val="Средняя сетка 3 - Акцент 51"/>
  </w:style>
  <w:style w:type="paragraph" w:customStyle="1" w:styleId="-513">
    <w:name w:val="Темный список - Акцент 51"/>
  </w:style>
  <w:style w:type="paragraph" w:customStyle="1" w:styleId="-514">
    <w:name w:val="Цветная заливка - Акцент 51"/>
  </w:style>
  <w:style w:type="paragraph" w:customStyle="1" w:styleId="-515">
    <w:name w:val="Цветной список - Акцент 51"/>
  </w:style>
  <w:style w:type="paragraph" w:customStyle="1" w:styleId="-516">
    <w:name w:val="Цветная сетка - Акцент 51"/>
  </w:style>
  <w:style w:type="paragraph" w:customStyle="1" w:styleId="-610">
    <w:name w:val="Светлая заливка - Акцент 61"/>
  </w:style>
  <w:style w:type="paragraph" w:customStyle="1" w:styleId="-611">
    <w:name w:val="Светлый список - Акцент 61"/>
  </w:style>
  <w:style w:type="paragraph" w:customStyle="1" w:styleId="-612">
    <w:name w:val="Светлая сетка - Акцент 61"/>
  </w:style>
  <w:style w:type="paragraph" w:customStyle="1" w:styleId="1-61">
    <w:name w:val="Средняя заливка 1 - Акцент 61"/>
  </w:style>
  <w:style w:type="paragraph" w:customStyle="1" w:styleId="2-61">
    <w:name w:val="Средняя заливка 2 - Акцент 61"/>
  </w:style>
  <w:style w:type="paragraph" w:customStyle="1" w:styleId="1-610">
    <w:name w:val="Средний список 1 - Акцент 61"/>
  </w:style>
  <w:style w:type="paragraph" w:customStyle="1" w:styleId="2-610">
    <w:name w:val="Средний список 2 - Акцент 61"/>
  </w:style>
  <w:style w:type="paragraph" w:customStyle="1" w:styleId="1-611">
    <w:name w:val="Средняя сетка 1 - Акцент 61"/>
  </w:style>
  <w:style w:type="paragraph" w:customStyle="1" w:styleId="2-611">
    <w:name w:val="Средняя сетка 2 - Акцент 61"/>
  </w:style>
  <w:style w:type="paragraph" w:customStyle="1" w:styleId="3-61">
    <w:name w:val="Средняя сетка 3 - Акцент 61"/>
  </w:style>
  <w:style w:type="paragraph" w:customStyle="1" w:styleId="-613">
    <w:name w:val="Темный список - Акцент 61"/>
  </w:style>
  <w:style w:type="paragraph" w:customStyle="1" w:styleId="-614">
    <w:name w:val="Цветная заливка - Акцент 61"/>
  </w:style>
  <w:style w:type="paragraph" w:customStyle="1" w:styleId="-615">
    <w:name w:val="Цветной список - Акцент 61"/>
  </w:style>
  <w:style w:type="paragraph" w:customStyle="1" w:styleId="-616">
    <w:name w:val="Цветная сетка - Акцент 61"/>
  </w:style>
  <w:style w:type="paragraph" w:customStyle="1" w:styleId="1fc">
    <w:name w:val="Слабое выделение1"/>
  </w:style>
  <w:style w:type="paragraph" w:customStyle="1" w:styleId="1fd">
    <w:name w:val="Сильное выделение1"/>
  </w:style>
  <w:style w:type="paragraph" w:customStyle="1" w:styleId="1fe">
    <w:name w:val="Слабая ссылка1"/>
  </w:style>
  <w:style w:type="paragraph" w:customStyle="1" w:styleId="1ff">
    <w:name w:val="Сильная ссылка1"/>
  </w:style>
  <w:style w:type="paragraph" w:customStyle="1" w:styleId="1ff0">
    <w:name w:val="Название книги1"/>
  </w:style>
  <w:style w:type="paragraph" w:styleId="affe">
    <w:name w:val="Bibliography"/>
  </w:style>
  <w:style w:type="paragraph" w:styleId="afff">
    <w:name w:val="TOC Heading"/>
  </w:style>
  <w:style w:type="paragraph" w:customStyle="1" w:styleId="PlainTable1">
    <w:name w:val="Plain Table 1"/>
  </w:style>
  <w:style w:type="paragraph" w:customStyle="1" w:styleId="PlainTable2">
    <w:name w:val="Plain Table 2"/>
  </w:style>
  <w:style w:type="paragraph" w:customStyle="1" w:styleId="PlainTable3">
    <w:name w:val="Plain Table 3"/>
  </w:style>
  <w:style w:type="paragraph" w:customStyle="1" w:styleId="PlainTable4">
    <w:name w:val="Plain Table 4"/>
  </w:style>
  <w:style w:type="paragraph" w:customStyle="1" w:styleId="PlainTable5">
    <w:name w:val="Plain Table 5"/>
  </w:style>
  <w:style w:type="paragraph" w:customStyle="1" w:styleId="GridTableLight">
    <w:name w:val="Grid Table Light"/>
  </w:style>
  <w:style w:type="paragraph" w:customStyle="1" w:styleId="GridTable1Light">
    <w:name w:val="Grid Table 1 Light"/>
  </w:style>
  <w:style w:type="paragraph" w:customStyle="1" w:styleId="GridTable2">
    <w:name w:val="Grid Table 2"/>
  </w:style>
  <w:style w:type="paragraph" w:customStyle="1" w:styleId="GridTable3">
    <w:name w:val="Grid Table 3"/>
  </w:style>
  <w:style w:type="paragraph" w:customStyle="1" w:styleId="GridTable4">
    <w:name w:val="Grid Table 4"/>
  </w:style>
  <w:style w:type="paragraph" w:customStyle="1" w:styleId="GridTable5Dark">
    <w:name w:val="Grid Table 5 Dark"/>
  </w:style>
  <w:style w:type="paragraph" w:customStyle="1" w:styleId="GridTable6Colorful">
    <w:name w:val="Grid Table 6 Colorful"/>
  </w:style>
  <w:style w:type="paragraph" w:customStyle="1" w:styleId="GridTable7Colorful">
    <w:name w:val="Grid Table 7 Colorful"/>
  </w:style>
  <w:style w:type="paragraph" w:customStyle="1" w:styleId="GridTable1LightAccent1">
    <w:name w:val="Grid Table 1 Light Accent 1"/>
  </w:style>
  <w:style w:type="paragraph" w:customStyle="1" w:styleId="GridTable2Accent1">
    <w:name w:val="Grid Table 2 Accent 1"/>
  </w:style>
  <w:style w:type="paragraph" w:customStyle="1" w:styleId="GridTable3Accent1">
    <w:name w:val="Grid Table 3 Accent 1"/>
  </w:style>
  <w:style w:type="paragraph" w:customStyle="1" w:styleId="GridTable4Accent1">
    <w:name w:val="Grid Table 4 Accent 1"/>
  </w:style>
  <w:style w:type="paragraph" w:customStyle="1" w:styleId="GridTable5DarkAccent1">
    <w:name w:val="Grid Table 5 Dark Accent 1"/>
  </w:style>
  <w:style w:type="paragraph" w:customStyle="1" w:styleId="GridTable6ColorfulAccent1">
    <w:name w:val="Grid Table 6 Colorful Accent 1"/>
  </w:style>
  <w:style w:type="paragraph" w:customStyle="1" w:styleId="GridTable7ColorfulAccent1">
    <w:name w:val="Grid Table 7 Colorful Accent 1"/>
  </w:style>
  <w:style w:type="paragraph" w:customStyle="1" w:styleId="GridTable1LightAccent2">
    <w:name w:val="Grid Table 1 Light Accent 2"/>
  </w:style>
  <w:style w:type="paragraph" w:customStyle="1" w:styleId="GridTable2Accent2">
    <w:name w:val="Grid Table 2 Accent 2"/>
  </w:style>
  <w:style w:type="paragraph" w:customStyle="1" w:styleId="GridTable3Accent2">
    <w:name w:val="Grid Table 3 Accent 2"/>
  </w:style>
  <w:style w:type="paragraph" w:customStyle="1" w:styleId="GridTable4Accent2">
    <w:name w:val="Grid Table 4 Accent 2"/>
  </w:style>
  <w:style w:type="paragraph" w:customStyle="1" w:styleId="GridTable5DarkAccent2">
    <w:name w:val="Grid Table 5 Dark Accent 2"/>
  </w:style>
  <w:style w:type="paragraph" w:customStyle="1" w:styleId="GridTable6ColorfulAccent2">
    <w:name w:val="Grid Table 6 Colorful Accent 2"/>
  </w:style>
  <w:style w:type="paragraph" w:customStyle="1" w:styleId="GridTable7ColorfulAccent2">
    <w:name w:val="Grid Table 7 Colorful Accent 2"/>
  </w:style>
  <w:style w:type="paragraph" w:customStyle="1" w:styleId="GridTable1LightAccent3">
    <w:name w:val="Grid Table 1 Light Accent 3"/>
  </w:style>
  <w:style w:type="paragraph" w:customStyle="1" w:styleId="GridTable2Accent3">
    <w:name w:val="Grid Table 2 Accent 3"/>
  </w:style>
  <w:style w:type="paragraph" w:customStyle="1" w:styleId="GridTable3Accent3">
    <w:name w:val="Grid Table 3 Accent 3"/>
  </w:style>
  <w:style w:type="paragraph" w:customStyle="1" w:styleId="GridTable4Accent3">
    <w:name w:val="Grid Table 4 Accent 3"/>
  </w:style>
  <w:style w:type="paragraph" w:customStyle="1" w:styleId="GridTable5DarkAccent3">
    <w:name w:val="Grid Table 5 Dark Accent 3"/>
  </w:style>
  <w:style w:type="paragraph" w:customStyle="1" w:styleId="GridTable6ColorfulAccent3">
    <w:name w:val="Grid Table 6 Colorful Accent 3"/>
  </w:style>
  <w:style w:type="paragraph" w:customStyle="1" w:styleId="GridTable7ColorfulAccent3">
    <w:name w:val="Grid Table 7 Colorful Accent 3"/>
  </w:style>
  <w:style w:type="paragraph" w:customStyle="1" w:styleId="GridTable1LightAccent4">
    <w:name w:val="Grid Table 1 Light Accent 4"/>
  </w:style>
  <w:style w:type="paragraph" w:customStyle="1" w:styleId="GridTable2Accent4">
    <w:name w:val="Grid Table 2 Accent 4"/>
  </w:style>
  <w:style w:type="paragraph" w:customStyle="1" w:styleId="GridTable3Accent4">
    <w:name w:val="Grid Table 3 Accent 4"/>
  </w:style>
  <w:style w:type="paragraph" w:customStyle="1" w:styleId="GridTable4Accent4">
    <w:name w:val="Grid Table 4 Accent 4"/>
  </w:style>
  <w:style w:type="paragraph" w:customStyle="1" w:styleId="GridTable5DarkAccent4">
    <w:name w:val="Grid Table 5 Dark Accent 4"/>
  </w:style>
  <w:style w:type="paragraph" w:customStyle="1" w:styleId="GridTable6ColorfulAccent4">
    <w:name w:val="Grid Table 6 Colorful Accent 4"/>
  </w:style>
  <w:style w:type="paragraph" w:customStyle="1" w:styleId="GridTable7ColorfulAccent4">
    <w:name w:val="Grid Table 7 Colorful Accent 4"/>
  </w:style>
  <w:style w:type="paragraph" w:customStyle="1" w:styleId="GridTable1LightAccent5">
    <w:name w:val="Grid Table 1 Light Accent 5"/>
  </w:style>
  <w:style w:type="paragraph" w:customStyle="1" w:styleId="GridTable2Accent5">
    <w:name w:val="Grid Table 2 Accent 5"/>
  </w:style>
  <w:style w:type="paragraph" w:customStyle="1" w:styleId="GridTable3Accent5">
    <w:name w:val="Grid Table 3 Accent 5"/>
  </w:style>
  <w:style w:type="paragraph" w:customStyle="1" w:styleId="GridTable4Accent5">
    <w:name w:val="Grid Table 4 Accent 5"/>
  </w:style>
  <w:style w:type="paragraph" w:customStyle="1" w:styleId="GridTable5DarkAccent5">
    <w:name w:val="Grid Table 5 Dark Accent 5"/>
  </w:style>
  <w:style w:type="paragraph" w:customStyle="1" w:styleId="GridTable6ColorfulAccent5">
    <w:name w:val="Grid Table 6 Colorful Accent 5"/>
  </w:style>
  <w:style w:type="paragraph" w:customStyle="1" w:styleId="GridTable7ColorfulAccent5">
    <w:name w:val="Grid Table 7 Colorful Accent 5"/>
  </w:style>
  <w:style w:type="paragraph" w:customStyle="1" w:styleId="GridTable1LightAccent6">
    <w:name w:val="Grid Table 1 Light Accent 6"/>
  </w:style>
  <w:style w:type="paragraph" w:customStyle="1" w:styleId="GridTable2Accent6">
    <w:name w:val="Grid Table 2 Accent 6"/>
  </w:style>
  <w:style w:type="paragraph" w:customStyle="1" w:styleId="GridTable3Accent6">
    <w:name w:val="Grid Table 3 Accent 6"/>
  </w:style>
  <w:style w:type="paragraph" w:customStyle="1" w:styleId="GridTable4Accent6">
    <w:name w:val="Grid Table 4 Accent 6"/>
  </w:style>
  <w:style w:type="paragraph" w:customStyle="1" w:styleId="GridTable5DarkAccent6">
    <w:name w:val="Grid Table 5 Dark Accent 6"/>
  </w:style>
  <w:style w:type="paragraph" w:customStyle="1" w:styleId="GridTable6ColorfulAccent6">
    <w:name w:val="Grid Table 6 Colorful Accent 6"/>
  </w:style>
  <w:style w:type="paragraph" w:customStyle="1" w:styleId="GridTable7ColorfulAccent6">
    <w:name w:val="Grid Table 7 Colorful Accent 6"/>
  </w:style>
  <w:style w:type="paragraph" w:customStyle="1" w:styleId="ListTable1Light">
    <w:name w:val="List Table 1 Light"/>
  </w:style>
  <w:style w:type="paragraph" w:customStyle="1" w:styleId="ListTable2">
    <w:name w:val="List Table 2"/>
  </w:style>
  <w:style w:type="paragraph" w:customStyle="1" w:styleId="ListTable3">
    <w:name w:val="List Table 3"/>
  </w:style>
  <w:style w:type="paragraph" w:customStyle="1" w:styleId="ListTable4">
    <w:name w:val="List Table 4"/>
  </w:style>
  <w:style w:type="paragraph" w:customStyle="1" w:styleId="ListTable5Dark">
    <w:name w:val="List Table 5 Dark"/>
  </w:style>
  <w:style w:type="paragraph" w:customStyle="1" w:styleId="ListTable6Colorful">
    <w:name w:val="List Table 6 Colorful"/>
  </w:style>
  <w:style w:type="paragraph" w:customStyle="1" w:styleId="ListTable7Colorful">
    <w:name w:val="List Table 7 Colorful"/>
  </w:style>
  <w:style w:type="paragraph" w:customStyle="1" w:styleId="ListTable1LightAccent1">
    <w:name w:val="List Table 1 Light Accent 1"/>
  </w:style>
  <w:style w:type="paragraph" w:customStyle="1" w:styleId="ListTable2Accent1">
    <w:name w:val="List Table 2 Accent 1"/>
  </w:style>
  <w:style w:type="paragraph" w:customStyle="1" w:styleId="ListTable3Accent1">
    <w:name w:val="List Table 3 Accent 1"/>
  </w:style>
  <w:style w:type="paragraph" w:customStyle="1" w:styleId="ListTable4Accent1">
    <w:name w:val="List Table 4 Accent 1"/>
  </w:style>
  <w:style w:type="paragraph" w:customStyle="1" w:styleId="ListTable5DarkAccent1">
    <w:name w:val="List Table 5 Dark Accent 1"/>
  </w:style>
  <w:style w:type="paragraph" w:customStyle="1" w:styleId="ListTable6ColorfulAccent1">
    <w:name w:val="List Table 6 Colorful Accent 1"/>
  </w:style>
  <w:style w:type="paragraph" w:customStyle="1" w:styleId="ListTable7ColorfulAccent1">
    <w:name w:val="List Table 7 Colorful Accent 1"/>
  </w:style>
  <w:style w:type="paragraph" w:customStyle="1" w:styleId="ListTable1LightAccent2">
    <w:name w:val="List Table 1 Light Accent 2"/>
  </w:style>
  <w:style w:type="paragraph" w:customStyle="1" w:styleId="ListTable2Accent2">
    <w:name w:val="List Table 2 Accent 2"/>
  </w:style>
  <w:style w:type="paragraph" w:customStyle="1" w:styleId="ListTable3Accent2">
    <w:name w:val="List Table 3 Accent 2"/>
  </w:style>
  <w:style w:type="paragraph" w:customStyle="1" w:styleId="ListTable4Accent2">
    <w:name w:val="List Table 4 Accent 2"/>
  </w:style>
  <w:style w:type="paragraph" w:customStyle="1" w:styleId="ListTable5DarkAccent2">
    <w:name w:val="List Table 5 Dark Accent 2"/>
  </w:style>
  <w:style w:type="paragraph" w:customStyle="1" w:styleId="ListTable6ColorfulAccent2">
    <w:name w:val="List Table 6 Colorful Accent 2"/>
  </w:style>
  <w:style w:type="paragraph" w:customStyle="1" w:styleId="ListTable7ColorfulAccent2">
    <w:name w:val="List Table 7 Colorful Accent 2"/>
  </w:style>
  <w:style w:type="paragraph" w:customStyle="1" w:styleId="ListTable1LightAccent3">
    <w:name w:val="List Table 1 Light Accent 3"/>
  </w:style>
  <w:style w:type="paragraph" w:customStyle="1" w:styleId="ListTable2Accent3">
    <w:name w:val="List Table 2 Accent 3"/>
  </w:style>
  <w:style w:type="paragraph" w:customStyle="1" w:styleId="ListTable3Accent3">
    <w:name w:val="List Table 3 Accent 3"/>
  </w:style>
  <w:style w:type="paragraph" w:customStyle="1" w:styleId="ListTable4Accent3">
    <w:name w:val="List Table 4 Accent 3"/>
  </w:style>
  <w:style w:type="paragraph" w:customStyle="1" w:styleId="ListTable5DarkAccent3">
    <w:name w:val="List Table 5 Dark Accent 3"/>
  </w:style>
  <w:style w:type="paragraph" w:customStyle="1" w:styleId="ListTable6ColorfulAccent3">
    <w:name w:val="List Table 6 Colorful Accent 3"/>
  </w:style>
  <w:style w:type="paragraph" w:customStyle="1" w:styleId="ListTable7ColorfulAccent3">
    <w:name w:val="List Table 7 Colorful Accent 3"/>
  </w:style>
  <w:style w:type="paragraph" w:customStyle="1" w:styleId="ListTable1LightAccent4">
    <w:name w:val="List Table 1 Light Accent 4"/>
  </w:style>
  <w:style w:type="paragraph" w:customStyle="1" w:styleId="ListTable2Accent4">
    <w:name w:val="List Table 2 Accent 4"/>
  </w:style>
  <w:style w:type="paragraph" w:customStyle="1" w:styleId="ListTable3Accent4">
    <w:name w:val="List Table 3 Accent 4"/>
  </w:style>
  <w:style w:type="paragraph" w:customStyle="1" w:styleId="ListTable4Accent4">
    <w:name w:val="List Table 4 Accent 4"/>
  </w:style>
  <w:style w:type="paragraph" w:customStyle="1" w:styleId="ListTable5DarkAccent4">
    <w:name w:val="List Table 5 Dark Accent 4"/>
  </w:style>
  <w:style w:type="paragraph" w:customStyle="1" w:styleId="ListTable6ColorfulAccent4">
    <w:name w:val="List Table 6 Colorful Accent 4"/>
  </w:style>
  <w:style w:type="paragraph" w:customStyle="1" w:styleId="ListTable7ColorfulAccent4">
    <w:name w:val="List Table 7 Colorful Accent 4"/>
  </w:style>
  <w:style w:type="paragraph" w:customStyle="1" w:styleId="ListTable1LightAccent5">
    <w:name w:val="List Table 1 Light Accent 5"/>
  </w:style>
  <w:style w:type="paragraph" w:customStyle="1" w:styleId="ListTable2Accent5">
    <w:name w:val="List Table 2 Accent 5"/>
  </w:style>
  <w:style w:type="paragraph" w:customStyle="1" w:styleId="ListTable3Accent5">
    <w:name w:val="List Table 3 Accent 5"/>
  </w:style>
  <w:style w:type="paragraph" w:customStyle="1" w:styleId="ListTable4Accent5">
    <w:name w:val="List Table 4 Accent 5"/>
  </w:style>
  <w:style w:type="paragraph" w:customStyle="1" w:styleId="ListTable5DarkAccent5">
    <w:name w:val="List Table 5 Dark Accent 5"/>
  </w:style>
  <w:style w:type="paragraph" w:customStyle="1" w:styleId="ListTable6ColorfulAccent5">
    <w:name w:val="List Table 6 Colorful Accent 5"/>
  </w:style>
  <w:style w:type="paragraph" w:customStyle="1" w:styleId="ListTable7ColorfulAccent5">
    <w:name w:val="List Table 7 Colorful Accent 5"/>
  </w:style>
  <w:style w:type="paragraph" w:customStyle="1" w:styleId="ListTable1LightAccent6">
    <w:name w:val="List Table 1 Light Accent 6"/>
  </w:style>
  <w:style w:type="paragraph" w:customStyle="1" w:styleId="ListTable2Accent6">
    <w:name w:val="List Table 2 Accent 6"/>
  </w:style>
  <w:style w:type="paragraph" w:customStyle="1" w:styleId="ListTable3Accent6">
    <w:name w:val="List Table 3 Accent 6"/>
  </w:style>
  <w:style w:type="paragraph" w:customStyle="1" w:styleId="ListTable4Accent6">
    <w:name w:val="List Table 4 Accent 6"/>
  </w:style>
  <w:style w:type="paragraph" w:customStyle="1" w:styleId="ListTable5DarkAccent6">
    <w:name w:val="List Table 5 Dark Accent 6"/>
  </w:style>
  <w:style w:type="paragraph" w:customStyle="1" w:styleId="ListTable6ColorfulAccent6">
    <w:name w:val="List Table 6 Colorful Accent 6"/>
  </w:style>
  <w:style w:type="paragraph" w:customStyle="1" w:styleId="ListTable7ColorfulAccent6">
    <w:name w:val="List Table 7 Colorful Accent 6"/>
  </w:style>
  <w:style w:type="paragraph" w:customStyle="1" w:styleId="a0">
    <w:name w:val="Заголовок без номера"/>
    <w:basedOn w:val="1"/>
    <w:next w:val="a2"/>
    <w:qFormat/>
    <w:pPr>
      <w:numPr>
        <w:numId w:val="5"/>
      </w:numPr>
      <w:ind w:firstLine="0"/>
    </w:pPr>
  </w:style>
  <w:style w:type="paragraph" w:styleId="a1">
    <w:name w:val="List Number"/>
    <w:basedOn w:val="a2"/>
    <w:qFormat/>
    <w:pPr>
      <w:numPr>
        <w:numId w:val="6"/>
      </w:numPr>
      <w:tabs>
        <w:tab w:val="left" w:pos="1133"/>
      </w:tabs>
      <w:ind w:left="992" w:hanging="283"/>
    </w:pPr>
  </w:style>
  <w:style w:type="paragraph" w:styleId="20">
    <w:name w:val="List Number 2"/>
    <w:basedOn w:val="a2"/>
    <w:qFormat/>
    <w:pPr>
      <w:numPr>
        <w:numId w:val="7"/>
      </w:numPr>
      <w:tabs>
        <w:tab w:val="left" w:pos="1133"/>
      </w:tabs>
      <w:ind w:left="992" w:hanging="283"/>
    </w:pPr>
  </w:style>
  <w:style w:type="paragraph" w:styleId="a">
    <w:name w:val="List Bullet"/>
    <w:basedOn w:val="a2"/>
    <w:qFormat/>
    <w:pPr>
      <w:numPr>
        <w:numId w:val="8"/>
      </w:numPr>
      <w:tabs>
        <w:tab w:val="left" w:pos="1133"/>
      </w:tabs>
      <w:ind w:left="992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8719</Words>
  <Characters>49702</Characters>
  <Application>Microsoft Office Word</Application>
  <DocSecurity>0</DocSecurity>
  <Lines>414</Lines>
  <Paragraphs>116</Paragraphs>
  <ScaleCrop>false</ScaleCrop>
  <Company/>
  <LinksUpToDate>false</LinksUpToDate>
  <CharactersWithSpaces>58305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 Windows</cp:lastModifiedBy>
  <cp:revision>2</cp:revision>
  <dcterms:created xsi:type="dcterms:W3CDTF">2025-06-25T05:57:00Z</dcterms:created>
  <dcterms:modified xsi:type="dcterms:W3CDTF">2025-06-25T06:12:00Z</dcterms:modified>
</cp:coreProperties>
</file>