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617EBC5" w14:textId="396E2771" w:rsidR="00051F4A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08C42324" w14:textId="6784DCD0" w:rsidR="00892C65" w:rsidRDefault="00892C65"/>
    <w:p w14:paraId="6F18155D" w14:textId="588CF42B" w:rsidR="00892C65" w:rsidRDefault="00892C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892C65">
        <w:rPr>
          <w:b/>
          <w:bCs/>
          <w:sz w:val="32"/>
          <w:szCs w:val="32"/>
        </w:rPr>
        <w:t>ПРИКАЗ</w:t>
      </w:r>
    </w:p>
    <w:p w14:paraId="328001F8" w14:textId="7AC88DC4" w:rsidR="00892C65" w:rsidRPr="00083497" w:rsidRDefault="00892C65">
      <w:pPr>
        <w:rPr>
          <w:sz w:val="28"/>
          <w:szCs w:val="28"/>
        </w:rPr>
      </w:pPr>
      <w:r w:rsidRPr="00083497">
        <w:rPr>
          <w:sz w:val="28"/>
          <w:szCs w:val="28"/>
        </w:rPr>
        <w:t xml:space="preserve">№ </w:t>
      </w:r>
      <w:r w:rsidR="00E166D0">
        <w:rPr>
          <w:sz w:val="28"/>
          <w:szCs w:val="28"/>
        </w:rPr>
        <w:t>40</w:t>
      </w:r>
      <w:r w:rsidRPr="00083497">
        <w:rPr>
          <w:sz w:val="28"/>
          <w:szCs w:val="28"/>
        </w:rPr>
        <w:t xml:space="preserve">                                                                                   от </w:t>
      </w:r>
      <w:r w:rsidR="00E166D0">
        <w:rPr>
          <w:sz w:val="28"/>
          <w:szCs w:val="28"/>
        </w:rPr>
        <w:t>25.05.2023</w:t>
      </w:r>
      <w:r w:rsidRPr="00083497">
        <w:rPr>
          <w:sz w:val="28"/>
          <w:szCs w:val="28"/>
        </w:rPr>
        <w:t>г</w:t>
      </w:r>
    </w:p>
    <w:p w14:paraId="7172CDBC" w14:textId="59B190AB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proofErr w:type="gramEnd"/>
      <w:r w:rsidRPr="00892C65">
        <w:rPr>
          <w:rFonts w:ascii="Helvetica" w:hAnsi="Helvetica" w:cs="Helvetica"/>
          <w:b/>
          <w:bCs/>
          <w:color w:val="333333"/>
        </w:rPr>
        <w:t xml:space="preserve"> </w:t>
      </w:r>
      <w:r w:rsidR="00563FCD">
        <w:rPr>
          <w:rFonts w:ascii="Helvetica" w:hAnsi="Helvetica" w:cs="Helvetica"/>
          <w:b/>
          <w:bCs/>
          <w:color w:val="333333"/>
        </w:rPr>
        <w:t>создании комиссии по противодействию коррупции в школе</w:t>
      </w:r>
      <w:r w:rsidRPr="00892C65">
        <w:rPr>
          <w:rFonts w:ascii="Helvetica" w:hAnsi="Helvetica" w:cs="Helvetica"/>
          <w:b/>
          <w:bCs/>
          <w:color w:val="333333"/>
        </w:rPr>
        <w:t>»</w:t>
      </w:r>
    </w:p>
    <w:p w14:paraId="0C07E0F7" w14:textId="06305B76" w:rsidR="00E835F3" w:rsidRPr="00827D85" w:rsidRDefault="00E835F3">
      <w:pPr>
        <w:rPr>
          <w:rFonts w:ascii="Helvetica" w:hAnsi="Helvetica" w:cs="Helvetica"/>
          <w:color w:val="333333"/>
          <w:sz w:val="20"/>
          <w:szCs w:val="20"/>
        </w:rPr>
      </w:pPr>
      <w:r w:rsidRPr="00827D85">
        <w:rPr>
          <w:rFonts w:ascii="Helvetica" w:hAnsi="Helvetica" w:cs="Helvetica"/>
          <w:color w:val="333333"/>
          <w:sz w:val="20"/>
          <w:szCs w:val="20"/>
        </w:rPr>
        <w:t>В соответствии с Федеральным законом  от 25 декабря 2008 года  № 273-ФЗ «О противодействи</w:t>
      </w:r>
      <w:r w:rsidR="00827D85" w:rsidRPr="00827D85">
        <w:rPr>
          <w:rFonts w:ascii="Helvetica" w:hAnsi="Helvetica" w:cs="Helvetica"/>
          <w:color w:val="333333"/>
          <w:sz w:val="20"/>
          <w:szCs w:val="20"/>
        </w:rPr>
        <w:t>и</w:t>
      </w:r>
      <w:r w:rsidRPr="00827D85">
        <w:rPr>
          <w:rFonts w:ascii="Helvetica" w:hAnsi="Helvetica" w:cs="Helvetica"/>
          <w:color w:val="333333"/>
          <w:sz w:val="20"/>
          <w:szCs w:val="20"/>
        </w:rPr>
        <w:t xml:space="preserve"> коррупции</w:t>
      </w:r>
      <w:r w:rsidR="00827D85" w:rsidRPr="00827D85">
        <w:rPr>
          <w:rFonts w:ascii="Helvetica" w:hAnsi="Helvetica" w:cs="Helvetica"/>
          <w:color w:val="333333"/>
          <w:sz w:val="20"/>
          <w:szCs w:val="20"/>
        </w:rPr>
        <w:t xml:space="preserve">»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МАОУ «ООШ с. </w:t>
      </w:r>
      <w:proofErr w:type="spellStart"/>
      <w:r w:rsidR="00827D85" w:rsidRPr="00827D85">
        <w:rPr>
          <w:rFonts w:ascii="Helvetica" w:hAnsi="Helvetica" w:cs="Helvetica"/>
          <w:color w:val="333333"/>
          <w:sz w:val="20"/>
          <w:szCs w:val="20"/>
        </w:rPr>
        <w:t>Акинфиево</w:t>
      </w:r>
      <w:proofErr w:type="spellEnd"/>
      <w:r w:rsidR="00827D85" w:rsidRPr="00827D85">
        <w:rPr>
          <w:rFonts w:ascii="Helvetica" w:hAnsi="Helvetica" w:cs="Helvetica"/>
          <w:color w:val="333333"/>
          <w:sz w:val="20"/>
          <w:szCs w:val="20"/>
        </w:rPr>
        <w:t>» защиты законных интересов граждан от угроз, связанных с коррупцией в сфере образования.</w:t>
      </w:r>
    </w:p>
    <w:p w14:paraId="4536D256" w14:textId="0200683F" w:rsidR="00083497" w:rsidRPr="00083497" w:rsidRDefault="00083497">
      <w:pPr>
        <w:rPr>
          <w:rFonts w:ascii="Verdana" w:hAnsi="Verdana"/>
          <w:b/>
          <w:bCs/>
          <w:color w:val="444455"/>
          <w:sz w:val="21"/>
          <w:szCs w:val="21"/>
        </w:rPr>
      </w:pPr>
      <w:r w:rsidRPr="00083497">
        <w:rPr>
          <w:rFonts w:ascii="Verdana" w:hAnsi="Verdana"/>
          <w:b/>
          <w:bCs/>
          <w:color w:val="444455"/>
          <w:sz w:val="21"/>
          <w:szCs w:val="21"/>
        </w:rPr>
        <w:t>ПРИКАЗЫВАЮ:</w:t>
      </w:r>
    </w:p>
    <w:p w14:paraId="46EDE6E2" w14:textId="4DFD27B3" w:rsidR="00083497" w:rsidRDefault="00BC15AC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 xml:space="preserve">1. </w:t>
      </w:r>
      <w:bookmarkStart w:id="0" w:name="_Hlk94760359"/>
      <w:r>
        <w:rPr>
          <w:rFonts w:ascii="Verdana" w:hAnsi="Verdana"/>
          <w:color w:val="444455"/>
          <w:sz w:val="21"/>
          <w:szCs w:val="21"/>
        </w:rPr>
        <w:t xml:space="preserve">Создать комиссию по противодействию коррупции </w:t>
      </w:r>
      <w:bookmarkEnd w:id="0"/>
      <w:r>
        <w:rPr>
          <w:rFonts w:ascii="Verdana" w:hAnsi="Verdana"/>
          <w:color w:val="444455"/>
          <w:sz w:val="21"/>
          <w:szCs w:val="21"/>
        </w:rPr>
        <w:t xml:space="preserve">в МАОУ «ООШ с. </w:t>
      </w:r>
      <w:proofErr w:type="spellStart"/>
      <w:proofErr w:type="gramStart"/>
      <w:r>
        <w:rPr>
          <w:rFonts w:ascii="Verdana" w:hAnsi="Verdana"/>
          <w:color w:val="444455"/>
          <w:sz w:val="21"/>
          <w:szCs w:val="21"/>
        </w:rPr>
        <w:t>Акинфиево»в</w:t>
      </w:r>
      <w:proofErr w:type="spellEnd"/>
      <w:proofErr w:type="gramEnd"/>
      <w:r>
        <w:rPr>
          <w:rFonts w:ascii="Verdana" w:hAnsi="Verdana"/>
          <w:color w:val="444455"/>
          <w:sz w:val="21"/>
          <w:szCs w:val="21"/>
        </w:rPr>
        <w:t xml:space="preserve"> следующем составе:</w:t>
      </w:r>
    </w:p>
    <w:p w14:paraId="03E8ECB3" w14:textId="2C62A374" w:rsidR="00BC15AC" w:rsidRDefault="00BC15AC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1.</w:t>
      </w:r>
      <w:proofErr w:type="gramStart"/>
      <w:r>
        <w:rPr>
          <w:rFonts w:ascii="Verdana" w:hAnsi="Verdana"/>
          <w:color w:val="444455"/>
          <w:sz w:val="21"/>
          <w:szCs w:val="21"/>
        </w:rPr>
        <w:t xml:space="preserve">1 </w:t>
      </w:r>
      <w:r w:rsidRPr="00BC15AC">
        <w:rPr>
          <w:rFonts w:ascii="Verdana" w:hAnsi="Verdana"/>
          <w:i/>
          <w:iCs/>
          <w:color w:val="444455"/>
          <w:sz w:val="21"/>
          <w:szCs w:val="21"/>
        </w:rPr>
        <w:t>.Председатель</w:t>
      </w:r>
      <w:proofErr w:type="gramEnd"/>
      <w:r w:rsidRPr="00BC15AC">
        <w:rPr>
          <w:rFonts w:ascii="Verdana" w:hAnsi="Verdana"/>
          <w:i/>
          <w:iCs/>
          <w:color w:val="444455"/>
          <w:sz w:val="21"/>
          <w:szCs w:val="21"/>
        </w:rPr>
        <w:t xml:space="preserve"> комиссии</w:t>
      </w:r>
      <w:r>
        <w:rPr>
          <w:rFonts w:ascii="Verdana" w:hAnsi="Verdana"/>
          <w:color w:val="444455"/>
          <w:sz w:val="21"/>
          <w:szCs w:val="21"/>
        </w:rPr>
        <w:t>: Т.Г. Волгина -директор школы</w:t>
      </w:r>
    </w:p>
    <w:p w14:paraId="5F2572AE" w14:textId="39DE3107" w:rsidR="00BC15AC" w:rsidRDefault="00BC15AC">
      <w:pPr>
        <w:rPr>
          <w:rFonts w:ascii="Verdana" w:hAnsi="Verdana"/>
          <w:i/>
          <w:iCs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 xml:space="preserve">     </w:t>
      </w:r>
      <w:r w:rsidRPr="00BC15AC">
        <w:rPr>
          <w:rFonts w:ascii="Verdana" w:hAnsi="Verdana"/>
          <w:i/>
          <w:iCs/>
          <w:color w:val="444455"/>
          <w:sz w:val="21"/>
          <w:szCs w:val="21"/>
        </w:rPr>
        <w:t xml:space="preserve">Секретарь: </w:t>
      </w:r>
      <w:proofErr w:type="spellStart"/>
      <w:r w:rsidR="003D2F0E" w:rsidRPr="003D2F0E">
        <w:rPr>
          <w:rFonts w:ascii="Verdana" w:hAnsi="Verdana"/>
          <w:color w:val="444455"/>
          <w:sz w:val="21"/>
          <w:szCs w:val="21"/>
        </w:rPr>
        <w:t>А.А.Никифорова</w:t>
      </w:r>
      <w:proofErr w:type="spellEnd"/>
      <w:r w:rsidR="003D2F0E" w:rsidRPr="003D2F0E">
        <w:rPr>
          <w:rFonts w:ascii="Verdana" w:hAnsi="Verdana"/>
          <w:color w:val="444455"/>
          <w:sz w:val="21"/>
          <w:szCs w:val="21"/>
        </w:rPr>
        <w:t>-учитель начальных классов</w:t>
      </w:r>
    </w:p>
    <w:p w14:paraId="2ECFEF77" w14:textId="5566ACDC" w:rsidR="003D2F0E" w:rsidRDefault="003D2F0E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i/>
          <w:iCs/>
          <w:color w:val="444455"/>
          <w:sz w:val="21"/>
          <w:szCs w:val="21"/>
        </w:rPr>
        <w:t xml:space="preserve">   Члены комиссии</w:t>
      </w:r>
      <w:r w:rsidRPr="003D2F0E">
        <w:rPr>
          <w:rFonts w:ascii="Verdana" w:hAnsi="Verdana"/>
          <w:color w:val="444455"/>
          <w:sz w:val="21"/>
          <w:szCs w:val="21"/>
        </w:rPr>
        <w:t xml:space="preserve">: </w:t>
      </w:r>
      <w:proofErr w:type="spellStart"/>
      <w:r w:rsidRPr="003D2F0E">
        <w:rPr>
          <w:rFonts w:ascii="Verdana" w:hAnsi="Verdana"/>
          <w:color w:val="444455"/>
          <w:sz w:val="21"/>
          <w:szCs w:val="21"/>
        </w:rPr>
        <w:t>Г.О.Лушакова</w:t>
      </w:r>
      <w:proofErr w:type="spellEnd"/>
      <w:r w:rsidRPr="003D2F0E">
        <w:rPr>
          <w:rFonts w:ascii="Verdana" w:hAnsi="Verdana"/>
          <w:color w:val="444455"/>
          <w:sz w:val="21"/>
          <w:szCs w:val="21"/>
        </w:rPr>
        <w:t>- завхоз</w:t>
      </w:r>
      <w:r>
        <w:rPr>
          <w:rFonts w:ascii="Verdana" w:hAnsi="Verdana"/>
          <w:color w:val="444455"/>
          <w:sz w:val="21"/>
          <w:szCs w:val="21"/>
        </w:rPr>
        <w:t xml:space="preserve">; </w:t>
      </w:r>
      <w:proofErr w:type="spellStart"/>
      <w:r w:rsidR="00E166D0">
        <w:rPr>
          <w:rFonts w:ascii="Verdana" w:hAnsi="Verdana"/>
          <w:color w:val="444455"/>
          <w:sz w:val="21"/>
          <w:szCs w:val="21"/>
        </w:rPr>
        <w:t>Л.Н.Сарафанова</w:t>
      </w:r>
      <w:proofErr w:type="spellEnd"/>
      <w:r>
        <w:rPr>
          <w:rFonts w:ascii="Verdana" w:hAnsi="Verdana"/>
          <w:color w:val="444455"/>
          <w:sz w:val="21"/>
          <w:szCs w:val="21"/>
        </w:rPr>
        <w:t xml:space="preserve">-учитель русского </w:t>
      </w:r>
      <w:proofErr w:type="spellStart"/>
      <w:proofErr w:type="gramStart"/>
      <w:r>
        <w:rPr>
          <w:rFonts w:ascii="Verdana" w:hAnsi="Verdana"/>
          <w:color w:val="444455"/>
          <w:sz w:val="21"/>
          <w:szCs w:val="21"/>
        </w:rPr>
        <w:t>языка;</w:t>
      </w:r>
      <w:r w:rsidR="00E166D0">
        <w:rPr>
          <w:rFonts w:ascii="Verdana" w:hAnsi="Verdana"/>
          <w:color w:val="444455"/>
          <w:sz w:val="21"/>
          <w:szCs w:val="21"/>
        </w:rPr>
        <w:t>С.И.Артемьева</w:t>
      </w:r>
      <w:proofErr w:type="spellEnd"/>
      <w:proofErr w:type="gramEnd"/>
      <w:r>
        <w:rPr>
          <w:rFonts w:ascii="Verdana" w:hAnsi="Verdana"/>
          <w:color w:val="444455"/>
          <w:sz w:val="21"/>
          <w:szCs w:val="21"/>
        </w:rPr>
        <w:t xml:space="preserve"> -родительский комит</w:t>
      </w:r>
      <w:r w:rsidR="00F931FE">
        <w:rPr>
          <w:rFonts w:ascii="Verdana" w:hAnsi="Verdana"/>
          <w:color w:val="444455"/>
          <w:sz w:val="21"/>
          <w:szCs w:val="21"/>
        </w:rPr>
        <w:t>ет.</w:t>
      </w:r>
    </w:p>
    <w:p w14:paraId="54E70A95" w14:textId="785985EE" w:rsidR="003D2F0E" w:rsidRDefault="00F931FE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 xml:space="preserve">2. Утвердить Положение </w:t>
      </w:r>
      <w:proofErr w:type="gramStart"/>
      <w:r>
        <w:rPr>
          <w:rFonts w:ascii="Verdana" w:hAnsi="Verdana"/>
          <w:color w:val="444455"/>
          <w:sz w:val="21"/>
          <w:szCs w:val="21"/>
        </w:rPr>
        <w:t>о</w:t>
      </w:r>
      <w:r w:rsidRPr="00F931FE">
        <w:rPr>
          <w:rFonts w:ascii="Verdana" w:hAnsi="Verdana"/>
          <w:color w:val="444455"/>
          <w:sz w:val="21"/>
          <w:szCs w:val="21"/>
        </w:rPr>
        <w:t xml:space="preserve"> </w:t>
      </w:r>
      <w:r>
        <w:rPr>
          <w:rFonts w:ascii="Verdana" w:hAnsi="Verdana"/>
          <w:color w:val="444455"/>
          <w:sz w:val="21"/>
          <w:szCs w:val="21"/>
        </w:rPr>
        <w:t xml:space="preserve"> комиссии</w:t>
      </w:r>
      <w:proofErr w:type="gramEnd"/>
      <w:r>
        <w:rPr>
          <w:rFonts w:ascii="Verdana" w:hAnsi="Verdana"/>
          <w:color w:val="444455"/>
          <w:sz w:val="21"/>
          <w:szCs w:val="21"/>
        </w:rPr>
        <w:t xml:space="preserve"> </w:t>
      </w:r>
      <w:bookmarkStart w:id="1" w:name="_Hlk94760443"/>
      <w:r>
        <w:rPr>
          <w:rFonts w:ascii="Verdana" w:hAnsi="Verdana"/>
          <w:color w:val="444455"/>
          <w:sz w:val="21"/>
          <w:szCs w:val="21"/>
        </w:rPr>
        <w:t xml:space="preserve">по противодействию коррупции </w:t>
      </w:r>
      <w:bookmarkEnd w:id="1"/>
      <w:r>
        <w:rPr>
          <w:rFonts w:ascii="Verdana" w:hAnsi="Verdana"/>
          <w:color w:val="444455"/>
          <w:sz w:val="21"/>
          <w:szCs w:val="21"/>
        </w:rPr>
        <w:t>в школе.</w:t>
      </w:r>
    </w:p>
    <w:p w14:paraId="1D740251" w14:textId="50013480" w:rsidR="00F931FE" w:rsidRDefault="00F931FE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3.Принять к действию План мероприятий</w:t>
      </w:r>
      <w:r w:rsidRPr="00F931FE">
        <w:rPr>
          <w:rFonts w:ascii="Verdana" w:hAnsi="Verdana"/>
          <w:color w:val="444455"/>
          <w:sz w:val="21"/>
          <w:szCs w:val="21"/>
        </w:rPr>
        <w:t xml:space="preserve"> </w:t>
      </w:r>
      <w:r>
        <w:rPr>
          <w:rFonts w:ascii="Verdana" w:hAnsi="Verdana"/>
          <w:color w:val="444455"/>
          <w:sz w:val="21"/>
          <w:szCs w:val="21"/>
        </w:rPr>
        <w:t>по противодействию коррупции на 2022г</w:t>
      </w:r>
    </w:p>
    <w:p w14:paraId="5947F9C0" w14:textId="53CC37DB" w:rsidR="00F931FE" w:rsidRDefault="00F931FE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4.Активизировать работу по профилактике коррупционных и иных правонарушений сотрудников учреждения.</w:t>
      </w:r>
    </w:p>
    <w:p w14:paraId="5C87A7F8" w14:textId="622FBD8F" w:rsidR="00F931FE" w:rsidRDefault="00F931FE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5.Обеспечить контроль</w:t>
      </w:r>
      <w:r w:rsidR="00FA70F9">
        <w:rPr>
          <w:rFonts w:ascii="Verdana" w:hAnsi="Verdana"/>
          <w:color w:val="444455"/>
          <w:sz w:val="21"/>
          <w:szCs w:val="21"/>
        </w:rPr>
        <w:t xml:space="preserve"> за соблюдением сотрудниками учреждения законодательно установленных ограничений и запретов.</w:t>
      </w:r>
    </w:p>
    <w:p w14:paraId="5C880C36" w14:textId="123BFB79" w:rsidR="00FA70F9" w:rsidRDefault="00FA70F9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6.Сотрудникам учреждения незамедлительно уведомлять администрацию Школы о факте склонения их к совершению коррупционного правонарушения.</w:t>
      </w:r>
    </w:p>
    <w:p w14:paraId="222B1046" w14:textId="0C9CAD0D" w:rsidR="00FA70F9" w:rsidRDefault="00FA70F9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7.Предоставлять отчет о работе комиссии по противодействию коррупции до 25 декабря отчетного года должностному лицу,</w:t>
      </w:r>
      <w:r w:rsidR="009F79F1">
        <w:rPr>
          <w:rFonts w:ascii="Verdana" w:hAnsi="Verdana"/>
          <w:color w:val="444455"/>
          <w:sz w:val="21"/>
          <w:szCs w:val="21"/>
        </w:rPr>
        <w:t xml:space="preserve"> </w:t>
      </w:r>
      <w:r>
        <w:rPr>
          <w:rFonts w:ascii="Verdana" w:hAnsi="Verdana"/>
          <w:color w:val="444455"/>
          <w:sz w:val="21"/>
          <w:szCs w:val="21"/>
        </w:rPr>
        <w:t xml:space="preserve">ответственному за размещение материалов по вопросам </w:t>
      </w:r>
      <w:r w:rsidR="009F79F1">
        <w:rPr>
          <w:rFonts w:ascii="Verdana" w:hAnsi="Verdana"/>
          <w:color w:val="444455"/>
          <w:sz w:val="21"/>
          <w:szCs w:val="21"/>
        </w:rPr>
        <w:t>противодействия коррупции на сайт учреждения.</w:t>
      </w:r>
    </w:p>
    <w:p w14:paraId="71A787E3" w14:textId="234009B2" w:rsidR="009F79F1" w:rsidRPr="003D2F0E" w:rsidRDefault="009F79F1">
      <w:pPr>
        <w:rPr>
          <w:rFonts w:ascii="Verdana" w:hAnsi="Verdana"/>
          <w:color w:val="444455"/>
          <w:sz w:val="21"/>
          <w:szCs w:val="21"/>
        </w:rPr>
      </w:pPr>
      <w:r>
        <w:rPr>
          <w:rFonts w:ascii="Verdana" w:hAnsi="Verdana"/>
          <w:color w:val="444455"/>
          <w:sz w:val="21"/>
          <w:szCs w:val="21"/>
        </w:rPr>
        <w:t>8.Контроль за исполнением приказа оставляю за собой.</w:t>
      </w:r>
    </w:p>
    <w:p w14:paraId="7A070849" w14:textId="3B37FB4E" w:rsidR="00BC15AC" w:rsidRDefault="00BC15AC">
      <w:pPr>
        <w:rPr>
          <w:rFonts w:ascii="Verdana" w:hAnsi="Verdana"/>
          <w:color w:val="444455"/>
          <w:sz w:val="21"/>
          <w:szCs w:val="21"/>
        </w:rPr>
      </w:pPr>
    </w:p>
    <w:p w14:paraId="60E2BB45" w14:textId="75373302" w:rsidR="003B3F92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</w:p>
    <w:p w14:paraId="61ACD7F9" w14:textId="000E23F9" w:rsidR="003B3F92" w:rsidRPr="00083497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Директор МАОУ «ООШ с. </w:t>
      </w:r>
      <w:proofErr w:type="spellStart"/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  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                      Т Г Волгина</w:t>
      </w:r>
    </w:p>
    <w:p w14:paraId="217A583F" w14:textId="77777777" w:rsidR="00083497" w:rsidRPr="00083497" w:rsidRDefault="00083497" w:rsidP="00083497">
      <w:pPr>
        <w:spacing w:after="135" w:line="300" w:lineRule="atLeast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 </w:t>
      </w:r>
    </w:p>
    <w:p w14:paraId="592731FF" w14:textId="77777777" w:rsidR="00083497" w:rsidRPr="00892C65" w:rsidRDefault="00083497">
      <w:pPr>
        <w:rPr>
          <w:b/>
          <w:bCs/>
        </w:rPr>
      </w:pPr>
    </w:p>
    <w:sectPr w:rsidR="00083497" w:rsidRPr="0089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1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3B3F92"/>
    <w:rsid w:val="003D2F0E"/>
    <w:rsid w:val="00563FCD"/>
    <w:rsid w:val="006D33AC"/>
    <w:rsid w:val="00827D85"/>
    <w:rsid w:val="00892C65"/>
    <w:rsid w:val="009F79F1"/>
    <w:rsid w:val="00BB588A"/>
    <w:rsid w:val="00BC15AC"/>
    <w:rsid w:val="00D17632"/>
    <w:rsid w:val="00E166D0"/>
    <w:rsid w:val="00E835F3"/>
    <w:rsid w:val="00F931FE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2022-12-02T05:23:00Z</cp:lastPrinted>
  <dcterms:created xsi:type="dcterms:W3CDTF">2023-05-22T10:32:00Z</dcterms:created>
  <dcterms:modified xsi:type="dcterms:W3CDTF">2023-05-22T10:32:00Z</dcterms:modified>
</cp:coreProperties>
</file>