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1FCA" w14:textId="3672BF2F" w:rsidR="00F00CDC" w:rsidRDefault="00F00CD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734D" w:rsidRPr="00F00CDC">
        <w:rPr>
          <w:sz w:val="24"/>
          <w:szCs w:val="24"/>
        </w:rPr>
        <w:t xml:space="preserve">Муниципальное автономное общеобразовательное учреждение </w:t>
      </w:r>
    </w:p>
    <w:p w14:paraId="784C8FF3" w14:textId="158B9CB5" w:rsidR="00F00CDC" w:rsidRPr="00F00CDC" w:rsidRDefault="00F00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1734D" w:rsidRPr="00F00CDC">
        <w:rPr>
          <w:sz w:val="24"/>
          <w:szCs w:val="24"/>
        </w:rPr>
        <w:t xml:space="preserve">«Основная общеобразовательная </w:t>
      </w:r>
      <w:r w:rsidRPr="00F00CDC">
        <w:rPr>
          <w:sz w:val="24"/>
          <w:szCs w:val="24"/>
        </w:rPr>
        <w:t xml:space="preserve">школа с. </w:t>
      </w:r>
      <w:proofErr w:type="spellStart"/>
      <w:r w:rsidRPr="00F00CDC">
        <w:rPr>
          <w:sz w:val="24"/>
          <w:szCs w:val="24"/>
        </w:rPr>
        <w:t>Акинфиево</w:t>
      </w:r>
      <w:proofErr w:type="spellEnd"/>
      <w:r w:rsidRPr="00F00CDC">
        <w:rPr>
          <w:sz w:val="24"/>
          <w:szCs w:val="24"/>
        </w:rPr>
        <w:t>»</w:t>
      </w:r>
    </w:p>
    <w:p w14:paraId="7352E6CA" w14:textId="50F76C42" w:rsidR="00B7546C" w:rsidRDefault="002647D0">
      <w:pPr>
        <w:rPr>
          <w:sz w:val="28"/>
          <w:szCs w:val="28"/>
        </w:rPr>
      </w:pPr>
      <w:r>
        <w:rPr>
          <w:sz w:val="28"/>
          <w:szCs w:val="28"/>
        </w:rPr>
        <w:t>«О проводимых профилактических мероприятиях по предупреждению преступных деяний в отношении детей, в том числе против половой неприкосновенности».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9"/>
        <w:gridCol w:w="4868"/>
        <w:gridCol w:w="2246"/>
        <w:gridCol w:w="1432"/>
      </w:tblGrid>
      <w:tr w:rsidR="00B7546C" w14:paraId="28187C0F" w14:textId="77777777" w:rsidTr="00B7546C">
        <w:tc>
          <w:tcPr>
            <w:tcW w:w="814" w:type="dxa"/>
          </w:tcPr>
          <w:p w14:paraId="4E6CD216" w14:textId="77777777" w:rsidR="00B7546C" w:rsidRDefault="00B75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60" w:type="dxa"/>
          </w:tcPr>
          <w:p w14:paraId="3FC475D3" w14:textId="77777777" w:rsidR="00B7546C" w:rsidRDefault="00B75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Мероприятия                           </w:t>
            </w:r>
          </w:p>
          <w:p w14:paraId="6EE905B4" w14:textId="77777777" w:rsidR="00B7546C" w:rsidRDefault="00B7546C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C8CB35D" w14:textId="77777777" w:rsidR="00B7546C" w:rsidRDefault="00B75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32" w:type="dxa"/>
          </w:tcPr>
          <w:p w14:paraId="3CC9E30F" w14:textId="77777777" w:rsidR="00B7546C" w:rsidRDefault="00B75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исполнен.</w:t>
            </w:r>
          </w:p>
        </w:tc>
      </w:tr>
      <w:tr w:rsidR="00B7546C" w:rsidRPr="0011734D" w14:paraId="4CFB958D" w14:textId="77777777" w:rsidTr="00B7546C">
        <w:tc>
          <w:tcPr>
            <w:tcW w:w="814" w:type="dxa"/>
          </w:tcPr>
          <w:p w14:paraId="4E5C1B79" w14:textId="77777777" w:rsidR="00B7546C" w:rsidRPr="0011734D" w:rsidRDefault="00B7546C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060" w:type="dxa"/>
          </w:tcPr>
          <w:p w14:paraId="5F0CBB7B" w14:textId="535060AE" w:rsidR="00C2034C" w:rsidRPr="0011734D" w:rsidRDefault="00B7546C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Изучение вопросов личной безопас</w:t>
            </w:r>
            <w:r w:rsidR="00C2034C" w:rsidRPr="0011734D">
              <w:rPr>
                <w:sz w:val="24"/>
                <w:szCs w:val="24"/>
              </w:rPr>
              <w:t>ности при общении с незнакомыми людьми в начальной школе в рамках классных часов: «Правило пяти нельзя»; «Не впускай в дом незнакомого человека!».</w:t>
            </w:r>
          </w:p>
        </w:tc>
        <w:tc>
          <w:tcPr>
            <w:tcW w:w="2265" w:type="dxa"/>
          </w:tcPr>
          <w:p w14:paraId="068150C7" w14:textId="77777777" w:rsidR="00B7546C" w:rsidRPr="0011734D" w:rsidRDefault="00C2034C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</w:tc>
        <w:tc>
          <w:tcPr>
            <w:tcW w:w="1432" w:type="dxa"/>
          </w:tcPr>
          <w:p w14:paraId="2A0495C5" w14:textId="77777777" w:rsidR="00B7546C" w:rsidRPr="0011734D" w:rsidRDefault="00C2034C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Сентябрь</w:t>
            </w:r>
            <w:r w:rsidR="00012424" w:rsidRPr="0011734D">
              <w:rPr>
                <w:sz w:val="24"/>
                <w:szCs w:val="24"/>
              </w:rPr>
              <w:t>.</w:t>
            </w:r>
          </w:p>
          <w:p w14:paraId="0CF2783E" w14:textId="77777777" w:rsidR="00C2034C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о</w:t>
            </w:r>
            <w:r w:rsidR="00C2034C" w:rsidRPr="0011734D">
              <w:rPr>
                <w:sz w:val="24"/>
                <w:szCs w:val="24"/>
              </w:rPr>
              <w:t>ктябрь</w:t>
            </w:r>
          </w:p>
        </w:tc>
      </w:tr>
      <w:tr w:rsidR="00B7546C" w:rsidRPr="0011734D" w14:paraId="79C5D7C1" w14:textId="77777777" w:rsidTr="00B7546C">
        <w:tc>
          <w:tcPr>
            <w:tcW w:w="814" w:type="dxa"/>
          </w:tcPr>
          <w:p w14:paraId="6AA51072" w14:textId="77777777" w:rsidR="00B7546C" w:rsidRPr="0011734D" w:rsidRDefault="00C2034C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2.</w:t>
            </w:r>
          </w:p>
        </w:tc>
        <w:tc>
          <w:tcPr>
            <w:tcW w:w="5060" w:type="dxa"/>
          </w:tcPr>
          <w:p w14:paraId="5974D787" w14:textId="77777777" w:rsidR="00B7546C" w:rsidRPr="0011734D" w:rsidRDefault="00C2034C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Проведение классных часов, бесед по вопросу профилактики преступлений против половой неприкосновенности несовершеннолетних</w:t>
            </w:r>
            <w:r w:rsidR="00012424" w:rsidRPr="0011734D">
              <w:rPr>
                <w:sz w:val="24"/>
                <w:szCs w:val="24"/>
              </w:rPr>
              <w:t xml:space="preserve">: «Ненужные разговоры с посторонними», «Твоя личная неприкосновенность». 5-9 </w:t>
            </w:r>
            <w:proofErr w:type="spellStart"/>
            <w:r w:rsidR="00012424" w:rsidRPr="0011734D">
              <w:rPr>
                <w:sz w:val="24"/>
                <w:szCs w:val="24"/>
              </w:rPr>
              <w:t>кл</w:t>
            </w:r>
            <w:proofErr w:type="spellEnd"/>
            <w:r w:rsidR="00012424" w:rsidRPr="0011734D">
              <w:rPr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14:paraId="727D4861" w14:textId="77777777" w:rsidR="00B7546C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Сарафанова Л.Н.</w:t>
            </w:r>
          </w:p>
          <w:p w14:paraId="4B4EB87C" w14:textId="77777777" w:rsidR="00012424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</w:tc>
        <w:tc>
          <w:tcPr>
            <w:tcW w:w="1432" w:type="dxa"/>
          </w:tcPr>
          <w:p w14:paraId="260841A5" w14:textId="77777777" w:rsidR="00B7546C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Октябрь.</w:t>
            </w:r>
          </w:p>
          <w:p w14:paraId="25CB0D31" w14:textId="77777777" w:rsidR="00012424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ноябрь</w:t>
            </w:r>
          </w:p>
        </w:tc>
      </w:tr>
      <w:tr w:rsidR="00B7546C" w:rsidRPr="0011734D" w14:paraId="5AD4BA13" w14:textId="77777777" w:rsidTr="00B7546C">
        <w:tc>
          <w:tcPr>
            <w:tcW w:w="814" w:type="dxa"/>
          </w:tcPr>
          <w:p w14:paraId="35F307D7" w14:textId="77777777" w:rsidR="00B7546C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3.</w:t>
            </w:r>
          </w:p>
        </w:tc>
        <w:tc>
          <w:tcPr>
            <w:tcW w:w="5060" w:type="dxa"/>
          </w:tcPr>
          <w:p w14:paraId="47809F58" w14:textId="77777777" w:rsidR="00B7546C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Проведение информационных бесед с учащимися 1-9 классов по обучению навыкам бесконфликтного решения проблем: «Что надо делать, если к тебе пристаёт незнакомец», «Самые опасные места, где можно стать жертвой».</w:t>
            </w:r>
          </w:p>
        </w:tc>
        <w:tc>
          <w:tcPr>
            <w:tcW w:w="2265" w:type="dxa"/>
          </w:tcPr>
          <w:p w14:paraId="2C6DBD73" w14:textId="77777777" w:rsidR="00B7546C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  <w:p w14:paraId="0909AD63" w14:textId="77777777" w:rsidR="00012424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Сарафанова Л.Н.</w:t>
            </w:r>
          </w:p>
        </w:tc>
        <w:tc>
          <w:tcPr>
            <w:tcW w:w="1432" w:type="dxa"/>
          </w:tcPr>
          <w:p w14:paraId="534D62D0" w14:textId="77777777" w:rsidR="00B7546C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Октябрь, ноябрь</w:t>
            </w:r>
          </w:p>
        </w:tc>
      </w:tr>
      <w:tr w:rsidR="00B7546C" w:rsidRPr="0011734D" w14:paraId="7EDE827A" w14:textId="77777777" w:rsidTr="00B7546C">
        <w:tc>
          <w:tcPr>
            <w:tcW w:w="814" w:type="dxa"/>
          </w:tcPr>
          <w:p w14:paraId="2DF3560D" w14:textId="77777777" w:rsidR="00B7546C" w:rsidRPr="0011734D" w:rsidRDefault="00012424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4.</w:t>
            </w:r>
          </w:p>
        </w:tc>
        <w:tc>
          <w:tcPr>
            <w:tcW w:w="5060" w:type="dxa"/>
          </w:tcPr>
          <w:p w14:paraId="6B3900D2" w14:textId="77777777" w:rsidR="00B7546C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Разработка и размещение информационных буклетов, памяток для несовершеннолетних с целью получения помощи в случае насилия или преступных посягательств»</w:t>
            </w:r>
          </w:p>
        </w:tc>
        <w:tc>
          <w:tcPr>
            <w:tcW w:w="2265" w:type="dxa"/>
          </w:tcPr>
          <w:p w14:paraId="04E158CD" w14:textId="77777777" w:rsidR="00B7546C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  <w:p w14:paraId="54186226" w14:textId="77777777" w:rsidR="007B4F8E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Сарафанова Л.Н.</w:t>
            </w:r>
          </w:p>
        </w:tc>
        <w:tc>
          <w:tcPr>
            <w:tcW w:w="1432" w:type="dxa"/>
          </w:tcPr>
          <w:p w14:paraId="467A360E" w14:textId="77777777" w:rsidR="00B7546C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В течение учебного</w:t>
            </w:r>
          </w:p>
          <w:p w14:paraId="5978804A" w14:textId="77777777" w:rsidR="007B4F8E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года</w:t>
            </w:r>
          </w:p>
        </w:tc>
      </w:tr>
      <w:tr w:rsidR="00B7546C" w:rsidRPr="0011734D" w14:paraId="1CA2EA12" w14:textId="77777777" w:rsidTr="00B7546C">
        <w:tc>
          <w:tcPr>
            <w:tcW w:w="814" w:type="dxa"/>
          </w:tcPr>
          <w:p w14:paraId="39407C3B" w14:textId="77777777" w:rsidR="00B7546C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5.</w:t>
            </w:r>
          </w:p>
        </w:tc>
        <w:tc>
          <w:tcPr>
            <w:tcW w:w="5060" w:type="dxa"/>
          </w:tcPr>
          <w:p w14:paraId="79EAAB49" w14:textId="77777777" w:rsidR="00B7546C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Проведение Дней здоровья.</w:t>
            </w:r>
          </w:p>
        </w:tc>
        <w:tc>
          <w:tcPr>
            <w:tcW w:w="2265" w:type="dxa"/>
          </w:tcPr>
          <w:p w14:paraId="3ABA1724" w14:textId="77777777" w:rsidR="00B7546C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</w:tc>
        <w:tc>
          <w:tcPr>
            <w:tcW w:w="1432" w:type="dxa"/>
          </w:tcPr>
          <w:p w14:paraId="1016913B" w14:textId="77777777" w:rsidR="00B7546C" w:rsidRPr="0011734D" w:rsidRDefault="007B4F8E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Сентябрь, апрель</w:t>
            </w:r>
          </w:p>
          <w:p w14:paraId="4CCE2D0B" w14:textId="77777777" w:rsidR="007B4F8E" w:rsidRPr="0011734D" w:rsidRDefault="007B4F8E">
            <w:pPr>
              <w:rPr>
                <w:sz w:val="24"/>
                <w:szCs w:val="24"/>
              </w:rPr>
            </w:pPr>
          </w:p>
        </w:tc>
      </w:tr>
      <w:tr w:rsidR="007B4F8E" w:rsidRPr="0011734D" w14:paraId="0BBAB8AC" w14:textId="77777777" w:rsidTr="003A6645">
        <w:tc>
          <w:tcPr>
            <w:tcW w:w="814" w:type="dxa"/>
          </w:tcPr>
          <w:p w14:paraId="30FA7DAC" w14:textId="77777777" w:rsidR="007B4F8E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6.</w:t>
            </w:r>
          </w:p>
        </w:tc>
        <w:tc>
          <w:tcPr>
            <w:tcW w:w="5060" w:type="dxa"/>
          </w:tcPr>
          <w:p w14:paraId="14B3EDC1" w14:textId="77777777" w:rsidR="007B4F8E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Проведение бесед на уроках ОБЖ в старших классах по темам: «Права ребёнка и их защита», «Как не стать жертвой насилия».</w:t>
            </w:r>
          </w:p>
        </w:tc>
        <w:tc>
          <w:tcPr>
            <w:tcW w:w="2265" w:type="dxa"/>
          </w:tcPr>
          <w:p w14:paraId="55B4B66A" w14:textId="77777777" w:rsidR="003A6645" w:rsidRPr="0011734D" w:rsidRDefault="003A6645">
            <w:pPr>
              <w:rPr>
                <w:sz w:val="24"/>
                <w:szCs w:val="24"/>
              </w:rPr>
            </w:pPr>
          </w:p>
          <w:p w14:paraId="10C6EE48" w14:textId="77777777" w:rsidR="007B4F8E" w:rsidRPr="0011734D" w:rsidRDefault="003A6645" w:rsidP="003A6645">
            <w:pPr>
              <w:rPr>
                <w:sz w:val="24"/>
                <w:szCs w:val="24"/>
              </w:rPr>
            </w:pPr>
            <w:proofErr w:type="spellStart"/>
            <w:r w:rsidRPr="0011734D">
              <w:rPr>
                <w:sz w:val="24"/>
                <w:szCs w:val="24"/>
              </w:rPr>
              <w:t>Трипук</w:t>
            </w:r>
            <w:proofErr w:type="spellEnd"/>
            <w:r w:rsidRPr="0011734D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432" w:type="dxa"/>
          </w:tcPr>
          <w:p w14:paraId="3AAFF79B" w14:textId="77777777" w:rsidR="007B4F8E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В течение учебного года</w:t>
            </w:r>
          </w:p>
        </w:tc>
      </w:tr>
      <w:tr w:rsidR="007B4F8E" w:rsidRPr="0011734D" w14:paraId="7EA7CFF8" w14:textId="77777777" w:rsidTr="003A6645">
        <w:tc>
          <w:tcPr>
            <w:tcW w:w="814" w:type="dxa"/>
          </w:tcPr>
          <w:p w14:paraId="154B5D47" w14:textId="77777777" w:rsidR="007B4F8E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7.</w:t>
            </w:r>
          </w:p>
        </w:tc>
        <w:tc>
          <w:tcPr>
            <w:tcW w:w="5060" w:type="dxa"/>
          </w:tcPr>
          <w:p w14:paraId="07462884" w14:textId="77777777" w:rsidR="007B4F8E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Проведение рейдовых мероприятий с целью проверки соблюдения режима дня школьниками. </w:t>
            </w:r>
          </w:p>
        </w:tc>
        <w:tc>
          <w:tcPr>
            <w:tcW w:w="2265" w:type="dxa"/>
          </w:tcPr>
          <w:p w14:paraId="298CFA84" w14:textId="77777777" w:rsidR="007B4F8E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Никифорова </w:t>
            </w:r>
            <w:proofErr w:type="gramStart"/>
            <w:r w:rsidRPr="0011734D">
              <w:rPr>
                <w:sz w:val="24"/>
                <w:szCs w:val="24"/>
              </w:rPr>
              <w:t>А.А</w:t>
            </w:r>
            <w:proofErr w:type="gramEnd"/>
            <w:r w:rsidRPr="0011734D">
              <w:rPr>
                <w:sz w:val="24"/>
                <w:szCs w:val="24"/>
              </w:rPr>
              <w:t>, Сарафанова Л.Н,</w:t>
            </w:r>
          </w:p>
          <w:p w14:paraId="20735406" w14:textId="77777777" w:rsidR="003A6645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род. комитет.        </w:t>
            </w:r>
          </w:p>
        </w:tc>
        <w:tc>
          <w:tcPr>
            <w:tcW w:w="1432" w:type="dxa"/>
          </w:tcPr>
          <w:p w14:paraId="036B3B42" w14:textId="77777777" w:rsidR="007B4F8E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В течение</w:t>
            </w:r>
          </w:p>
          <w:p w14:paraId="43CCF49F" w14:textId="77777777" w:rsidR="003A6645" w:rsidRPr="0011734D" w:rsidRDefault="00202FC0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у</w:t>
            </w:r>
            <w:r w:rsidR="003A6645" w:rsidRPr="0011734D">
              <w:rPr>
                <w:sz w:val="24"/>
                <w:szCs w:val="24"/>
              </w:rPr>
              <w:t>чебного</w:t>
            </w:r>
          </w:p>
          <w:p w14:paraId="28D14098" w14:textId="77777777" w:rsidR="003A6645" w:rsidRPr="0011734D" w:rsidRDefault="003A6645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года</w:t>
            </w:r>
          </w:p>
        </w:tc>
      </w:tr>
      <w:tr w:rsidR="00F00CDC" w:rsidRPr="0011734D" w14:paraId="4B065D2F" w14:textId="77777777" w:rsidTr="00313678">
        <w:tc>
          <w:tcPr>
            <w:tcW w:w="9571" w:type="dxa"/>
            <w:gridSpan w:val="4"/>
          </w:tcPr>
          <w:p w14:paraId="27FA5E74" w14:textId="555DFDCC" w:rsidR="00F00CDC" w:rsidRPr="0011734D" w:rsidRDefault="00F00CDC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                       Работа с родителями</w:t>
            </w:r>
          </w:p>
        </w:tc>
      </w:tr>
      <w:tr w:rsidR="007B4F8E" w:rsidRPr="0011734D" w14:paraId="6110086B" w14:textId="77777777" w:rsidTr="003A6645">
        <w:tc>
          <w:tcPr>
            <w:tcW w:w="814" w:type="dxa"/>
          </w:tcPr>
          <w:p w14:paraId="4E31B422" w14:textId="77777777" w:rsidR="007B4F8E" w:rsidRPr="0011734D" w:rsidRDefault="00202FC0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1.</w:t>
            </w:r>
          </w:p>
        </w:tc>
        <w:tc>
          <w:tcPr>
            <w:tcW w:w="5060" w:type="dxa"/>
          </w:tcPr>
          <w:p w14:paraId="63D850F2" w14:textId="77777777" w:rsidR="007B4F8E" w:rsidRPr="0011734D" w:rsidRDefault="00202FC0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Проведение родительских собраний,</w:t>
            </w:r>
          </w:p>
          <w:p w14:paraId="0EA07201" w14:textId="321D3B9B" w:rsidR="004F4483" w:rsidRPr="0011734D" w:rsidRDefault="00202FC0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бесед </w:t>
            </w:r>
            <w:r w:rsidR="004F4483" w:rsidRPr="0011734D">
              <w:rPr>
                <w:sz w:val="24"/>
                <w:szCs w:val="24"/>
              </w:rPr>
              <w:t>по вопросу профилактики преступлений против половой неприкосновенности несовершеннолетних: «Уют и комфорт в вашем доме», «Конфликты отцов и детей», «Что делать, если ребёнок ушёл из дома»</w:t>
            </w:r>
            <w:r w:rsidR="00D66438" w:rsidRPr="0011734D">
              <w:rPr>
                <w:sz w:val="24"/>
                <w:szCs w:val="24"/>
              </w:rPr>
              <w:t xml:space="preserve">, «Когда дети становятся взрослыми: о физиологических изменениях в растущем </w:t>
            </w:r>
            <w:r w:rsidR="00D66438" w:rsidRPr="0011734D">
              <w:rPr>
                <w:sz w:val="24"/>
                <w:szCs w:val="24"/>
              </w:rPr>
              <w:lastRenderedPageBreak/>
              <w:t>организме».</w:t>
            </w:r>
          </w:p>
        </w:tc>
        <w:tc>
          <w:tcPr>
            <w:tcW w:w="2265" w:type="dxa"/>
          </w:tcPr>
          <w:p w14:paraId="3C424470" w14:textId="77777777" w:rsidR="007B4F8E" w:rsidRPr="0011734D" w:rsidRDefault="00D66438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lastRenderedPageBreak/>
              <w:t>Никифорова А.А.</w:t>
            </w:r>
          </w:p>
          <w:p w14:paraId="55485FBE" w14:textId="77777777" w:rsidR="00D66438" w:rsidRPr="0011734D" w:rsidRDefault="00D66438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Сарафанова Л.Н.</w:t>
            </w:r>
          </w:p>
        </w:tc>
        <w:tc>
          <w:tcPr>
            <w:tcW w:w="1432" w:type="dxa"/>
          </w:tcPr>
          <w:p w14:paraId="548DDACF" w14:textId="77777777" w:rsidR="007B4F8E" w:rsidRPr="0011734D" w:rsidRDefault="00D66438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В течение учебного года</w:t>
            </w:r>
          </w:p>
        </w:tc>
      </w:tr>
      <w:tr w:rsidR="007B4F8E" w:rsidRPr="0011734D" w14:paraId="1AE6A19A" w14:textId="77777777" w:rsidTr="003A6645">
        <w:tc>
          <w:tcPr>
            <w:tcW w:w="814" w:type="dxa"/>
          </w:tcPr>
          <w:p w14:paraId="3F1FED2D" w14:textId="77777777" w:rsidR="007B4F8E" w:rsidRPr="0011734D" w:rsidRDefault="00D66438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2.</w:t>
            </w:r>
          </w:p>
        </w:tc>
        <w:tc>
          <w:tcPr>
            <w:tcW w:w="5060" w:type="dxa"/>
          </w:tcPr>
          <w:p w14:paraId="1E9B0506" w14:textId="3ACDD85B" w:rsidR="00455689" w:rsidRPr="0011734D" w:rsidRDefault="00D66438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Разработка и размещение информационных буклетов, памяток для родителей </w:t>
            </w:r>
            <w:proofErr w:type="gramStart"/>
            <w:r w:rsidRPr="0011734D">
              <w:rPr>
                <w:sz w:val="24"/>
                <w:szCs w:val="24"/>
              </w:rPr>
              <w:t>( с</w:t>
            </w:r>
            <w:proofErr w:type="gramEnd"/>
            <w:r w:rsidRPr="0011734D">
              <w:rPr>
                <w:sz w:val="24"/>
                <w:szCs w:val="24"/>
              </w:rPr>
              <w:t xml:space="preserve"> целью получения помощи в случае насилия или преступных</w:t>
            </w:r>
            <w:r w:rsidR="00455689" w:rsidRPr="0011734D">
              <w:rPr>
                <w:sz w:val="24"/>
                <w:szCs w:val="24"/>
              </w:rPr>
              <w:t xml:space="preserve"> посягательств) «Жестокое обращение. Последствия. Меры наказания».</w:t>
            </w:r>
          </w:p>
        </w:tc>
        <w:tc>
          <w:tcPr>
            <w:tcW w:w="2265" w:type="dxa"/>
          </w:tcPr>
          <w:p w14:paraId="3C1C8089" w14:textId="77777777" w:rsidR="007B4F8E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  <w:p w14:paraId="2C7BDAF1" w14:textId="77777777" w:rsidR="00455689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Сарафанова Л.Н. </w:t>
            </w:r>
          </w:p>
        </w:tc>
        <w:tc>
          <w:tcPr>
            <w:tcW w:w="1432" w:type="dxa"/>
          </w:tcPr>
          <w:p w14:paraId="268B1ADB" w14:textId="77777777" w:rsidR="007B4F8E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В течение учебного</w:t>
            </w:r>
          </w:p>
          <w:p w14:paraId="41920C17" w14:textId="77777777" w:rsidR="00455689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года</w:t>
            </w:r>
          </w:p>
        </w:tc>
      </w:tr>
      <w:tr w:rsidR="007B4F8E" w:rsidRPr="0011734D" w14:paraId="1FDA07B0" w14:textId="77777777" w:rsidTr="003A6645">
        <w:tc>
          <w:tcPr>
            <w:tcW w:w="814" w:type="dxa"/>
          </w:tcPr>
          <w:p w14:paraId="1CD26338" w14:textId="77777777" w:rsidR="007B4F8E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3.</w:t>
            </w:r>
          </w:p>
        </w:tc>
        <w:tc>
          <w:tcPr>
            <w:tcW w:w="5060" w:type="dxa"/>
          </w:tcPr>
          <w:p w14:paraId="671002BB" w14:textId="019BB617" w:rsidR="00455689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Индивидуальные консультации для родителей по вопросам межличностного общения, эффективного сотрудничества «Ребёнок – взрослый».</w:t>
            </w:r>
          </w:p>
        </w:tc>
        <w:tc>
          <w:tcPr>
            <w:tcW w:w="2265" w:type="dxa"/>
          </w:tcPr>
          <w:p w14:paraId="6C45B50B" w14:textId="77777777" w:rsidR="007B4F8E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1432" w:type="dxa"/>
          </w:tcPr>
          <w:p w14:paraId="493F6387" w14:textId="77777777" w:rsidR="007B4F8E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По запросу</w:t>
            </w:r>
          </w:p>
        </w:tc>
      </w:tr>
      <w:tr w:rsidR="007B4F8E" w:rsidRPr="0011734D" w14:paraId="49A8A889" w14:textId="77777777" w:rsidTr="003A6645">
        <w:tc>
          <w:tcPr>
            <w:tcW w:w="814" w:type="dxa"/>
          </w:tcPr>
          <w:p w14:paraId="0A65B605" w14:textId="77777777" w:rsidR="007B4F8E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4.</w:t>
            </w:r>
          </w:p>
        </w:tc>
        <w:tc>
          <w:tcPr>
            <w:tcW w:w="5060" w:type="dxa"/>
          </w:tcPr>
          <w:p w14:paraId="7B049170" w14:textId="77777777" w:rsidR="007B4F8E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Анкетирование родителей (законных представителей) по теме: «Наши семейные традиции».</w:t>
            </w:r>
          </w:p>
        </w:tc>
        <w:tc>
          <w:tcPr>
            <w:tcW w:w="2265" w:type="dxa"/>
          </w:tcPr>
          <w:p w14:paraId="794C7BA8" w14:textId="77777777" w:rsidR="007B4F8E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  <w:p w14:paraId="0630D38C" w14:textId="77777777" w:rsidR="00455689" w:rsidRPr="0011734D" w:rsidRDefault="00455689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Сарафанова Л.Н.</w:t>
            </w:r>
          </w:p>
        </w:tc>
        <w:tc>
          <w:tcPr>
            <w:tcW w:w="1432" w:type="dxa"/>
          </w:tcPr>
          <w:p w14:paraId="1A304A8C" w14:textId="77777777" w:rsidR="007B4F8E" w:rsidRPr="0011734D" w:rsidRDefault="002C3653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В течение учебного года</w:t>
            </w:r>
          </w:p>
        </w:tc>
      </w:tr>
      <w:tr w:rsidR="007B4F8E" w:rsidRPr="0011734D" w14:paraId="0F15BCA0" w14:textId="77777777" w:rsidTr="003A6645">
        <w:tc>
          <w:tcPr>
            <w:tcW w:w="814" w:type="dxa"/>
          </w:tcPr>
          <w:p w14:paraId="66567B24" w14:textId="77777777" w:rsidR="007B4F8E" w:rsidRPr="0011734D" w:rsidRDefault="002C3653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5.</w:t>
            </w:r>
          </w:p>
        </w:tc>
        <w:tc>
          <w:tcPr>
            <w:tcW w:w="5060" w:type="dxa"/>
          </w:tcPr>
          <w:p w14:paraId="1EBEF915" w14:textId="1EF25BA5" w:rsidR="007B4F8E" w:rsidRPr="0011734D" w:rsidRDefault="002C3653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Посещение семей «группы риска» с целью проведения профилактических бесед о выполнении родителями своих обязанностей по воспитанию,</w:t>
            </w:r>
            <w:r w:rsidR="00242302" w:rsidRPr="0011734D">
              <w:rPr>
                <w:sz w:val="24"/>
                <w:szCs w:val="24"/>
              </w:rPr>
              <w:t xml:space="preserve"> </w:t>
            </w:r>
            <w:r w:rsidRPr="0011734D">
              <w:rPr>
                <w:sz w:val="24"/>
                <w:szCs w:val="24"/>
              </w:rPr>
              <w:t>обучению и содержанию своих детей и ответственности родителей в случае их н</w:t>
            </w:r>
            <w:r w:rsidR="00F00CDC">
              <w:rPr>
                <w:sz w:val="24"/>
                <w:szCs w:val="24"/>
              </w:rPr>
              <w:t>е</w:t>
            </w:r>
            <w:r w:rsidRPr="0011734D">
              <w:rPr>
                <w:sz w:val="24"/>
                <w:szCs w:val="24"/>
              </w:rPr>
              <w:t>выполнения.</w:t>
            </w:r>
          </w:p>
        </w:tc>
        <w:tc>
          <w:tcPr>
            <w:tcW w:w="2265" w:type="dxa"/>
          </w:tcPr>
          <w:p w14:paraId="1F666EC7" w14:textId="77777777" w:rsidR="007B4F8E" w:rsidRPr="0011734D" w:rsidRDefault="002C3653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  <w:p w14:paraId="37B47B18" w14:textId="77777777" w:rsidR="002C3653" w:rsidRPr="0011734D" w:rsidRDefault="002C3653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Сарафанова </w:t>
            </w:r>
            <w:proofErr w:type="gramStart"/>
            <w:r w:rsidRPr="0011734D">
              <w:rPr>
                <w:sz w:val="24"/>
                <w:szCs w:val="24"/>
              </w:rPr>
              <w:t>Л.Н</w:t>
            </w:r>
            <w:proofErr w:type="gramEnd"/>
          </w:p>
          <w:p w14:paraId="21E32768" w14:textId="77777777" w:rsidR="002C3653" w:rsidRPr="0011734D" w:rsidRDefault="002C365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226B7289" w14:textId="77777777" w:rsidR="007B4F8E" w:rsidRPr="0011734D" w:rsidRDefault="002C3653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В течение учебного года</w:t>
            </w:r>
          </w:p>
        </w:tc>
      </w:tr>
      <w:tr w:rsidR="007B4F8E" w:rsidRPr="0011734D" w14:paraId="4633BF23" w14:textId="77777777" w:rsidTr="003A6645">
        <w:tc>
          <w:tcPr>
            <w:tcW w:w="814" w:type="dxa"/>
          </w:tcPr>
          <w:p w14:paraId="4FF20B35" w14:textId="6C27C9EB" w:rsidR="007B4F8E" w:rsidRPr="0011734D" w:rsidRDefault="0011734D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6</w:t>
            </w:r>
          </w:p>
        </w:tc>
        <w:tc>
          <w:tcPr>
            <w:tcW w:w="5060" w:type="dxa"/>
          </w:tcPr>
          <w:p w14:paraId="13A4DC3B" w14:textId="28F95164" w:rsidR="007B4F8E" w:rsidRPr="0011734D" w:rsidRDefault="0011734D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Информирование несовершеннолетних,  родителей (законных представителей) несовершеннолетних о работе региональных служб детского телефона доверия с единым общероссийским номером </w:t>
            </w:r>
            <w:r w:rsidRPr="0011734D">
              <w:rPr>
                <w:b/>
                <w:bCs/>
                <w:sz w:val="24"/>
                <w:szCs w:val="24"/>
              </w:rPr>
              <w:t xml:space="preserve">8 800 2000 122 </w:t>
            </w:r>
            <w:r w:rsidRPr="0011734D">
              <w:rPr>
                <w:sz w:val="24"/>
                <w:szCs w:val="24"/>
              </w:rPr>
              <w:t>по вопросам</w:t>
            </w:r>
            <w:r w:rsidR="00F00CDC">
              <w:rPr>
                <w:sz w:val="24"/>
                <w:szCs w:val="24"/>
              </w:rPr>
              <w:t xml:space="preserve"> </w:t>
            </w:r>
            <w:r w:rsidRPr="0011734D">
              <w:rPr>
                <w:sz w:val="24"/>
                <w:szCs w:val="24"/>
              </w:rPr>
              <w:t>оказания экстренной психологической помощи детям и родителям в кризисных ситуациях в том числе связанных с преступными посягательствами против половой неприкосновенности несовершеннолетних</w:t>
            </w:r>
          </w:p>
        </w:tc>
        <w:tc>
          <w:tcPr>
            <w:tcW w:w="2265" w:type="dxa"/>
          </w:tcPr>
          <w:p w14:paraId="0854321B" w14:textId="77777777" w:rsidR="0011734D" w:rsidRPr="0011734D" w:rsidRDefault="0011734D" w:rsidP="0011734D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Никифорова А.А.</w:t>
            </w:r>
          </w:p>
          <w:p w14:paraId="2112E64A" w14:textId="77777777" w:rsidR="0011734D" w:rsidRPr="0011734D" w:rsidRDefault="0011734D" w:rsidP="0011734D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 xml:space="preserve">Сарафанова </w:t>
            </w:r>
            <w:proofErr w:type="gramStart"/>
            <w:r w:rsidRPr="0011734D">
              <w:rPr>
                <w:sz w:val="24"/>
                <w:szCs w:val="24"/>
              </w:rPr>
              <w:t>Л.Н</w:t>
            </w:r>
            <w:proofErr w:type="gramEnd"/>
          </w:p>
          <w:p w14:paraId="36A16D18" w14:textId="77777777" w:rsidR="007B4F8E" w:rsidRPr="0011734D" w:rsidRDefault="007B4F8E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69E30B41" w14:textId="59225B68" w:rsidR="007B4F8E" w:rsidRPr="0011734D" w:rsidRDefault="0011734D">
            <w:pPr>
              <w:rPr>
                <w:sz w:val="24"/>
                <w:szCs w:val="24"/>
              </w:rPr>
            </w:pPr>
            <w:r w:rsidRPr="0011734D">
              <w:rPr>
                <w:sz w:val="24"/>
                <w:szCs w:val="24"/>
              </w:rPr>
              <w:t>В течение учебного года</w:t>
            </w:r>
          </w:p>
        </w:tc>
      </w:tr>
    </w:tbl>
    <w:p w14:paraId="3B28C8A7" w14:textId="77777777" w:rsidR="00B7546C" w:rsidRDefault="00B7546C">
      <w:pPr>
        <w:rPr>
          <w:sz w:val="28"/>
          <w:szCs w:val="28"/>
        </w:rPr>
      </w:pPr>
    </w:p>
    <w:p w14:paraId="26A68237" w14:textId="77777777" w:rsidR="002647D0" w:rsidRDefault="002647D0">
      <w:pPr>
        <w:rPr>
          <w:sz w:val="28"/>
          <w:szCs w:val="28"/>
        </w:rPr>
      </w:pPr>
    </w:p>
    <w:p w14:paraId="5CDE3FC3" w14:textId="77777777" w:rsidR="000A1D22" w:rsidRDefault="000A1D22" w:rsidP="000A1D22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540F621" w14:textId="77777777" w:rsidR="000A1D22" w:rsidRDefault="000A1D22" w:rsidP="000A1D22">
      <w:pPr>
        <w:rPr>
          <w:sz w:val="28"/>
          <w:szCs w:val="28"/>
        </w:rPr>
      </w:pPr>
    </w:p>
    <w:p w14:paraId="382F251C" w14:textId="77777777" w:rsidR="002647D0" w:rsidRPr="000A1D22" w:rsidRDefault="002647D0" w:rsidP="000A1D22">
      <w:pPr>
        <w:jc w:val="center"/>
        <w:rPr>
          <w:sz w:val="28"/>
          <w:szCs w:val="28"/>
        </w:rPr>
      </w:pPr>
    </w:p>
    <w:sectPr w:rsidR="002647D0" w:rsidRPr="000A1D22" w:rsidSect="00A8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AF"/>
    <w:rsid w:val="00012424"/>
    <w:rsid w:val="000A1D22"/>
    <w:rsid w:val="0011734D"/>
    <w:rsid w:val="001B0827"/>
    <w:rsid w:val="001B51C7"/>
    <w:rsid w:val="00202FC0"/>
    <w:rsid w:val="00242302"/>
    <w:rsid w:val="002647D0"/>
    <w:rsid w:val="002C3653"/>
    <w:rsid w:val="003327E7"/>
    <w:rsid w:val="003A6645"/>
    <w:rsid w:val="003E4BCF"/>
    <w:rsid w:val="00455689"/>
    <w:rsid w:val="004F4483"/>
    <w:rsid w:val="00694D43"/>
    <w:rsid w:val="007B4F8E"/>
    <w:rsid w:val="00806645"/>
    <w:rsid w:val="00892BAF"/>
    <w:rsid w:val="009602B0"/>
    <w:rsid w:val="00A809C2"/>
    <w:rsid w:val="00B7546C"/>
    <w:rsid w:val="00BE1739"/>
    <w:rsid w:val="00C2034C"/>
    <w:rsid w:val="00CD318D"/>
    <w:rsid w:val="00CE4DB1"/>
    <w:rsid w:val="00D66438"/>
    <w:rsid w:val="00D71C11"/>
    <w:rsid w:val="00DB3B80"/>
    <w:rsid w:val="00F0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EFF7"/>
  <w15:docId w15:val="{2ECAFA9D-D974-40AE-8370-FCAC0C8D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43"/>
  </w:style>
  <w:style w:type="paragraph" w:styleId="1">
    <w:name w:val="heading 1"/>
    <w:basedOn w:val="a"/>
    <w:next w:val="a"/>
    <w:link w:val="10"/>
    <w:uiPriority w:val="9"/>
    <w:qFormat/>
    <w:rsid w:val="00694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4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94D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94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4D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94D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94D43"/>
    <w:rPr>
      <w:i/>
      <w:iCs/>
    </w:rPr>
  </w:style>
  <w:style w:type="paragraph" w:styleId="a8">
    <w:name w:val="No Spacing"/>
    <w:uiPriority w:val="1"/>
    <w:qFormat/>
    <w:rsid w:val="00694D4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94D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4D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4D43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94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94D4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94D4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94D43"/>
    <w:rPr>
      <w:b/>
      <w:bCs/>
      <w:i/>
      <w:iCs/>
      <w:color w:val="4F81BD" w:themeColor="accent1"/>
    </w:rPr>
  </w:style>
  <w:style w:type="character" w:styleId="ae">
    <w:name w:val="Intense Reference"/>
    <w:basedOn w:val="a0"/>
    <w:uiPriority w:val="32"/>
    <w:qFormat/>
    <w:rsid w:val="00694D4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94D43"/>
    <w:rPr>
      <w:b/>
      <w:bCs/>
      <w:smallCaps/>
      <w:spacing w:val="5"/>
    </w:rPr>
  </w:style>
  <w:style w:type="character" w:styleId="af0">
    <w:name w:val="annotation reference"/>
    <w:basedOn w:val="a0"/>
    <w:uiPriority w:val="99"/>
    <w:semiHidden/>
    <w:unhideWhenUsed/>
    <w:rsid w:val="000A1D2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1D2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1D2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1D2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1D22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1D2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B7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2F93A-3EC9-4324-BEF1-4C5F1D66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Татьяна Волгина</cp:lastModifiedBy>
  <cp:revision>2</cp:revision>
  <dcterms:created xsi:type="dcterms:W3CDTF">2023-12-08T00:11:00Z</dcterms:created>
  <dcterms:modified xsi:type="dcterms:W3CDTF">2023-12-08T00:11:00Z</dcterms:modified>
</cp:coreProperties>
</file>