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510"/>
        <w:tblW w:w="992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6" w:type="dxa"/>
          <w:right w:w="76" w:type="dxa"/>
        </w:tblCellMar>
        <w:tblLook w:val="04A0"/>
      </w:tblPr>
      <w:tblGrid>
        <w:gridCol w:w="9920"/>
      </w:tblGrid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  <w:rPr>
                <w:b/>
              </w:rPr>
            </w:pPr>
            <w:r>
              <w:rPr>
                <w:b/>
              </w:rPr>
              <w:t>Математика 5 класс</w:t>
            </w:r>
          </w:p>
        </w:tc>
      </w:tr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</w:pPr>
            <w:r>
              <w:rPr>
                <w:b/>
              </w:rPr>
              <w:t>Задание 1.</w:t>
            </w:r>
            <w:r>
              <w:t xml:space="preserve"> Прочитать пункт 10.2 стр. 237 - 238 в учебнике.</w:t>
            </w:r>
          </w:p>
        </w:tc>
      </w:tr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Самостоятельная работа</w:t>
            </w:r>
          </w:p>
        </w:tc>
      </w:tr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33700" cy="1123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  <w:rPr>
                <w:b/>
              </w:rPr>
            </w:pPr>
            <w:r>
              <w:rPr>
                <w:b/>
              </w:rPr>
              <w:t xml:space="preserve">Задание 2. </w:t>
            </w:r>
            <w:r>
              <w:t>Прочитать пункт 10.3 стр. 244 - 246 в учебнике.</w:t>
            </w:r>
          </w:p>
        </w:tc>
      </w:tr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Самостоятельная работа</w:t>
            </w:r>
          </w:p>
        </w:tc>
      </w:tr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95600" cy="2190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  <w:rPr>
                <w:b/>
              </w:rPr>
            </w:pPr>
            <w:r>
              <w:rPr>
                <w:b/>
              </w:rPr>
              <w:t xml:space="preserve">Задание 3. </w:t>
            </w:r>
            <w:r>
              <w:t>Прочитать пункт 10.4 стр. 250 - 251 в учебнике.</w:t>
            </w:r>
          </w:p>
        </w:tc>
      </w:tr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</w:pPr>
            <w:r>
              <w:rPr>
                <w:b/>
                <w:i/>
              </w:rPr>
              <w:t>Самостоятельная работа</w:t>
            </w:r>
          </w:p>
        </w:tc>
      </w:tr>
      <w:tr w:rsidR="00465E3D" w:rsidTr="00924278">
        <w:tc>
          <w:tcPr>
            <w:tcW w:w="9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:rsidR="00465E3D" w:rsidRDefault="00465E3D" w:rsidP="00924278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2209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4278" w:rsidRDefault="00924278" w:rsidP="00F416FB">
      <w:pPr>
        <w:pStyle w:val="a3"/>
        <w:spacing w:line="276" w:lineRule="auto"/>
        <w:jc w:val="both"/>
      </w:pPr>
      <w:r>
        <w:rPr>
          <w:b/>
        </w:rPr>
        <w:t xml:space="preserve">Задания для 5 б класса на период с 12.05 по 22.05 </w:t>
      </w:r>
    </w:p>
    <w:p w:rsidR="00924278" w:rsidRPr="00924278" w:rsidRDefault="00924278" w:rsidP="00924278">
      <w:pPr>
        <w:pStyle w:val="a3"/>
        <w:spacing w:line="276" w:lineRule="auto"/>
        <w:jc w:val="both"/>
      </w:pPr>
      <w:r w:rsidRPr="00F63FEE">
        <w:rPr>
          <w:b/>
        </w:rPr>
        <w:t>Русский язык</w:t>
      </w:r>
      <w:r>
        <w:t xml:space="preserve"> </w:t>
      </w:r>
    </w:p>
    <w:p w:rsidR="00924278" w:rsidRDefault="00924278" w:rsidP="00F416FB">
      <w:pPr>
        <w:pStyle w:val="a3"/>
        <w:spacing w:line="276" w:lineRule="auto"/>
        <w:jc w:val="both"/>
      </w:pPr>
      <w:r w:rsidRPr="00F63FEE">
        <w:t>упражнения</w:t>
      </w:r>
      <w:r>
        <w:t xml:space="preserve"> № 615, 632, 659, 663,724, 744.</w:t>
      </w:r>
      <w:bookmarkStart w:id="0" w:name="_GoBack"/>
      <w:bookmarkEnd w:id="0"/>
    </w:p>
    <w:p w:rsidR="00F63FEE" w:rsidRDefault="00465E3D" w:rsidP="00F416FB">
      <w:pPr>
        <w:pStyle w:val="a3"/>
        <w:spacing w:line="276" w:lineRule="auto"/>
        <w:jc w:val="both"/>
      </w:pPr>
      <w:r w:rsidRPr="00F63FEE">
        <w:rPr>
          <w:b/>
        </w:rPr>
        <w:t>Литература</w:t>
      </w:r>
    </w:p>
    <w:p w:rsidR="00465E3D" w:rsidRDefault="00465E3D" w:rsidP="00F416FB">
      <w:pPr>
        <w:pStyle w:val="a3"/>
        <w:spacing w:line="276" w:lineRule="auto"/>
        <w:jc w:val="both"/>
      </w:pPr>
      <w:r w:rsidRPr="00F63FEE">
        <w:t xml:space="preserve"> </w:t>
      </w:r>
      <w:r>
        <w:t>Д. Дефо «Робинзон Крузо» (чтение , вопросы 1-4 письменно, читательский отзыв).</w:t>
      </w:r>
    </w:p>
    <w:p w:rsidR="00F63FEE" w:rsidRDefault="00F63FEE" w:rsidP="00F416FB">
      <w:pPr>
        <w:pStyle w:val="a3"/>
        <w:jc w:val="both"/>
        <w:rPr>
          <w:b/>
        </w:rPr>
      </w:pPr>
      <w:r>
        <w:rPr>
          <w:b/>
        </w:rPr>
        <w:t>Биология</w:t>
      </w:r>
    </w:p>
    <w:p w:rsidR="00F63FEE" w:rsidRDefault="00F63FEE" w:rsidP="00F416FB">
      <w:pPr>
        <w:pStyle w:val="a3"/>
        <w:jc w:val="both"/>
      </w:pPr>
      <w:r>
        <w:t xml:space="preserve">Составить КРАТКУЮ (не более 1 тетрадного листа) геохронологическую схему, отражающую основные этапы развития жизни на Земле. </w:t>
      </w:r>
    </w:p>
    <w:p w:rsidR="00F63FEE" w:rsidRDefault="00F63FEE" w:rsidP="00F416FB">
      <w:pPr>
        <w:pStyle w:val="a3"/>
        <w:jc w:val="both"/>
      </w:pPr>
      <w:r>
        <w:lastRenderedPageBreak/>
        <w:t xml:space="preserve">Как образец, предлагаю в виде таблицы: </w:t>
      </w:r>
    </w:p>
    <w:tbl>
      <w:tblPr>
        <w:tblStyle w:val="a6"/>
        <w:tblW w:w="0" w:type="auto"/>
        <w:tblLook w:val="04A0"/>
      </w:tblPr>
      <w:tblGrid>
        <w:gridCol w:w="3068"/>
        <w:gridCol w:w="3068"/>
        <w:gridCol w:w="3068"/>
      </w:tblGrid>
      <w:tr w:rsidR="00F63FEE" w:rsidTr="00F63FEE">
        <w:tc>
          <w:tcPr>
            <w:tcW w:w="3068" w:type="dxa"/>
          </w:tcPr>
          <w:p w:rsidR="00F63FEE" w:rsidRDefault="00F63FEE" w:rsidP="00F416FB">
            <w:pPr>
              <w:pStyle w:val="a3"/>
              <w:jc w:val="both"/>
            </w:pPr>
            <w:r>
              <w:t>Период</w:t>
            </w:r>
          </w:p>
        </w:tc>
        <w:tc>
          <w:tcPr>
            <w:tcW w:w="3068" w:type="dxa"/>
          </w:tcPr>
          <w:p w:rsidR="00F63FEE" w:rsidRDefault="00F63FEE" w:rsidP="00F416FB">
            <w:pPr>
              <w:pStyle w:val="a3"/>
              <w:jc w:val="both"/>
            </w:pPr>
            <w:r>
              <w:t>Особенности климата и среды</w:t>
            </w:r>
          </w:p>
        </w:tc>
        <w:tc>
          <w:tcPr>
            <w:tcW w:w="3068" w:type="dxa"/>
          </w:tcPr>
          <w:p w:rsidR="00F63FEE" w:rsidRDefault="00F63FEE" w:rsidP="00F416FB">
            <w:pPr>
              <w:pStyle w:val="a3"/>
              <w:jc w:val="both"/>
            </w:pPr>
            <w:r>
              <w:t>Развитие органического мира</w:t>
            </w:r>
          </w:p>
        </w:tc>
      </w:tr>
      <w:tr w:rsidR="00F63FEE" w:rsidTr="00F63FEE">
        <w:tc>
          <w:tcPr>
            <w:tcW w:w="3068" w:type="dxa"/>
          </w:tcPr>
          <w:p w:rsidR="00F63FEE" w:rsidRDefault="00F63FEE" w:rsidP="00F416FB">
            <w:pPr>
              <w:pStyle w:val="a3"/>
              <w:jc w:val="both"/>
            </w:pPr>
          </w:p>
        </w:tc>
        <w:tc>
          <w:tcPr>
            <w:tcW w:w="3068" w:type="dxa"/>
          </w:tcPr>
          <w:p w:rsidR="00F63FEE" w:rsidRDefault="00F63FEE" w:rsidP="00F416FB">
            <w:pPr>
              <w:pStyle w:val="a3"/>
              <w:jc w:val="both"/>
            </w:pPr>
          </w:p>
        </w:tc>
        <w:tc>
          <w:tcPr>
            <w:tcW w:w="3068" w:type="dxa"/>
          </w:tcPr>
          <w:p w:rsidR="00F63FEE" w:rsidRDefault="00F63FEE" w:rsidP="00F416FB">
            <w:pPr>
              <w:pStyle w:val="a3"/>
              <w:jc w:val="both"/>
            </w:pPr>
            <w:r>
              <w:t xml:space="preserve">Животные           Растения </w:t>
            </w:r>
          </w:p>
          <w:p w:rsidR="00F63FEE" w:rsidRDefault="00F63FEE" w:rsidP="00F416FB">
            <w:pPr>
              <w:pStyle w:val="a3"/>
              <w:jc w:val="both"/>
            </w:pPr>
          </w:p>
        </w:tc>
      </w:tr>
    </w:tbl>
    <w:p w:rsidR="00F63FEE" w:rsidRPr="00AD3803" w:rsidRDefault="00F63FEE" w:rsidP="00F416FB">
      <w:pPr>
        <w:pStyle w:val="a3"/>
        <w:jc w:val="both"/>
      </w:pPr>
      <w:r>
        <w:t xml:space="preserve">Крайне желательно, присылать рукописные, а не печатные работы. Творчески </w:t>
      </w:r>
      <w:r w:rsidRPr="00AD3803">
        <w:t>выполненное задание</w:t>
      </w:r>
      <w:r w:rsidR="00F416FB" w:rsidRPr="00AD3803">
        <w:t xml:space="preserve"> (в иных формах) приветствуется.</w:t>
      </w:r>
    </w:p>
    <w:p w:rsidR="00F416FB" w:rsidRDefault="00F416FB" w:rsidP="00F416FB">
      <w:pPr>
        <w:pStyle w:val="a3"/>
        <w:jc w:val="both"/>
      </w:pPr>
      <w:r w:rsidRPr="00AD3803">
        <w:rPr>
          <w:b/>
        </w:rPr>
        <w:t>История</w:t>
      </w:r>
    </w:p>
    <w:tbl>
      <w:tblPr>
        <w:tblStyle w:val="a6"/>
        <w:tblW w:w="0" w:type="auto"/>
        <w:tblLook w:val="04A0"/>
      </w:tblPr>
      <w:tblGrid>
        <w:gridCol w:w="529"/>
        <w:gridCol w:w="1894"/>
        <w:gridCol w:w="1552"/>
        <w:gridCol w:w="3583"/>
        <w:gridCol w:w="1872"/>
      </w:tblGrid>
      <w:tr w:rsidR="00F416FB" w:rsidTr="00D07C65">
        <w:tc>
          <w:tcPr>
            <w:tcW w:w="562" w:type="dxa"/>
          </w:tcPr>
          <w:p w:rsidR="00F416FB" w:rsidRDefault="00F416FB" w:rsidP="00F416FB">
            <w:pPr>
              <w:pStyle w:val="a3"/>
              <w:jc w:val="both"/>
            </w:pPr>
            <w:r w:rsidRPr="00F416FB">
              <w:t>№ п/п</w:t>
            </w:r>
          </w:p>
        </w:tc>
        <w:tc>
          <w:tcPr>
            <w:tcW w:w="2131" w:type="dxa"/>
          </w:tcPr>
          <w:p w:rsidR="00F416FB" w:rsidRDefault="00F416FB" w:rsidP="00F416FB">
            <w:pPr>
              <w:pStyle w:val="a3"/>
              <w:jc w:val="both"/>
            </w:pPr>
            <w:r w:rsidRPr="00F416FB">
              <w:t>Тема урока</w:t>
            </w:r>
          </w:p>
        </w:tc>
        <w:tc>
          <w:tcPr>
            <w:tcW w:w="1476" w:type="dxa"/>
          </w:tcPr>
          <w:p w:rsidR="00F416FB" w:rsidRDefault="00572D43" w:rsidP="00F416FB">
            <w:pPr>
              <w:pStyle w:val="a3"/>
              <w:jc w:val="both"/>
            </w:pPr>
            <w:r w:rsidRPr="00F416FB">
              <w:t>Название параграфа в учебнике</w:t>
            </w:r>
          </w:p>
        </w:tc>
        <w:tc>
          <w:tcPr>
            <w:tcW w:w="3516" w:type="dxa"/>
          </w:tcPr>
          <w:p w:rsidR="00F416FB" w:rsidRDefault="00572D43" w:rsidP="00F416FB">
            <w:pPr>
              <w:pStyle w:val="a3"/>
              <w:jc w:val="both"/>
            </w:pPr>
            <w:r w:rsidRPr="00F416FB">
              <w:t>Задание для обучающихся</w:t>
            </w:r>
          </w:p>
        </w:tc>
        <w:tc>
          <w:tcPr>
            <w:tcW w:w="1519" w:type="dxa"/>
          </w:tcPr>
          <w:p w:rsidR="00F416FB" w:rsidRPr="00572D43" w:rsidRDefault="00572D43" w:rsidP="00572D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 </w:t>
            </w:r>
          </w:p>
        </w:tc>
      </w:tr>
      <w:tr w:rsidR="00572D43" w:rsidTr="00D07C65">
        <w:tc>
          <w:tcPr>
            <w:tcW w:w="562" w:type="dxa"/>
          </w:tcPr>
          <w:p w:rsidR="00572D43" w:rsidRPr="00F416FB" w:rsidRDefault="00572D43" w:rsidP="00F416FB">
            <w:pPr>
              <w:pStyle w:val="a3"/>
              <w:jc w:val="both"/>
            </w:pPr>
            <w:r w:rsidRPr="00F416FB">
              <w:t>9</w:t>
            </w:r>
          </w:p>
        </w:tc>
        <w:tc>
          <w:tcPr>
            <w:tcW w:w="2131" w:type="dxa"/>
          </w:tcPr>
          <w:p w:rsidR="00572D43" w:rsidRPr="00F416FB" w:rsidRDefault="00572D43" w:rsidP="00F416FB">
            <w:pPr>
              <w:pStyle w:val="a3"/>
              <w:jc w:val="both"/>
            </w:pPr>
            <w:r w:rsidRPr="00F416FB">
              <w:t>Рим при императоре Нероне. Возникновение и распространение христианства</w:t>
            </w:r>
          </w:p>
        </w:tc>
        <w:tc>
          <w:tcPr>
            <w:tcW w:w="1476" w:type="dxa"/>
          </w:tcPr>
          <w:p w:rsidR="00572D43" w:rsidRPr="00F416FB" w:rsidRDefault="00572D43" w:rsidP="00F416FB">
            <w:pPr>
              <w:pStyle w:val="a3"/>
              <w:jc w:val="both"/>
            </w:pPr>
            <w:r w:rsidRPr="00F416FB">
              <w:t>В Риме при императоре Нероне. Первые христиане и их учение</w:t>
            </w:r>
          </w:p>
        </w:tc>
        <w:tc>
          <w:tcPr>
            <w:tcW w:w="3516" w:type="dxa"/>
          </w:tcPr>
          <w:p w:rsidR="00572D43" w:rsidRPr="00F416FB" w:rsidRDefault="00572D43" w:rsidP="00F416FB">
            <w:pPr>
              <w:pStyle w:val="a3"/>
              <w:jc w:val="both"/>
            </w:pPr>
            <w:r w:rsidRPr="00F416FB">
              <w:t>Параграфы 55,56– прочитать, устно ответить на вопросы к параграфам стр. 268 и стр. 274; просмотреть презентацию https://yadi.sk/i/xLpNrdF212pEzg</w:t>
            </w:r>
          </w:p>
        </w:tc>
        <w:tc>
          <w:tcPr>
            <w:tcW w:w="1519" w:type="dxa"/>
          </w:tcPr>
          <w:p w:rsidR="00572D43" w:rsidRPr="00F416FB" w:rsidRDefault="00572D43" w:rsidP="00572D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среды 20 мая</w:t>
            </w:r>
          </w:p>
        </w:tc>
      </w:tr>
      <w:tr w:rsidR="00D07C65" w:rsidTr="00D07C65">
        <w:tc>
          <w:tcPr>
            <w:tcW w:w="562" w:type="dxa"/>
          </w:tcPr>
          <w:p w:rsidR="00D07C65" w:rsidRPr="00F416FB" w:rsidRDefault="00D07C65" w:rsidP="00F416FB">
            <w:pPr>
              <w:pStyle w:val="a3"/>
              <w:jc w:val="both"/>
            </w:pPr>
            <w:r w:rsidRPr="00F416FB">
              <w:t>10</w:t>
            </w:r>
          </w:p>
        </w:tc>
        <w:tc>
          <w:tcPr>
            <w:tcW w:w="2131" w:type="dxa"/>
          </w:tcPr>
          <w:p w:rsidR="00D07C65" w:rsidRPr="00F416FB" w:rsidRDefault="00D07C65" w:rsidP="00F416FB">
            <w:pPr>
              <w:pStyle w:val="a3"/>
              <w:jc w:val="both"/>
            </w:pPr>
            <w:r w:rsidRPr="00F416FB">
      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      </w:r>
          </w:p>
        </w:tc>
        <w:tc>
          <w:tcPr>
            <w:tcW w:w="1476" w:type="dxa"/>
          </w:tcPr>
          <w:p w:rsidR="00D07C65" w:rsidRPr="00F416FB" w:rsidRDefault="004644DE" w:rsidP="00F416FB">
            <w:pPr>
              <w:pStyle w:val="a3"/>
              <w:jc w:val="both"/>
            </w:pPr>
            <w:r w:rsidRPr="00F416FB">
              <w:t>Расцвет империи во II (2-м) веке до н.э. Вечный город и его жители.</w:t>
            </w:r>
          </w:p>
        </w:tc>
        <w:tc>
          <w:tcPr>
            <w:tcW w:w="3516" w:type="dxa"/>
          </w:tcPr>
          <w:p w:rsidR="00D07C65" w:rsidRPr="00F416FB" w:rsidRDefault="004644DE" w:rsidP="00F416FB">
            <w:pPr>
              <w:pStyle w:val="a3"/>
              <w:jc w:val="both"/>
            </w:pPr>
            <w:r w:rsidRPr="00F416FB">
              <w:t>Параграфы 57,58- прочитать, устно ответить на вопросы к параграфам стр.279 и стр. 285; просмотреть презентацию https://yadi.sk/i/iw0bL21CZIHEfw и выполнить в рабочей тетради задание № 63 https://yadi.sk/i/l4LNrMR4KmsavA (карта в учебнике стр. 233)</w:t>
            </w:r>
          </w:p>
        </w:tc>
        <w:tc>
          <w:tcPr>
            <w:tcW w:w="1519" w:type="dxa"/>
          </w:tcPr>
          <w:p w:rsidR="00D07C65" w:rsidRPr="00F416FB" w:rsidRDefault="004644DE" w:rsidP="00572D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 фотоотчёт учителю на почту urok-shkola6@mail.ru, подпиши правильно свою работу, пример: Шарова С.А. 5__ Фамилия Имя ученика до среды 20 мая</w:t>
            </w:r>
          </w:p>
        </w:tc>
      </w:tr>
      <w:tr w:rsidR="004644DE" w:rsidTr="00D07C65">
        <w:tc>
          <w:tcPr>
            <w:tcW w:w="562" w:type="dxa"/>
          </w:tcPr>
          <w:p w:rsidR="004644DE" w:rsidRPr="00F416FB" w:rsidRDefault="004644DE" w:rsidP="00F416FB">
            <w:pPr>
              <w:pStyle w:val="a3"/>
              <w:jc w:val="both"/>
            </w:pPr>
            <w:r w:rsidRPr="00F416FB">
              <w:t>11</w:t>
            </w:r>
          </w:p>
        </w:tc>
        <w:tc>
          <w:tcPr>
            <w:tcW w:w="2131" w:type="dxa"/>
          </w:tcPr>
          <w:p w:rsidR="004644DE" w:rsidRPr="00F416FB" w:rsidRDefault="004644DE" w:rsidP="00F416FB">
            <w:pPr>
              <w:pStyle w:val="a3"/>
              <w:jc w:val="both"/>
            </w:pPr>
            <w:r w:rsidRPr="00F416FB">
              <w:t>Разделение Римской империи на Западную и Восточную. Рим и варвары. Падение Западной римской империи</w:t>
            </w:r>
          </w:p>
        </w:tc>
        <w:tc>
          <w:tcPr>
            <w:tcW w:w="1476" w:type="dxa"/>
          </w:tcPr>
          <w:p w:rsidR="004644DE" w:rsidRPr="00F416FB" w:rsidRDefault="004644DE" w:rsidP="00F416FB">
            <w:pPr>
              <w:pStyle w:val="a3"/>
              <w:jc w:val="both"/>
            </w:pPr>
            <w:r w:rsidRPr="00F416FB">
              <w:t>Римская империя при Константине. Взятие Рима варвар</w:t>
            </w:r>
            <w:r>
              <w:t>ами.</w:t>
            </w:r>
          </w:p>
        </w:tc>
        <w:tc>
          <w:tcPr>
            <w:tcW w:w="3516" w:type="dxa"/>
          </w:tcPr>
          <w:p w:rsidR="004644DE" w:rsidRPr="00F416FB" w:rsidRDefault="004644DE" w:rsidP="004644DE">
            <w:pPr>
              <w:pStyle w:val="a3"/>
              <w:jc w:val="both"/>
            </w:pPr>
            <w:r w:rsidRPr="00F416FB">
              <w:t xml:space="preserve">Параграфы 59,60 – прочитать, устно ответить на вопросы к параграфам стр.289 и стр. 293; просмотреть презентацию https://yadi.sk/i/-IzVEeLJyW5FOw и выполнить в рабочей тетради задание № 70 https://yadi.sk/i/c6Ue-KXuPeH9Bw (карта в учебнике стр. 290); </w:t>
            </w:r>
          </w:p>
        </w:tc>
        <w:tc>
          <w:tcPr>
            <w:tcW w:w="1519" w:type="dxa"/>
          </w:tcPr>
          <w:p w:rsidR="004644DE" w:rsidRPr="00F416FB" w:rsidRDefault="004644DE" w:rsidP="004644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 фотоотчёт учителю на почту urok-shkola6@mail.ru, подпиши правильно свою работу, пример: Шарова С.А. 5__ Фамилия Имя ученика до среды 20 мая</w:t>
            </w:r>
          </w:p>
          <w:p w:rsidR="004644DE" w:rsidRPr="00F416FB" w:rsidRDefault="004644DE" w:rsidP="00572D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3803" w:rsidRDefault="00AD3803" w:rsidP="00F416FB">
      <w:pPr>
        <w:pStyle w:val="a3"/>
        <w:jc w:val="both"/>
        <w:rPr>
          <w:b/>
        </w:rPr>
      </w:pPr>
    </w:p>
    <w:p w:rsidR="00AD3803" w:rsidRDefault="00AD3803" w:rsidP="00F416FB">
      <w:pPr>
        <w:pStyle w:val="a3"/>
        <w:jc w:val="both"/>
        <w:rPr>
          <w:b/>
        </w:rPr>
      </w:pPr>
    </w:p>
    <w:p w:rsidR="00AD3803" w:rsidRDefault="00AD3803" w:rsidP="00F416FB">
      <w:pPr>
        <w:pStyle w:val="a3"/>
        <w:jc w:val="both"/>
        <w:rPr>
          <w:b/>
        </w:rPr>
      </w:pPr>
      <w:r w:rsidRPr="00AD3803">
        <w:rPr>
          <w:b/>
        </w:rPr>
        <w:lastRenderedPageBreak/>
        <w:t>Обществознание</w:t>
      </w:r>
    </w:p>
    <w:p w:rsidR="00AD3803" w:rsidRPr="00AD3803" w:rsidRDefault="00AD3803" w:rsidP="00F416FB">
      <w:pPr>
        <w:pStyle w:val="a3"/>
        <w:jc w:val="both"/>
      </w:pPr>
      <w:r w:rsidRPr="00AD3803">
        <w:t>Прочитать внимател</w:t>
      </w:r>
      <w:r>
        <w:t>ь</w:t>
      </w:r>
      <w:r w:rsidRPr="00AD3803">
        <w:t>н</w:t>
      </w:r>
      <w:r>
        <w:t>о параграф 25,26. Ответить на вопросы после 26 параграфа (без практикума)</w:t>
      </w:r>
    </w:p>
    <w:p w:rsidR="00465E3D" w:rsidRPr="00465E3D" w:rsidRDefault="00465E3D" w:rsidP="00F416FB">
      <w:pPr>
        <w:pStyle w:val="a3"/>
        <w:jc w:val="both"/>
        <w:rPr>
          <w:b/>
        </w:rPr>
      </w:pPr>
      <w:r w:rsidRPr="00465E3D">
        <w:rPr>
          <w:b/>
        </w:rPr>
        <w:t>ИЗО</w:t>
      </w:r>
    </w:p>
    <w:p w:rsidR="00465E3D" w:rsidRDefault="00465E3D" w:rsidP="00F416FB">
      <w:pPr>
        <w:pStyle w:val="a3"/>
        <w:jc w:val="both"/>
      </w:pPr>
      <w:r>
        <w:t>Составление «палитры настроений»: сочетаниями цветовых пятен передать состояние напряженности, тревоги, таинственности, нежности, радости. Изображение весеннего букета с разным настроением - радостный букет, грустный, торжественный, тихий и т.д. Материал для выполнения работы по выбору учащегося. (гуашь, акварель, пастель)</w:t>
      </w:r>
    </w:p>
    <w:p w:rsidR="005E59CC" w:rsidRPr="00465E3D" w:rsidRDefault="00465E3D" w:rsidP="00F416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E3D">
        <w:rPr>
          <w:rFonts w:ascii="Times New Roman" w:hAnsi="Times New Roman" w:cs="Times New Roman"/>
          <w:b/>
          <w:sz w:val="24"/>
          <w:szCs w:val="24"/>
        </w:rPr>
        <w:t>Технология</w:t>
      </w:r>
      <w:r w:rsidR="00F63FEE">
        <w:rPr>
          <w:rFonts w:ascii="Times New Roman" w:hAnsi="Times New Roman" w:cs="Times New Roman"/>
          <w:b/>
          <w:sz w:val="24"/>
          <w:szCs w:val="24"/>
        </w:rPr>
        <w:t xml:space="preserve"> (девочки)</w:t>
      </w:r>
    </w:p>
    <w:p w:rsidR="00465E3D" w:rsidRDefault="00465E3D" w:rsidP="00F416FB">
      <w:pPr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03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8"/>
        <w:gridCol w:w="2122"/>
        <w:gridCol w:w="3316"/>
        <w:gridCol w:w="1857"/>
        <w:gridCol w:w="2255"/>
      </w:tblGrid>
      <w:tr w:rsidR="00465E3D" w:rsidTr="00465E3D">
        <w:trPr>
          <w:trHeight w:val="2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Ресурсы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Задание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Срок сдачи </w:t>
            </w:r>
          </w:p>
        </w:tc>
      </w:tr>
      <w:tr w:rsidR="00465E3D" w:rsidTr="00465E3D">
        <w:trPr>
          <w:trHeight w:val="2773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Итоговый урок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«Конкурс-игра для 5-6 классов»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Папка - «Конкурс-игра» 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(она находится в общей папке «Задания по технологии для 5-6 классов девочки»)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ссылки, где находится общая папка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EA4532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465E3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https://yadi.sk/d/V3Mi69hEtmuDDQ</w:t>
              </w:r>
            </w:hyperlink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EA4532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465E3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https://cloud.mail.ru/public/AU1n%2Fz5ycf7d3E</w:t>
              </w:r>
            </w:hyperlink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Пройти интерактивный тест «Конкурс – игра для 5-6 классов»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работы (скрин последней страницы с оценкой)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прислать 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электронную почту</w:t>
            </w:r>
          </w:p>
          <w:p w:rsidR="00465E3D" w:rsidRDefault="00EA4532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465E3D">
                <w:rPr>
                  <w:rStyle w:val="a4"/>
                  <w:rFonts w:ascii="Times New Roman" w:hAnsi="Times New Roman"/>
                  <w:sz w:val="20"/>
                  <w:szCs w:val="20"/>
                </w:rPr>
                <w:t>urok-shkola6@mail.ru</w:t>
              </w:r>
            </w:hyperlink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пометкой 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«для Дмитриевой С.Н.»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20 мая</w:t>
            </w:r>
          </w:p>
        </w:tc>
      </w:tr>
      <w:tr w:rsidR="00465E3D" w:rsidTr="00465E3D">
        <w:trPr>
          <w:trHeight w:val="1853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учеников, у которых нет возможности выхода в Интернет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Раздаточный материал на бумажном носителе.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(можно взять родителям (законным представителям) на вахте в школе)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Пройти тест на бумажном носители «Конкурс – игра для 5-6 классов»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работы принести в школу, оставить на вахте в ящичке с пометкой «Технология «Культура дома» Дмитриева С.Н.» до 20 мая</w:t>
            </w:r>
          </w:p>
        </w:tc>
      </w:tr>
      <w:tr w:rsidR="00465E3D" w:rsidTr="00465E3D">
        <w:trPr>
          <w:trHeight w:val="2788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Творческая работа 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«На все руки от скуки»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Файл  Творческая работа 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(файл  находится в общей папке «Задания по технологии для 5-6 классов девочки»)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ссылки, где находится общая папка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EA4532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465E3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https://yadi.sk/d/V3Mi69hEtmuDDQ</w:t>
              </w:r>
            </w:hyperlink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EA4532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465E3D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https://cloud.mail.ru/public/AU1n%2Fz5ycf7d3E</w:t>
              </w:r>
            </w:hyperlink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Пролетел учебный год, быстро и незаметно. Совсем недавно, кажется, был сентябрь, а вот уже и лето на пороге.</w:t>
            </w:r>
          </w:p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Сколько всего вы теперь знаете и как много можете сделать.</w:t>
            </w:r>
          </w:p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Если, вдруг, в летний денек или вечерок, вам станет скучно, предлагаю изготовить модную и неповторимую сумочку.</w:t>
            </w:r>
          </w:p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 новом учебном году, в сентябре, мы устроим творческую выставку ваших работ.</w:t>
            </w:r>
          </w:p>
          <w:p w:rsidR="00465E3D" w:rsidRDefault="00465E3D" w:rsidP="00F416FB">
            <w:pPr>
              <w:spacing w:after="0" w:line="240" w:lineRule="auto"/>
              <w:ind w:firstLine="1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465E3D" w:rsidTr="00465E3D">
        <w:trPr>
          <w:trHeight w:val="1853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учеников, у которых нет возможности выхода в Интернет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Раздаточный материал на бумажном носителе.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(можно взять родителям (законным представителям) на вахте в школе)</w:t>
            </w:r>
          </w:p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E3D" w:rsidRDefault="00465E3D" w:rsidP="00F41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5E3D" w:rsidRDefault="00465E3D" w:rsidP="00F416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3FEE" w:rsidRDefault="00F63FEE" w:rsidP="00F416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Технология ( мальчики)</w:t>
      </w:r>
    </w:p>
    <w:p w:rsidR="00F63FEE" w:rsidRPr="00F63FEE" w:rsidRDefault="00F63FEE" w:rsidP="00F416FB">
      <w:pPr>
        <w:pStyle w:val="a3"/>
        <w:jc w:val="both"/>
      </w:pPr>
      <w:r>
        <w:t xml:space="preserve">написать сообщение на заданную тему «Отделка изделий из металла. Зачистка, грунтовка, окраска.» </w:t>
      </w:r>
    </w:p>
    <w:p w:rsidR="00465E3D" w:rsidRPr="00465E3D" w:rsidRDefault="00465E3D" w:rsidP="00F416FB">
      <w:pPr>
        <w:pStyle w:val="a3"/>
        <w:jc w:val="both"/>
        <w:rPr>
          <w:b/>
        </w:rPr>
      </w:pPr>
      <w:r w:rsidRPr="00465E3D">
        <w:rPr>
          <w:b/>
        </w:rPr>
        <w:t>География</w:t>
      </w:r>
    </w:p>
    <w:p w:rsidR="00465E3D" w:rsidRDefault="00465E3D" w:rsidP="00F416FB">
      <w:pPr>
        <w:pStyle w:val="a3"/>
        <w:jc w:val="both"/>
      </w:pPr>
      <w:r>
        <w:lastRenderedPageBreak/>
        <w:t xml:space="preserve">Ответить на вопросы и выполнить задания </w:t>
      </w:r>
    </w:p>
    <w:p w:rsidR="00465E3D" w:rsidRDefault="00465E3D" w:rsidP="00F416FB">
      <w:pPr>
        <w:pStyle w:val="a3"/>
        <w:jc w:val="both"/>
      </w:pPr>
      <w:r>
        <w:t xml:space="preserve">1.Определить географические координаты следующих горных вершин: </w:t>
      </w:r>
    </w:p>
    <w:p w:rsidR="00465E3D" w:rsidRDefault="00465E3D" w:rsidP="00F416FB">
      <w:pPr>
        <w:pStyle w:val="a3"/>
        <w:jc w:val="both"/>
      </w:pPr>
      <w:r>
        <w:t xml:space="preserve">1) Вулкан Орисаба (Северная Америка) </w:t>
      </w:r>
    </w:p>
    <w:p w:rsidR="00465E3D" w:rsidRDefault="00465E3D" w:rsidP="00F416FB">
      <w:pPr>
        <w:pStyle w:val="a3"/>
        <w:jc w:val="both"/>
      </w:pPr>
      <w:r>
        <w:t xml:space="preserve">2) Вулкан Котопахи (в Андах) </w:t>
      </w:r>
    </w:p>
    <w:p w:rsidR="00465E3D" w:rsidRDefault="00465E3D" w:rsidP="00F416FB">
      <w:pPr>
        <w:pStyle w:val="a3"/>
        <w:jc w:val="both"/>
      </w:pPr>
      <w:r>
        <w:t xml:space="preserve">3) Пик Самони </w:t>
      </w:r>
    </w:p>
    <w:p w:rsidR="00465E3D" w:rsidRDefault="00465E3D" w:rsidP="00F416FB">
      <w:pPr>
        <w:pStyle w:val="a3"/>
        <w:jc w:val="both"/>
      </w:pPr>
      <w:r>
        <w:t xml:space="preserve">4) гора Эверест (Джомолунгма) </w:t>
      </w:r>
    </w:p>
    <w:p w:rsidR="00465E3D" w:rsidRDefault="00465E3D" w:rsidP="00F416FB">
      <w:pPr>
        <w:pStyle w:val="a3"/>
        <w:jc w:val="both"/>
      </w:pPr>
      <w:r>
        <w:t xml:space="preserve">5) Гора Эльбрус (Кавказ) </w:t>
      </w:r>
    </w:p>
    <w:p w:rsidR="00465E3D" w:rsidRDefault="00465E3D" w:rsidP="00F416FB">
      <w:pPr>
        <w:pStyle w:val="a3"/>
        <w:jc w:val="both"/>
      </w:pPr>
      <w:r>
        <w:t xml:space="preserve">2.На территории каких равнин находятся точки со следующими координатами: </w:t>
      </w:r>
    </w:p>
    <w:p w:rsidR="00465E3D" w:rsidRDefault="00465E3D" w:rsidP="00F416FB">
      <w:pPr>
        <w:pStyle w:val="a3"/>
        <w:jc w:val="both"/>
      </w:pPr>
      <w:r>
        <w:t xml:space="preserve">1) 60° с.ш. и 75° в.д. </w:t>
      </w:r>
    </w:p>
    <w:p w:rsidR="00465E3D" w:rsidRDefault="00465E3D" w:rsidP="00F416FB">
      <w:pPr>
        <w:pStyle w:val="a3"/>
        <w:jc w:val="both"/>
      </w:pPr>
      <w:r>
        <w:t xml:space="preserve">2) 55° с.ш. и 40° в.д. </w:t>
      </w:r>
    </w:p>
    <w:p w:rsidR="00465E3D" w:rsidRDefault="00465E3D" w:rsidP="00F416FB">
      <w:pPr>
        <w:pStyle w:val="a3"/>
        <w:jc w:val="both"/>
      </w:pPr>
      <w:r>
        <w:t xml:space="preserve">3° ю.ш. и 65°з.д. </w:t>
      </w:r>
    </w:p>
    <w:p w:rsidR="00465E3D" w:rsidRDefault="00465E3D" w:rsidP="00F416FB">
      <w:pPr>
        <w:pStyle w:val="a3"/>
        <w:jc w:val="both"/>
      </w:pPr>
      <w:r>
        <w:t xml:space="preserve">3. Определите формы рельефа по следующим признакам: </w:t>
      </w:r>
    </w:p>
    <w:p w:rsidR="00465E3D" w:rsidRDefault="00465E3D" w:rsidP="00F416FB">
      <w:pPr>
        <w:pStyle w:val="a3"/>
        <w:jc w:val="both"/>
      </w:pPr>
      <w:r>
        <w:t xml:space="preserve">1) Самые высокие горы на Земле </w:t>
      </w:r>
    </w:p>
    <w:p w:rsidR="00465E3D" w:rsidRDefault="00465E3D" w:rsidP="00F416FB">
      <w:pPr>
        <w:pStyle w:val="a3"/>
        <w:jc w:val="both"/>
      </w:pPr>
      <w:r>
        <w:t xml:space="preserve">2) Самая большая по площади равнина Земли </w:t>
      </w:r>
    </w:p>
    <w:p w:rsidR="00465E3D" w:rsidRDefault="00465E3D" w:rsidP="00F416FB">
      <w:pPr>
        <w:pStyle w:val="a3"/>
        <w:jc w:val="both"/>
      </w:pPr>
      <w:r>
        <w:t xml:space="preserve">3) Горы на севере Африки </w:t>
      </w:r>
    </w:p>
    <w:p w:rsidR="00465E3D" w:rsidRDefault="00465E3D" w:rsidP="00F416FB">
      <w:pPr>
        <w:pStyle w:val="a3"/>
        <w:jc w:val="both"/>
      </w:pPr>
      <w:r>
        <w:t xml:space="preserve">4) Большая равнина, занимающая западную часть России. </w:t>
      </w:r>
    </w:p>
    <w:p w:rsidR="00465E3D" w:rsidRDefault="00465E3D" w:rsidP="00F416FB">
      <w:pPr>
        <w:pStyle w:val="a3"/>
        <w:jc w:val="both"/>
      </w:pPr>
      <w:r>
        <w:t xml:space="preserve">5) Горы на западе Северной Америки </w:t>
      </w:r>
    </w:p>
    <w:p w:rsidR="00465E3D" w:rsidRDefault="00465E3D" w:rsidP="00F416FB">
      <w:pPr>
        <w:pStyle w:val="a3"/>
        <w:jc w:val="both"/>
      </w:pPr>
      <w:r>
        <w:t xml:space="preserve">6) Самые высокие горы в России </w:t>
      </w:r>
    </w:p>
    <w:p w:rsidR="00465E3D" w:rsidRDefault="00465E3D" w:rsidP="00F416FB">
      <w:pPr>
        <w:pStyle w:val="a3"/>
        <w:jc w:val="both"/>
      </w:pPr>
      <w:r>
        <w:t xml:space="preserve">7) Горы, протянувшиеся вдоль Тихоокеанского побережья Южной Америки. </w:t>
      </w:r>
    </w:p>
    <w:p w:rsidR="00465E3D" w:rsidRDefault="00465E3D" w:rsidP="00F416FB">
      <w:pPr>
        <w:pStyle w:val="a3"/>
        <w:jc w:val="both"/>
      </w:pPr>
      <w:r>
        <w:t xml:space="preserve">8) Самые высокие горы в Европе </w:t>
      </w:r>
    </w:p>
    <w:p w:rsidR="00465E3D" w:rsidRDefault="00465E3D" w:rsidP="00F416FB">
      <w:pPr>
        <w:pStyle w:val="a3"/>
        <w:jc w:val="both"/>
      </w:pPr>
      <w:r>
        <w:t xml:space="preserve">4. Дополните таблицу, используя текст учебника на стр.75 и физическую карту России </w:t>
      </w:r>
    </w:p>
    <w:tbl>
      <w:tblPr>
        <w:tblStyle w:val="a6"/>
        <w:tblW w:w="0" w:type="auto"/>
        <w:tblLook w:val="04A0"/>
      </w:tblPr>
      <w:tblGrid>
        <w:gridCol w:w="2301"/>
        <w:gridCol w:w="2301"/>
        <w:gridCol w:w="2301"/>
        <w:gridCol w:w="2301"/>
      </w:tblGrid>
      <w:tr w:rsidR="00465E3D" w:rsidTr="00465E3D"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  <w:r>
              <w:t>Вид равнины</w:t>
            </w: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  <w:r>
              <w:t>Высота в метрах</w:t>
            </w: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  <w:r>
              <w:t>Цвет на физической карте</w:t>
            </w: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  <w:r>
              <w:t xml:space="preserve">Примеры равнин </w:t>
            </w:r>
          </w:p>
          <w:p w:rsidR="00465E3D" w:rsidRDefault="00465E3D" w:rsidP="00F416FB">
            <w:pPr>
              <w:pStyle w:val="a3"/>
              <w:jc w:val="both"/>
            </w:pPr>
          </w:p>
        </w:tc>
      </w:tr>
      <w:tr w:rsidR="00465E3D" w:rsidTr="00465E3D"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  <w:r>
              <w:t>1.</w:t>
            </w: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  <w:r>
              <w:t>0-200</w:t>
            </w: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</w:p>
        </w:tc>
      </w:tr>
      <w:tr w:rsidR="00465E3D" w:rsidTr="00465E3D"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  <w:r>
              <w:t>2.</w:t>
            </w: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  <w:r>
              <w:t>Светло-коричневый</w:t>
            </w: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</w:p>
        </w:tc>
      </w:tr>
      <w:tr w:rsidR="00465E3D" w:rsidTr="00465E3D"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  <w:r>
              <w:t>3. плоскогорье</w:t>
            </w: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</w:p>
        </w:tc>
        <w:tc>
          <w:tcPr>
            <w:tcW w:w="2301" w:type="dxa"/>
          </w:tcPr>
          <w:p w:rsidR="00465E3D" w:rsidRDefault="00465E3D" w:rsidP="00F416FB">
            <w:pPr>
              <w:pStyle w:val="a3"/>
              <w:jc w:val="both"/>
            </w:pPr>
          </w:p>
        </w:tc>
      </w:tr>
    </w:tbl>
    <w:p w:rsidR="00AD3803" w:rsidRDefault="00AD3803" w:rsidP="00F416F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E3D" w:rsidRPr="00465E3D" w:rsidRDefault="00465E3D" w:rsidP="00F416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E3D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465E3D" w:rsidRDefault="00465E3D" w:rsidP="00F416FB">
      <w:pPr>
        <w:pStyle w:val="a3"/>
        <w:jc w:val="both"/>
      </w:pPr>
      <w:r>
        <w:t xml:space="preserve"> Послушать фрагменты из сюиты М.П. Мусоргского «Картинки с выставки». Ответить на вопрос: «Какие музыкальные образы нарисовал композитор?» </w:t>
      </w:r>
    </w:p>
    <w:p w:rsidR="00AD3803" w:rsidRDefault="00AD3803" w:rsidP="00F416FB">
      <w:pPr>
        <w:pStyle w:val="a3"/>
        <w:jc w:val="both"/>
        <w:rPr>
          <w:b/>
        </w:rPr>
      </w:pPr>
    </w:p>
    <w:p w:rsidR="00465E3D" w:rsidRPr="00F63FEE" w:rsidRDefault="00F63FEE" w:rsidP="00F416FB">
      <w:pPr>
        <w:pStyle w:val="a3"/>
        <w:jc w:val="both"/>
        <w:rPr>
          <w:b/>
        </w:rPr>
      </w:pPr>
      <w:r w:rsidRPr="00F63FEE">
        <w:rPr>
          <w:b/>
        </w:rPr>
        <w:lastRenderedPageBreak/>
        <w:t>Английский язык</w:t>
      </w:r>
    </w:p>
    <w:p w:rsidR="00F63FEE" w:rsidRDefault="00F63FEE" w:rsidP="00F41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упражнение </w:t>
      </w:r>
      <w:r w:rsidRPr="00F63F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124 № 123</w:t>
      </w:r>
    </w:p>
    <w:p w:rsidR="00F416FB" w:rsidRPr="00F416FB" w:rsidRDefault="00F416FB" w:rsidP="00F41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1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F416FB" w:rsidRDefault="00F416FB" w:rsidP="00F41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теории по электронному варианту учебника «Физическая культура 5-7» по ссылке https://znayka.pw/uchebniki/7-klass/fizicheskaya-kultura-5-7-klassy-vilenskij-m-ya-turevskij-i-m/ стр. 142-149 прочитать, осмыслить. </w:t>
      </w:r>
    </w:p>
    <w:p w:rsidR="00F416FB" w:rsidRPr="00F416FB" w:rsidRDefault="00F416FB" w:rsidP="00F41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упражнения 3-4 шт.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16FB">
        <w:rPr>
          <w:rFonts w:ascii="Times New Roman" w:eastAsia="Times New Roman" w:hAnsi="Times New Roman" w:cs="Times New Roman"/>
          <w:sz w:val="24"/>
          <w:szCs w:val="24"/>
          <w:lang w:eastAsia="ru-RU"/>
        </w:rPr>
        <w:t>,подготавливающих к плаванию, «сухое плавание». Прислать видео или фото с выполнением упражнений. Продолжать вести контроль измерения пульса до утренней гимнастики и после выполнения. Результаты продолжать оформлять в таблицу в свободной форме. Задания выполнит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к 18 мая</w:t>
      </w:r>
    </w:p>
    <w:p w:rsidR="00F416FB" w:rsidRPr="00F63FEE" w:rsidRDefault="00F416FB" w:rsidP="00F41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FEE" w:rsidRDefault="00F63FEE" w:rsidP="00F416FB">
      <w:pPr>
        <w:pStyle w:val="a3"/>
        <w:jc w:val="both"/>
      </w:pPr>
    </w:p>
    <w:p w:rsidR="00465E3D" w:rsidRDefault="00465E3D" w:rsidP="00F416FB">
      <w:pPr>
        <w:spacing w:line="240" w:lineRule="auto"/>
        <w:jc w:val="both"/>
      </w:pPr>
    </w:p>
    <w:sectPr w:rsidR="00465E3D" w:rsidSect="00AD3803">
      <w:pgSz w:w="11906" w:h="16838"/>
      <w:pgMar w:top="851" w:right="155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4DEC"/>
    <w:rsid w:val="001065C7"/>
    <w:rsid w:val="004644DE"/>
    <w:rsid w:val="00465E3D"/>
    <w:rsid w:val="00572D43"/>
    <w:rsid w:val="005E59CC"/>
    <w:rsid w:val="00924278"/>
    <w:rsid w:val="00AD3803"/>
    <w:rsid w:val="00BA4DEC"/>
    <w:rsid w:val="00D07C65"/>
    <w:rsid w:val="00EA4532"/>
    <w:rsid w:val="00F416FB"/>
    <w:rsid w:val="00F63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65E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5E3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465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0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AU1n%2Fz5ycf7d3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di.sk/d/V3Mi69hEtmuDD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s://cloud.mail.ru/public/AU1n%2Fz5ycf7d3E" TargetMode="External"/><Relationship Id="rId5" Type="http://schemas.openxmlformats.org/officeDocument/2006/relationships/image" Target="media/image2.emf"/><Relationship Id="rId10" Type="http://schemas.openxmlformats.org/officeDocument/2006/relationships/hyperlink" Target="https://yadi.sk/d/V3Mi69hEtmuDDQ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urok-shkola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ольга</cp:lastModifiedBy>
  <cp:revision>2</cp:revision>
  <dcterms:created xsi:type="dcterms:W3CDTF">2020-05-12T06:44:00Z</dcterms:created>
  <dcterms:modified xsi:type="dcterms:W3CDTF">2020-05-12T06:44:00Z</dcterms:modified>
</cp:coreProperties>
</file>