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BD" w:rsidRPr="001F6CB7" w:rsidRDefault="001F6C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C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1F6CB7">
        <w:rPr>
          <w:lang w:val="ru-RU"/>
        </w:rPr>
        <w:br/>
      </w:r>
      <w:r w:rsidRPr="001F6C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F6C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</w:t>
      </w:r>
      <w:r w:rsidRPr="001F6CB7">
        <w:rPr>
          <w:lang w:val="ru-RU"/>
        </w:rPr>
        <w:br/>
      </w:r>
      <w:r w:rsidRPr="001F6C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образования (ВСОКО)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F6C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BF54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1F6C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BF54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F6C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F6C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Style w:val="a3"/>
        <w:tblW w:w="14541" w:type="dxa"/>
        <w:tblInd w:w="-318" w:type="dxa"/>
        <w:tblLayout w:type="fixed"/>
        <w:tblLook w:val="0600"/>
      </w:tblPr>
      <w:tblGrid>
        <w:gridCol w:w="2978"/>
        <w:gridCol w:w="4536"/>
        <w:gridCol w:w="4536"/>
        <w:gridCol w:w="2491"/>
      </w:tblGrid>
      <w:tr w:rsidR="00BD31BD" w:rsidTr="001F6CB7">
        <w:tc>
          <w:tcPr>
            <w:tcW w:w="2978" w:type="dxa"/>
          </w:tcPr>
          <w:p w:rsidR="00BD31BD" w:rsidRDefault="001F6C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4536" w:type="dxa"/>
          </w:tcPr>
          <w:p w:rsidR="00BD31BD" w:rsidRDefault="001F6C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536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91" w:type="dxa"/>
          </w:tcPr>
          <w:p w:rsidR="00BD31BD" w:rsidRDefault="001F6C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BD31BD" w:rsidTr="001F6CB7">
        <w:tc>
          <w:tcPr>
            <w:tcW w:w="14541" w:type="dxa"/>
            <w:gridSpan w:val="4"/>
          </w:tcPr>
          <w:p w:rsidR="00BD31BD" w:rsidRDefault="001F6CB7">
            <w:r w:rsidRPr="001F6CB7">
              <w:rPr>
                <w:b/>
                <w:bCs/>
                <w:color w:val="252525"/>
                <w:spacing w:val="-2"/>
                <w:sz w:val="24"/>
                <w:szCs w:val="48"/>
              </w:rPr>
              <w:t>АВГУСТ</w:t>
            </w:r>
          </w:p>
        </w:tc>
      </w:tr>
      <w:tr w:rsidR="00BD31BD" w:rsidTr="001F6CB7">
        <w:tc>
          <w:tcPr>
            <w:tcW w:w="2978" w:type="dxa"/>
            <w:vMerge w:val="restart"/>
          </w:tcPr>
          <w:p w:rsidR="00BD31BD" w:rsidRDefault="001F6CB7" w:rsidP="001F6CB7">
            <w:pPr>
              <w:spacing w:before="100" w:after="10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</w:t>
            </w:r>
            <w:r w:rsidR="00BC4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 НОО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убедиться, что программы соответствуют требованиям ФОП НОО, ФОП ООО</w:t>
            </w:r>
          </w:p>
        </w:tc>
        <w:tc>
          <w:tcPr>
            <w:tcW w:w="4536" w:type="dxa"/>
          </w:tcPr>
          <w:p w:rsidR="00BD31BD" w:rsidRPr="00BC46CF" w:rsidRDefault="00BC46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Изменения, внесенные  в </w:t>
            </w:r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 НОО </w:t>
            </w:r>
            <w:proofErr w:type="gramStart"/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="001F6CB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соответствуют требованиям ФОП НОО, ФОП ООО. </w:t>
            </w:r>
            <w:proofErr w:type="spellStart"/>
            <w:r w:rsidR="001F6CB7" w:rsidRPr="00BC4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Программыготовы</w:t>
            </w:r>
            <w:proofErr w:type="spellEnd"/>
            <w:r w:rsidR="001F6CB7" w:rsidRPr="00BC4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утверждению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BC46CF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 </w:t>
            </w:r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 СОО, </w:t>
            </w:r>
            <w:proofErr w:type="gramStart"/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разработанной</w:t>
            </w:r>
            <w:proofErr w:type="gramEnd"/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обновленным ФГОС СОО и ФОП СОО</w:t>
            </w:r>
          </w:p>
        </w:tc>
        <w:tc>
          <w:tcPr>
            <w:tcW w:w="4536" w:type="dxa"/>
          </w:tcPr>
          <w:p w:rsidR="00BD31BD" w:rsidRPr="00BC46CF" w:rsidRDefault="00BC46CF">
            <w:pPr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Изменения, внесенные  в </w:t>
            </w:r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СОО соответствуют</w:t>
            </w:r>
            <w:r w:rsidR="001F6CB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обновленного ФГОС СОО и ФОП СОО.</w:t>
            </w:r>
            <w:proofErr w:type="gramEnd"/>
            <w:r w:rsidR="001F6CB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F6CB7" w:rsidRPr="00BC4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готова к утверждению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BC46CF">
        <w:trPr>
          <w:trHeight w:val="2082"/>
        </w:trPr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 w:rsidP="00BC46CF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 рабочих программах учли требования федеральных рабочих программ</w:t>
            </w:r>
            <w:r w:rsidR="00BC4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внесли соответствующие изменения в части оформления и названия предметов: «Труд (технология)» на уровне НОО </w:t>
            </w:r>
            <w:proofErr w:type="gramStart"/>
            <w:r w:rsidR="00BC4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="00BC4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«ОБЗР» на уровне ООО и СОО. </w:t>
            </w:r>
          </w:p>
        </w:tc>
        <w:tc>
          <w:tcPr>
            <w:tcW w:w="4536" w:type="dxa"/>
          </w:tcPr>
          <w:p w:rsidR="00BD31BD" w:rsidRPr="001F6CB7" w:rsidRDefault="001F6CB7" w:rsidP="001F6C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планируемые результаты в рабочих программах не ниже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тех, которые представлены в федеральных рабочих программах</w:t>
            </w:r>
          </w:p>
        </w:tc>
        <w:tc>
          <w:tcPr>
            <w:tcW w:w="2491" w:type="dxa"/>
          </w:tcPr>
          <w:p w:rsidR="00BD31BD" w:rsidRDefault="001F6CB7">
            <w:r w:rsidRPr="00BC4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 w:rsidP="00962920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что учителя </w:t>
            </w:r>
            <w:r w:rsidR="009629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литературы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рабочие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="009629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BC46CF" w:rsidRPr="00BC4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="00BC46CF" w:rsidRPr="00BC4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C46CF" w:rsidRPr="00BC4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proofErr w:type="gramEnd"/>
            <w:r w:rsidR="00BC46CF" w:rsidRPr="00BC4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</w:t>
            </w:r>
            <w:r w:rsidR="00BC46CF" w:rsidRPr="00BC46C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C46CF" w:rsidRPr="00BC4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ввели первую тему - обобщающее повторение основных этапов литературного процесса от древнерусской литературы до литературы первой половины </w:t>
            </w:r>
            <w:r w:rsidR="00BC46CF" w:rsidRPr="00BC46CF"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="00BC46CF" w:rsidRPr="00BC46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</w:p>
        </w:tc>
        <w:tc>
          <w:tcPr>
            <w:tcW w:w="4536" w:type="dxa"/>
          </w:tcPr>
          <w:p w:rsidR="00BD31BD" w:rsidRPr="001F6CB7" w:rsidRDefault="00962920" w:rsidP="009629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</w:t>
            </w:r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абочие программы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литературе внесены изменения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соответствие дополнительных общеобразовательных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требованиям Порядка организации и осуществления образовательной деятельности по дополнительным общеобразовательным программам и другим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Дополнительные общеобразовательные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2491" w:type="dxa"/>
          </w:tcPr>
          <w:p w:rsidR="00BD31BD" w:rsidRDefault="001F6C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BD31BD" w:rsidTr="001F6CB7">
        <w:tc>
          <w:tcPr>
            <w:tcW w:w="2978" w:type="dxa"/>
            <w:vMerge w:val="restart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ФОП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Актуализированы и приведены в соответствие с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положение о рабочей программе, положение о системе оценивания, положение об организации проектной деятельности, положение об организации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другие локальные акты</w:t>
            </w:r>
          </w:p>
        </w:tc>
        <w:tc>
          <w:tcPr>
            <w:tcW w:w="2491" w:type="dxa"/>
          </w:tcPr>
          <w:p w:rsidR="00BD31BD" w:rsidRPr="00962920" w:rsidRDefault="00962920" w:rsidP="009629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BD31BD" w:rsidRPr="001F6CB7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завхоз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2491" w:type="dxa"/>
          </w:tcPr>
          <w:p w:rsidR="00BD31BD" w:rsidRPr="001F6CB7" w:rsidRDefault="001F6CB7" w:rsidP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УВР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 w:rsidP="009629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план мониторинга здоровья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</w:t>
            </w:r>
            <w:r w:rsidR="009629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9629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Подготовить план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результатов мониторинга прошлого учебного года. Внести в план мероприятия по профилактике травматизма и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заболеваний обучающихся, взаимодействие с родителями для определения уровня здоровья обучающихся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Разработан план мониторинга здоровья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491" w:type="dxa"/>
          </w:tcPr>
          <w:p w:rsidR="00BD31BD" w:rsidRPr="001F6CB7" w:rsidRDefault="001F6CB7" w:rsidP="008048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классные руководители,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физической культуры</w:t>
            </w:r>
          </w:p>
        </w:tc>
      </w:tr>
      <w:tr w:rsidR="00BD31BD" w:rsidRPr="00B302AA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учебников и учебных пособий ФПУ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УМК,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используются в школе, входят в ФПУ</w:t>
            </w:r>
          </w:p>
        </w:tc>
        <w:tc>
          <w:tcPr>
            <w:tcW w:w="2491" w:type="dxa"/>
          </w:tcPr>
          <w:p w:rsidR="00BD31BD" w:rsidRPr="001F6CB7" w:rsidRDefault="001F6CB7" w:rsidP="004E5085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библиотек</w:t>
            </w:r>
            <w:r w:rsidR="004E5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арь</w:t>
            </w:r>
          </w:p>
        </w:tc>
      </w:tr>
      <w:tr w:rsidR="00BD31BD" w:rsidRPr="00B302AA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4536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Обучающиесяобеспеченыучебнымипособиями</w:t>
            </w:r>
            <w:proofErr w:type="spellEnd"/>
          </w:p>
        </w:tc>
        <w:tc>
          <w:tcPr>
            <w:tcW w:w="2491" w:type="dxa"/>
          </w:tcPr>
          <w:p w:rsidR="00BD31BD" w:rsidRPr="001F6CB7" w:rsidRDefault="001F6CB7" w:rsidP="004E5085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библиотек</w:t>
            </w:r>
            <w:r w:rsidR="004E5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арь</w:t>
            </w:r>
          </w:p>
        </w:tc>
      </w:tr>
      <w:tr w:rsidR="00BD31BD" w:rsidRPr="00B302AA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школы. Обеспечить информационную безопасность школьников и сформировать у них цифровую грамотность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безопасность и качество школьного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Организована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2491" w:type="dxa"/>
          </w:tcPr>
          <w:p w:rsidR="00BD31BD" w:rsidRPr="001F6CB7" w:rsidRDefault="00B302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организацию специальных образовательных условий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с ОВЗ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обучающихся с ОВЗ, соответствующим ФГОС и ФАОП для детей с ОВЗ</w:t>
            </w:r>
            <w:proofErr w:type="gramEnd"/>
          </w:p>
        </w:tc>
        <w:tc>
          <w:tcPr>
            <w:tcW w:w="2491" w:type="dxa"/>
          </w:tcPr>
          <w:p w:rsidR="00BD31BD" w:rsidRPr="001F6CB7" w:rsidRDefault="001F6CB7" w:rsidP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</w:tr>
      <w:tr w:rsidR="00BD31BD" w:rsidRPr="001F6CB7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 w:rsidP="008048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методической работы школы на 202</w:t>
            </w:r>
            <w:r w:rsidR="008048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8048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Убедиться, что в него включены мероприятия по методической поддержке реализации ООП в соответствии с ФОП, внедрению обновленного ФГОС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формированию функциональной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грамотностиобучающихся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совершенствованию </w:t>
            </w:r>
            <w:proofErr w:type="spellStart"/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ИКТ-компетенций</w:t>
            </w:r>
            <w:proofErr w:type="spellEnd"/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учителей, организации работы с педагогами по требованиям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повышению квалификации, прохождению аттестации 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 w:rsidP="008048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аттестации учителей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8048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</w:t>
            </w:r>
            <w:r w:rsidR="008048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 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аттестации педагогических работников. Включить в план педагогов с высшей квалификационной категорией, которые желают аттестоваться на новые квалификационные категории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«учитель-методист» и «учитель-наставник»</w:t>
            </w:r>
          </w:p>
        </w:tc>
        <w:tc>
          <w:tcPr>
            <w:tcW w:w="4536" w:type="dxa"/>
          </w:tcPr>
          <w:p w:rsidR="00BD31BD" w:rsidRPr="001F6CB7" w:rsidRDefault="001F6CB7" w:rsidP="00804808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аттестации учителей на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8048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- 202</w:t>
            </w:r>
            <w:r w:rsidR="008048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 w:rsidP="00BC4959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патриотического воспитания, в том числе организации и проведения церемонии поднятия/спуска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осударственно флага РФ, внеурочных занятий «Разговоры о важном»</w:t>
            </w:r>
            <w:r w:rsidR="00735B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« Россия – </w:t>
            </w:r>
            <w:r w:rsidR="00BC49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мои </w:t>
            </w:r>
            <w:r w:rsidR="00735B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горизонты»,</w:t>
            </w:r>
          </w:p>
        </w:tc>
        <w:tc>
          <w:tcPr>
            <w:tcW w:w="4536" w:type="dxa"/>
          </w:tcPr>
          <w:p w:rsidR="00694D45" w:rsidRDefault="001F6CB7" w:rsidP="00694D45">
            <w:pPr>
              <w:rPr>
                <w:lang w:val="ru-RU"/>
              </w:rPr>
            </w:pPr>
            <w:r w:rsidRPr="00694D45">
              <w:rPr>
                <w:lang w:val="ru-RU"/>
              </w:rPr>
              <w:t>Участники образовательных отношений проинформированы:</w:t>
            </w:r>
          </w:p>
          <w:p w:rsidR="00694D45" w:rsidRDefault="00CA57B0" w:rsidP="00694D45">
            <w:pPr>
              <w:rPr>
                <w:lang w:val="ru-RU"/>
              </w:rPr>
            </w:pPr>
            <w:r w:rsidRPr="00694D45">
              <w:rPr>
                <w:lang w:val="ru-RU"/>
              </w:rPr>
              <w:t>– о стандарте церемонии поднятия/спуска Государственного флага РФ и особенностях проведения ее в школе;</w:t>
            </w:r>
          </w:p>
          <w:p w:rsidR="00BD31BD" w:rsidRPr="00694D45" w:rsidRDefault="00CA57B0">
            <w:pPr>
              <w:rPr>
                <w:lang w:val="ru-RU"/>
              </w:rPr>
            </w:pPr>
            <w:r w:rsidRPr="00694D45">
              <w:rPr>
                <w:lang w:val="ru-RU"/>
              </w:rPr>
              <w:t>–</w:t>
            </w:r>
            <w:r w:rsidRPr="00694D45">
              <w:t> </w:t>
            </w:r>
            <w:r w:rsidRPr="00694D45">
              <w:rPr>
                <w:lang w:val="ru-RU"/>
              </w:rPr>
              <w:t xml:space="preserve">об особенностях организации и проведения цикла внеурочных занятий «Разговоры о </w:t>
            </w:r>
            <w:proofErr w:type="gramStart"/>
            <w:r w:rsidRPr="00694D45">
              <w:rPr>
                <w:lang w:val="ru-RU"/>
              </w:rPr>
              <w:t>важном</w:t>
            </w:r>
            <w:proofErr w:type="gramEnd"/>
            <w:r w:rsidRPr="00694D45">
              <w:rPr>
                <w:lang w:val="ru-RU"/>
              </w:rPr>
              <w:t>»</w:t>
            </w:r>
            <w:r w:rsidR="00735BCD">
              <w:rPr>
                <w:lang w:val="ru-RU"/>
              </w:rPr>
              <w:t xml:space="preserve">, </w:t>
            </w:r>
            <w:r w:rsidR="00735B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«Россия – </w:t>
            </w:r>
            <w:r w:rsidR="00BC49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мои </w:t>
            </w:r>
            <w:r w:rsidR="00735B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горизонты».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804808" w:rsidRPr="00BC46CF" w:rsidTr="001F6CB7">
        <w:tc>
          <w:tcPr>
            <w:tcW w:w="2978" w:type="dxa"/>
          </w:tcPr>
          <w:p w:rsidR="00804808" w:rsidRPr="001F6CB7" w:rsidRDefault="008048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804808" w:rsidRPr="001F6CB7" w:rsidRDefault="00804808" w:rsidP="008048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введения курса по внеурочной деятельности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», в рамках года </w:t>
            </w:r>
            <w:r w:rsidR="00BF5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4536" w:type="dxa"/>
          </w:tcPr>
          <w:p w:rsidR="00804808" w:rsidRPr="00694D45" w:rsidRDefault="00804808" w:rsidP="00804808">
            <w:pPr>
              <w:rPr>
                <w:lang w:val="ru-RU"/>
              </w:rPr>
            </w:pPr>
            <w:r w:rsidRPr="00694D45">
              <w:rPr>
                <w:lang w:val="ru-RU"/>
              </w:rPr>
              <w:t xml:space="preserve">Участники образовательных отношений </w:t>
            </w:r>
            <w:proofErr w:type="spellStart"/>
            <w:r w:rsidRPr="00694D45">
              <w:rPr>
                <w:lang w:val="ru-RU"/>
              </w:rPr>
              <w:t>проинформированыоб</w:t>
            </w:r>
            <w:proofErr w:type="spellEnd"/>
            <w:r w:rsidRPr="00694D45">
              <w:rPr>
                <w:lang w:val="ru-RU"/>
              </w:rPr>
              <w:t xml:space="preserve"> </w:t>
            </w:r>
            <w:proofErr w:type="gramStart"/>
            <w:r w:rsidRPr="00694D45">
              <w:rPr>
                <w:lang w:val="ru-RU"/>
              </w:rPr>
              <w:t>особенностях</w:t>
            </w:r>
            <w:proofErr w:type="gramEnd"/>
            <w:r w:rsidRPr="00694D45">
              <w:rPr>
                <w:lang w:val="ru-RU"/>
              </w:rPr>
              <w:t xml:space="preserve"> организации и проведения цикла внеурочных занятий «</w:t>
            </w:r>
            <w:proofErr w:type="spellStart"/>
            <w:r>
              <w:rPr>
                <w:lang w:val="ru-RU"/>
              </w:rPr>
              <w:t>Семьеведение</w:t>
            </w:r>
            <w:proofErr w:type="spellEnd"/>
            <w:r w:rsidRPr="00694D45">
              <w:rPr>
                <w:lang w:val="ru-RU"/>
              </w:rPr>
              <w:t>»</w:t>
            </w:r>
          </w:p>
        </w:tc>
        <w:tc>
          <w:tcPr>
            <w:tcW w:w="2491" w:type="dxa"/>
          </w:tcPr>
          <w:p w:rsidR="00804808" w:rsidRPr="001F6CB7" w:rsidRDefault="008048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BD31BD" w:rsidTr="001F6CB7">
        <w:tc>
          <w:tcPr>
            <w:tcW w:w="14541" w:type="dxa"/>
            <w:gridSpan w:val="4"/>
          </w:tcPr>
          <w:p w:rsidR="00BD31BD" w:rsidRDefault="001F6CB7">
            <w:r w:rsidRPr="00694D45">
              <w:rPr>
                <w:b/>
                <w:bCs/>
                <w:color w:val="252525"/>
                <w:spacing w:val="-2"/>
                <w:sz w:val="24"/>
                <w:szCs w:val="48"/>
              </w:rPr>
              <w:lastRenderedPageBreak/>
              <w:t>СЕНТЯБРЬ</w:t>
            </w:r>
          </w:p>
        </w:tc>
      </w:tr>
      <w:tr w:rsidR="00BD31BD" w:rsidTr="001F6CB7">
        <w:tc>
          <w:tcPr>
            <w:tcW w:w="2978" w:type="dxa"/>
            <w:vMerge w:val="restart"/>
          </w:tcPr>
          <w:p w:rsidR="00BD31BD" w:rsidRDefault="001F6C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536" w:type="dxa"/>
          </w:tcPr>
          <w:p w:rsidR="00BD31BD" w:rsidRDefault="001F6CB7" w:rsidP="008048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предметных результатов на 202</w:t>
            </w:r>
            <w:r w:rsidR="008048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8048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Учестьдополнительнуюработу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слабоуспевающимиобучающимися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предметных результатов</w:t>
            </w:r>
            <w:r w:rsidR="00ED0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2024-2025 </w:t>
            </w:r>
            <w:proofErr w:type="spellStart"/>
            <w:r w:rsidR="00ED0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Start"/>
            <w:r w:rsidR="00ED0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 w:rsidR="00ED0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</w:t>
            </w:r>
            <w:proofErr w:type="spellEnd"/>
          </w:p>
        </w:tc>
        <w:tc>
          <w:tcPr>
            <w:tcW w:w="2491" w:type="dxa"/>
          </w:tcPr>
          <w:p w:rsidR="00BD31BD" w:rsidRDefault="001F6C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 w:rsidP="00ED05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ГИА-202</w:t>
            </w:r>
            <w:r w:rsidR="00ED0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составить план контроля подготовки к ГИА-202</w:t>
            </w:r>
            <w:r w:rsidR="00ED0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дат проведения пробного и итогового сочинения, итогового собеседования, предполагаемых дат проведения ГИА-202</w:t>
            </w:r>
            <w:r w:rsidR="00ED0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контроля подготовки к ГИА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 202</w:t>
            </w:r>
            <w:r w:rsidR="00ED0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ED0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Проследить, что предусмотрели на уровне ООО и СОО письменные работы на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сочетании с письменной (компьютеризованной) частью для проверки цифровой грамотности, предусмотренные в ФОП ООО и ФОП СОО.</w:t>
            </w:r>
          </w:p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Проследить, что в план-график включены мероприятия разного уровня (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муниципальные, региональные, федеральные, независимые исследования), что каждое мероприятие направлено на контроль развития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регулятивных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познавательных или коммуникативных УУД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Разработан план-график мониторинга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 w:rsidP="008111F2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по формированию функциональной грамотности на 202</w:t>
            </w:r>
            <w:r w:rsidR="00811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811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 Включить в план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повышению уровня компетентности педагогов в вопросах функциональной грамотности, диагностике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 w:rsidP="000217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адаптации обучающихся 1-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Включить в план мероприятия по взаимодействию с родителями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психологическому сопровождению и контролю обучающихся группы риска</w:t>
            </w:r>
          </w:p>
        </w:tc>
        <w:tc>
          <w:tcPr>
            <w:tcW w:w="4536" w:type="dxa"/>
          </w:tcPr>
          <w:p w:rsidR="00BD31BD" w:rsidRPr="001F6CB7" w:rsidRDefault="001F6CB7" w:rsidP="000217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адаптации обучающихся 1-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491" w:type="dxa"/>
          </w:tcPr>
          <w:p w:rsidR="00BD31BD" w:rsidRPr="001F6CB7" w:rsidRDefault="001F6CB7" w:rsidP="00371F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 1-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BD31BD" w:rsidRPr="00137C81" w:rsidTr="001F6CB7">
        <w:tc>
          <w:tcPr>
            <w:tcW w:w="2978" w:type="dxa"/>
            <w:vMerge w:val="restart"/>
          </w:tcPr>
          <w:p w:rsidR="00BD31BD" w:rsidRDefault="001F6C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Качествореализацииобразовательнойдеятельности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 w:rsidP="00317B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Запланировать посещение уроков, чтобы проследить</w:t>
            </w:r>
            <w:r w:rsidR="00B970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как педагоги реализуют федеральные рабочие программы,  в том числе по т</w:t>
            </w:r>
            <w:r w:rsidR="0031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B970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уду (технология), ОБЗР</w:t>
            </w:r>
            <w:r w:rsidR="0031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31BD" w:rsidRPr="001F6CB7" w:rsidRDefault="001F6CB7" w:rsidP="00317B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учли результаты ВПР,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ГИАвключили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сложные задания в уроки, как молодые педагоги и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вновь прибывшие специалисты организуют урочную деятельность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мониторинга качества преподавания учебных предметов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МО, замдиректора по УВР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 w:rsidP="00BC4959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мониторинг внеурочных занятий «Разговоры о важном», </w:t>
            </w:r>
            <w:r w:rsidR="00CA7B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профориентации « Россия – </w:t>
            </w:r>
            <w:r w:rsidR="00BC49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мои </w:t>
            </w:r>
            <w:r w:rsidR="00CA7B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горизонты»</w:t>
            </w:r>
            <w:r w:rsidR="0031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</w:t>
            </w:r>
            <w:proofErr w:type="spellStart"/>
            <w:r w:rsidR="0031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  <w:r w:rsidR="0031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CA7B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 проконтролировать качество их проведения</w:t>
            </w:r>
          </w:p>
        </w:tc>
        <w:tc>
          <w:tcPr>
            <w:tcW w:w="4536" w:type="dxa"/>
          </w:tcPr>
          <w:p w:rsidR="00BD31BD" w:rsidRPr="001F6CB7" w:rsidRDefault="001F6CB7" w:rsidP="00BC4959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лист контроля занятий «Разговоры о важном»</w:t>
            </w:r>
            <w:r w:rsidR="00CA7B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«Россия – </w:t>
            </w:r>
            <w:r w:rsidR="00BC49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мои </w:t>
            </w:r>
            <w:r w:rsidR="00CA7B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горизонты»</w:t>
            </w:r>
            <w:r w:rsidR="0031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</w:t>
            </w:r>
            <w:proofErr w:type="spellStart"/>
            <w:r w:rsidR="0031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  <w:r w:rsidR="0031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CA7B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 w:rsidP="00317BF5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работу педагогического коллектива с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</w:t>
            </w:r>
          </w:p>
        </w:tc>
        <w:tc>
          <w:tcPr>
            <w:tcW w:w="4536" w:type="dxa"/>
          </w:tcPr>
          <w:p w:rsidR="00BD31BD" w:rsidRPr="001F6CB7" w:rsidRDefault="00317BF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</w:t>
            </w:r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программа работы с одаренными детьми и график мероприятий по подготовке учеников к олимпиадам и конкурсам</w:t>
            </w:r>
          </w:p>
        </w:tc>
        <w:tc>
          <w:tcPr>
            <w:tcW w:w="2491" w:type="dxa"/>
          </w:tcPr>
          <w:p w:rsidR="00BD31BD" w:rsidRPr="001F6CB7" w:rsidRDefault="001F6CB7" w:rsidP="00317BF5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руководители, руководители МО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школьные кружки и клубы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31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317BF5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амдиректора по </w:t>
            </w:r>
            <w:proofErr w:type="spellStart"/>
            <w:r w:rsidR="00317BF5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gramStart"/>
            <w:r w:rsidR="0031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лассные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</w:t>
            </w:r>
          </w:p>
        </w:tc>
      </w:tr>
      <w:tr w:rsidR="00BD31BD" w:rsidRPr="001F6CB7" w:rsidTr="001F6CB7">
        <w:tc>
          <w:tcPr>
            <w:tcW w:w="2978" w:type="dxa"/>
            <w:vMerge w:val="restart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536" w:type="dxa"/>
          </w:tcPr>
          <w:p w:rsidR="00BD31BD" w:rsidRPr="001F6CB7" w:rsidRDefault="001F6CB7" w:rsidP="00BC49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 за обновлением информации на сайте</w:t>
            </w:r>
            <w:r w:rsidR="00BC49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536" w:type="dxa"/>
          </w:tcPr>
          <w:p w:rsidR="00BD31BD" w:rsidRDefault="001F6C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школы соответствует требованиям приказа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12.01.2022 № 24.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  <w:proofErr w:type="spellEnd"/>
          </w:p>
        </w:tc>
        <w:tc>
          <w:tcPr>
            <w:tcW w:w="2491" w:type="dxa"/>
          </w:tcPr>
          <w:p w:rsidR="00BD31BD" w:rsidRPr="001F6CB7" w:rsidRDefault="00CA7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работу системы наставничества по модели «Учитель –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учитель» для молодых и вновь прибывших специалистов в новом учебном году в соответствии со школьным 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 наставничества разработана и утверждена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приказом,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сформированы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 наставников и наставляемых, разработаны индивидуальные планы развития под руководством наставника</w:t>
            </w:r>
          </w:p>
        </w:tc>
        <w:tc>
          <w:tcPr>
            <w:tcW w:w="2491" w:type="dxa"/>
          </w:tcPr>
          <w:p w:rsidR="00CA7B3B" w:rsidRDefault="001F6CB7" w:rsidP="00CA7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замдиректора по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  <w:r w:rsidR="00CA7B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D31BD" w:rsidRDefault="00CA7B3B" w:rsidP="00CA7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CA7B3B" w:rsidRPr="001F6CB7" w:rsidRDefault="00CA7B3B" w:rsidP="00CA7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31BD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систему подготовки учителей к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нового Порядка проведения аттестации педагогических работников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подготовки к аттестации педагогических кадров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 w:rsidP="00BC49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4536" w:type="dxa"/>
          </w:tcPr>
          <w:p w:rsidR="00BD31BD" w:rsidRPr="001F6CB7" w:rsidRDefault="00BC4959" w:rsidP="00BC49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а</w:t>
            </w:r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нкетировани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 </w:t>
            </w:r>
          </w:p>
        </w:tc>
      </w:tr>
      <w:tr w:rsidR="00BD31BD" w:rsidTr="001F6CB7">
        <w:tc>
          <w:tcPr>
            <w:tcW w:w="14541" w:type="dxa"/>
            <w:gridSpan w:val="4"/>
          </w:tcPr>
          <w:p w:rsidR="00BD31BD" w:rsidRDefault="001F6CB7">
            <w:r w:rsidRPr="00CA7B3B">
              <w:rPr>
                <w:b/>
                <w:bCs/>
                <w:color w:val="252525"/>
                <w:spacing w:val="-2"/>
                <w:sz w:val="28"/>
                <w:szCs w:val="48"/>
              </w:rPr>
              <w:t>ОКТЯБРЬ</w:t>
            </w:r>
          </w:p>
        </w:tc>
      </w:tr>
      <w:tr w:rsidR="00BD31BD" w:rsidTr="001F6CB7">
        <w:trPr>
          <w:trHeight w:val="1455"/>
        </w:trPr>
        <w:tc>
          <w:tcPr>
            <w:tcW w:w="2978" w:type="dxa"/>
            <w:vMerge w:val="restart"/>
          </w:tcPr>
          <w:p w:rsidR="00BD31BD" w:rsidRDefault="001F6C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1-ю четверть реализованы в полном объеме,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 отражены в аналитической справке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RPr="00137C81" w:rsidTr="001F6CB7">
        <w:trPr>
          <w:trHeight w:val="1455"/>
        </w:trPr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 w:rsidP="000217B1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в 1-й четверти,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</w:t>
            </w:r>
          </w:p>
        </w:tc>
        <w:tc>
          <w:tcPr>
            <w:tcW w:w="4536" w:type="dxa"/>
          </w:tcPr>
          <w:p w:rsidR="00BD31BD" w:rsidRPr="001F6CB7" w:rsidRDefault="001F6CB7" w:rsidP="000217B1">
            <w:pPr>
              <w:rPr>
                <w:lang w:val="ru-RU"/>
              </w:rPr>
            </w:pP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на 1-ю четверть реализованы в полном объеме, промежуточные итоги мониторинга адаптации обучающихся отражены в аналитических справках 1-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  <w:proofErr w:type="gramEnd"/>
          </w:p>
        </w:tc>
        <w:tc>
          <w:tcPr>
            <w:tcW w:w="2491" w:type="dxa"/>
          </w:tcPr>
          <w:p w:rsidR="00BD31BD" w:rsidRPr="001F6CB7" w:rsidRDefault="001F6CB7" w:rsidP="00BC4959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 1-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BD31BD" w:rsidRPr="00137C81" w:rsidTr="001F6CB7">
        <w:tc>
          <w:tcPr>
            <w:tcW w:w="2978" w:type="dxa"/>
            <w:vMerge w:val="restart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Качествореализацииобразовательнойдеятельности</w:t>
            </w:r>
            <w:proofErr w:type="spellEnd"/>
          </w:p>
        </w:tc>
        <w:tc>
          <w:tcPr>
            <w:tcW w:w="4536" w:type="dxa"/>
          </w:tcPr>
          <w:p w:rsidR="00BD31BD" w:rsidRPr="00CA7B3B" w:rsidRDefault="001F6CB7" w:rsidP="00CA7B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риска,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A7B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и </w:t>
            </w:r>
            <w:proofErr w:type="spellStart"/>
            <w:r w:rsidRPr="00CA7B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CA7B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 регулярно проводят мероприятия, направленные на повышение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мотивации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обучающихся,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нарушений и пропусков занятий с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замдиректора по 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1-й четверти, соответствие проведенных занятий планированию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1-й четверти, занятия проходили в соответствии с планированием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1-й четверти,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 в соответствии с планами внеурочной деятельности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дополнительных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в 1-й четверти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реализованы в полном объеме в 1-й четверти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изучение государственных символов РФ на уроках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указали в тематическом планировании темы и включают в содержание уроков информацию о Государственном флаге, гимне или гербе России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Default="001F6CB7" w:rsidP="00CA7B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учителей, которые аттестуются на соответствие занимаемой должности.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иобобщение результатовпрофессиональнойдеятельностиаттестуемыхпедагогов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Подготовлены представления работодателя для аттестации на соответствие занимаемой должности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RPr="00137C81" w:rsidTr="001F6CB7">
        <w:tc>
          <w:tcPr>
            <w:tcW w:w="2978" w:type="dxa"/>
            <w:vMerge w:val="restart"/>
          </w:tcPr>
          <w:p w:rsidR="00BD31BD" w:rsidRDefault="001F6C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  <w:p w:rsidR="00BD31BD" w:rsidRDefault="00BD31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по модели «Учитель – учитель» скорректирована по результатам проверки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2491" w:type="dxa"/>
          </w:tcPr>
          <w:p w:rsidR="00BD31BD" w:rsidRDefault="001F6C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и школы скорректировано по итогам анализа результатов анкетирования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BD31BD" w:rsidTr="001F6CB7">
        <w:tc>
          <w:tcPr>
            <w:tcW w:w="14541" w:type="dxa"/>
            <w:gridSpan w:val="4"/>
          </w:tcPr>
          <w:p w:rsidR="00BD31BD" w:rsidRDefault="001F6CB7">
            <w:r w:rsidRPr="00CA57B0">
              <w:rPr>
                <w:b/>
                <w:bCs/>
                <w:color w:val="252525"/>
                <w:spacing w:val="-2"/>
                <w:sz w:val="24"/>
                <w:szCs w:val="48"/>
              </w:rPr>
              <w:t>НОЯБРЬ</w:t>
            </w:r>
          </w:p>
        </w:tc>
      </w:tr>
      <w:tr w:rsidR="00BD31BD" w:rsidRPr="00137C81" w:rsidTr="001F6CB7">
        <w:trPr>
          <w:trHeight w:val="835"/>
        </w:trPr>
        <w:tc>
          <w:tcPr>
            <w:tcW w:w="2978" w:type="dxa"/>
            <w:vMerge w:val="restart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подготовки к ГИА в сентябре–ноябре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подготовке к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 проходил в соответствии с планом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D31BD" w:rsidTr="001F6CB7">
        <w:trPr>
          <w:trHeight w:val="835"/>
        </w:trPr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610EAD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  <w:r w:rsidR="00610E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31BD" w:rsidRPr="00610EAD" w:rsidRDefault="00610E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практических работ в сочетании с письменной компьютеризованной частью для проверки цифровой грамотности.</w:t>
            </w:r>
            <w:r w:rsidR="001F6CB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</w:tcPr>
          <w:p w:rsidR="00BD31BD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сентября–ноября плана по формированию функциональной грамотности реализованы в полном объеме</w:t>
            </w:r>
            <w:r w:rsidR="00610E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10EAD" w:rsidRPr="001F6CB7" w:rsidRDefault="00610E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8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9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классах проведены практические работы в сочетании с письменной компьютеризованной частью для проверки цифровой грамотности.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rPr>
          <w:trHeight w:val="835"/>
        </w:trPr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опросы, анкетирование, чтобы оценить долю родителей, удовлетворенных качеством образовательных результатов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обучающихся.</w:t>
            </w:r>
          </w:p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образовательная деятельность которых не удовлетворяет родителей, с результатом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 с целью коррекции организации образовательного процесса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анализа с целью коррекции организации образовательного процесса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RPr="00137C81" w:rsidTr="001F6CB7">
        <w:tc>
          <w:tcPr>
            <w:tcW w:w="2978" w:type="dxa"/>
            <w:vMerge w:val="restart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2491" w:type="dxa"/>
          </w:tcPr>
          <w:p w:rsidR="00BD31BD" w:rsidRPr="001F6CB7" w:rsidRDefault="001F6CB7" w:rsidP="00371F73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руководители, руководители ШМО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опыта работы учителей высшей квалификационной категории, которые аттестуются на новые квалификационные категории «педагог-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методист» и «педагог-наставник»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Подготовлены ходатайства работодателя, характеризующие деятельность педагога, направленную на совершенствование методической работы или наставничества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образовательной организации.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преподавания учебных предметов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промежуточные итоги мониторинга качества преподавания учебных предметов отражены в аналитических справках по результатам проведения мероприятий плана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BD31BD" w:rsidRPr="000217B1" w:rsidTr="001F6CB7">
        <w:tc>
          <w:tcPr>
            <w:tcW w:w="2978" w:type="dxa"/>
            <w:vMerge w:val="restart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2491" w:type="dxa"/>
          </w:tcPr>
          <w:p w:rsidR="00BD31BD" w:rsidRPr="001F6CB7" w:rsidRDefault="000217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обучающихся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2491" w:type="dxa"/>
          </w:tcPr>
          <w:p w:rsidR="00BD31BD" w:rsidRPr="001F6CB7" w:rsidRDefault="001F6CB7" w:rsidP="00BC4959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классные руководители, 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физической культуры</w:t>
            </w:r>
          </w:p>
        </w:tc>
      </w:tr>
      <w:tr w:rsidR="00BD31BD" w:rsidTr="001F6CB7">
        <w:tc>
          <w:tcPr>
            <w:tcW w:w="14541" w:type="dxa"/>
            <w:gridSpan w:val="4"/>
          </w:tcPr>
          <w:p w:rsidR="00BD31BD" w:rsidRDefault="001F6CB7">
            <w:r w:rsidRPr="00CA57B0">
              <w:rPr>
                <w:b/>
                <w:bCs/>
                <w:color w:val="252525"/>
                <w:spacing w:val="-2"/>
                <w:sz w:val="24"/>
                <w:szCs w:val="48"/>
              </w:rPr>
              <w:t>ДЕКАБРЬ</w:t>
            </w:r>
          </w:p>
        </w:tc>
      </w:tr>
      <w:tr w:rsidR="00BD31BD" w:rsidTr="001F6CB7">
        <w:tc>
          <w:tcPr>
            <w:tcW w:w="2978" w:type="dxa"/>
            <w:vMerge w:val="restart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 w:rsidP="000217B1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во 2-й четверти, подвести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промежуточные итоги мониторинга адаптации обучающихся по параллелям</w:t>
            </w:r>
          </w:p>
        </w:tc>
        <w:tc>
          <w:tcPr>
            <w:tcW w:w="4536" w:type="dxa"/>
          </w:tcPr>
          <w:p w:rsidR="00BD31BD" w:rsidRPr="001F6CB7" w:rsidRDefault="001F6CB7" w:rsidP="000217B1">
            <w:pPr>
              <w:rPr>
                <w:lang w:val="ru-RU"/>
              </w:rPr>
            </w:pP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плана мониторинга адаптации обучающихся 1-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на 2-ю четверть реализованы в полном объеме, промежуточные итоги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 адаптации обучающихся отражены в аналитических справках 1-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  <w:proofErr w:type="gramEnd"/>
          </w:p>
        </w:tc>
        <w:tc>
          <w:tcPr>
            <w:tcW w:w="2491" w:type="dxa"/>
          </w:tcPr>
          <w:p w:rsidR="00BD31BD" w:rsidRPr="001F6CB7" w:rsidRDefault="001F6CB7" w:rsidP="00371F73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классные руководители 1-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BD31BD" w:rsidRPr="00137C81" w:rsidTr="001F6CB7">
        <w:tc>
          <w:tcPr>
            <w:tcW w:w="2978" w:type="dxa"/>
            <w:vMerge w:val="restart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Качествореализацииобразовательнойдеятельности</w:t>
            </w:r>
            <w:proofErr w:type="spellEnd"/>
          </w:p>
        </w:tc>
        <w:tc>
          <w:tcPr>
            <w:tcW w:w="4536" w:type="dxa"/>
          </w:tcPr>
          <w:p w:rsidR="00BD31BD" w:rsidRPr="00BC4959" w:rsidRDefault="001F6CB7" w:rsidP="00BC49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</w:t>
            </w:r>
            <w:r w:rsidR="00BC49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C49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и </w:t>
            </w:r>
            <w:proofErr w:type="spellStart"/>
            <w:r w:rsidRPr="00BC49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низкомотивированнымиобучающимися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во 2-й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во 2-й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дополнительных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во 2-й четверти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реализованы в полном объеме во 2-й четверти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 w:rsidP="009D2B0C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мониторинга организации и проведения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внеурочных занятий «Разговоры о важном»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«Россия – </w:t>
            </w:r>
            <w:r w:rsidR="009D2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мои 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горизонты»</w:t>
            </w:r>
            <w:r w:rsidR="00371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</w:t>
            </w:r>
            <w:proofErr w:type="spellStart"/>
            <w:r w:rsidR="00371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  <w:r w:rsidR="00371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первом полугодии</w:t>
            </w:r>
          </w:p>
        </w:tc>
        <w:tc>
          <w:tcPr>
            <w:tcW w:w="4536" w:type="dxa"/>
          </w:tcPr>
          <w:p w:rsidR="00BD31BD" w:rsidRPr="001F6CB7" w:rsidRDefault="001F6CB7" w:rsidP="00371F73">
            <w:pPr>
              <w:spacing w:before="100" w:after="100"/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</w:t>
            </w:r>
            <w:r w:rsidR="009F5E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</w:t>
            </w:r>
            <w:r w:rsidR="009F5E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 деятельности «Разговоры о важном»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« 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Россия – </w:t>
            </w:r>
            <w:r w:rsidR="009D2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мои 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горизонты», </w:t>
            </w:r>
            <w:r w:rsidR="00371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371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  <w:r w:rsidR="00371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</w:t>
            </w:r>
            <w:r w:rsidR="009F5E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первом полугодии в полном объеме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ВР, советник директора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воспитанию</w:t>
            </w:r>
          </w:p>
        </w:tc>
      </w:tr>
      <w:tr w:rsidR="009D2B0C" w:rsidRPr="00BF544B" w:rsidTr="001F6CB7">
        <w:tc>
          <w:tcPr>
            <w:tcW w:w="2978" w:type="dxa"/>
          </w:tcPr>
          <w:p w:rsidR="009D2B0C" w:rsidRPr="009D2B0C" w:rsidRDefault="009D2B0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Создание безопасной среды</w:t>
            </w:r>
          </w:p>
        </w:tc>
        <w:tc>
          <w:tcPr>
            <w:tcW w:w="4536" w:type="dxa"/>
          </w:tcPr>
          <w:p w:rsidR="009D2B0C" w:rsidRPr="001F6CB7" w:rsidRDefault="009D2B0C" w:rsidP="009D2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работы классных руководителей по профилактике знаний ПДД</w:t>
            </w:r>
          </w:p>
        </w:tc>
        <w:tc>
          <w:tcPr>
            <w:tcW w:w="4536" w:type="dxa"/>
          </w:tcPr>
          <w:p w:rsidR="009D2B0C" w:rsidRPr="001F6CB7" w:rsidRDefault="009D2B0C" w:rsidP="009D2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Мониторинг, наблюдение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</w:t>
            </w:r>
          </w:p>
        </w:tc>
        <w:tc>
          <w:tcPr>
            <w:tcW w:w="2491" w:type="dxa"/>
          </w:tcPr>
          <w:p w:rsidR="009D2B0C" w:rsidRPr="001F6CB7" w:rsidRDefault="009D2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ВР</w:t>
            </w:r>
          </w:p>
        </w:tc>
      </w:tr>
      <w:tr w:rsidR="00BD31BD" w:rsidRPr="00137C81" w:rsidTr="001F6CB7">
        <w:tc>
          <w:tcPr>
            <w:tcW w:w="2978" w:type="dxa"/>
            <w:vMerge w:val="restart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скорректирована по результатам проверки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МО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прохождения аттестации педагогов по графику.</w:t>
            </w:r>
          </w:p>
          <w:p w:rsidR="00BD31BD" w:rsidRDefault="001F6C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Посещениеуроковаттестуемыхучителей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в соответствии с планом-графиком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14541" w:type="dxa"/>
            <w:gridSpan w:val="4"/>
          </w:tcPr>
          <w:p w:rsidR="00BD31BD" w:rsidRDefault="001F6CB7">
            <w:r w:rsidRPr="000217B1">
              <w:rPr>
                <w:b/>
                <w:bCs/>
                <w:color w:val="252525"/>
                <w:spacing w:val="-2"/>
                <w:sz w:val="24"/>
                <w:szCs w:val="48"/>
              </w:rPr>
              <w:t>ЯНВАРЬ</w:t>
            </w:r>
          </w:p>
        </w:tc>
      </w:tr>
      <w:tr w:rsidR="00DF24F5" w:rsidRPr="00137C81" w:rsidTr="001F6CB7">
        <w:tc>
          <w:tcPr>
            <w:tcW w:w="2978" w:type="dxa"/>
            <w:vMerge w:val="restart"/>
          </w:tcPr>
          <w:p w:rsidR="00DF24F5" w:rsidRDefault="00DF24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Качествообразовательныхрезультатовобучающихся</w:t>
            </w:r>
            <w:proofErr w:type="spellEnd"/>
          </w:p>
          <w:p w:rsidR="00DF24F5" w:rsidRDefault="00DF24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F24F5" w:rsidRDefault="00DF24F5"/>
          <w:p w:rsidR="00DF24F5" w:rsidRDefault="00DF24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</w:tcPr>
          <w:p w:rsidR="00DF24F5" w:rsidRPr="001F6CB7" w:rsidRDefault="00DF24F5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декабре–январе</w:t>
            </w:r>
          </w:p>
        </w:tc>
        <w:tc>
          <w:tcPr>
            <w:tcW w:w="4536" w:type="dxa"/>
          </w:tcPr>
          <w:p w:rsidR="00DF24F5" w:rsidRPr="001F6CB7" w:rsidRDefault="00DF24F5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декабре–январе проходил в соответствии с планом</w:t>
            </w:r>
          </w:p>
        </w:tc>
        <w:tc>
          <w:tcPr>
            <w:tcW w:w="2491" w:type="dxa"/>
          </w:tcPr>
          <w:p w:rsidR="00DF24F5" w:rsidRPr="001F6CB7" w:rsidRDefault="00DF24F5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МО</w:t>
            </w:r>
          </w:p>
        </w:tc>
      </w:tr>
      <w:tr w:rsidR="00DF24F5" w:rsidTr="001F6CB7">
        <w:tc>
          <w:tcPr>
            <w:tcW w:w="2978" w:type="dxa"/>
            <w:vMerge/>
          </w:tcPr>
          <w:p w:rsidR="00DF24F5" w:rsidRPr="001F6CB7" w:rsidRDefault="00DF24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DF24F5" w:rsidRPr="001F6CB7" w:rsidRDefault="00DF24F5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4536" w:type="dxa"/>
          </w:tcPr>
          <w:p w:rsidR="00DF24F5" w:rsidRPr="001F6CB7" w:rsidRDefault="00DF24F5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по формированию функциональной грамотности первого полугодия реализованы в полном объеме</w:t>
            </w:r>
          </w:p>
        </w:tc>
        <w:tc>
          <w:tcPr>
            <w:tcW w:w="2491" w:type="dxa"/>
          </w:tcPr>
          <w:p w:rsidR="00DF24F5" w:rsidRDefault="00DF24F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F24F5" w:rsidTr="001F6CB7">
        <w:tc>
          <w:tcPr>
            <w:tcW w:w="2978" w:type="dxa"/>
            <w:vMerge/>
          </w:tcPr>
          <w:p w:rsidR="00DF24F5" w:rsidRDefault="00DF24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F24F5" w:rsidRPr="001F6CB7" w:rsidRDefault="00DF24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DF24F5" w:rsidRPr="001F6CB7" w:rsidRDefault="00DF24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педагогов, образовательная деятельность которых не удовлетворяет родителей, с результатом анализа с целью коррекции организации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образовательного процесса</w:t>
            </w:r>
          </w:p>
        </w:tc>
        <w:tc>
          <w:tcPr>
            <w:tcW w:w="4536" w:type="dxa"/>
          </w:tcPr>
          <w:p w:rsidR="00DF24F5" w:rsidRPr="001F6CB7" w:rsidRDefault="00DF24F5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491" w:type="dxa"/>
          </w:tcPr>
          <w:p w:rsidR="00DF24F5" w:rsidRDefault="00DF24F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F24F5" w:rsidRPr="00DF24F5" w:rsidTr="001F6CB7">
        <w:tc>
          <w:tcPr>
            <w:tcW w:w="2978" w:type="dxa"/>
            <w:vMerge/>
          </w:tcPr>
          <w:p w:rsidR="00DF24F5" w:rsidRDefault="00DF24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F24F5" w:rsidRPr="001F6CB7" w:rsidRDefault="00DF24F5" w:rsidP="00DF24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 выполняет требования ФГОС, ФОП и концепции преподавания предметной области «ОДНКНР» на уроках ОДНКНР</w:t>
            </w:r>
          </w:p>
        </w:tc>
        <w:tc>
          <w:tcPr>
            <w:tcW w:w="4536" w:type="dxa"/>
          </w:tcPr>
          <w:p w:rsidR="00DF24F5" w:rsidRPr="001F6CB7" w:rsidRDefault="00DF24F5" w:rsidP="00DF24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проводит уроки ОДНКНР в соответствии с требованиями ФГОС, ФОП и концепции преподавания предметной  области «ОДНКНР»</w:t>
            </w:r>
          </w:p>
        </w:tc>
        <w:tc>
          <w:tcPr>
            <w:tcW w:w="2491" w:type="dxa"/>
          </w:tcPr>
          <w:p w:rsidR="00DF24F5" w:rsidRPr="00DF24F5" w:rsidRDefault="00DF24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BD31BD" w:rsidRPr="00137C81" w:rsidTr="001F6CB7">
        <w:tc>
          <w:tcPr>
            <w:tcW w:w="2978" w:type="dxa"/>
            <w:vMerge w:val="restart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Качествореализацииобразовательнойдеятельности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анкетирования.</w:t>
            </w:r>
          </w:p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родителей, с результатом анализа с целью коррекции внеурочной деятельности во втором полугодии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анализа с целью коррекции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 деятельности во втором полугодии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степень удовлетворенности обучающихся и родителей услугами дополнительного образования с помощью анализа опросов и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анкетирования.</w:t>
            </w:r>
          </w:p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обучающихся и родителей,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обучающихся и родителей удовлетворено услугами дополнительного образования, педагоги дополнительного образования,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 которых не удовлетворяет родителей, ознакомлены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руководители, замдиректора по ВР</w:t>
            </w:r>
          </w:p>
        </w:tc>
      </w:tr>
      <w:tr w:rsidR="00BD31BD" w:rsidRPr="00137C81" w:rsidTr="001F6CB7">
        <w:tc>
          <w:tcPr>
            <w:tcW w:w="2978" w:type="dxa"/>
            <w:vMerge w:val="restart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  <w:r w:rsidRPr="001F6CB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школы к началу 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</w:t>
            </w:r>
          </w:p>
        </w:tc>
        <w:tc>
          <w:tcPr>
            <w:tcW w:w="4536" w:type="dxa"/>
          </w:tcPr>
          <w:p w:rsidR="00BD31BD" w:rsidRPr="00371F73" w:rsidRDefault="001F6CB7" w:rsidP="009D2B0C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требованиям охраны труда, техники безопасности, пожарной безопасности и антитеррористической защищенности объекта,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санитарным нормам. </w:t>
            </w:r>
          </w:p>
        </w:tc>
        <w:tc>
          <w:tcPr>
            <w:tcW w:w="2491" w:type="dxa"/>
          </w:tcPr>
          <w:p w:rsidR="00BD31BD" w:rsidRPr="001F6CB7" w:rsidRDefault="001F6CB7" w:rsidP="000217B1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 w:rsidP="009D2B0C">
            <w:pPr>
              <w:rPr>
                <w:lang w:val="ru-RU"/>
              </w:rPr>
            </w:pP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ОВЗ, в том числе для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 «Разговоры о важном»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по профориентации « Россия – </w:t>
            </w:r>
            <w:r w:rsidR="009D2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горизонты»,</w:t>
            </w:r>
            <w:proofErr w:type="gram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обучающихся с ОВЗ и ФАОП</w:t>
            </w:r>
          </w:p>
        </w:tc>
        <w:tc>
          <w:tcPr>
            <w:tcW w:w="2491" w:type="dxa"/>
          </w:tcPr>
          <w:p w:rsidR="00BD31BD" w:rsidRPr="001F6CB7" w:rsidRDefault="001F6CB7" w:rsidP="000217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УВР, замдиректора по ВР, советник директора по воспитанию</w:t>
            </w:r>
          </w:p>
        </w:tc>
      </w:tr>
      <w:tr w:rsidR="00BD31BD" w:rsidRPr="000217B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информационную безопасность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школьников и сформировать у них цифровую грамотность 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Обеспечены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безопасность и качество школьного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Продолжается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2491" w:type="dxa"/>
          </w:tcPr>
          <w:p w:rsidR="00BD31BD" w:rsidRPr="001F6CB7" w:rsidRDefault="000217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BD31BD" w:rsidRPr="000217B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2491" w:type="dxa"/>
          </w:tcPr>
          <w:p w:rsidR="00BD31BD" w:rsidRPr="001F6CB7" w:rsidRDefault="000217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BD31BD" w:rsidTr="001F6CB7">
        <w:tc>
          <w:tcPr>
            <w:tcW w:w="14541" w:type="dxa"/>
            <w:gridSpan w:val="4"/>
          </w:tcPr>
          <w:p w:rsidR="00BD31BD" w:rsidRDefault="001F6CB7">
            <w:r w:rsidRPr="000217B1">
              <w:rPr>
                <w:b/>
                <w:bCs/>
                <w:color w:val="252525"/>
                <w:spacing w:val="-2"/>
                <w:sz w:val="24"/>
                <w:szCs w:val="48"/>
              </w:rPr>
              <w:t>ФЕВРАЛЬ</w:t>
            </w:r>
          </w:p>
        </w:tc>
      </w:tr>
      <w:tr w:rsidR="00BD31BD" w:rsidRPr="00137C81" w:rsidTr="001F6CB7">
        <w:tc>
          <w:tcPr>
            <w:tcW w:w="2978" w:type="dxa"/>
            <w:vMerge w:val="restart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 w:rsidP="000217B1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в январе–феврале, подвести промежуточные итоги мониторинга адаптации обучающихся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536" w:type="dxa"/>
          </w:tcPr>
          <w:p w:rsidR="00BD31BD" w:rsidRPr="001F6CB7" w:rsidRDefault="001F6CB7" w:rsidP="00FB7D50">
            <w:pPr>
              <w:rPr>
                <w:lang w:val="ru-RU"/>
              </w:rPr>
            </w:pP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021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на январь–февраль реализованы в полном объеме, промежуточные итоги мониторинга адаптации обучающихся отражены в аналитических справках 1-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  <w:proofErr w:type="gramEnd"/>
          </w:p>
        </w:tc>
        <w:tc>
          <w:tcPr>
            <w:tcW w:w="2491" w:type="dxa"/>
          </w:tcPr>
          <w:p w:rsidR="00BD31BD" w:rsidRPr="001F6CB7" w:rsidRDefault="001F6CB7" w:rsidP="009D2B0C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 1-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DF24F5" w:rsidRPr="00BF544B" w:rsidTr="00DF24F5">
        <w:trPr>
          <w:trHeight w:val="419"/>
        </w:trPr>
        <w:tc>
          <w:tcPr>
            <w:tcW w:w="2978" w:type="dxa"/>
          </w:tcPr>
          <w:p w:rsidR="00DF24F5" w:rsidRPr="001F6CB7" w:rsidRDefault="00DF24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DF24F5" w:rsidRPr="001F6CB7" w:rsidRDefault="00DF24F5" w:rsidP="000217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учителя на уроках, внеурочных занятиях и занятиях дополнительного образования обучают детей навыкам ответственного поведения в цифровой среде</w:t>
            </w:r>
          </w:p>
        </w:tc>
        <w:tc>
          <w:tcPr>
            <w:tcW w:w="4536" w:type="dxa"/>
          </w:tcPr>
          <w:p w:rsidR="00DF24F5" w:rsidRPr="001F6CB7" w:rsidRDefault="00DF24F5" w:rsidP="00FB7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ходе посещения уроков, занятий и занятий  дополнительного образования установлено, что учителя выполняют Концепцию информационной безопасности детей в РФ и обучают навыкам ответственного поведения в цифровой среде</w:t>
            </w:r>
          </w:p>
        </w:tc>
        <w:tc>
          <w:tcPr>
            <w:tcW w:w="2491" w:type="dxa"/>
          </w:tcPr>
          <w:p w:rsidR="00DF24F5" w:rsidRDefault="00DF24F5" w:rsidP="009D2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DF24F5" w:rsidRPr="001F6CB7" w:rsidRDefault="00DF24F5" w:rsidP="009D2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610EAD" w:rsidRPr="00137C81" w:rsidTr="00DF24F5">
        <w:trPr>
          <w:trHeight w:val="419"/>
        </w:trPr>
        <w:tc>
          <w:tcPr>
            <w:tcW w:w="2978" w:type="dxa"/>
          </w:tcPr>
          <w:p w:rsidR="00610EAD" w:rsidRPr="001F6CB7" w:rsidRDefault="00610E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610EAD" w:rsidRDefault="00610EAD" w:rsidP="000217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Посещение уроков физики, информатики, труд (технология) на уровне ООО с целью реализации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</w:t>
            </w:r>
          </w:p>
        </w:tc>
        <w:tc>
          <w:tcPr>
            <w:tcW w:w="4536" w:type="dxa"/>
          </w:tcPr>
          <w:p w:rsidR="00610EAD" w:rsidRDefault="00610EAD" w:rsidP="00FB7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информатики, труд (технология) включают в содержание уроков элементы значимости учебного предмета для профессиональной деятельности.</w:t>
            </w:r>
          </w:p>
        </w:tc>
        <w:tc>
          <w:tcPr>
            <w:tcW w:w="2491" w:type="dxa"/>
          </w:tcPr>
          <w:p w:rsidR="00610EAD" w:rsidRPr="001F6CB7" w:rsidRDefault="00610EAD" w:rsidP="009D2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ВР</w:t>
            </w:r>
          </w:p>
        </w:tc>
      </w:tr>
      <w:tr w:rsidR="00BD31BD" w:rsidRPr="00137C81" w:rsidTr="001F6CB7">
        <w:tc>
          <w:tcPr>
            <w:tcW w:w="2978" w:type="dxa"/>
            <w:vMerge w:val="restart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Качествореализацииобразовательнойдеятельности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2491" w:type="dxa"/>
          </w:tcPr>
          <w:p w:rsidR="00BD31BD" w:rsidRPr="001F6CB7" w:rsidRDefault="001F6CB7" w:rsidP="009D2B0C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руководители, руководители МО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декабрь–февраль реализованы в полном объеме, промежуточные итоги мониторинга качества преподавания учебных предметов отражены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проведения мероприятий плана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МО, замдиректора по УВР</w:t>
            </w:r>
          </w:p>
        </w:tc>
      </w:tr>
      <w:tr w:rsidR="00BD31BD" w:rsidRPr="00BF544B" w:rsidTr="001F6CB7">
        <w:tc>
          <w:tcPr>
            <w:tcW w:w="2978" w:type="dxa"/>
            <w:vMerge w:val="restart"/>
          </w:tcPr>
          <w:p w:rsidR="00BD31BD" w:rsidRPr="00610EAD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10E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Качествоусловий</w:t>
            </w:r>
            <w:proofErr w:type="spellEnd"/>
            <w:r w:rsidRPr="00610E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10E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обеспечивающихобразовательную</w:t>
            </w:r>
            <w:proofErr w:type="spellEnd"/>
            <w:r w:rsidRPr="00610E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деятельность</w:t>
            </w:r>
          </w:p>
          <w:p w:rsidR="00BD31BD" w:rsidRPr="00610EAD" w:rsidRDefault="00BD31BD">
            <w:pPr>
              <w:rPr>
                <w:lang w:val="ru-RU"/>
              </w:rPr>
            </w:pPr>
          </w:p>
          <w:p w:rsidR="00BD31BD" w:rsidRPr="00610EAD" w:rsidRDefault="001F6C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2491" w:type="dxa"/>
          </w:tcPr>
          <w:p w:rsidR="00BD31BD" w:rsidRPr="001F6CB7" w:rsidRDefault="009D2B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</w:tr>
      <w:tr w:rsidR="00BD31BD" w:rsidRPr="000217B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FB7D50" w:rsidRDefault="001F6CB7" w:rsidP="009D2B0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</w:t>
            </w:r>
            <w:r w:rsidR="009D2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 проведения уроков труд (технология), ОБЗР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по внедрению новых стандартов проходят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дорожной картой перехода на новые ФГОС НОО и ООО</w:t>
            </w:r>
          </w:p>
        </w:tc>
        <w:tc>
          <w:tcPr>
            <w:tcW w:w="2491" w:type="dxa"/>
          </w:tcPr>
          <w:p w:rsidR="00BD31BD" w:rsidRPr="001F6CB7" w:rsidRDefault="00FB7D5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декабре–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феврале, подвести промежуточные итоги мониторинга здоровья обучающихся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 мониторинга здоровья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декабрь–февраль реализованы в полном объеме,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промежуточные итоги мониторинга здоровья обучающихся отражены в аналитической справке</w:t>
            </w:r>
          </w:p>
        </w:tc>
        <w:tc>
          <w:tcPr>
            <w:tcW w:w="2491" w:type="dxa"/>
          </w:tcPr>
          <w:p w:rsidR="00BD31BD" w:rsidRPr="001F6CB7" w:rsidRDefault="001F6CB7" w:rsidP="00FB7D50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з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классные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руководители, 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физической культуры, педагог-психолог</w:t>
            </w:r>
          </w:p>
        </w:tc>
      </w:tr>
      <w:tr w:rsidR="00BD31BD" w:rsidTr="001F6CB7">
        <w:tc>
          <w:tcPr>
            <w:tcW w:w="14541" w:type="dxa"/>
            <w:gridSpan w:val="4"/>
          </w:tcPr>
          <w:p w:rsidR="00BD31BD" w:rsidRDefault="001F6CB7">
            <w:r w:rsidRPr="00FB7D50">
              <w:rPr>
                <w:b/>
                <w:bCs/>
                <w:color w:val="252525"/>
                <w:spacing w:val="-2"/>
                <w:sz w:val="24"/>
                <w:szCs w:val="48"/>
              </w:rPr>
              <w:lastRenderedPageBreak/>
              <w:t>МАРТ</w:t>
            </w:r>
          </w:p>
        </w:tc>
      </w:tr>
      <w:tr w:rsidR="00BD31BD" w:rsidTr="001F6CB7">
        <w:tc>
          <w:tcPr>
            <w:tcW w:w="2978" w:type="dxa"/>
            <w:vMerge w:val="restart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0EAD" w:rsidRPr="00610EAD" w:rsidRDefault="001F6CB7" w:rsidP="00610E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январе–марте</w:t>
            </w:r>
            <w:r w:rsidR="00610E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536" w:type="dxa"/>
          </w:tcPr>
          <w:p w:rsidR="00610EAD" w:rsidRPr="001F6CB7" w:rsidRDefault="001F6CB7" w:rsidP="00610EAD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января–марта плана по формированию функциональной грамотности реализованы в полном объеме</w:t>
            </w:r>
            <w:r w:rsidR="00610E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RPr="00137C81" w:rsidTr="001F6CB7">
        <w:tc>
          <w:tcPr>
            <w:tcW w:w="2978" w:type="dxa"/>
            <w:vMerge w:val="restart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Качествореализацииобразовательнойдеятельности</w:t>
            </w:r>
            <w:proofErr w:type="spellEnd"/>
          </w:p>
        </w:tc>
        <w:tc>
          <w:tcPr>
            <w:tcW w:w="4536" w:type="dxa"/>
          </w:tcPr>
          <w:p w:rsidR="00BD31BD" w:rsidRPr="00FB7D50" w:rsidRDefault="001F6CB7" w:rsidP="00FB7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обучающимися группы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еуспевающими</w:t>
            </w:r>
            <w:proofErr w:type="spellEnd"/>
            <w:r w:rsidRP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в 3-й четверти, соответствие проведенных мероприятий по воспитанию календарным планам воспитательной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воспитания реализованы в полном объеме в 3-й четверти, мероприятия по воспитанию проходили в соответствии с календарными планами воспитательной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3-й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дополнительных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в 3-й четверти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реализованы в полном объеме в 3-й четверти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BD31BD" w:rsidTr="001F6CB7">
        <w:tc>
          <w:tcPr>
            <w:tcW w:w="2978" w:type="dxa"/>
            <w:vMerge w:val="restart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3-й четверти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2491" w:type="dxa"/>
          </w:tcPr>
          <w:p w:rsidR="00BD31BD" w:rsidRDefault="001F6C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учитель», скорректировать ее работу при необходимости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скорректирована по результатам проверки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D31BD" w:rsidTr="001F6CB7">
        <w:tc>
          <w:tcPr>
            <w:tcW w:w="14541" w:type="dxa"/>
            <w:gridSpan w:val="4"/>
          </w:tcPr>
          <w:p w:rsidR="00BD31BD" w:rsidRDefault="001F6CB7">
            <w:r w:rsidRPr="00FB7D50">
              <w:rPr>
                <w:b/>
                <w:bCs/>
                <w:color w:val="252525"/>
                <w:spacing w:val="-2"/>
                <w:sz w:val="24"/>
                <w:szCs w:val="48"/>
              </w:rPr>
              <w:t>АПРЕЛЬ</w:t>
            </w:r>
          </w:p>
        </w:tc>
      </w:tr>
      <w:tr w:rsidR="00BD31BD" w:rsidRPr="00137C81" w:rsidTr="001F6CB7">
        <w:trPr>
          <w:trHeight w:val="835"/>
        </w:trPr>
        <w:tc>
          <w:tcPr>
            <w:tcW w:w="2978" w:type="dxa"/>
            <w:vMerge w:val="restart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4536" w:type="dxa"/>
          </w:tcPr>
          <w:p w:rsidR="00BD31BD" w:rsidRPr="001F6CB7" w:rsidRDefault="001F6CB7" w:rsidP="00FB7D50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9-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11-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МО</w:t>
            </w:r>
          </w:p>
        </w:tc>
      </w:tr>
      <w:tr w:rsidR="00BD31BD" w:rsidRPr="00137C81" w:rsidTr="001F6CB7">
        <w:trPr>
          <w:trHeight w:val="835"/>
        </w:trPr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марте–апреле, подвести итоги мониторинга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BD31BD" w:rsidRPr="00137C81" w:rsidTr="001F6CB7">
        <w:trPr>
          <w:trHeight w:val="835"/>
        </w:trPr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Организоватьмониторингличностныхрезультатов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 мониторинге личностных результатов учеников</w:t>
            </w:r>
          </w:p>
        </w:tc>
        <w:tc>
          <w:tcPr>
            <w:tcW w:w="2491" w:type="dxa"/>
          </w:tcPr>
          <w:p w:rsidR="00BD31BD" w:rsidRPr="001F6CB7" w:rsidRDefault="001F6CB7" w:rsidP="00BA02FA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классные руководители</w:t>
            </w:r>
          </w:p>
        </w:tc>
      </w:tr>
      <w:tr w:rsidR="00BD31BD" w:rsidRPr="00137C81" w:rsidTr="001F6CB7">
        <w:tc>
          <w:tcPr>
            <w:tcW w:w="2978" w:type="dxa"/>
            <w:vMerge w:val="restart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Качествореализацииобразовательнойдеятельности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 услугами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ВР</w:t>
            </w:r>
          </w:p>
        </w:tc>
      </w:tr>
      <w:tr w:rsidR="00BD31BD" w:rsidRPr="00137C81" w:rsidTr="001F6CB7">
        <w:tc>
          <w:tcPr>
            <w:tcW w:w="2978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4536" w:type="dxa"/>
          </w:tcPr>
          <w:p w:rsidR="00BD31BD" w:rsidRPr="001F6CB7" w:rsidRDefault="001F6CB7" w:rsidP="00FB7D50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качество деятельности рабочей группы, созданной для внедрения новых ФГОС НОО и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Start"/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корректировать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ее работу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рабочей группы по внедрению новых стандартов скорректирована</w:t>
            </w:r>
          </w:p>
        </w:tc>
        <w:tc>
          <w:tcPr>
            <w:tcW w:w="2491" w:type="dxa"/>
          </w:tcPr>
          <w:p w:rsidR="00BD31BD" w:rsidRPr="001F6CB7" w:rsidRDefault="00FB7D50" w:rsidP="00FB7D5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УВР, замдиректора по ВР</w:t>
            </w:r>
          </w:p>
        </w:tc>
      </w:tr>
      <w:tr w:rsidR="00BD31BD" w:rsidTr="001F6CB7">
        <w:tc>
          <w:tcPr>
            <w:tcW w:w="14541" w:type="dxa"/>
            <w:gridSpan w:val="4"/>
          </w:tcPr>
          <w:p w:rsidR="00BD31BD" w:rsidRDefault="001F6CB7">
            <w:r w:rsidRPr="00FB7D50">
              <w:rPr>
                <w:b/>
                <w:bCs/>
                <w:color w:val="252525"/>
                <w:spacing w:val="-2"/>
                <w:sz w:val="24"/>
                <w:szCs w:val="48"/>
              </w:rPr>
              <w:t>МАЙ</w:t>
            </w:r>
          </w:p>
        </w:tc>
      </w:tr>
      <w:tr w:rsidR="00BD31BD" w:rsidTr="001F6CB7">
        <w:tc>
          <w:tcPr>
            <w:tcW w:w="2978" w:type="dxa"/>
            <w:vMerge w:val="restart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4-ю четверть реализованы в полном объеме, результаты мониторинга предметных результатов за учебный год зафиксированы в аналитической справке</w:t>
            </w:r>
          </w:p>
        </w:tc>
        <w:tc>
          <w:tcPr>
            <w:tcW w:w="2491" w:type="dxa"/>
          </w:tcPr>
          <w:p w:rsidR="00BD31BD" w:rsidRDefault="001F6C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 w:rsidP="00FB7D50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в марте–мае, зафиксировать результаты мониторинга адаптации обучающихся за учебный год</w:t>
            </w:r>
          </w:p>
        </w:tc>
        <w:tc>
          <w:tcPr>
            <w:tcW w:w="4536" w:type="dxa"/>
          </w:tcPr>
          <w:p w:rsidR="00BD31BD" w:rsidRPr="001F6CB7" w:rsidRDefault="001F6CB7" w:rsidP="00FB7D50">
            <w:pPr>
              <w:rPr>
                <w:lang w:val="ru-RU"/>
              </w:rPr>
            </w:pP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на март–май реализованы в полном объеме, результаты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зафиксированы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  <w:proofErr w:type="gramEnd"/>
          </w:p>
        </w:tc>
        <w:tc>
          <w:tcPr>
            <w:tcW w:w="2491" w:type="dxa"/>
          </w:tcPr>
          <w:p w:rsidR="00BD31BD" w:rsidRPr="001F6CB7" w:rsidRDefault="001F6CB7" w:rsidP="00BA02FA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 1-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за учебный год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 формированию функциональной грамотности реализован в полном объеме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RPr="00137C81" w:rsidTr="001F6CB7">
        <w:tc>
          <w:tcPr>
            <w:tcW w:w="2978" w:type="dxa"/>
            <w:vMerge w:val="restart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Качествореализацииобразовательнойдеятельности</w:t>
            </w:r>
            <w:proofErr w:type="spellEnd"/>
          </w:p>
        </w:tc>
        <w:tc>
          <w:tcPr>
            <w:tcW w:w="4536" w:type="dxa"/>
          </w:tcPr>
          <w:p w:rsidR="00BD31BD" w:rsidRPr="001F6CB7" w:rsidRDefault="001F6CB7" w:rsidP="00FB7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работы педагогического коллектива с обучающимися группы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,н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еуспевающими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работы педагогического коллектива с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 отражен в аналитической справке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реализацию программы работы с одаренными детьми за учебный год, проведение мероприятий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подготовке учеников к олимпиадам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конкурсам согласно графику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Программа работы педагогов с одаренными детьми реализована в полном объеме за учебный год,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одаренных обучающихся к олимпиадам и конкурсам проходила согласно графику</w:t>
            </w:r>
          </w:p>
        </w:tc>
        <w:tc>
          <w:tcPr>
            <w:tcW w:w="2491" w:type="dxa"/>
          </w:tcPr>
          <w:p w:rsidR="00BD31BD" w:rsidRPr="001F6CB7" w:rsidRDefault="001F6CB7" w:rsidP="00BA02FA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классные руководители,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МО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 аналитической справке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4-й 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4-й четверти, мероприятия по внеурочной деятельности проходили в соответствии с планами внеурочной деятельности,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дополнительных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за учебный год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</w:t>
            </w:r>
            <w:proofErr w:type="spell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реализованы в полном объеме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за учебный год отражено в аналитической справке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мероприятий плана мониторинга качества преподавания учебных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реализованы в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полном объеме, итоги мониторинга качества преподавания учебных предметов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аналитической справке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МО, замдиректора по УВР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 w:rsidP="00BA02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 проведения внеурочных занятий «Разговоры о важном»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«Россия – 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горизонты»,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 втором полугодии</w:t>
            </w:r>
          </w:p>
        </w:tc>
        <w:tc>
          <w:tcPr>
            <w:tcW w:w="4536" w:type="dxa"/>
          </w:tcPr>
          <w:p w:rsidR="00BD31BD" w:rsidRPr="001F6CB7" w:rsidRDefault="001F6CB7" w:rsidP="00BA02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 деятельности «Разговоры о важном»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«Россия – 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горизонты», 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 втором полугодии в полном объеме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BD31BD" w:rsidRPr="00137C81" w:rsidTr="001F6CB7">
        <w:tc>
          <w:tcPr>
            <w:tcW w:w="2978" w:type="dxa"/>
            <w:vMerge w:val="restart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реализации ООП уровней образования в соответствии с ФОП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об особенностях реализации ООП уровней образования в соответствии с ФОП</w:t>
            </w:r>
          </w:p>
        </w:tc>
        <w:tc>
          <w:tcPr>
            <w:tcW w:w="2491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371F73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результаты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отражены в аналитической справке</w:t>
            </w:r>
          </w:p>
        </w:tc>
        <w:tc>
          <w:tcPr>
            <w:tcW w:w="2491" w:type="dxa"/>
          </w:tcPr>
          <w:p w:rsidR="00BD31BD" w:rsidRPr="001F6CB7" w:rsidRDefault="001F6CB7" w:rsidP="00FB7D50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классные руководители, </w:t>
            </w:r>
            <w:r w:rsid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физической культуры, педагог-психолог</w:t>
            </w:r>
          </w:p>
        </w:tc>
      </w:tr>
      <w:tr w:rsidR="00BD31BD" w:rsidRPr="000217B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за учебный год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 выполнен в полном объеме</w:t>
            </w:r>
          </w:p>
        </w:tc>
        <w:tc>
          <w:tcPr>
            <w:tcW w:w="2491" w:type="dxa"/>
          </w:tcPr>
          <w:p w:rsidR="00BD31BD" w:rsidRPr="001F6CB7" w:rsidRDefault="001F6CB7" w:rsidP="00FB7D50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BD31BD" w:rsidRPr="000217B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функционирование системы наставничества за учебный год, подвести итоги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учебный год отражены в справке по итогам мониторинга реализации программы наставничества</w:t>
            </w:r>
          </w:p>
        </w:tc>
        <w:tc>
          <w:tcPr>
            <w:tcW w:w="2491" w:type="dxa"/>
          </w:tcPr>
          <w:p w:rsidR="00BD31BD" w:rsidRPr="001F6CB7" w:rsidRDefault="001F6CB7" w:rsidP="00FB7D50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BD31BD" w:rsidTr="001F6CB7">
        <w:tc>
          <w:tcPr>
            <w:tcW w:w="14541" w:type="dxa"/>
            <w:gridSpan w:val="4"/>
          </w:tcPr>
          <w:p w:rsidR="00BD31BD" w:rsidRDefault="001F6CB7">
            <w:r w:rsidRPr="00FB7D50">
              <w:rPr>
                <w:b/>
                <w:bCs/>
                <w:color w:val="252525"/>
                <w:spacing w:val="-2"/>
                <w:sz w:val="24"/>
                <w:szCs w:val="48"/>
              </w:rPr>
              <w:t>ИЮНЬ</w:t>
            </w:r>
          </w:p>
        </w:tc>
      </w:tr>
      <w:tr w:rsidR="00BD31BD" w:rsidRPr="000217B1" w:rsidTr="001F6CB7">
        <w:tc>
          <w:tcPr>
            <w:tcW w:w="2978" w:type="dxa"/>
            <w:vMerge w:val="restart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условий, обеспечивающих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образовательную деятельность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 качество реализации ООП НОО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приведенных в 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соответствие с ФОП НОО и ФОП ООО</w:t>
            </w:r>
          </w:p>
        </w:tc>
        <w:tc>
          <w:tcPr>
            <w:tcW w:w="4536" w:type="dxa"/>
          </w:tcPr>
          <w:p w:rsidR="00BD31BD" w:rsidRPr="001F6CB7" w:rsidRDefault="001F6CB7" w:rsidP="00BA02FA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Запланированный на 202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объем ООП НОО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выполнен</w:t>
            </w:r>
          </w:p>
        </w:tc>
        <w:tc>
          <w:tcPr>
            <w:tcW w:w="2491" w:type="dxa"/>
          </w:tcPr>
          <w:p w:rsidR="00BD31BD" w:rsidRPr="001F6CB7" w:rsidRDefault="00FB7D5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</w:tr>
      <w:tr w:rsidR="00BD31BD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реализации ООП СОО в соответствии с </w:t>
            </w:r>
            <w:proofErr w:type="gramStart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СОО</w:t>
            </w:r>
          </w:p>
        </w:tc>
        <w:tc>
          <w:tcPr>
            <w:tcW w:w="4536" w:type="dxa"/>
          </w:tcPr>
          <w:p w:rsidR="00BD31BD" w:rsidRPr="001F6CB7" w:rsidRDefault="001F6CB7" w:rsidP="00BA02FA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 202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объем ООП СОО выполнен</w:t>
            </w:r>
          </w:p>
        </w:tc>
        <w:tc>
          <w:tcPr>
            <w:tcW w:w="2491" w:type="dxa"/>
          </w:tcPr>
          <w:p w:rsidR="00BD31BD" w:rsidRDefault="001F6CB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 w:rsidP="00BA02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4536" w:type="dxa"/>
          </w:tcPr>
          <w:p w:rsidR="00BD31BD" w:rsidRPr="001F6CB7" w:rsidRDefault="001F6CB7" w:rsidP="00BA02FA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Итоги контроля деятельности </w:t>
            </w:r>
            <w:bookmarkStart w:id="0" w:name="_GoBack"/>
            <w:bookmarkEnd w:id="0"/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 и за учебный год отражены в аналитической справке</w:t>
            </w:r>
          </w:p>
        </w:tc>
        <w:tc>
          <w:tcPr>
            <w:tcW w:w="2491" w:type="dxa"/>
          </w:tcPr>
          <w:p w:rsidR="00BD31BD" w:rsidRPr="001F6CB7" w:rsidRDefault="00FB7D50" w:rsidP="00FB7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F6CB7"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2491" w:type="dxa"/>
          </w:tcPr>
          <w:p w:rsidR="00BD31BD" w:rsidRPr="001F6CB7" w:rsidRDefault="001F6CB7" w:rsidP="00FB7D50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4536" w:type="dxa"/>
          </w:tcPr>
          <w:p w:rsidR="00BD31BD" w:rsidRPr="001F6CB7" w:rsidRDefault="001F6CB7" w:rsidP="00BA02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 анализ работы школы за 202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491" w:type="dxa"/>
          </w:tcPr>
          <w:p w:rsidR="00BD31BD" w:rsidRPr="001F6CB7" w:rsidRDefault="001F6CB7" w:rsidP="00FB7D50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ВР, руководители МО</w:t>
            </w:r>
          </w:p>
        </w:tc>
      </w:tr>
      <w:tr w:rsidR="00BD31BD" w:rsidRPr="00137C81" w:rsidTr="001F6CB7">
        <w:tc>
          <w:tcPr>
            <w:tcW w:w="2978" w:type="dxa"/>
            <w:vMerge/>
          </w:tcPr>
          <w:p w:rsidR="00BD31BD" w:rsidRPr="001F6CB7" w:rsidRDefault="00BD31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31BD" w:rsidRPr="001F6CB7" w:rsidRDefault="001F6CB7" w:rsidP="00BA02FA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 за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год, разработать проект плана функционирования ВСОКО на 202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4536" w:type="dxa"/>
          </w:tcPr>
          <w:p w:rsidR="00BD31BD" w:rsidRPr="001F6CB7" w:rsidRDefault="001F6CB7" w:rsidP="00BA02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 202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аналитической справке, разработан проект плана функционирования ВСОКО на 202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BA0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491" w:type="dxa"/>
          </w:tcPr>
          <w:p w:rsidR="00BD31BD" w:rsidRPr="001F6CB7" w:rsidRDefault="001F6CB7" w:rsidP="00FB7D50">
            <w:pPr>
              <w:rPr>
                <w:lang w:val="ru-RU"/>
              </w:rPr>
            </w:pPr>
            <w:r w:rsidRPr="001F6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</w:t>
            </w:r>
          </w:p>
        </w:tc>
      </w:tr>
    </w:tbl>
    <w:p w:rsidR="001F6CB7" w:rsidRPr="001F6CB7" w:rsidRDefault="001F6CB7">
      <w:pPr>
        <w:rPr>
          <w:lang w:val="ru-RU"/>
        </w:rPr>
      </w:pPr>
    </w:p>
    <w:sectPr w:rsidR="001F6CB7" w:rsidRPr="001F6CB7" w:rsidSect="001F6CB7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17B1"/>
    <w:rsid w:val="00107C51"/>
    <w:rsid w:val="00137C81"/>
    <w:rsid w:val="001B2B2A"/>
    <w:rsid w:val="001F6CB7"/>
    <w:rsid w:val="002D33B1"/>
    <w:rsid w:val="002D3591"/>
    <w:rsid w:val="00317BF5"/>
    <w:rsid w:val="003514A0"/>
    <w:rsid w:val="00371F73"/>
    <w:rsid w:val="004E5085"/>
    <w:rsid w:val="004F7E17"/>
    <w:rsid w:val="005A05CE"/>
    <w:rsid w:val="005B1064"/>
    <w:rsid w:val="005E6B52"/>
    <w:rsid w:val="00610EAD"/>
    <w:rsid w:val="00653AF6"/>
    <w:rsid w:val="00694D45"/>
    <w:rsid w:val="00735BCD"/>
    <w:rsid w:val="00804808"/>
    <w:rsid w:val="008111F2"/>
    <w:rsid w:val="00962920"/>
    <w:rsid w:val="00995628"/>
    <w:rsid w:val="009D2B0C"/>
    <w:rsid w:val="009F5E3D"/>
    <w:rsid w:val="00A53F13"/>
    <w:rsid w:val="00AD6367"/>
    <w:rsid w:val="00B302AA"/>
    <w:rsid w:val="00B73A5A"/>
    <w:rsid w:val="00B82D44"/>
    <w:rsid w:val="00B970C2"/>
    <w:rsid w:val="00BA02FA"/>
    <w:rsid w:val="00BC46CF"/>
    <w:rsid w:val="00BC4959"/>
    <w:rsid w:val="00BD31BD"/>
    <w:rsid w:val="00BF544B"/>
    <w:rsid w:val="00CA57B0"/>
    <w:rsid w:val="00CA7B3B"/>
    <w:rsid w:val="00CC7751"/>
    <w:rsid w:val="00DF24F5"/>
    <w:rsid w:val="00E438A1"/>
    <w:rsid w:val="00ED05E2"/>
    <w:rsid w:val="00F01E19"/>
    <w:rsid w:val="00F53EA2"/>
    <w:rsid w:val="00FB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F6CB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5C25-7379-4F7D-89B0-7C992336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25</Pages>
  <Words>6778</Words>
  <Characters>38641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Секретарь</cp:lastModifiedBy>
  <cp:revision>16</cp:revision>
  <cp:lastPrinted>2024-07-25T07:23:00Z</cp:lastPrinted>
  <dcterms:created xsi:type="dcterms:W3CDTF">2011-11-02T04:15:00Z</dcterms:created>
  <dcterms:modified xsi:type="dcterms:W3CDTF">2024-09-22T14:03:00Z</dcterms:modified>
</cp:coreProperties>
</file>