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DB" w:rsidRDefault="001C02DB" w:rsidP="00F84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задание по разделу: «О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гневая подготовка»</w:t>
      </w:r>
    </w:p>
    <w:p w:rsidR="00725D6E" w:rsidRPr="00F846D2" w:rsidRDefault="00F846D2" w:rsidP="00F846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46D2">
        <w:rPr>
          <w:rFonts w:ascii="Times New Roman" w:hAnsi="Times New Roman" w:cs="Times New Roman"/>
          <w:sz w:val="24"/>
          <w:szCs w:val="24"/>
        </w:rPr>
        <w:t xml:space="preserve">5,45 </w:t>
      </w:r>
      <w:r w:rsidR="001C02DB">
        <w:rPr>
          <w:rFonts w:ascii="Times New Roman" w:hAnsi="Times New Roman" w:cs="Times New Roman"/>
          <w:sz w:val="24"/>
          <w:szCs w:val="24"/>
        </w:rPr>
        <w:t xml:space="preserve">– мм </w:t>
      </w:r>
      <w:r w:rsidRPr="00F846D2">
        <w:rPr>
          <w:rFonts w:ascii="Times New Roman" w:hAnsi="Times New Roman" w:cs="Times New Roman"/>
          <w:sz w:val="24"/>
          <w:szCs w:val="24"/>
        </w:rPr>
        <w:t xml:space="preserve">автомат Калашникова предназначен </w:t>
      </w:r>
      <w:proofErr w:type="gramStart"/>
      <w:r w:rsidRPr="00F846D2">
        <w:rPr>
          <w:rFonts w:ascii="Times New Roman" w:hAnsi="Times New Roman" w:cs="Times New Roman"/>
          <w:sz w:val="24"/>
          <w:szCs w:val="24"/>
        </w:rPr>
        <w:t>для :</w:t>
      </w:r>
      <w:proofErr w:type="gramEnd"/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уничтожения бронетехники</w:t>
      </w:r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уничтожения живой силы и поражения огневых средств</w:t>
      </w:r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уничтожения живой силы противника</w:t>
      </w:r>
    </w:p>
    <w:p w:rsidR="00F846D2" w:rsidRDefault="00F846D2" w:rsidP="00F846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поражения противника в ближнем бою к автомату прикрепляется:</w:t>
      </w:r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штык-нож</w:t>
      </w:r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приклад</w:t>
      </w:r>
    </w:p>
    <w:p w:rsidR="00F846D2" w:rsidRDefault="00F846D2" w:rsidP="00F846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НСПУ</w:t>
      </w:r>
    </w:p>
    <w:p w:rsidR="005245A4" w:rsidRDefault="005245A4" w:rsidP="005245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Емкость магазина АК-74 составляет:</w:t>
      </w:r>
    </w:p>
    <w:p w:rsidR="005245A4" w:rsidRDefault="005245A4" w:rsidP="005245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8325F">
        <w:rPr>
          <w:rFonts w:ascii="Times New Roman" w:hAnsi="Times New Roman" w:cs="Times New Roman"/>
          <w:sz w:val="24"/>
          <w:szCs w:val="24"/>
        </w:rPr>
        <w:t>30 патронов</w:t>
      </w:r>
    </w:p>
    <w:p w:rsidR="0058325F" w:rsidRDefault="0058325F" w:rsidP="005245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35 патронов</w:t>
      </w:r>
    </w:p>
    <w:p w:rsidR="0058325F" w:rsidRDefault="0058325F" w:rsidP="005245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45 патронов</w:t>
      </w:r>
    </w:p>
    <w:p w:rsidR="0058325F" w:rsidRDefault="0058325F" w:rsidP="005832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Прицельная дальность стрельбы АК 74: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440 метров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625 метров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500 метров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1000 метров</w:t>
      </w:r>
    </w:p>
    <w:p w:rsidR="0058325F" w:rsidRDefault="0058325F" w:rsidP="005832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АК 74 с примкнутым штык-ножом составляет: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3,6 кг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4,09 кг</w:t>
      </w:r>
    </w:p>
    <w:p w:rsidR="0058325F" w:rsidRDefault="0058325F" w:rsidP="005832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3,92 кг</w:t>
      </w:r>
    </w:p>
    <w:p w:rsidR="0058325F" w:rsidRDefault="0058325F" w:rsidP="005832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:rsidR="00EB0E62" w:rsidRDefault="00EB0E62" w:rsidP="00EB0E6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B0E62">
        <w:rPr>
          <w:rFonts w:ascii="Times New Roman" w:hAnsi="Times New Roman" w:cs="Times New Roman"/>
          <w:sz w:val="24"/>
          <w:szCs w:val="24"/>
        </w:rPr>
        <w:t xml:space="preserve">Прицельная </w:t>
      </w:r>
      <w:r>
        <w:rPr>
          <w:rFonts w:ascii="Times New Roman" w:hAnsi="Times New Roman" w:cs="Times New Roman"/>
          <w:sz w:val="24"/>
          <w:szCs w:val="24"/>
        </w:rPr>
        <w:t xml:space="preserve">дальность                                                                        1) </w:t>
      </w:r>
      <w:r w:rsidR="004A4F9A">
        <w:rPr>
          <w:rFonts w:ascii="Times New Roman" w:hAnsi="Times New Roman" w:cs="Times New Roman"/>
          <w:sz w:val="24"/>
          <w:szCs w:val="24"/>
        </w:rPr>
        <w:t>1350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EB0E62" w:rsidRDefault="00EB0E62" w:rsidP="00EB0E6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Предельная дальность полета пули                                                     2) 1000 м.</w:t>
      </w:r>
    </w:p>
    <w:p w:rsidR="000015AD" w:rsidRDefault="00EB0E62" w:rsidP="000015A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Дальность, на которой пуля сохраняет свое убойное действие       3) </w:t>
      </w:r>
      <w:r w:rsidR="004A4F9A">
        <w:rPr>
          <w:rFonts w:ascii="Times New Roman" w:hAnsi="Times New Roman" w:cs="Times New Roman"/>
          <w:sz w:val="24"/>
          <w:szCs w:val="24"/>
        </w:rPr>
        <w:t>3150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0015AD" w:rsidRDefault="000015AD" w:rsidP="00001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>
        <w:rPr>
          <w:rFonts w:ascii="Times New Roman" w:hAnsi="Times New Roman" w:cs="Times New Roman"/>
          <w:sz w:val="24"/>
          <w:szCs w:val="24"/>
        </w:rPr>
        <w:tab/>
        <w:t xml:space="preserve">Установите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соответствие :</w:t>
      </w:r>
      <w:proofErr w:type="gramEnd"/>
    </w:p>
    <w:p w:rsidR="000015AD" w:rsidRDefault="000015AD" w:rsidP="00001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Вес пули со стальным сердечником</w:t>
      </w:r>
      <w:r w:rsidR="00500FF2">
        <w:rPr>
          <w:rFonts w:ascii="Times New Roman" w:hAnsi="Times New Roman" w:cs="Times New Roman"/>
          <w:sz w:val="24"/>
          <w:szCs w:val="24"/>
        </w:rPr>
        <w:t xml:space="preserve">                             1) 10,2 г</w:t>
      </w:r>
    </w:p>
    <w:p w:rsidR="00500FF2" w:rsidRDefault="00500FF2" w:rsidP="00001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Вес патрона                                                                      2) 1,45 г</w:t>
      </w:r>
    </w:p>
    <w:p w:rsidR="00500FF2" w:rsidRDefault="00500FF2" w:rsidP="00001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Вес порохового заряда                                                   3) 3,4 г.</w:t>
      </w:r>
    </w:p>
    <w:p w:rsidR="00500FF2" w:rsidRDefault="00500FF2" w:rsidP="00001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</w:t>
      </w:r>
      <w:r>
        <w:rPr>
          <w:rFonts w:ascii="Times New Roman" w:hAnsi="Times New Roman" w:cs="Times New Roman"/>
          <w:sz w:val="24"/>
          <w:szCs w:val="24"/>
        </w:rPr>
        <w:tab/>
        <w:t>Из скольких основных частей и механизмов состоит АК-74?</w:t>
      </w:r>
    </w:p>
    <w:p w:rsidR="004A4F9A" w:rsidRDefault="00500FF2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9       Б) 10     В) 11      Г) 12</w:t>
      </w:r>
      <w:r w:rsidR="004A4F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   9</w:t>
      </w:r>
      <w:r>
        <w:rPr>
          <w:rFonts w:ascii="Times New Roman" w:hAnsi="Times New Roman" w:cs="Times New Roman"/>
          <w:sz w:val="24"/>
          <w:szCs w:val="24"/>
        </w:rPr>
        <w:tab/>
      </w:r>
      <w:r w:rsidR="00266F2D">
        <w:rPr>
          <w:rFonts w:ascii="Times New Roman" w:hAnsi="Times New Roman" w:cs="Times New Roman"/>
          <w:sz w:val="24"/>
          <w:szCs w:val="24"/>
        </w:rPr>
        <w:t xml:space="preserve">Расположите в правильной последовательности порядок сборки АК 74 после неполной разборки: </w:t>
      </w:r>
    </w:p>
    <w:p w:rsidR="00266F2D" w:rsidRDefault="00266F2D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затвор к затворной раме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6F2D">
        <w:rPr>
          <w:rFonts w:ascii="Times New Roman" w:hAnsi="Times New Roman" w:cs="Times New Roman"/>
          <w:sz w:val="24"/>
          <w:szCs w:val="24"/>
        </w:rPr>
        <w:t>2)Присоединить</w:t>
      </w:r>
      <w:proofErr w:type="gramEnd"/>
      <w:r w:rsidRPr="00266F2D">
        <w:rPr>
          <w:rFonts w:ascii="Times New Roman" w:hAnsi="Times New Roman" w:cs="Times New Roman"/>
          <w:sz w:val="24"/>
          <w:szCs w:val="24"/>
        </w:rPr>
        <w:t xml:space="preserve"> крышку ствольной коробки</w:t>
      </w:r>
      <w:r>
        <w:rPr>
          <w:rFonts w:ascii="Times New Roman" w:hAnsi="Times New Roman" w:cs="Times New Roman"/>
          <w:sz w:val="24"/>
          <w:szCs w:val="24"/>
        </w:rPr>
        <w:t xml:space="preserve">, 3)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магазин к автомату</w:t>
      </w:r>
      <w:r>
        <w:rPr>
          <w:rFonts w:ascii="Times New Roman" w:hAnsi="Times New Roman" w:cs="Times New Roman"/>
          <w:sz w:val="24"/>
          <w:szCs w:val="24"/>
        </w:rPr>
        <w:t xml:space="preserve">, 4) </w:t>
      </w:r>
      <w:r w:rsidRPr="00266F2D">
        <w:rPr>
          <w:rFonts w:ascii="Times New Roman" w:hAnsi="Times New Roman" w:cs="Times New Roman"/>
          <w:sz w:val="24"/>
          <w:szCs w:val="24"/>
        </w:rPr>
        <w:t>Спустить курок с боевого взвода и поставить на предохранитель</w:t>
      </w:r>
      <w:r>
        <w:rPr>
          <w:rFonts w:ascii="Times New Roman" w:hAnsi="Times New Roman" w:cs="Times New Roman"/>
          <w:sz w:val="24"/>
          <w:szCs w:val="24"/>
        </w:rPr>
        <w:t xml:space="preserve">, 5)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газовую трубку со ствольной накладкой</w:t>
      </w:r>
      <w:r>
        <w:rPr>
          <w:rFonts w:ascii="Times New Roman" w:hAnsi="Times New Roman" w:cs="Times New Roman"/>
          <w:sz w:val="24"/>
          <w:szCs w:val="24"/>
        </w:rPr>
        <w:t xml:space="preserve">, 6)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возвратный механизм</w:t>
      </w:r>
      <w:r>
        <w:rPr>
          <w:rFonts w:ascii="Times New Roman" w:hAnsi="Times New Roman" w:cs="Times New Roman"/>
          <w:sz w:val="24"/>
          <w:szCs w:val="24"/>
        </w:rPr>
        <w:t xml:space="preserve">, 7) Присоединить шомпол. </w:t>
      </w:r>
      <w:r w:rsidRPr="00266F2D">
        <w:rPr>
          <w:rFonts w:ascii="Times New Roman" w:hAnsi="Times New Roman" w:cs="Times New Roman"/>
          <w:sz w:val="24"/>
          <w:szCs w:val="24"/>
        </w:rPr>
        <w:t xml:space="preserve">Вложить пенал в </w:t>
      </w:r>
      <w:r w:rsidRPr="00266F2D">
        <w:rPr>
          <w:rFonts w:ascii="Times New Roman" w:hAnsi="Times New Roman" w:cs="Times New Roman"/>
          <w:sz w:val="24"/>
          <w:szCs w:val="24"/>
        </w:rPr>
        <w:lastRenderedPageBreak/>
        <w:t>гнездо приклада</w:t>
      </w:r>
      <w:r>
        <w:rPr>
          <w:rFonts w:ascii="Times New Roman" w:hAnsi="Times New Roman" w:cs="Times New Roman"/>
          <w:sz w:val="24"/>
          <w:szCs w:val="24"/>
        </w:rPr>
        <w:t xml:space="preserve">, 8)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затворную раму с затвором к ствольной коробке</w:t>
      </w:r>
      <w:r>
        <w:rPr>
          <w:rFonts w:ascii="Times New Roman" w:hAnsi="Times New Roman" w:cs="Times New Roman"/>
          <w:sz w:val="24"/>
          <w:szCs w:val="24"/>
        </w:rPr>
        <w:t xml:space="preserve">, 9) </w:t>
      </w:r>
      <w:r w:rsidRPr="00266F2D">
        <w:rPr>
          <w:rFonts w:ascii="Times New Roman" w:hAnsi="Times New Roman" w:cs="Times New Roman"/>
          <w:sz w:val="24"/>
          <w:szCs w:val="24"/>
        </w:rPr>
        <w:t>Присоединить у автомата дульный тормоз-компенсатор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</w:p>
    <w:p w:rsidR="00DF3A2E" w:rsidRDefault="00DF3A2E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BD5E14">
        <w:rPr>
          <w:rFonts w:ascii="Times New Roman" w:hAnsi="Times New Roman" w:cs="Times New Roman"/>
          <w:sz w:val="24"/>
          <w:szCs w:val="24"/>
        </w:rPr>
        <w:t>Чьей печатью опечатана КХО (комната для хранения оружия)?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Командира роты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Старшины роты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Дежурного по роте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Дежурного по полку</w:t>
      </w:r>
    </w:p>
    <w:p w:rsidR="00BD5E14" w:rsidRDefault="00BD5E14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E66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E669A">
        <w:rPr>
          <w:rFonts w:ascii="Times New Roman" w:hAnsi="Times New Roman" w:cs="Times New Roman"/>
          <w:sz w:val="24"/>
          <w:szCs w:val="24"/>
        </w:rPr>
        <w:t xml:space="preserve"> чем хранится оружие и боеприпасы?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в пирамидах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в ящиках и сейфах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оба варианта верны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Сколько видов оружия помимо боевого может храниться в КХО?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1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2</w:t>
      </w:r>
    </w:p>
    <w:p w:rsidR="00FE669A" w:rsidRDefault="00FE669A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3</w:t>
      </w:r>
    </w:p>
    <w:p w:rsidR="00AB43A5" w:rsidRDefault="00AB43A5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 xml:space="preserve">Разрешается ли дежурному по роте передавать ключи от КХО дневальному </w:t>
      </w:r>
      <w:r w:rsidR="001F5E9C">
        <w:rPr>
          <w:rFonts w:ascii="Times New Roman" w:hAnsi="Times New Roman" w:cs="Times New Roman"/>
          <w:sz w:val="24"/>
          <w:szCs w:val="24"/>
        </w:rPr>
        <w:t>за дежурного во время отдыха?</w:t>
      </w:r>
    </w:p>
    <w:p w:rsidR="001F5E9C" w:rsidRDefault="001F5E9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C375D2">
        <w:rPr>
          <w:rFonts w:ascii="Times New Roman" w:hAnsi="Times New Roman" w:cs="Times New Roman"/>
          <w:sz w:val="24"/>
          <w:szCs w:val="24"/>
        </w:rPr>
        <w:t>Нет</w:t>
      </w:r>
    </w:p>
    <w:p w:rsidR="001F5E9C" w:rsidRDefault="001F5E9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C375D2">
        <w:rPr>
          <w:rFonts w:ascii="Times New Roman" w:hAnsi="Times New Roman" w:cs="Times New Roman"/>
          <w:sz w:val="24"/>
          <w:szCs w:val="24"/>
        </w:rPr>
        <w:t>Да</w:t>
      </w:r>
    </w:p>
    <w:p w:rsidR="001F5E9C" w:rsidRDefault="001F5E9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="00277A31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части автомата и выполняемой этой частью функцией.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7A31" w:rsidTr="00277A31">
        <w:tc>
          <w:tcPr>
            <w:tcW w:w="4785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Затвор </w:t>
            </w:r>
          </w:p>
        </w:tc>
        <w:tc>
          <w:tcPr>
            <w:tcW w:w="4786" w:type="dxa"/>
          </w:tcPr>
          <w:p w:rsidR="00277A31" w:rsidRDefault="00277A31" w:rsidP="0027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служит для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газового поршня и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для предохранения рук автоматчика (пулеметчика) от ожогов при стрельбе.</w:t>
            </w:r>
          </w:p>
        </w:tc>
      </w:tr>
      <w:tr w:rsidR="00277A31" w:rsidTr="00277A31">
        <w:tc>
          <w:tcPr>
            <w:tcW w:w="4785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Газовая трубка со ствольной накладкой</w:t>
            </w:r>
          </w:p>
        </w:tc>
        <w:tc>
          <w:tcPr>
            <w:tcW w:w="4786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служит для повышения кучности боя и уменьшения энергии отдачи</w:t>
            </w:r>
          </w:p>
        </w:tc>
      </w:tr>
      <w:tr w:rsidR="00277A31" w:rsidTr="00277A31">
        <w:tc>
          <w:tcPr>
            <w:tcW w:w="4785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Ударно</w:t>
            </w:r>
            <w:proofErr w:type="gramEnd"/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-спусковой механизм</w:t>
            </w:r>
          </w:p>
        </w:tc>
        <w:tc>
          <w:tcPr>
            <w:tcW w:w="4786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служит для соединения частей и механизмов автомата</w:t>
            </w:r>
          </w:p>
        </w:tc>
      </w:tr>
      <w:tr w:rsidR="00277A31" w:rsidTr="00277A31">
        <w:tc>
          <w:tcPr>
            <w:tcW w:w="4785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Ствольная коробка</w:t>
            </w:r>
          </w:p>
        </w:tc>
        <w:tc>
          <w:tcPr>
            <w:tcW w:w="4786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служит для досылания патрона в патронник, закрывания канала ствола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разбивания капсюля и извлечения из патронника гильзы</w:t>
            </w:r>
          </w:p>
        </w:tc>
      </w:tr>
      <w:tr w:rsidR="00277A31" w:rsidTr="00277A31">
        <w:tc>
          <w:tcPr>
            <w:tcW w:w="4785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>Дульный тормоз-компенсатор</w:t>
            </w:r>
          </w:p>
        </w:tc>
        <w:tc>
          <w:tcPr>
            <w:tcW w:w="4786" w:type="dxa"/>
          </w:tcPr>
          <w:p w:rsidR="00277A31" w:rsidRDefault="00277A31" w:rsidP="002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t xml:space="preserve">служит для спуска курка с боевого </w:t>
            </w:r>
            <w:r w:rsidRPr="00277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взвода или со взвода автоспуска, нанесения удара по ударнику, обеспечения ведения автоматического или одиночного огня, прекращения стрельбы, для предотвращения выстрелов при незапертом затворе и для постановки автомата (пулемета) на предохранитель.</w:t>
            </w:r>
          </w:p>
        </w:tc>
      </w:tr>
    </w:tbl>
    <w:p w:rsidR="00277A31" w:rsidRDefault="00277A31" w:rsidP="00266F2D">
      <w:pPr>
        <w:rPr>
          <w:rFonts w:ascii="Times New Roman" w:hAnsi="Times New Roman" w:cs="Times New Roman"/>
          <w:sz w:val="24"/>
          <w:szCs w:val="24"/>
        </w:rPr>
      </w:pPr>
    </w:p>
    <w:p w:rsidR="005A210B" w:rsidRDefault="00D253A6" w:rsidP="00266F2D">
      <w:pPr>
        <w:rPr>
          <w:rFonts w:ascii="Times New Roman" w:hAnsi="Times New Roman" w:cs="Times New Roman"/>
          <w:sz w:val="24"/>
          <w:szCs w:val="24"/>
        </w:rPr>
      </w:pPr>
      <w:r w:rsidRPr="00D95BA8">
        <w:rPr>
          <w:rFonts w:ascii="Times New Roman" w:hAnsi="Times New Roman" w:cs="Times New Roman"/>
          <w:sz w:val="24"/>
          <w:szCs w:val="24"/>
        </w:rPr>
        <w:t>15.</w:t>
      </w:r>
      <w:r w:rsidRPr="00D95BA8">
        <w:rPr>
          <w:rFonts w:ascii="Times New Roman" w:hAnsi="Times New Roman" w:cs="Times New Roman"/>
          <w:sz w:val="24"/>
          <w:szCs w:val="24"/>
        </w:rPr>
        <w:tab/>
      </w:r>
      <w:r w:rsidR="00D95BA8">
        <w:rPr>
          <w:rFonts w:ascii="Times New Roman" w:hAnsi="Times New Roman" w:cs="Times New Roman"/>
          <w:sz w:val="24"/>
          <w:szCs w:val="24"/>
        </w:rPr>
        <w:t>Какая из гранат является наступательной?</w:t>
      </w:r>
    </w:p>
    <w:p w:rsidR="00D95BA8" w:rsidRDefault="00D95BA8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Ф-1</w:t>
      </w:r>
    </w:p>
    <w:p w:rsidR="00D95BA8" w:rsidRDefault="00D95BA8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РГД-5</w:t>
      </w:r>
    </w:p>
    <w:p w:rsidR="00C2648C" w:rsidRDefault="00C264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Что является основной поражающей силой гранат Ф-1 и РГД-5 для живой силы? </w:t>
      </w:r>
    </w:p>
    <w:p w:rsidR="00C2648C" w:rsidRDefault="00C264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C375D2">
        <w:rPr>
          <w:rFonts w:ascii="Times New Roman" w:hAnsi="Times New Roman" w:cs="Times New Roman"/>
          <w:sz w:val="24"/>
          <w:szCs w:val="24"/>
        </w:rPr>
        <w:t>Осколки</w:t>
      </w:r>
    </w:p>
    <w:p w:rsidR="00C2648C" w:rsidRDefault="00C264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C375D2">
        <w:rPr>
          <w:rFonts w:ascii="Times New Roman" w:hAnsi="Times New Roman" w:cs="Times New Roman"/>
          <w:sz w:val="24"/>
          <w:szCs w:val="24"/>
        </w:rPr>
        <w:t>Фугасное воздействие</w:t>
      </w:r>
    </w:p>
    <w:p w:rsidR="00C2648C" w:rsidRDefault="00C264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C375D2">
        <w:rPr>
          <w:rFonts w:ascii="Times New Roman" w:hAnsi="Times New Roman" w:cs="Times New Roman"/>
          <w:sz w:val="24"/>
          <w:szCs w:val="24"/>
        </w:rPr>
        <w:t>Световое излучение</w:t>
      </w:r>
    </w:p>
    <w:p w:rsidR="000F4F0C" w:rsidRDefault="000F4F0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  <w:t>Как должны храниться гранаты и боеприпасы?</w:t>
      </w:r>
    </w:p>
    <w:p w:rsidR="000F4F0C" w:rsidRDefault="000F4F0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C375D2">
        <w:rPr>
          <w:rFonts w:ascii="Times New Roman" w:hAnsi="Times New Roman" w:cs="Times New Roman"/>
          <w:sz w:val="24"/>
          <w:szCs w:val="24"/>
        </w:rPr>
        <w:t xml:space="preserve">Не принципиально где, так как боеприпасы </w:t>
      </w:r>
      <w:proofErr w:type="spellStart"/>
      <w:r w:rsidR="00C375D2">
        <w:rPr>
          <w:rFonts w:ascii="Times New Roman" w:hAnsi="Times New Roman" w:cs="Times New Roman"/>
          <w:sz w:val="24"/>
          <w:szCs w:val="24"/>
        </w:rPr>
        <w:t>влаго</w:t>
      </w:r>
      <w:proofErr w:type="spellEnd"/>
      <w:r w:rsidR="00C375D2">
        <w:rPr>
          <w:rFonts w:ascii="Times New Roman" w:hAnsi="Times New Roman" w:cs="Times New Roman"/>
          <w:sz w:val="24"/>
          <w:szCs w:val="24"/>
        </w:rPr>
        <w:t xml:space="preserve">- и теплоустойчивы, </w:t>
      </w:r>
      <w:proofErr w:type="gramStart"/>
      <w:r w:rsidR="00C375D2">
        <w:rPr>
          <w:rFonts w:ascii="Times New Roman" w:hAnsi="Times New Roman" w:cs="Times New Roman"/>
          <w:sz w:val="24"/>
          <w:szCs w:val="24"/>
        </w:rPr>
        <w:t>главное</w:t>
      </w:r>
      <w:proofErr w:type="gramEnd"/>
      <w:r w:rsidR="00C375D2">
        <w:rPr>
          <w:rFonts w:ascii="Times New Roman" w:hAnsi="Times New Roman" w:cs="Times New Roman"/>
          <w:sz w:val="24"/>
          <w:szCs w:val="24"/>
        </w:rPr>
        <w:t xml:space="preserve"> чтобы они находились под охраной лиц суточного наряда.</w:t>
      </w:r>
    </w:p>
    <w:p w:rsidR="000F4F0C" w:rsidRDefault="00C375D2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Как это удобно и наиболее рационально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старшины  роты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4F0C" w:rsidRDefault="000F4F0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gramStart"/>
      <w:r w:rsidR="00C375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75D2">
        <w:rPr>
          <w:rFonts w:ascii="Times New Roman" w:hAnsi="Times New Roman" w:cs="Times New Roman"/>
          <w:sz w:val="24"/>
          <w:szCs w:val="24"/>
        </w:rPr>
        <w:t xml:space="preserve"> сухом, закрытом от солнечных лучей и влаги месте</w:t>
      </w:r>
    </w:p>
    <w:p w:rsidR="00F16E8C" w:rsidRDefault="00F16E8C" w:rsidP="00F16E8C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  <w:t>Разрешается ли смазывать маслом патроны перед их снаряжением в магазин       АК-74?</w:t>
      </w:r>
    </w:p>
    <w:p w:rsidR="00F16E8C" w:rsidRDefault="00F16E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да, так как это способствует лучшему их скольжению по стволу автомата</w:t>
      </w:r>
    </w:p>
    <w:p w:rsidR="00F16E8C" w:rsidRDefault="00F16E8C" w:rsidP="0026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нет, это категорически запрещено.</w:t>
      </w:r>
    </w:p>
    <w:p w:rsidR="008A43ED" w:rsidRPr="00CC3D87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8A43E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</w:t>
      </w:r>
      <w:r w:rsidRPr="00CC3D87">
        <w:rPr>
          <w:rFonts w:ascii="Times New Roman" w:hAnsi="Times New Roman"/>
          <w:sz w:val="24"/>
          <w:szCs w:val="28"/>
        </w:rPr>
        <w:t>Что является основным поражающим фактором ядерного взрыва?</w:t>
      </w:r>
    </w:p>
    <w:p w:rsidR="008A43ED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А</w:t>
      </w:r>
      <w:r w:rsidRPr="00CC3D87">
        <w:rPr>
          <w:rFonts w:ascii="Times New Roman" w:hAnsi="Times New Roman"/>
          <w:sz w:val="24"/>
          <w:szCs w:val="28"/>
        </w:rPr>
        <w:t>) Радиоактивное заражение местности</w:t>
      </w:r>
      <w:r>
        <w:rPr>
          <w:rFonts w:ascii="Times New Roman" w:hAnsi="Times New Roman"/>
          <w:sz w:val="24"/>
          <w:szCs w:val="28"/>
        </w:rPr>
        <w:t xml:space="preserve">     </w:t>
      </w:r>
    </w:p>
    <w:p w:rsidR="008A43ED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Б</w:t>
      </w:r>
      <w:r w:rsidRPr="00CC3D87">
        <w:rPr>
          <w:rFonts w:ascii="Times New Roman" w:hAnsi="Times New Roman"/>
          <w:sz w:val="24"/>
          <w:szCs w:val="28"/>
        </w:rPr>
        <w:t>) Световое излучение</w:t>
      </w:r>
      <w:r>
        <w:rPr>
          <w:rFonts w:ascii="Times New Roman" w:hAnsi="Times New Roman"/>
          <w:sz w:val="24"/>
          <w:szCs w:val="28"/>
        </w:rPr>
        <w:t xml:space="preserve">         </w:t>
      </w:r>
    </w:p>
    <w:p w:rsidR="008A43ED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В</w:t>
      </w:r>
      <w:r w:rsidRPr="00CC3D87">
        <w:rPr>
          <w:rFonts w:ascii="Times New Roman" w:hAnsi="Times New Roman"/>
          <w:sz w:val="24"/>
          <w:szCs w:val="28"/>
        </w:rPr>
        <w:t>) Ударная волна</w:t>
      </w:r>
      <w:r>
        <w:rPr>
          <w:rFonts w:ascii="Times New Roman" w:hAnsi="Times New Roman"/>
          <w:sz w:val="24"/>
          <w:szCs w:val="28"/>
        </w:rPr>
        <w:t xml:space="preserve">                          </w:t>
      </w:r>
    </w:p>
    <w:p w:rsidR="008A43ED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Г</w:t>
      </w:r>
      <w:r w:rsidRPr="00CC3D87">
        <w:rPr>
          <w:rFonts w:ascii="Times New Roman" w:hAnsi="Times New Roman"/>
          <w:sz w:val="24"/>
          <w:szCs w:val="28"/>
        </w:rPr>
        <w:t>) Ионизирующее излучение</w:t>
      </w:r>
    </w:p>
    <w:p w:rsidR="0087209E" w:rsidRDefault="0087209E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</w:p>
    <w:p w:rsidR="008A43ED" w:rsidRPr="00CC3D87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20.     </w:t>
      </w:r>
      <w:r w:rsidRPr="00CC3D87">
        <w:rPr>
          <w:rFonts w:ascii="Times New Roman" w:hAnsi="Times New Roman"/>
          <w:sz w:val="24"/>
          <w:szCs w:val="28"/>
        </w:rPr>
        <w:t xml:space="preserve">Какая авиабомба снаряжается огромным количеством осколков (иголок, стрел и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CC3D87">
        <w:rPr>
          <w:rFonts w:ascii="Times New Roman" w:hAnsi="Times New Roman"/>
          <w:sz w:val="24"/>
          <w:szCs w:val="28"/>
        </w:rPr>
        <w:t xml:space="preserve">других предметов) весом до нескольких граммов и с радиусом поражающего действия до </w:t>
      </w:r>
      <w:smartTag w:uri="urn:schemas-microsoft-com:office:smarttags" w:element="metricconverter">
        <w:smartTagPr>
          <w:attr w:name="ProductID" w:val="15 метров"/>
        </w:smartTagPr>
        <w:r w:rsidRPr="00CC3D87">
          <w:rPr>
            <w:rFonts w:ascii="Times New Roman" w:hAnsi="Times New Roman"/>
            <w:sz w:val="24"/>
            <w:szCs w:val="28"/>
          </w:rPr>
          <w:t>15 метров</w:t>
        </w:r>
      </w:smartTag>
      <w:r w:rsidRPr="00CC3D87">
        <w:rPr>
          <w:rFonts w:ascii="Times New Roman" w:hAnsi="Times New Roman"/>
          <w:sz w:val="24"/>
          <w:szCs w:val="28"/>
        </w:rPr>
        <w:t>?</w:t>
      </w:r>
    </w:p>
    <w:p w:rsidR="008A43ED" w:rsidRPr="00CC3D87" w:rsidRDefault="0087209E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</w:t>
      </w:r>
      <w:r w:rsidR="008A43ED" w:rsidRPr="00CC3D87">
        <w:rPr>
          <w:rFonts w:ascii="Times New Roman" w:hAnsi="Times New Roman"/>
          <w:sz w:val="24"/>
          <w:szCs w:val="28"/>
        </w:rPr>
        <w:t>) Осколочная</w:t>
      </w:r>
      <w:r w:rsidR="008A43ED">
        <w:rPr>
          <w:rFonts w:ascii="Times New Roman" w:hAnsi="Times New Roman"/>
          <w:sz w:val="24"/>
          <w:szCs w:val="28"/>
        </w:rPr>
        <w:t xml:space="preserve">             </w:t>
      </w:r>
      <w:r>
        <w:rPr>
          <w:rFonts w:ascii="Times New Roman" w:hAnsi="Times New Roman"/>
          <w:sz w:val="24"/>
          <w:szCs w:val="28"/>
        </w:rPr>
        <w:t>Б</w:t>
      </w:r>
      <w:r w:rsidR="008A43ED" w:rsidRPr="00CC3D87">
        <w:rPr>
          <w:rFonts w:ascii="Times New Roman" w:hAnsi="Times New Roman"/>
          <w:sz w:val="24"/>
          <w:szCs w:val="28"/>
        </w:rPr>
        <w:t>) Фугасная</w:t>
      </w:r>
      <w:r w:rsidR="008A43ED">
        <w:rPr>
          <w:rFonts w:ascii="Times New Roman" w:hAnsi="Times New Roman"/>
          <w:sz w:val="24"/>
          <w:szCs w:val="28"/>
        </w:rPr>
        <w:t xml:space="preserve">            </w:t>
      </w:r>
      <w:r>
        <w:rPr>
          <w:rFonts w:ascii="Times New Roman" w:hAnsi="Times New Roman"/>
          <w:sz w:val="24"/>
          <w:szCs w:val="28"/>
        </w:rPr>
        <w:t>В</w:t>
      </w:r>
      <w:r w:rsidR="008A43ED" w:rsidRPr="00CC3D87">
        <w:rPr>
          <w:rFonts w:ascii="Times New Roman" w:hAnsi="Times New Roman"/>
          <w:sz w:val="24"/>
          <w:szCs w:val="28"/>
        </w:rPr>
        <w:t>) Зажигательная</w:t>
      </w:r>
      <w:r w:rsidR="008A43ED">
        <w:rPr>
          <w:rFonts w:ascii="Times New Roman" w:hAnsi="Times New Roman"/>
          <w:sz w:val="24"/>
          <w:szCs w:val="28"/>
        </w:rPr>
        <w:t xml:space="preserve">             </w:t>
      </w:r>
      <w:r>
        <w:rPr>
          <w:rFonts w:ascii="Times New Roman" w:hAnsi="Times New Roman"/>
          <w:sz w:val="24"/>
          <w:szCs w:val="28"/>
        </w:rPr>
        <w:t>Г</w:t>
      </w:r>
      <w:r w:rsidR="008A43ED" w:rsidRPr="00CC3D87">
        <w:rPr>
          <w:rFonts w:ascii="Times New Roman" w:hAnsi="Times New Roman"/>
          <w:sz w:val="24"/>
          <w:szCs w:val="28"/>
        </w:rPr>
        <w:t>) Шариковая</w:t>
      </w:r>
    </w:p>
    <w:p w:rsidR="008A43ED" w:rsidRPr="00CC3D87" w:rsidRDefault="008A43ED" w:rsidP="008A4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A43ED" w:rsidRPr="00CC3D87" w:rsidRDefault="008A43ED" w:rsidP="008A43E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</w:p>
    <w:p w:rsidR="008A43ED" w:rsidRPr="00D95BA8" w:rsidRDefault="008A43ED" w:rsidP="008A43ED">
      <w:pPr>
        <w:rPr>
          <w:rFonts w:ascii="Times New Roman" w:hAnsi="Times New Roman" w:cs="Times New Roman"/>
          <w:sz w:val="24"/>
          <w:szCs w:val="24"/>
        </w:rPr>
      </w:pPr>
    </w:p>
    <w:sectPr w:rsidR="008A43ED" w:rsidRPr="00D95BA8" w:rsidSect="0068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476F"/>
    <w:multiLevelType w:val="hybridMultilevel"/>
    <w:tmpl w:val="73A4E98A"/>
    <w:lvl w:ilvl="0" w:tplc="9F421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0158"/>
    <w:multiLevelType w:val="hybridMultilevel"/>
    <w:tmpl w:val="E7BA4D8E"/>
    <w:lvl w:ilvl="0" w:tplc="6D524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1EED"/>
    <w:multiLevelType w:val="hybridMultilevel"/>
    <w:tmpl w:val="38E894B2"/>
    <w:lvl w:ilvl="0" w:tplc="9F421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F1B22"/>
    <w:multiLevelType w:val="hybridMultilevel"/>
    <w:tmpl w:val="31808B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3A7D76"/>
    <w:multiLevelType w:val="hybridMultilevel"/>
    <w:tmpl w:val="F93E57F2"/>
    <w:lvl w:ilvl="0" w:tplc="9F421C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DA691C"/>
    <w:multiLevelType w:val="hybridMultilevel"/>
    <w:tmpl w:val="53CAF788"/>
    <w:lvl w:ilvl="0" w:tplc="9F421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64EAB"/>
    <w:multiLevelType w:val="hybridMultilevel"/>
    <w:tmpl w:val="48F8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633"/>
    <w:multiLevelType w:val="hybridMultilevel"/>
    <w:tmpl w:val="B9AEBE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CAA"/>
    <w:rsid w:val="000015AD"/>
    <w:rsid w:val="000F4F0C"/>
    <w:rsid w:val="001C02DB"/>
    <w:rsid w:val="001F5E9C"/>
    <w:rsid w:val="00266F2D"/>
    <w:rsid w:val="00277A31"/>
    <w:rsid w:val="004A4F9A"/>
    <w:rsid w:val="00500FF2"/>
    <w:rsid w:val="005245A4"/>
    <w:rsid w:val="0058325F"/>
    <w:rsid w:val="005A210B"/>
    <w:rsid w:val="00685A5E"/>
    <w:rsid w:val="00725D6E"/>
    <w:rsid w:val="0087209E"/>
    <w:rsid w:val="008A43ED"/>
    <w:rsid w:val="00AB43A5"/>
    <w:rsid w:val="00BD5E14"/>
    <w:rsid w:val="00C2648C"/>
    <w:rsid w:val="00C375D2"/>
    <w:rsid w:val="00C37CAA"/>
    <w:rsid w:val="00D253A6"/>
    <w:rsid w:val="00D77C39"/>
    <w:rsid w:val="00D95BA8"/>
    <w:rsid w:val="00DA0272"/>
    <w:rsid w:val="00DF3A2E"/>
    <w:rsid w:val="00EB0E62"/>
    <w:rsid w:val="00F16E8C"/>
    <w:rsid w:val="00F846D2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A8E1EA-697F-46E5-85FE-B04AFA07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D2"/>
    <w:pPr>
      <w:ind w:left="720"/>
      <w:contextualSpacing/>
    </w:pPr>
  </w:style>
  <w:style w:type="table" w:styleId="a4">
    <w:name w:val="Table Grid"/>
    <w:basedOn w:val="a1"/>
    <w:uiPriority w:val="59"/>
    <w:rsid w:val="0027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Toshina</dc:creator>
  <cp:keywords/>
  <dc:description/>
  <cp:lastModifiedBy>user</cp:lastModifiedBy>
  <cp:revision>19</cp:revision>
  <dcterms:created xsi:type="dcterms:W3CDTF">2020-05-07T13:48:00Z</dcterms:created>
  <dcterms:modified xsi:type="dcterms:W3CDTF">2020-05-08T11:55:00Z</dcterms:modified>
</cp:coreProperties>
</file>