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CEFF" w14:textId="09426347" w:rsidR="00E81D59" w:rsidRDefault="000C5EE8" w:rsidP="003938A0">
      <w:pPr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E74B1F" wp14:editId="592792A4">
            <wp:extent cx="2225040" cy="1511808"/>
            <wp:effectExtent l="0" t="0" r="0" b="0"/>
            <wp:docPr id="15064139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13991" name="Рисунок 15064139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0C77" w14:textId="77777777" w:rsidR="00E81D59" w:rsidRDefault="00E81D59" w:rsidP="00E81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библиотек муниципального казенного учреждения культуры</w:t>
      </w:r>
    </w:p>
    <w:p w14:paraId="7CA5E6F3" w14:textId="77777777" w:rsidR="00E81D59" w:rsidRDefault="00E81D59" w:rsidP="00E81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039A018D" w14:textId="77777777" w:rsidR="00E81D59" w:rsidRDefault="00E81D59" w:rsidP="00E81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 2025 года</w:t>
      </w:r>
    </w:p>
    <w:p w14:paraId="463A28B5" w14:textId="77777777" w:rsidR="00E81D59" w:rsidRDefault="00E81D59" w:rsidP="00E81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46"/>
        <w:gridCol w:w="1982"/>
        <w:gridCol w:w="2975"/>
        <w:gridCol w:w="1844"/>
        <w:gridCol w:w="997"/>
        <w:gridCol w:w="2124"/>
        <w:gridCol w:w="7"/>
      </w:tblGrid>
      <w:tr w:rsidR="00E81D59" w:rsidRPr="00FA75E9" w14:paraId="3E8EA676" w14:textId="77777777" w:rsidTr="008A7F11">
        <w:tc>
          <w:tcPr>
            <w:tcW w:w="817" w:type="dxa"/>
          </w:tcPr>
          <w:p w14:paraId="40388138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6" w:type="dxa"/>
          </w:tcPr>
          <w:p w14:paraId="52C21689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7AE773C3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1C50F28F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844" w:type="dxa"/>
          </w:tcPr>
          <w:p w14:paraId="68760F05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142B2011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5579D935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81D59" w:rsidRPr="00FA75E9" w14:paraId="474B206C" w14:textId="77777777" w:rsidTr="003B0C00">
        <w:tc>
          <w:tcPr>
            <w:tcW w:w="14992" w:type="dxa"/>
            <w:gridSpan w:val="8"/>
          </w:tcPr>
          <w:p w14:paraId="0194DF6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библиотека, х. Кирова, ул. Мира, д. 26</w:t>
            </w:r>
          </w:p>
        </w:tc>
      </w:tr>
      <w:tr w:rsidR="00E81D59" w:rsidRPr="00FA75E9" w14:paraId="0FD69EA0" w14:textId="77777777" w:rsidTr="008A7F11">
        <w:tc>
          <w:tcPr>
            <w:tcW w:w="817" w:type="dxa"/>
          </w:tcPr>
          <w:p w14:paraId="2827BD4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381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14:paraId="78F3CE7B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«Герои славили Кубань» – фотовыставка, посвященная Героям труда Кубани к Празднику Весны и Труда</w:t>
            </w:r>
          </w:p>
        </w:tc>
        <w:tc>
          <w:tcPr>
            <w:tcW w:w="1982" w:type="dxa"/>
          </w:tcPr>
          <w:p w14:paraId="3C4540FD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01.05.2025г.</w:t>
            </w:r>
          </w:p>
          <w:p w14:paraId="47DB10F0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3A2597A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F380B6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3419720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F38AF6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CAD6D4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3446812E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81D59" w:rsidRPr="00FA75E9" w14:paraId="43196C33" w14:textId="77777777" w:rsidTr="008A7F11">
        <w:tc>
          <w:tcPr>
            <w:tcW w:w="817" w:type="dxa"/>
          </w:tcPr>
          <w:p w14:paraId="37901C98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EA5BD1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14:paraId="275445AB" w14:textId="5BABD65A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жизни» – </w:t>
            </w:r>
            <w:r w:rsidR="00FD65D5"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выставки – инсталляции 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 115-летию со дня рождения Г.Г.</w:t>
            </w:r>
            <w:r w:rsidR="00FD65D5"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1982" w:type="dxa"/>
          </w:tcPr>
          <w:p w14:paraId="670185F0" w14:textId="5E9BCF3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65D5" w:rsidRPr="00FA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.05.2025г.</w:t>
            </w:r>
          </w:p>
          <w:p w14:paraId="407C39B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78BE8F5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18E24D2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5275DE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52499FE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D8799C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6248BF2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81D59" w:rsidRPr="00FA75E9" w14:paraId="07697C92" w14:textId="77777777" w:rsidTr="008A7F11">
        <w:tc>
          <w:tcPr>
            <w:tcW w:w="817" w:type="dxa"/>
          </w:tcPr>
          <w:p w14:paraId="4158BD97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144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14:paraId="0E0C0FFB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«Я только слышал о войне» – тематическая программа ко Дню Победы советского народа в Великой Отечественной войне 1941 – 1945гг.</w:t>
            </w:r>
          </w:p>
        </w:tc>
        <w:tc>
          <w:tcPr>
            <w:tcW w:w="1982" w:type="dxa"/>
          </w:tcPr>
          <w:p w14:paraId="7FCDC82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06.05.2025г.</w:t>
            </w:r>
          </w:p>
          <w:p w14:paraId="1484744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10-40ч.</w:t>
            </w:r>
          </w:p>
        </w:tc>
        <w:tc>
          <w:tcPr>
            <w:tcW w:w="2975" w:type="dxa"/>
            <w:vAlign w:val="center"/>
          </w:tcPr>
          <w:p w14:paraId="386EC32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МОБУСОШ № 7,</w:t>
            </w:r>
          </w:p>
          <w:p w14:paraId="0C41A1D0" w14:textId="77777777" w:rsidR="00E81D59" w:rsidRPr="00FA75E9" w:rsidRDefault="00E81D59" w:rsidP="003B0C0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4CE9589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2EF8834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ED02BC2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14:paraId="632B6E7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1439C5E4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81D59" w:rsidRPr="00FA75E9" w14:paraId="203A4D0A" w14:textId="77777777" w:rsidTr="008A7F11">
        <w:tc>
          <w:tcPr>
            <w:tcW w:w="817" w:type="dxa"/>
          </w:tcPr>
          <w:p w14:paraId="74DC9E1D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BDC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73ECC2B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46" w:type="dxa"/>
          </w:tcPr>
          <w:p w14:paraId="26E90778" w14:textId="77777777" w:rsidR="00E81D5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«Стена памяти» – акция-знакомство с историей ко Дню Победы советского народа в Великой Отечественной войне 1941 – 1945гг.</w:t>
            </w:r>
          </w:p>
          <w:p w14:paraId="0F2B376F" w14:textId="77777777" w:rsidR="003938A0" w:rsidRPr="00FA75E9" w:rsidRDefault="003938A0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B05C29C" w14:textId="55652094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65D5" w:rsidRPr="00FA7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.05.2025г.</w:t>
            </w:r>
          </w:p>
          <w:p w14:paraId="17079EE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1A68FC8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48ABDE3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478DFC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C2D186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590D013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2F4EC8E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923DF4C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81D59" w:rsidRPr="00FA75E9" w14:paraId="0B1A030A" w14:textId="77777777" w:rsidTr="008A7F11">
        <w:tc>
          <w:tcPr>
            <w:tcW w:w="817" w:type="dxa"/>
          </w:tcPr>
          <w:p w14:paraId="0CCDEDBB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CA17" w14:textId="62811E9C" w:rsidR="00E81D59" w:rsidRPr="00FA75E9" w:rsidRDefault="009541AC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  <w:vAlign w:val="center"/>
          </w:tcPr>
          <w:p w14:paraId="43AD5C74" w14:textId="69710BA0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«Классика на все времена» – литературный час к 120-летию со дня рождения М.А.</w:t>
            </w:r>
            <w:r w:rsidR="009541AC"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1982" w:type="dxa"/>
            <w:vAlign w:val="center"/>
          </w:tcPr>
          <w:p w14:paraId="6CC0994B" w14:textId="6E4C3ABD" w:rsidR="00E81D59" w:rsidRPr="00FA75E9" w:rsidRDefault="009541AC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1D59" w:rsidRPr="00FA75E9">
              <w:rPr>
                <w:rFonts w:ascii="Times New Roman" w:hAnsi="Times New Roman" w:cs="Times New Roman"/>
                <w:sz w:val="24"/>
                <w:szCs w:val="24"/>
              </w:rPr>
              <w:t>.05.2025г.</w:t>
            </w:r>
          </w:p>
          <w:p w14:paraId="33C5B33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4278AD8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2AA5F38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3B7B5F1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  <w:p w14:paraId="06FB331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6DE4F03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2E08AE2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14:paraId="7B3CC15C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4D2EEA4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</w:tc>
      </w:tr>
      <w:tr w:rsidR="00E81D59" w:rsidRPr="00FA75E9" w14:paraId="6C6D003E" w14:textId="77777777" w:rsidTr="008A7F11">
        <w:tc>
          <w:tcPr>
            <w:tcW w:w="817" w:type="dxa"/>
          </w:tcPr>
          <w:p w14:paraId="7FF35AF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5A8BF" w14:textId="4063D765" w:rsidR="00E81D59" w:rsidRPr="00FA75E9" w:rsidRDefault="009541AC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  <w:vAlign w:val="center"/>
          </w:tcPr>
          <w:p w14:paraId="32FCEBA4" w14:textId="53220458" w:rsidR="00E81D59" w:rsidRPr="00FA75E9" w:rsidRDefault="00E81D59" w:rsidP="00FD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«Профессия библиотекарь и её секреты» – час информации к Общероссийскому дню библиотек</w:t>
            </w:r>
          </w:p>
        </w:tc>
        <w:tc>
          <w:tcPr>
            <w:tcW w:w="1982" w:type="dxa"/>
            <w:vAlign w:val="center"/>
          </w:tcPr>
          <w:p w14:paraId="2BE8C779" w14:textId="33AB7130" w:rsidR="00E81D59" w:rsidRPr="00FA75E9" w:rsidRDefault="00FD65D5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81D59" w:rsidRPr="00FA75E9">
              <w:rPr>
                <w:rFonts w:ascii="Times New Roman" w:hAnsi="Times New Roman" w:cs="Times New Roman"/>
                <w:sz w:val="24"/>
                <w:szCs w:val="24"/>
              </w:rPr>
              <w:t>.05.2025г.</w:t>
            </w:r>
          </w:p>
          <w:p w14:paraId="1C393F15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14:paraId="5B35BF1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37F1244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390AB8B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B5C883C" w14:textId="77777777" w:rsidR="00E81D59" w:rsidRPr="00FA75E9" w:rsidRDefault="00BF7DFF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1D59" w:rsidRPr="00FA75E9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</w:p>
          <w:p w14:paraId="57E36480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  <w:p w14:paraId="49936255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6303CE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739E5F6F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Акимова В. В.</w:t>
            </w:r>
          </w:p>
          <w:p w14:paraId="1DC01186" w14:textId="77777777" w:rsidR="00E81D59" w:rsidRPr="00FA75E9" w:rsidRDefault="00E81D59" w:rsidP="003B0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59" w:rsidRPr="00FA75E9" w14:paraId="76439A04" w14:textId="77777777" w:rsidTr="003B0C00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7954" w14:textId="77777777" w:rsidR="009541AC" w:rsidRPr="00FA75E9" w:rsidRDefault="009541AC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A228" w14:textId="514B1103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«Верхнекубанский КДЦ», х. Роте-Фане, ул. Садовая, д. 40</w:t>
            </w:r>
          </w:p>
        </w:tc>
      </w:tr>
      <w:tr w:rsidR="00E81D59" w:rsidRPr="00FA75E9" w14:paraId="7E4A1E07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8823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84E13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«Мир! Труд! Май!» - книжная выставка-инсталляция к Празднику Весны и Труда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7FD6D" w14:textId="77777777" w:rsidR="00E81D59" w:rsidRPr="00FA75E9" w:rsidRDefault="00E81D59" w:rsidP="003B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01.05. – 03.05.2025г.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2263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13A9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088B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8DB18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2F4C33E7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EB7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C87C1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«Жизнь и творчество Георгия Степанова» - книжно-иллюстративная выставка к 115-летию со дня рождения Г. Г. Степанова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0C844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02.05.2025г.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F815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0C52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7A45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8B749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2297B3C3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EA3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98D95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«Времена года» - литературная гостиная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97727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03.05.2025г.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CEDE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FB5D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0142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12F12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284D0170" w14:textId="77777777" w:rsidTr="008A7F11">
        <w:trPr>
          <w:gridAfter w:val="1"/>
          <w:wAfter w:w="7" w:type="dxa"/>
          <w:trHeight w:val="12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FAB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ACF4B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«Победа в сердце каждого живёт» - литературная гостиная, посвящённая Дню Победы советского народа в Великой Отечественной войне 1941-1945гг.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F57A5" w14:textId="3D2FAF9E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09.05.2025г.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</w:t>
            </w:r>
            <w:r w:rsidR="009541AC"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24842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 СК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AD45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192B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6EA72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384E5173" w14:textId="77777777" w:rsidTr="008A7F11">
        <w:trPr>
          <w:gridAfter w:val="1"/>
          <w:wAfter w:w="7" w:type="dxa"/>
          <w:trHeight w:val="12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006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2E2A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«Моя семья – моё богатство» - познавательная программа к Международному дню семьи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5CF8F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15.05.2025г.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873AB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A555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CBE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48E27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E81D59" w:rsidRPr="00FA75E9" w14:paraId="2872D836" w14:textId="77777777" w:rsidTr="008A7F11">
        <w:trPr>
          <w:gridAfter w:val="1"/>
          <w:wAfter w:w="7" w:type="dxa"/>
          <w:trHeight w:val="12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7761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AAEAB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«Поэзия Ольги Берггольц» - литературная гостиная к 115-летию со дня рождения О. Ф. Берггольц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BAD31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16.05.2025г.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90FB1" w14:textId="77777777" w:rsidR="00E81D5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  <w:p w14:paraId="2560900B" w14:textId="77777777" w:rsidR="00630CFE" w:rsidRDefault="00630CFE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E6D4" w14:textId="77777777" w:rsidR="00630CFE" w:rsidRPr="00FA75E9" w:rsidRDefault="00630CFE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7051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A43E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BCFE1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669C7488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518E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E886E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«Подросток и время» - правовая встреча с информационным блоком по Закону №1539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C79E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17.05.2025г.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AC23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91B8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1232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366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7EE7183C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7580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B7F27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 «Государственный Эрмитаж» - заочное путешествие к Международному дню музеев в рамках Всероссийской акции  «Ночь музеев – 2025»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9B1DD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17.05.2025г.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95C0E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D46B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F058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47346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4F259F94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9A93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C65C9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«В битве за Родину!» - громкие чтения рассказов о Великой Отечественной войне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9B792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21.05.2025г.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44DEE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E80E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3BE70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DA23C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001E188E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7CB0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5AD35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«Возникновение славянской письменности» - путешествие в школу летописей ко Дню славянской письменности и культуры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28AEB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24.05.2025г.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829D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A207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EC0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A222E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4E665B23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AAE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8EC95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«Иосиф Бродский – 85 лет» - иллюстративная выставка к 85-летию со дня рождения И. А. Бродского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8ECBE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24.05.2025г.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EFBF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5A68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324F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D3AD1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4EE88A70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3274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5C4C7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«Судьба человека» - литературный обзор к 120-летию со дня рождения М. А. Шолохова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AC9CD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24.05.2025г.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CB08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E5E2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ECFD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84480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1F71C8BA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3BD6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62CFF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«Хочешь быть здоровым – будь им» - книжная выставка-инсталляция в рамках месячника антинаркотической направленности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93A41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27.05.2025г.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CC720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FE5A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AE98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DA50D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4913990B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E5BB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154A5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«Её величество библиотека» - час информации к Общероссийскому дню библиотек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91DC7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27.05.2025г.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81B0E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2D80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66C9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1CEB4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66531632" w14:textId="77777777" w:rsidTr="008A7F11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32A0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C916A" w14:textId="77777777" w:rsidR="00E81D5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«Дышите легко» - познавательно-игровая программа к Всемирному дню без табака</w:t>
            </w:r>
          </w:p>
          <w:p w14:paraId="030E3536" w14:textId="77777777" w:rsidR="00630CFE" w:rsidRDefault="00630CFE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75077A6" w14:textId="77777777" w:rsidR="00630CFE" w:rsidRDefault="00630CFE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8D0A2D1" w14:textId="77777777" w:rsidR="00630CFE" w:rsidRPr="00FA75E9" w:rsidRDefault="00630CFE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2F5F5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31.05.2025г.</w:t>
            </w: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1B0CC" w14:textId="77777777" w:rsidR="00E81D5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FA75E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  <w:p w14:paraId="67A27D29" w14:textId="77777777" w:rsidR="00630CFE" w:rsidRPr="00FA75E9" w:rsidRDefault="00630CFE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880D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Pr="00FA75E9">
              <w:rPr>
                <w:rFonts w:ascii="Times New Roman" w:hAnsi="Times New Roman"/>
                <w:sz w:val="24"/>
                <w:szCs w:val="24"/>
              </w:rPr>
              <w:br/>
              <w:t>(9-11)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35DA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C5CDB" w14:textId="77777777" w:rsidR="00E81D59" w:rsidRPr="00FA75E9" w:rsidRDefault="00E81D59" w:rsidP="003B0C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E81D59" w:rsidRPr="00FA75E9" w14:paraId="140B9BB6" w14:textId="77777777" w:rsidTr="003B0C00">
        <w:tc>
          <w:tcPr>
            <w:tcW w:w="14992" w:type="dxa"/>
            <w:gridSpan w:val="8"/>
          </w:tcPr>
          <w:p w14:paraId="1C8777CC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E81D59" w:rsidRPr="00FA75E9" w14:paraId="2AA63F36" w14:textId="77777777" w:rsidTr="008A7F11">
        <w:tc>
          <w:tcPr>
            <w:tcW w:w="817" w:type="dxa"/>
          </w:tcPr>
          <w:p w14:paraId="1C615D5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  <w:vAlign w:val="center"/>
          </w:tcPr>
          <w:p w14:paraId="5E46FD11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«Гордость Кубани – люди труда» - фотовыставка к Празднику Весны и Труда</w:t>
            </w:r>
          </w:p>
        </w:tc>
        <w:tc>
          <w:tcPr>
            <w:tcW w:w="1982" w:type="dxa"/>
            <w:vAlign w:val="center"/>
          </w:tcPr>
          <w:p w14:paraId="646757EE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01.05.2025г.</w:t>
            </w:r>
          </w:p>
          <w:p w14:paraId="6BA52EB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14:paraId="3AFEC401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B22ECE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0BA89E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F48259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5DD6520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0215521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06FAE41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20C445B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BA7424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3E065C09" w14:textId="77777777" w:rsidTr="008A7F11">
        <w:tc>
          <w:tcPr>
            <w:tcW w:w="817" w:type="dxa"/>
          </w:tcPr>
          <w:p w14:paraId="46D3D4E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14:paraId="479B9D66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«Кем я мечтаю стать» - презентация профессий к Празднику Весны и Труда</w:t>
            </w:r>
          </w:p>
        </w:tc>
        <w:tc>
          <w:tcPr>
            <w:tcW w:w="1982" w:type="dxa"/>
            <w:vAlign w:val="center"/>
          </w:tcPr>
          <w:p w14:paraId="37F2391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01.05.2025г.</w:t>
            </w:r>
          </w:p>
          <w:p w14:paraId="6284AB1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  <w:p w14:paraId="16A4E16F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6922C2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267589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41BEC38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E607CC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</w:tcPr>
          <w:p w14:paraId="66A054A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FDC93D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3C214F2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4E6DBD7" w14:textId="77777777" w:rsidR="00E81D59" w:rsidRPr="00FA75E9" w:rsidRDefault="00E81D59" w:rsidP="003B0C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78CC24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210F7621" w14:textId="77777777" w:rsidTr="008A7F11">
        <w:tc>
          <w:tcPr>
            <w:tcW w:w="817" w:type="dxa"/>
          </w:tcPr>
          <w:p w14:paraId="1505A63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14:paraId="14C6DA90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«Мы помним! Мы гордимся!» - патриотическая игровая программа в рамках 80-летия Победы в Великой Отечественной войне 1941 – 1945гг. </w:t>
            </w:r>
          </w:p>
        </w:tc>
        <w:tc>
          <w:tcPr>
            <w:tcW w:w="1982" w:type="dxa"/>
          </w:tcPr>
          <w:p w14:paraId="2BBB717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08.05.2025г.</w:t>
            </w:r>
          </w:p>
          <w:p w14:paraId="50FCFA6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141F649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1363A60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0E5A0A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4510A6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408BBE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E1D666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48ED92CB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D2563D0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E731C3E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24DA65C8" w14:textId="77777777" w:rsidTr="008A7F11">
        <w:tc>
          <w:tcPr>
            <w:tcW w:w="817" w:type="dxa"/>
          </w:tcPr>
          <w:p w14:paraId="6933905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14:paraId="7A35A7A8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«Эх, дорожка фронтовая» - час военной песни ко Дню Победы советского народа в Великой Отечественной войне 1941 – 1945гг.</w:t>
            </w:r>
          </w:p>
        </w:tc>
        <w:tc>
          <w:tcPr>
            <w:tcW w:w="1982" w:type="dxa"/>
          </w:tcPr>
          <w:p w14:paraId="776DC580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09.05.2025г.</w:t>
            </w:r>
          </w:p>
          <w:p w14:paraId="493EA7E0" w14:textId="7D53E6C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5E9" w:rsidRPr="00FA7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2975" w:type="dxa"/>
            <w:vAlign w:val="center"/>
          </w:tcPr>
          <w:p w14:paraId="03BB174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3B784BD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102638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23B1058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592D59C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3BD9929D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52585DA8" w14:textId="77777777" w:rsidTr="008A7F11">
        <w:tc>
          <w:tcPr>
            <w:tcW w:w="817" w:type="dxa"/>
          </w:tcPr>
          <w:p w14:paraId="697F6DD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</w:tcPr>
          <w:p w14:paraId="58A5B62F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«Папа, мама, я – </w:t>
            </w:r>
            <w:proofErr w:type="spellStart"/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книжкины</w:t>
            </w:r>
            <w:proofErr w:type="spellEnd"/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друзья» - литературная игра к Международному дню семьи</w:t>
            </w:r>
          </w:p>
        </w:tc>
        <w:tc>
          <w:tcPr>
            <w:tcW w:w="1982" w:type="dxa"/>
          </w:tcPr>
          <w:p w14:paraId="684B042F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15.05.2025г.</w:t>
            </w:r>
          </w:p>
          <w:p w14:paraId="20EC7A7C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2B23A0BE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10DA6D9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6AC230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4C7F10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57733B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9081C4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47324C3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FA324F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0CDCDAD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6EE090B4" w14:textId="77777777" w:rsidTr="008A7F11">
        <w:tc>
          <w:tcPr>
            <w:tcW w:w="817" w:type="dxa"/>
          </w:tcPr>
          <w:p w14:paraId="230DE0E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  <w:vAlign w:val="center"/>
          </w:tcPr>
          <w:p w14:paraId="6678F253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«Муза блокадного Ленинграда» - поэтическая гостиная к 115-летию со дня рождения О.Ф. Берггольц</w:t>
            </w:r>
          </w:p>
        </w:tc>
        <w:tc>
          <w:tcPr>
            <w:tcW w:w="1982" w:type="dxa"/>
            <w:vAlign w:val="center"/>
          </w:tcPr>
          <w:p w14:paraId="48F54B25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16.05.2025г.</w:t>
            </w:r>
          </w:p>
          <w:p w14:paraId="0550A0FD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2975" w:type="dxa"/>
            <w:vAlign w:val="center"/>
          </w:tcPr>
          <w:p w14:paraId="013CB58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10C7E3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752E81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329E6CB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02BEA7EE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997" w:type="dxa"/>
            <w:vAlign w:val="center"/>
          </w:tcPr>
          <w:p w14:paraId="673D0AB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2BD03DD3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7AA8E382" w14:textId="77777777" w:rsidTr="008A7F11">
        <w:tc>
          <w:tcPr>
            <w:tcW w:w="817" w:type="dxa"/>
          </w:tcPr>
          <w:p w14:paraId="381C4D6A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6" w:type="dxa"/>
          </w:tcPr>
          <w:p w14:paraId="30D2B772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«Музей приглашает друзей» - познавательно-игровая программа к Международному дню музеев в рамках Всероссийской акции «Ночь музеев – 2025»</w:t>
            </w:r>
          </w:p>
        </w:tc>
        <w:tc>
          <w:tcPr>
            <w:tcW w:w="1982" w:type="dxa"/>
          </w:tcPr>
          <w:p w14:paraId="1ED4656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17.05.2025г.</w:t>
            </w:r>
          </w:p>
          <w:p w14:paraId="554239B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  <w:p w14:paraId="68AC1404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2C88B9B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44885C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D41124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04666E8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8AC0BB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2B4B1672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09DBFDB2" w14:textId="77777777" w:rsidTr="008A7F11">
        <w:tc>
          <w:tcPr>
            <w:tcW w:w="817" w:type="dxa"/>
          </w:tcPr>
          <w:p w14:paraId="3C2CF91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14:paraId="245D0C20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«Мир детства в творчестве М. Шолохова» - литературная программа к 100-летию публикации рассказа «</w:t>
            </w:r>
            <w:proofErr w:type="spellStart"/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Нахаленок</w:t>
            </w:r>
            <w:proofErr w:type="spellEnd"/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 120-летию со дня рождения М. Шолохова</w:t>
            </w:r>
          </w:p>
        </w:tc>
        <w:tc>
          <w:tcPr>
            <w:tcW w:w="1982" w:type="dxa"/>
          </w:tcPr>
          <w:p w14:paraId="20A6EB83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22.05.2025г.</w:t>
            </w:r>
          </w:p>
          <w:p w14:paraId="3EA5C9CC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  <w:p w14:paraId="793B5C5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5526F8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768CE2CE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5E6008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33AF3973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43BB4A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618EA6F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38A816F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385D54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053CC93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5344194D" w14:textId="77777777" w:rsidTr="008A7F11">
        <w:tc>
          <w:tcPr>
            <w:tcW w:w="817" w:type="dxa"/>
          </w:tcPr>
          <w:p w14:paraId="57A0446B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6" w:type="dxa"/>
          </w:tcPr>
          <w:p w14:paraId="3A6DA3E6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«Певец Тихого Дона» - книжно-иллюстративная выставка к 120-летию со дня рождения М.А. Шолохова</w:t>
            </w:r>
          </w:p>
        </w:tc>
        <w:tc>
          <w:tcPr>
            <w:tcW w:w="1982" w:type="dxa"/>
          </w:tcPr>
          <w:p w14:paraId="1B357F08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22.05 – 24.05.2025г.</w:t>
            </w:r>
          </w:p>
        </w:tc>
        <w:tc>
          <w:tcPr>
            <w:tcW w:w="2975" w:type="dxa"/>
            <w:vAlign w:val="center"/>
          </w:tcPr>
          <w:p w14:paraId="6E570C8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1C8880D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BC3A43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5B80230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5DCCBB3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123696CE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35D4D631" w14:textId="77777777" w:rsidTr="008A7F11">
        <w:tc>
          <w:tcPr>
            <w:tcW w:w="817" w:type="dxa"/>
          </w:tcPr>
          <w:p w14:paraId="768B8F36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  <w:vAlign w:val="center"/>
          </w:tcPr>
          <w:p w14:paraId="63020E90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«Слово – драгоценный дар» - викторина ко Дню славянской письменности и культуры</w:t>
            </w:r>
          </w:p>
        </w:tc>
        <w:tc>
          <w:tcPr>
            <w:tcW w:w="1982" w:type="dxa"/>
          </w:tcPr>
          <w:p w14:paraId="60F5A591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24.05.2025г.</w:t>
            </w:r>
          </w:p>
          <w:p w14:paraId="4ADDA42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  <w:p w14:paraId="33EF95BB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5002C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5D881A1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495E816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499664F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9AB5150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C5B22C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3F523FC1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1649492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AA48D7E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FA75E9" w14:paraId="03FBCDF2" w14:textId="77777777" w:rsidTr="008A7F11">
        <w:tc>
          <w:tcPr>
            <w:tcW w:w="817" w:type="dxa"/>
          </w:tcPr>
          <w:p w14:paraId="4129F137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6" w:type="dxa"/>
          </w:tcPr>
          <w:p w14:paraId="0117958A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«Библиотека – территория увлечений» - фотовыставка, посвященная Общероссийскому дню библиотек</w:t>
            </w:r>
          </w:p>
        </w:tc>
        <w:tc>
          <w:tcPr>
            <w:tcW w:w="1982" w:type="dxa"/>
          </w:tcPr>
          <w:p w14:paraId="00D0785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27.05.2025г.</w:t>
            </w:r>
          </w:p>
          <w:p w14:paraId="58A59E10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4ADA5D6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74BFE20C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Марьинская библиотека,</w:t>
            </w:r>
          </w:p>
          <w:p w14:paraId="004FE85D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491F0F5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4" w:type="dxa"/>
            <w:vAlign w:val="center"/>
          </w:tcPr>
          <w:p w14:paraId="3DD5B12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49FB398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45DB2A8A" w14:textId="77777777" w:rsidR="00E81D59" w:rsidRPr="00FA75E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E81D59" w:rsidRPr="003602BB" w14:paraId="185B0ED6" w14:textId="77777777" w:rsidTr="008A7F11">
        <w:tc>
          <w:tcPr>
            <w:tcW w:w="817" w:type="dxa"/>
          </w:tcPr>
          <w:p w14:paraId="6E188046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6" w:type="dxa"/>
          </w:tcPr>
          <w:p w14:paraId="3CFDE295" w14:textId="77777777" w:rsidR="00E81D59" w:rsidRPr="00FA75E9" w:rsidRDefault="00E81D59" w:rsidP="003B0C00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«Молодость. Жизнь. Здоровье» - литературная программа к Всемирному дню без табака</w:t>
            </w:r>
          </w:p>
        </w:tc>
        <w:tc>
          <w:tcPr>
            <w:tcW w:w="1982" w:type="dxa"/>
          </w:tcPr>
          <w:p w14:paraId="72EA505B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  <w:p w14:paraId="2219B849" w14:textId="77777777" w:rsidR="00E81D59" w:rsidRPr="00FA75E9" w:rsidRDefault="00E81D59" w:rsidP="003B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</w:tcPr>
          <w:p w14:paraId="4FBF7A7F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7FCB39E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278E547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63009B99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95E2F60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D4C33D8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0F6DA144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BD05F3A" w14:textId="77777777" w:rsidR="00E81D59" w:rsidRPr="00FA75E9" w:rsidRDefault="00E81D59" w:rsidP="003B0C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3E236C0" w14:textId="77777777" w:rsidR="00E81D59" w:rsidRDefault="00E81D59" w:rsidP="003B0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E9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7854EC39" w14:textId="77777777" w:rsidR="00E81D59" w:rsidRDefault="00E81D59" w:rsidP="00E81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DE61A" w14:textId="77777777" w:rsidR="003938A0" w:rsidRPr="00DE5035" w:rsidRDefault="003938A0" w:rsidP="00E81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747A8" w14:textId="77777777" w:rsidR="00E81D59" w:rsidRPr="00D22E4F" w:rsidRDefault="00E81D59" w:rsidP="00E8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 МКУК «Верхнекубанский КДЦ»                         Харченко И.В.</w:t>
      </w:r>
    </w:p>
    <w:p w14:paraId="6584E919" w14:textId="77777777" w:rsidR="000B24EE" w:rsidRPr="00E81D59" w:rsidRDefault="000B24EE" w:rsidP="00E81D59"/>
    <w:sectPr w:rsidR="000B24EE" w:rsidRPr="00E81D59" w:rsidSect="00FA75E9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5BDD" w14:textId="77777777" w:rsidR="00AE304E" w:rsidRDefault="00AE304E" w:rsidP="00B26234">
      <w:pPr>
        <w:spacing w:after="0" w:line="240" w:lineRule="auto"/>
      </w:pPr>
      <w:r>
        <w:separator/>
      </w:r>
    </w:p>
  </w:endnote>
  <w:endnote w:type="continuationSeparator" w:id="0">
    <w:p w14:paraId="33EEBDAD" w14:textId="77777777" w:rsidR="00AE304E" w:rsidRDefault="00AE304E" w:rsidP="00B2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4592267E" w14:textId="77777777" w:rsidR="006E01CE" w:rsidRDefault="00B26234">
        <w:pPr>
          <w:pStyle w:val="a6"/>
          <w:jc w:val="right"/>
        </w:pPr>
        <w:r>
          <w:fldChar w:fldCharType="begin"/>
        </w:r>
        <w:r w:rsidR="00E81D59">
          <w:instrText xml:space="preserve"> PAGE   \* MERGEFORMAT </w:instrText>
        </w:r>
        <w:r>
          <w:fldChar w:fldCharType="separate"/>
        </w:r>
        <w:r w:rsidR="00BF7DFF">
          <w:rPr>
            <w:noProof/>
          </w:rPr>
          <w:t>1</w:t>
        </w:r>
        <w:r>
          <w:fldChar w:fldCharType="end"/>
        </w:r>
      </w:p>
    </w:sdtContent>
  </w:sdt>
  <w:p w14:paraId="12DB9741" w14:textId="77777777" w:rsidR="006E01CE" w:rsidRDefault="006E01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9DFD" w14:textId="77777777" w:rsidR="00AE304E" w:rsidRDefault="00AE304E" w:rsidP="00B26234">
      <w:pPr>
        <w:spacing w:after="0" w:line="240" w:lineRule="auto"/>
      </w:pPr>
      <w:r>
        <w:separator/>
      </w:r>
    </w:p>
  </w:footnote>
  <w:footnote w:type="continuationSeparator" w:id="0">
    <w:p w14:paraId="6FCF9EBA" w14:textId="77777777" w:rsidR="00AE304E" w:rsidRDefault="00AE304E" w:rsidP="00B26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A"/>
    <w:rsid w:val="000A3ACD"/>
    <w:rsid w:val="000B24EE"/>
    <w:rsid w:val="000C5EE8"/>
    <w:rsid w:val="0013168F"/>
    <w:rsid w:val="00177761"/>
    <w:rsid w:val="001D46C0"/>
    <w:rsid w:val="00340E73"/>
    <w:rsid w:val="003938A0"/>
    <w:rsid w:val="003F78C8"/>
    <w:rsid w:val="004A53C5"/>
    <w:rsid w:val="005174A5"/>
    <w:rsid w:val="00523230"/>
    <w:rsid w:val="00630CFE"/>
    <w:rsid w:val="00664771"/>
    <w:rsid w:val="006867A2"/>
    <w:rsid w:val="006E01CE"/>
    <w:rsid w:val="00701C12"/>
    <w:rsid w:val="007B4019"/>
    <w:rsid w:val="007B5C18"/>
    <w:rsid w:val="007F68B9"/>
    <w:rsid w:val="008A7F11"/>
    <w:rsid w:val="009541AC"/>
    <w:rsid w:val="009878E5"/>
    <w:rsid w:val="00A35D7C"/>
    <w:rsid w:val="00A8122A"/>
    <w:rsid w:val="00A86F78"/>
    <w:rsid w:val="00AE304E"/>
    <w:rsid w:val="00B26234"/>
    <w:rsid w:val="00BF7DFF"/>
    <w:rsid w:val="00C73FD6"/>
    <w:rsid w:val="00C8613D"/>
    <w:rsid w:val="00D6738A"/>
    <w:rsid w:val="00E734AC"/>
    <w:rsid w:val="00E81D59"/>
    <w:rsid w:val="00E82380"/>
    <w:rsid w:val="00FA75E9"/>
    <w:rsid w:val="00FD65D5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F008"/>
  <w15:docId w15:val="{70F27268-3ED0-4D7F-BAA2-03DF643F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B24EE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E8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D59"/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E8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14</cp:revision>
  <cp:lastPrinted>2025-04-23T10:52:00Z</cp:lastPrinted>
  <dcterms:created xsi:type="dcterms:W3CDTF">2022-06-02T08:41:00Z</dcterms:created>
  <dcterms:modified xsi:type="dcterms:W3CDTF">2025-05-19T12:24:00Z</dcterms:modified>
</cp:coreProperties>
</file>