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D3" w:rsidRPr="00EE4CE7" w:rsidRDefault="007544D3" w:rsidP="009D5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4CE7">
        <w:rPr>
          <w:rFonts w:ascii="Times New Roman" w:hAnsi="Times New Roman" w:cs="Times New Roman"/>
          <w:b/>
          <w:sz w:val="28"/>
          <w:szCs w:val="28"/>
        </w:rPr>
        <w:t>Описание образовательной программы</w:t>
      </w:r>
    </w:p>
    <w:p w:rsidR="00532BB2" w:rsidRDefault="00532BB2" w:rsidP="00E53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"</w:t>
      </w:r>
      <w:r w:rsidR="00E534D1">
        <w:rPr>
          <w:rFonts w:ascii="Times New Roman" w:hAnsi="Times New Roman" w:cs="Times New Roman"/>
          <w:b/>
          <w:sz w:val="28"/>
          <w:szCs w:val="28"/>
        </w:rPr>
        <w:t xml:space="preserve">Визимьярская </w:t>
      </w:r>
      <w:r w:rsidR="007544D3" w:rsidRPr="00EE4CE7">
        <w:rPr>
          <w:rFonts w:ascii="Times New Roman" w:hAnsi="Times New Roman" w:cs="Times New Roman"/>
          <w:b/>
          <w:sz w:val="28"/>
          <w:szCs w:val="28"/>
        </w:rPr>
        <w:t>ДШИ"</w:t>
      </w:r>
    </w:p>
    <w:bookmarkEnd w:id="0"/>
    <w:p w:rsidR="00532BB2" w:rsidRPr="00532BB2" w:rsidRDefault="00532BB2" w:rsidP="00532B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544D3" w:rsidRPr="00EE4CE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4D1">
        <w:rPr>
          <w:rFonts w:ascii="Times New Roman" w:hAnsi="Times New Roman" w:cs="Times New Roman"/>
          <w:sz w:val="28"/>
          <w:szCs w:val="28"/>
        </w:rPr>
        <w:t>Образовательная программа М</w:t>
      </w:r>
      <w:r w:rsidR="007544D3" w:rsidRPr="00EE4CE7">
        <w:rPr>
          <w:rFonts w:ascii="Times New Roman" w:hAnsi="Times New Roman" w:cs="Times New Roman"/>
          <w:sz w:val="28"/>
          <w:szCs w:val="28"/>
        </w:rPr>
        <w:t>униципального бюджетного учреждения дополнител</w:t>
      </w:r>
      <w:r w:rsidR="00532BB2">
        <w:rPr>
          <w:rFonts w:ascii="Times New Roman" w:hAnsi="Times New Roman" w:cs="Times New Roman"/>
          <w:sz w:val="28"/>
          <w:szCs w:val="28"/>
        </w:rPr>
        <w:t>ьного образования «</w:t>
      </w:r>
      <w:r w:rsidR="00E534D1">
        <w:rPr>
          <w:rFonts w:ascii="Times New Roman" w:hAnsi="Times New Roman" w:cs="Times New Roman"/>
          <w:sz w:val="28"/>
          <w:szCs w:val="28"/>
        </w:rPr>
        <w:t>Визимьярская д</w:t>
      </w:r>
      <w:r w:rsidR="007544D3" w:rsidRPr="00EE4CE7">
        <w:rPr>
          <w:rFonts w:ascii="Times New Roman" w:hAnsi="Times New Roman" w:cs="Times New Roman"/>
          <w:sz w:val="28"/>
          <w:szCs w:val="28"/>
        </w:rPr>
        <w:t>етская школа искусств» представляет собой документ, который определяет приоритетные ценности и цели, особенности с</w:t>
      </w:r>
      <w:r w:rsidR="00921ED0">
        <w:rPr>
          <w:rFonts w:ascii="Times New Roman" w:hAnsi="Times New Roman" w:cs="Times New Roman"/>
          <w:sz w:val="28"/>
          <w:szCs w:val="28"/>
        </w:rPr>
        <w:t>одержания, организации, учебно-</w:t>
      </w:r>
      <w:r w:rsidR="007544D3" w:rsidRPr="00EE4CE7">
        <w:rPr>
          <w:rFonts w:ascii="Times New Roman" w:hAnsi="Times New Roman" w:cs="Times New Roman"/>
          <w:sz w:val="28"/>
          <w:szCs w:val="28"/>
        </w:rPr>
        <w:t xml:space="preserve">методического обеспечения образовательного процесса в данном учреждении. В данном документе в доступной для всех участников образовательного процесса излагается основное содержание художественного образования, реализуемое учреждением, дается исчерпывающая характеристика особенностей организации и содержания образовательного процесса. </w:t>
      </w:r>
    </w:p>
    <w:p w:rsidR="007544D3" w:rsidRPr="00EE4CE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4D3" w:rsidRPr="00EE4CE7">
        <w:rPr>
          <w:rFonts w:ascii="Times New Roman" w:hAnsi="Times New Roman" w:cs="Times New Roman"/>
          <w:sz w:val="28"/>
          <w:szCs w:val="28"/>
        </w:rPr>
        <w:t>Образовательная программа предназначена для родителей обучающихся школы, специалистов учреждения дополнительного образования</w:t>
      </w:r>
      <w:r w:rsidR="00E534D1">
        <w:rPr>
          <w:rFonts w:ascii="Times New Roman" w:hAnsi="Times New Roman" w:cs="Times New Roman"/>
          <w:sz w:val="28"/>
          <w:szCs w:val="28"/>
        </w:rPr>
        <w:t>,</w:t>
      </w:r>
      <w:r w:rsidR="007544D3" w:rsidRPr="00EE4CE7">
        <w:rPr>
          <w:rFonts w:ascii="Times New Roman" w:hAnsi="Times New Roman" w:cs="Times New Roman"/>
          <w:sz w:val="28"/>
          <w:szCs w:val="28"/>
        </w:rPr>
        <w:t xml:space="preserve"> детей, работников муниципальных и государственных органов, а также для всех интересующихся проблемами художественно</w:t>
      </w:r>
      <w:r w:rsidR="00921ED0">
        <w:rPr>
          <w:rFonts w:ascii="Times New Roman" w:hAnsi="Times New Roman" w:cs="Times New Roman"/>
          <w:sz w:val="28"/>
          <w:szCs w:val="28"/>
        </w:rPr>
        <w:t xml:space="preserve"> </w:t>
      </w:r>
      <w:r w:rsidR="007544D3" w:rsidRPr="00EE4CE7">
        <w:rPr>
          <w:rFonts w:ascii="Times New Roman" w:hAnsi="Times New Roman" w:cs="Times New Roman"/>
          <w:sz w:val="28"/>
          <w:szCs w:val="28"/>
        </w:rPr>
        <w:t xml:space="preserve">- эстетического образования. </w:t>
      </w:r>
    </w:p>
    <w:p w:rsidR="007544D3" w:rsidRPr="00EE4CE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4D3" w:rsidRPr="00EE4CE7">
        <w:rPr>
          <w:rFonts w:ascii="Times New Roman" w:hAnsi="Times New Roman" w:cs="Times New Roman"/>
          <w:sz w:val="28"/>
          <w:szCs w:val="28"/>
        </w:rPr>
        <w:t xml:space="preserve">Основными нормативными основаниями образовательной деятельности школы, с учетом которых составлена образовательная программа, являются: </w:t>
      </w:r>
    </w:p>
    <w:p w:rsidR="00101B60" w:rsidRDefault="00101B60" w:rsidP="00101B60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106" w:rsidRPr="004F0E01">
        <w:rPr>
          <w:sz w:val="28"/>
          <w:szCs w:val="28"/>
        </w:rPr>
        <w:t xml:space="preserve">Федеральный Закон Российской Федерации от 29 декабря 2012 г. N 273-ФЗ </w:t>
      </w:r>
      <w:r>
        <w:rPr>
          <w:sz w:val="28"/>
          <w:szCs w:val="28"/>
        </w:rPr>
        <w:t>«</w:t>
      </w:r>
      <w:r w:rsidR="00565106" w:rsidRPr="00101B60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</w:p>
    <w:p w:rsidR="00565106" w:rsidRPr="00101B60" w:rsidRDefault="00101B60" w:rsidP="00101B60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106" w:rsidRPr="00101B60">
        <w:rPr>
          <w:sz w:val="28"/>
          <w:szCs w:val="28"/>
        </w:rPr>
        <w:t>Конвенция ООН о правах ребенка</w:t>
      </w:r>
    </w:p>
    <w:p w:rsidR="00565106" w:rsidRPr="00101B60" w:rsidRDefault="00101B60" w:rsidP="00101B6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106" w:rsidRPr="00101B60">
        <w:rPr>
          <w:rFonts w:ascii="Times New Roman" w:hAnsi="Times New Roman" w:cs="Times New Roman"/>
          <w:sz w:val="28"/>
          <w:szCs w:val="28"/>
        </w:rPr>
        <w:t>Конституция Российской федерации (Ст.1,10,17,15,19,32,43,50,51,52)</w:t>
      </w:r>
    </w:p>
    <w:p w:rsidR="00565106" w:rsidRPr="00101B60" w:rsidRDefault="00565106" w:rsidP="00565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B60">
        <w:rPr>
          <w:rFonts w:ascii="Times New Roman" w:hAnsi="Times New Roman" w:cs="Times New Roman"/>
          <w:sz w:val="28"/>
          <w:szCs w:val="28"/>
        </w:rPr>
        <w:t>Семейный кодекс РФ. Раздел 4 « Права и обязанности родителей и детей»</w:t>
      </w:r>
    </w:p>
    <w:p w:rsidR="00101B60" w:rsidRPr="00101B60" w:rsidRDefault="00101B60" w:rsidP="00101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B60">
        <w:rPr>
          <w:rFonts w:ascii="Times New Roman" w:hAnsi="Times New Roman" w:cs="Times New Roman"/>
          <w:sz w:val="28"/>
          <w:szCs w:val="28"/>
        </w:rPr>
        <w:t xml:space="preserve">- Концепции развития дополнительного образования детей до 2030 года, Стратегии государственной культурной </w:t>
      </w:r>
      <w:proofErr w:type="gramStart"/>
      <w:r w:rsidRPr="00101B60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101B60">
        <w:rPr>
          <w:rFonts w:ascii="Times New Roman" w:hAnsi="Times New Roman" w:cs="Times New Roman"/>
          <w:sz w:val="28"/>
          <w:szCs w:val="28"/>
        </w:rPr>
        <w:t xml:space="preserve"> до 2030 года, утвержденной распоряжением Правительства Российской Федерации от 29 февраля 2016 г. № 326-р.</w:t>
      </w:r>
    </w:p>
    <w:p w:rsidR="00101B60" w:rsidRDefault="00101B60" w:rsidP="00565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1B60">
        <w:rPr>
          <w:rFonts w:ascii="Times New Roman" w:hAnsi="Times New Roman" w:cs="Times New Roman"/>
          <w:sz w:val="28"/>
          <w:szCs w:val="28"/>
        </w:rPr>
        <w:t>Норма</w:t>
      </w:r>
      <w:r w:rsidR="00E534D1">
        <w:rPr>
          <w:rFonts w:ascii="Times New Roman" w:hAnsi="Times New Roman" w:cs="Times New Roman"/>
          <w:sz w:val="28"/>
          <w:szCs w:val="28"/>
        </w:rPr>
        <w:t>тивные документы Республики Марий Эл</w:t>
      </w:r>
    </w:p>
    <w:p w:rsidR="00E534D1" w:rsidRPr="00101B60" w:rsidRDefault="00E534D1" w:rsidP="00565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документы Учредителя</w:t>
      </w:r>
    </w:p>
    <w:p w:rsidR="00565106" w:rsidRPr="00101B60" w:rsidRDefault="00101B60" w:rsidP="00101B60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1B60">
        <w:rPr>
          <w:rFonts w:ascii="Times New Roman" w:hAnsi="Times New Roman"/>
          <w:sz w:val="28"/>
          <w:szCs w:val="28"/>
        </w:rPr>
        <w:t>Устав МБУ ДО  «</w:t>
      </w:r>
      <w:r w:rsidR="00E534D1">
        <w:rPr>
          <w:rFonts w:ascii="Times New Roman" w:hAnsi="Times New Roman"/>
          <w:sz w:val="28"/>
          <w:szCs w:val="28"/>
        </w:rPr>
        <w:t xml:space="preserve">Визимьярская </w:t>
      </w:r>
      <w:r w:rsidR="00565106" w:rsidRPr="00101B60">
        <w:rPr>
          <w:rFonts w:ascii="Times New Roman" w:hAnsi="Times New Roman"/>
          <w:sz w:val="28"/>
          <w:szCs w:val="28"/>
        </w:rPr>
        <w:t xml:space="preserve">ДШИ» </w:t>
      </w:r>
    </w:p>
    <w:p w:rsidR="00565106" w:rsidRPr="00101B60" w:rsidRDefault="00101B60" w:rsidP="00101B60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5106" w:rsidRPr="00101B60">
        <w:rPr>
          <w:rFonts w:ascii="Times New Roman" w:hAnsi="Times New Roman" w:cs="Times New Roman"/>
          <w:sz w:val="28"/>
          <w:szCs w:val="28"/>
        </w:rPr>
        <w:t>Учебные планы и учебные программы учебных предметов дополнительных предпрофе</w:t>
      </w:r>
      <w:r w:rsidRPr="00101B60">
        <w:rPr>
          <w:rFonts w:ascii="Times New Roman" w:hAnsi="Times New Roman" w:cs="Times New Roman"/>
          <w:sz w:val="28"/>
          <w:szCs w:val="28"/>
        </w:rPr>
        <w:t xml:space="preserve">ссиональных </w:t>
      </w:r>
      <w:r w:rsidR="00565106" w:rsidRPr="00101B60">
        <w:rPr>
          <w:rFonts w:ascii="Times New Roman" w:hAnsi="Times New Roman" w:cs="Times New Roman"/>
          <w:sz w:val="28"/>
          <w:szCs w:val="28"/>
        </w:rPr>
        <w:t>программ в обла</w:t>
      </w:r>
      <w:r w:rsidR="00E534D1">
        <w:rPr>
          <w:rFonts w:ascii="Times New Roman" w:hAnsi="Times New Roman" w:cs="Times New Roman"/>
          <w:sz w:val="28"/>
          <w:szCs w:val="28"/>
        </w:rPr>
        <w:t>сти искусств МБУ ДО «Визимьярская ДШИ»</w:t>
      </w:r>
      <w:r w:rsidR="00565106" w:rsidRPr="00101B60">
        <w:rPr>
          <w:rFonts w:ascii="Times New Roman" w:hAnsi="Times New Roman" w:cs="Times New Roman"/>
          <w:sz w:val="28"/>
          <w:szCs w:val="28"/>
        </w:rPr>
        <w:t>,  разработанные школой самостоятельно в соответствии с Законом РФ «Об образовании» и Федеральными государственными требованиями к минимуму содержания, структуре и условиям реализации программ, а также срокам их реализации (ФГТ).</w:t>
      </w:r>
    </w:p>
    <w:p w:rsidR="00565106" w:rsidRPr="00101B60" w:rsidRDefault="00101B60" w:rsidP="00101B60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5106" w:rsidRPr="00101B60">
        <w:rPr>
          <w:rFonts w:ascii="Times New Roman" w:hAnsi="Times New Roman" w:cs="Times New Roman"/>
          <w:sz w:val="28"/>
          <w:szCs w:val="28"/>
        </w:rPr>
        <w:t xml:space="preserve">Учебные планы и учебные программы предметов дополнительных </w:t>
      </w:r>
      <w:r w:rsidRPr="00101B60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="00565106" w:rsidRPr="00101B60">
        <w:rPr>
          <w:rFonts w:ascii="Times New Roman" w:hAnsi="Times New Roman" w:cs="Times New Roman"/>
          <w:sz w:val="28"/>
          <w:szCs w:val="28"/>
        </w:rPr>
        <w:t>программ в обла</w:t>
      </w:r>
      <w:r w:rsidRPr="00101B60">
        <w:rPr>
          <w:rFonts w:ascii="Times New Roman" w:hAnsi="Times New Roman" w:cs="Times New Roman"/>
          <w:sz w:val="28"/>
          <w:szCs w:val="28"/>
        </w:rPr>
        <w:t>сти искусств МБУ ДО «</w:t>
      </w:r>
      <w:r w:rsidR="00E534D1">
        <w:rPr>
          <w:rFonts w:ascii="Times New Roman" w:hAnsi="Times New Roman" w:cs="Times New Roman"/>
          <w:sz w:val="28"/>
          <w:szCs w:val="28"/>
        </w:rPr>
        <w:t xml:space="preserve">Визимьярская </w:t>
      </w:r>
      <w:r w:rsidR="00565106" w:rsidRPr="00101B60">
        <w:rPr>
          <w:rFonts w:ascii="Times New Roman" w:hAnsi="Times New Roman" w:cs="Times New Roman"/>
          <w:sz w:val="28"/>
          <w:szCs w:val="28"/>
        </w:rPr>
        <w:t>ДШИ»</w:t>
      </w:r>
      <w:r w:rsidR="00565106" w:rsidRPr="00E43C67">
        <w:rPr>
          <w:rFonts w:ascii="Times New Roman" w:hAnsi="Times New Roman" w:cs="Times New Roman"/>
          <w:sz w:val="28"/>
          <w:szCs w:val="28"/>
        </w:rPr>
        <w:t>.</w:t>
      </w:r>
    </w:p>
    <w:p w:rsidR="00565106" w:rsidRPr="00E43C67" w:rsidRDefault="00565106" w:rsidP="00565106">
      <w:pPr>
        <w:tabs>
          <w:tab w:val="left" w:pos="-142"/>
          <w:tab w:val="num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3C67">
        <w:rPr>
          <w:rFonts w:ascii="Times New Roman" w:hAnsi="Times New Roman" w:cs="Times New Roman"/>
          <w:sz w:val="28"/>
          <w:szCs w:val="28"/>
        </w:rPr>
        <w:lastRenderedPageBreak/>
        <w:t>Деятельность Учреждения регламентируется следующими видами локальных актов:</w:t>
      </w:r>
    </w:p>
    <w:p w:rsidR="00565106" w:rsidRPr="00E43C67" w:rsidRDefault="00565106" w:rsidP="00565106">
      <w:pPr>
        <w:tabs>
          <w:tab w:val="left" w:pos="-142"/>
          <w:tab w:val="num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3C67">
        <w:rPr>
          <w:rFonts w:ascii="Times New Roman" w:hAnsi="Times New Roman" w:cs="Times New Roman"/>
          <w:sz w:val="28"/>
          <w:szCs w:val="28"/>
        </w:rPr>
        <w:t>-</w:t>
      </w:r>
      <w:r w:rsidR="00101B60">
        <w:rPr>
          <w:rFonts w:ascii="Times New Roman" w:hAnsi="Times New Roman" w:cs="Times New Roman"/>
          <w:sz w:val="28"/>
          <w:szCs w:val="28"/>
        </w:rPr>
        <w:t xml:space="preserve"> </w:t>
      </w:r>
      <w:r w:rsidRPr="00E43C67">
        <w:rPr>
          <w:rFonts w:ascii="Times New Roman" w:hAnsi="Times New Roman" w:cs="Times New Roman"/>
          <w:sz w:val="28"/>
          <w:szCs w:val="28"/>
        </w:rPr>
        <w:t>приказами и распоряжениями директора ОУ;</w:t>
      </w:r>
    </w:p>
    <w:p w:rsidR="00565106" w:rsidRPr="00E43C67" w:rsidRDefault="00565106" w:rsidP="00565106">
      <w:pPr>
        <w:tabs>
          <w:tab w:val="left" w:pos="-142"/>
          <w:tab w:val="num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3C67">
        <w:rPr>
          <w:rFonts w:ascii="Times New Roman" w:hAnsi="Times New Roman" w:cs="Times New Roman"/>
          <w:sz w:val="28"/>
          <w:szCs w:val="28"/>
        </w:rPr>
        <w:t>-</w:t>
      </w:r>
      <w:r w:rsidR="00101B60">
        <w:rPr>
          <w:rFonts w:ascii="Times New Roman" w:hAnsi="Times New Roman" w:cs="Times New Roman"/>
          <w:sz w:val="28"/>
          <w:szCs w:val="28"/>
        </w:rPr>
        <w:t xml:space="preserve"> </w:t>
      </w:r>
      <w:r w:rsidRPr="00E43C67">
        <w:rPr>
          <w:rFonts w:ascii="Times New Roman" w:hAnsi="Times New Roman" w:cs="Times New Roman"/>
          <w:sz w:val="28"/>
          <w:szCs w:val="28"/>
        </w:rPr>
        <w:t>штатным   расписанием;</w:t>
      </w:r>
    </w:p>
    <w:p w:rsidR="00565106" w:rsidRPr="00E43C67" w:rsidRDefault="00565106" w:rsidP="00565106">
      <w:pPr>
        <w:tabs>
          <w:tab w:val="left" w:pos="-142"/>
          <w:tab w:val="num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3C67">
        <w:rPr>
          <w:rFonts w:ascii="Times New Roman" w:hAnsi="Times New Roman" w:cs="Times New Roman"/>
          <w:sz w:val="28"/>
          <w:szCs w:val="28"/>
        </w:rPr>
        <w:t>-</w:t>
      </w:r>
      <w:r w:rsidR="00101B60">
        <w:rPr>
          <w:rFonts w:ascii="Times New Roman" w:hAnsi="Times New Roman" w:cs="Times New Roman"/>
          <w:sz w:val="28"/>
          <w:szCs w:val="28"/>
        </w:rPr>
        <w:t xml:space="preserve"> </w:t>
      </w:r>
      <w:r w:rsidRPr="00E43C67">
        <w:rPr>
          <w:rFonts w:ascii="Times New Roman" w:hAnsi="Times New Roman" w:cs="Times New Roman"/>
          <w:sz w:val="28"/>
          <w:szCs w:val="28"/>
        </w:rPr>
        <w:t>правилами  внутреннего распорядка;</w:t>
      </w:r>
    </w:p>
    <w:p w:rsidR="00565106" w:rsidRPr="00E43C67" w:rsidRDefault="00565106" w:rsidP="00565106">
      <w:pPr>
        <w:tabs>
          <w:tab w:val="left" w:pos="-142"/>
          <w:tab w:val="num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3C67">
        <w:rPr>
          <w:rFonts w:ascii="Times New Roman" w:hAnsi="Times New Roman" w:cs="Times New Roman"/>
          <w:sz w:val="28"/>
          <w:szCs w:val="28"/>
        </w:rPr>
        <w:t>-</w:t>
      </w:r>
      <w:r w:rsidR="00101B60">
        <w:rPr>
          <w:rFonts w:ascii="Times New Roman" w:hAnsi="Times New Roman" w:cs="Times New Roman"/>
          <w:sz w:val="28"/>
          <w:szCs w:val="28"/>
        </w:rPr>
        <w:t xml:space="preserve"> </w:t>
      </w:r>
      <w:r w:rsidRPr="00E43C67">
        <w:rPr>
          <w:rFonts w:ascii="Times New Roman" w:hAnsi="Times New Roman" w:cs="Times New Roman"/>
          <w:sz w:val="28"/>
          <w:szCs w:val="28"/>
        </w:rPr>
        <w:t>Коллективным Договором;</w:t>
      </w:r>
    </w:p>
    <w:p w:rsidR="00565106" w:rsidRPr="00E43C67" w:rsidRDefault="00565106" w:rsidP="00565106">
      <w:pPr>
        <w:tabs>
          <w:tab w:val="left" w:pos="-142"/>
          <w:tab w:val="num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3C67">
        <w:rPr>
          <w:rFonts w:ascii="Times New Roman" w:hAnsi="Times New Roman" w:cs="Times New Roman"/>
          <w:sz w:val="28"/>
          <w:szCs w:val="28"/>
        </w:rPr>
        <w:t>-</w:t>
      </w:r>
      <w:r w:rsidR="00101B60">
        <w:rPr>
          <w:rFonts w:ascii="Times New Roman" w:hAnsi="Times New Roman" w:cs="Times New Roman"/>
          <w:sz w:val="28"/>
          <w:szCs w:val="28"/>
        </w:rPr>
        <w:t xml:space="preserve"> </w:t>
      </w:r>
      <w:r w:rsidRPr="00E43C67">
        <w:rPr>
          <w:rFonts w:ascii="Times New Roman" w:hAnsi="Times New Roman" w:cs="Times New Roman"/>
          <w:sz w:val="28"/>
          <w:szCs w:val="28"/>
        </w:rPr>
        <w:t>должностными инструкциями работников;</w:t>
      </w:r>
    </w:p>
    <w:p w:rsidR="00565106" w:rsidRPr="00E43C67" w:rsidRDefault="00565106" w:rsidP="00565106">
      <w:pPr>
        <w:tabs>
          <w:tab w:val="left" w:pos="-142"/>
          <w:tab w:val="num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3C67">
        <w:rPr>
          <w:rFonts w:ascii="Times New Roman" w:hAnsi="Times New Roman" w:cs="Times New Roman"/>
          <w:sz w:val="28"/>
          <w:szCs w:val="28"/>
        </w:rPr>
        <w:t>-</w:t>
      </w:r>
      <w:r w:rsidR="00101B60">
        <w:rPr>
          <w:rFonts w:ascii="Times New Roman" w:hAnsi="Times New Roman" w:cs="Times New Roman"/>
          <w:sz w:val="28"/>
          <w:szCs w:val="28"/>
        </w:rPr>
        <w:t xml:space="preserve"> </w:t>
      </w:r>
      <w:r w:rsidRPr="00E43C67">
        <w:rPr>
          <w:rFonts w:ascii="Times New Roman" w:hAnsi="Times New Roman" w:cs="Times New Roman"/>
          <w:sz w:val="28"/>
          <w:szCs w:val="28"/>
        </w:rPr>
        <w:t>другими локальными актами ОУ.</w:t>
      </w:r>
    </w:p>
    <w:p w:rsidR="00532BB2" w:rsidRDefault="00532BB2" w:rsidP="00565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4D3" w:rsidRPr="00EE4CE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4D3" w:rsidRPr="00EE4CE7">
        <w:rPr>
          <w:rFonts w:ascii="Times New Roman" w:hAnsi="Times New Roman" w:cs="Times New Roman"/>
          <w:sz w:val="28"/>
          <w:szCs w:val="28"/>
        </w:rPr>
        <w:t>В настоящее время в школе функционируют и развиваются следующие специализации:</w:t>
      </w:r>
    </w:p>
    <w:p w:rsidR="00F86DD3" w:rsidRDefault="00DF10E0" w:rsidP="001110D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DD3" w:rsidRPr="00F86DD3">
        <w:rPr>
          <w:sz w:val="28"/>
          <w:szCs w:val="28"/>
        </w:rPr>
        <w:t xml:space="preserve">- фортепиано; </w:t>
      </w:r>
    </w:p>
    <w:p w:rsidR="00F86DD3" w:rsidRDefault="00DF10E0" w:rsidP="001110D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34D1">
        <w:rPr>
          <w:sz w:val="28"/>
          <w:szCs w:val="28"/>
        </w:rPr>
        <w:t>- декоративно-прикладное творчество</w:t>
      </w:r>
      <w:r w:rsidR="00F86DD3" w:rsidRPr="00F86DD3">
        <w:rPr>
          <w:sz w:val="28"/>
          <w:szCs w:val="28"/>
        </w:rPr>
        <w:t xml:space="preserve">  </w:t>
      </w:r>
    </w:p>
    <w:p w:rsidR="000B3A0E" w:rsidRPr="000B3A0E" w:rsidRDefault="00F86DD3" w:rsidP="001110D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1B60">
        <w:rPr>
          <w:sz w:val="28"/>
          <w:szCs w:val="28"/>
        </w:rPr>
        <w:t>Обучение по допо</w:t>
      </w:r>
      <w:r w:rsidR="00E534D1">
        <w:rPr>
          <w:sz w:val="28"/>
          <w:szCs w:val="28"/>
        </w:rPr>
        <w:t xml:space="preserve">лнительным предпрофессиональным </w:t>
      </w:r>
      <w:r w:rsidR="00101B60">
        <w:rPr>
          <w:sz w:val="28"/>
          <w:szCs w:val="28"/>
        </w:rPr>
        <w:t>программам</w:t>
      </w:r>
      <w:r w:rsidR="000B3A0E" w:rsidRPr="000B3A0E">
        <w:rPr>
          <w:sz w:val="28"/>
          <w:szCs w:val="28"/>
        </w:rPr>
        <w:t xml:space="preserve"> в области музыкального искусства: </w:t>
      </w:r>
    </w:p>
    <w:p w:rsidR="00F86DD3" w:rsidRDefault="00DF10E0" w:rsidP="001110D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DD3" w:rsidRPr="00F86DD3">
        <w:rPr>
          <w:sz w:val="28"/>
          <w:szCs w:val="28"/>
        </w:rPr>
        <w:t xml:space="preserve">1. «Фортепиано» - </w:t>
      </w:r>
      <w:r w:rsidR="00E534D1">
        <w:rPr>
          <w:sz w:val="28"/>
          <w:szCs w:val="28"/>
        </w:rPr>
        <w:t xml:space="preserve">5-6 лет, </w:t>
      </w:r>
      <w:r w:rsidR="00F86DD3" w:rsidRPr="00F86DD3">
        <w:rPr>
          <w:sz w:val="28"/>
          <w:szCs w:val="28"/>
        </w:rPr>
        <w:t>8-9 лет;</w:t>
      </w:r>
    </w:p>
    <w:p w:rsidR="00101B60" w:rsidRDefault="00DF10E0" w:rsidP="001110D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34D1">
        <w:rPr>
          <w:sz w:val="28"/>
          <w:szCs w:val="28"/>
        </w:rPr>
        <w:t>2. «Декоративно-прикладное творчество</w:t>
      </w:r>
      <w:r w:rsidR="00F86DD3" w:rsidRPr="00F86DD3">
        <w:rPr>
          <w:sz w:val="28"/>
          <w:szCs w:val="28"/>
        </w:rPr>
        <w:t xml:space="preserve">» - 5-6 лет, 8-9 лет; </w:t>
      </w:r>
    </w:p>
    <w:p w:rsidR="00101B60" w:rsidRPr="00565106" w:rsidRDefault="00101B60" w:rsidP="001110D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544D3" w:rsidRPr="00EE4CE7" w:rsidRDefault="00DF10E0" w:rsidP="001110D7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2F2EA"/>
        </w:rPr>
      </w:pPr>
      <w:r w:rsidRPr="00565106">
        <w:rPr>
          <w:rFonts w:ascii="Times New Roman" w:hAnsi="Times New Roman" w:cs="Times New Roman"/>
          <w:sz w:val="28"/>
          <w:szCs w:val="28"/>
        </w:rPr>
        <w:tab/>
      </w:r>
      <w:r w:rsidR="007544D3" w:rsidRPr="00565106">
        <w:rPr>
          <w:rFonts w:ascii="Times New Roman" w:hAnsi="Times New Roman" w:cs="Times New Roman"/>
          <w:sz w:val="28"/>
          <w:szCs w:val="28"/>
        </w:rPr>
        <w:t>Контингент школы со</w:t>
      </w:r>
      <w:r w:rsidR="00E534D1">
        <w:rPr>
          <w:rFonts w:ascii="Times New Roman" w:hAnsi="Times New Roman" w:cs="Times New Roman"/>
          <w:sz w:val="28"/>
          <w:szCs w:val="28"/>
        </w:rPr>
        <w:t xml:space="preserve">ставляет 70 </w:t>
      </w:r>
      <w:proofErr w:type="gramStart"/>
      <w:r w:rsidR="00E534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2BFF" w:rsidRPr="00565106">
        <w:rPr>
          <w:rFonts w:ascii="Times New Roman" w:hAnsi="Times New Roman" w:cs="Times New Roman"/>
          <w:sz w:val="28"/>
          <w:szCs w:val="28"/>
        </w:rPr>
        <w:t>. Обучаются</w:t>
      </w:r>
      <w:r w:rsidR="004A2BFF" w:rsidRPr="00F86DD3">
        <w:rPr>
          <w:rFonts w:ascii="Times New Roman" w:hAnsi="Times New Roman" w:cs="Times New Roman"/>
          <w:sz w:val="28"/>
          <w:szCs w:val="28"/>
        </w:rPr>
        <w:t xml:space="preserve"> дети с</w:t>
      </w:r>
      <w:r w:rsidR="004A2BFF" w:rsidRPr="00EE4CE7">
        <w:rPr>
          <w:rFonts w:ascii="Times New Roman" w:hAnsi="Times New Roman" w:cs="Times New Roman"/>
          <w:sz w:val="28"/>
          <w:szCs w:val="28"/>
        </w:rPr>
        <w:t xml:space="preserve"> </w:t>
      </w:r>
      <w:r w:rsidR="00565106">
        <w:rPr>
          <w:rFonts w:ascii="Times New Roman" w:hAnsi="Times New Roman" w:cs="Times New Roman"/>
          <w:sz w:val="28"/>
          <w:szCs w:val="28"/>
        </w:rPr>
        <w:t>6,5</w:t>
      </w:r>
      <w:r w:rsidR="004A2BFF" w:rsidRPr="00EE4CE7">
        <w:rPr>
          <w:rFonts w:ascii="Times New Roman" w:hAnsi="Times New Roman" w:cs="Times New Roman"/>
          <w:sz w:val="28"/>
          <w:szCs w:val="28"/>
        </w:rPr>
        <w:t xml:space="preserve"> </w:t>
      </w:r>
      <w:r w:rsidR="007544D3" w:rsidRPr="00EE4CE7"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F86DD3" w:rsidRPr="000B3A0E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4D3" w:rsidRPr="00EE4CE7">
        <w:rPr>
          <w:rFonts w:ascii="Times New Roman" w:hAnsi="Times New Roman" w:cs="Times New Roman"/>
          <w:sz w:val="28"/>
          <w:szCs w:val="28"/>
        </w:rPr>
        <w:t>ДШИ</w:t>
      </w:r>
      <w:r w:rsidR="00E534D1">
        <w:rPr>
          <w:rFonts w:ascii="Times New Roman" w:hAnsi="Times New Roman" w:cs="Times New Roman"/>
          <w:sz w:val="28"/>
          <w:szCs w:val="28"/>
        </w:rPr>
        <w:t xml:space="preserve"> </w:t>
      </w:r>
      <w:r w:rsidR="007544D3" w:rsidRPr="00EE4CE7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образовательную деятельность по следующему адресу:</w:t>
      </w:r>
      <w:r w:rsidR="007544D3" w:rsidRPr="00EE4CE7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="004F0E7D">
        <w:rPr>
          <w:rFonts w:ascii="Times New Roman" w:hAnsi="Times New Roman" w:cs="Times New Roman"/>
          <w:sz w:val="28"/>
          <w:szCs w:val="28"/>
        </w:rPr>
        <w:t>425295</w:t>
      </w:r>
      <w:r w:rsidR="007544D3" w:rsidRPr="00EE4CE7">
        <w:rPr>
          <w:rFonts w:ascii="Times New Roman" w:hAnsi="Times New Roman" w:cs="Times New Roman"/>
          <w:sz w:val="28"/>
          <w:szCs w:val="28"/>
        </w:rPr>
        <w:t>,</w:t>
      </w:r>
      <w:r w:rsidR="004F0E7D">
        <w:rPr>
          <w:rFonts w:ascii="Times New Roman" w:hAnsi="Times New Roman" w:cs="Times New Roman"/>
          <w:sz w:val="28"/>
          <w:szCs w:val="28"/>
        </w:rPr>
        <w:t xml:space="preserve"> Республика Марий Эл, Килемарский р-н, п. Визимьяры, ул. Советская, д. 18а</w:t>
      </w:r>
      <w:r w:rsidR="007544D3" w:rsidRPr="00EE4CE7">
        <w:rPr>
          <w:rFonts w:ascii="Times New Roman" w:hAnsi="Times New Roman" w:cs="Times New Roman"/>
          <w:sz w:val="28"/>
          <w:szCs w:val="28"/>
        </w:rPr>
        <w:t>,</w:t>
      </w:r>
      <w:r w:rsidR="00F86DD3">
        <w:rPr>
          <w:rFonts w:ascii="Times New Roman" w:hAnsi="Times New Roman" w:cs="Times New Roman"/>
          <w:sz w:val="28"/>
          <w:szCs w:val="28"/>
        </w:rPr>
        <w:t xml:space="preserve"> тел.</w:t>
      </w:r>
      <w:r w:rsidR="004F0E7D">
        <w:rPr>
          <w:rFonts w:ascii="Times New Roman" w:hAnsi="Times New Roman" w:cs="Times New Roman"/>
          <w:sz w:val="28"/>
          <w:szCs w:val="28"/>
        </w:rPr>
        <w:t xml:space="preserve"> +7 (83643) 2</w:t>
      </w:r>
      <w:r w:rsidR="00921ED0">
        <w:rPr>
          <w:rFonts w:ascii="Times New Roman" w:hAnsi="Times New Roman" w:cs="Times New Roman"/>
          <w:sz w:val="28"/>
          <w:szCs w:val="28"/>
        </w:rPr>
        <w:t>-</w:t>
      </w:r>
      <w:r w:rsidR="004F0E7D">
        <w:rPr>
          <w:rFonts w:ascii="Times New Roman" w:hAnsi="Times New Roman" w:cs="Times New Roman"/>
          <w:sz w:val="28"/>
          <w:szCs w:val="28"/>
        </w:rPr>
        <w:t>41-6</w:t>
      </w:r>
      <w:r w:rsidR="007544D3" w:rsidRPr="00EE4CE7">
        <w:rPr>
          <w:rFonts w:ascii="Times New Roman" w:hAnsi="Times New Roman" w:cs="Times New Roman"/>
          <w:sz w:val="28"/>
          <w:szCs w:val="28"/>
        </w:rPr>
        <w:t>0</w:t>
      </w:r>
      <w:r w:rsidR="007F62B7">
        <w:rPr>
          <w:rFonts w:ascii="Times New Roman" w:hAnsi="Times New Roman" w:cs="Times New Roman"/>
          <w:sz w:val="28"/>
          <w:szCs w:val="28"/>
        </w:rPr>
        <w:t>.</w:t>
      </w:r>
    </w:p>
    <w:p w:rsidR="0074147F" w:rsidRDefault="000B3A0E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4CE7" w:rsidRPr="00EE4CE7">
        <w:rPr>
          <w:rFonts w:ascii="Times New Roman" w:hAnsi="Times New Roman" w:cs="Times New Roman"/>
          <w:sz w:val="28"/>
          <w:szCs w:val="28"/>
        </w:rPr>
        <w:t>Форма обучения в ДШИ - очная, обучение ведется на русском языке. Режим работы ДШИ: шестидневная рабочая неделя, начало занятий: с 0</w:t>
      </w:r>
      <w:r w:rsidR="004F0E7D">
        <w:rPr>
          <w:rFonts w:ascii="Times New Roman" w:hAnsi="Times New Roman" w:cs="Times New Roman"/>
          <w:sz w:val="28"/>
          <w:szCs w:val="28"/>
        </w:rPr>
        <w:t>8</w:t>
      </w:r>
      <w:r w:rsidR="00EE4CE7" w:rsidRPr="00EE4CE7">
        <w:rPr>
          <w:rFonts w:ascii="Times New Roman" w:hAnsi="Times New Roman" w:cs="Times New Roman"/>
          <w:sz w:val="28"/>
          <w:szCs w:val="28"/>
        </w:rPr>
        <w:t xml:space="preserve"> часов 00 минут до 20 часов 00 минут. Расписание занятий строится в соответствии с учебным планом и требованиями СанПиНов. </w:t>
      </w:r>
      <w:r w:rsidR="008D5513" w:rsidRPr="008D5513">
        <w:rPr>
          <w:rFonts w:ascii="Times New Roman" w:hAnsi="Times New Roman" w:cs="Times New Roman"/>
          <w:sz w:val="28"/>
          <w:szCs w:val="28"/>
        </w:rPr>
        <w:t xml:space="preserve">В школе работают </w:t>
      </w:r>
      <w:r w:rsidR="004F0E7D">
        <w:rPr>
          <w:rFonts w:ascii="Times New Roman" w:hAnsi="Times New Roman" w:cs="Times New Roman"/>
          <w:sz w:val="28"/>
          <w:szCs w:val="28"/>
        </w:rPr>
        <w:t>5</w:t>
      </w:r>
      <w:r w:rsidR="008D5513" w:rsidRPr="008D5513">
        <w:rPr>
          <w:rFonts w:ascii="Times New Roman" w:hAnsi="Times New Roman" w:cs="Times New Roman"/>
          <w:sz w:val="28"/>
          <w:szCs w:val="28"/>
        </w:rPr>
        <w:t xml:space="preserve"> преподавателей: </w:t>
      </w:r>
      <w:r w:rsidR="004F0E7D">
        <w:rPr>
          <w:rFonts w:ascii="Times New Roman" w:hAnsi="Times New Roman" w:cs="Times New Roman"/>
          <w:sz w:val="28"/>
          <w:szCs w:val="28"/>
        </w:rPr>
        <w:t>1 - имее</w:t>
      </w:r>
      <w:r w:rsidR="008D5513" w:rsidRPr="008D5513">
        <w:rPr>
          <w:rFonts w:ascii="Times New Roman" w:hAnsi="Times New Roman" w:cs="Times New Roman"/>
          <w:sz w:val="28"/>
          <w:szCs w:val="28"/>
        </w:rPr>
        <w:t xml:space="preserve">т высшую квалификационную категорию, </w:t>
      </w:r>
      <w:r w:rsidR="004F0E7D">
        <w:rPr>
          <w:rFonts w:ascii="Times New Roman" w:hAnsi="Times New Roman" w:cs="Times New Roman"/>
          <w:sz w:val="28"/>
          <w:szCs w:val="28"/>
        </w:rPr>
        <w:t>3</w:t>
      </w:r>
      <w:r w:rsidR="008D5513" w:rsidRPr="008D5513">
        <w:rPr>
          <w:rFonts w:ascii="Times New Roman" w:hAnsi="Times New Roman" w:cs="Times New Roman"/>
          <w:sz w:val="28"/>
          <w:szCs w:val="28"/>
        </w:rPr>
        <w:t xml:space="preserve"> -  первую квалификационную категорию</w:t>
      </w:r>
      <w:r w:rsidR="00565106">
        <w:rPr>
          <w:rFonts w:ascii="Times New Roman" w:hAnsi="Times New Roman" w:cs="Times New Roman"/>
          <w:sz w:val="28"/>
          <w:szCs w:val="28"/>
        </w:rPr>
        <w:t>, 1 – молодой специалист</w:t>
      </w:r>
      <w:r w:rsidR="008D5513" w:rsidRPr="008D5513">
        <w:rPr>
          <w:rFonts w:ascii="Times New Roman" w:hAnsi="Times New Roman" w:cs="Times New Roman"/>
          <w:sz w:val="28"/>
          <w:szCs w:val="28"/>
        </w:rPr>
        <w:t xml:space="preserve">. </w:t>
      </w:r>
      <w:r w:rsidR="007F62B7">
        <w:rPr>
          <w:rFonts w:ascii="Times New Roman" w:hAnsi="Times New Roman" w:cs="Times New Roman"/>
          <w:sz w:val="28"/>
          <w:szCs w:val="28"/>
        </w:rPr>
        <w:t>Все</w:t>
      </w:r>
      <w:r w:rsidR="00921ED0">
        <w:rPr>
          <w:rFonts w:ascii="Times New Roman" w:hAnsi="Times New Roman" w:cs="Times New Roman"/>
          <w:sz w:val="28"/>
          <w:szCs w:val="28"/>
        </w:rPr>
        <w:t xml:space="preserve"> </w:t>
      </w:r>
      <w:r w:rsidR="007F62B7">
        <w:rPr>
          <w:rFonts w:ascii="Times New Roman" w:hAnsi="Times New Roman" w:cs="Times New Roman"/>
          <w:sz w:val="28"/>
          <w:szCs w:val="28"/>
        </w:rPr>
        <w:t xml:space="preserve">– </w:t>
      </w:r>
      <w:r w:rsidR="00565106">
        <w:rPr>
          <w:rFonts w:ascii="Times New Roman" w:hAnsi="Times New Roman" w:cs="Times New Roman"/>
          <w:sz w:val="28"/>
          <w:szCs w:val="28"/>
        </w:rPr>
        <w:t>штатные</w:t>
      </w:r>
      <w:r w:rsidR="007F62B7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565106">
        <w:rPr>
          <w:rFonts w:ascii="Times New Roman" w:hAnsi="Times New Roman" w:cs="Times New Roman"/>
          <w:sz w:val="28"/>
          <w:szCs w:val="28"/>
        </w:rPr>
        <w:t>.</w:t>
      </w:r>
      <w:r w:rsidR="00B041E7" w:rsidRPr="00B041E7">
        <w:rPr>
          <w:rFonts w:ascii="Times New Roman" w:hAnsi="Times New Roman" w:cs="Times New Roman"/>
          <w:sz w:val="28"/>
          <w:szCs w:val="28"/>
        </w:rPr>
        <w:t xml:space="preserve"> Высшее образование имеют - </w:t>
      </w:r>
      <w:r w:rsidR="004F0E7D">
        <w:rPr>
          <w:rFonts w:ascii="Times New Roman" w:hAnsi="Times New Roman" w:cs="Times New Roman"/>
          <w:sz w:val="28"/>
          <w:szCs w:val="28"/>
        </w:rPr>
        <w:t>4</w:t>
      </w:r>
      <w:r w:rsidR="007F62B7">
        <w:rPr>
          <w:rFonts w:ascii="Times New Roman" w:hAnsi="Times New Roman" w:cs="Times New Roman"/>
          <w:sz w:val="28"/>
          <w:szCs w:val="28"/>
        </w:rPr>
        <w:t xml:space="preserve"> , среднее специальное -</w:t>
      </w:r>
      <w:r w:rsidR="00B041E7" w:rsidRPr="00B041E7">
        <w:rPr>
          <w:rFonts w:ascii="Times New Roman" w:hAnsi="Times New Roman" w:cs="Times New Roman"/>
          <w:sz w:val="28"/>
          <w:szCs w:val="28"/>
        </w:rPr>
        <w:t xml:space="preserve"> </w:t>
      </w:r>
      <w:r w:rsidR="004F0E7D">
        <w:rPr>
          <w:rFonts w:ascii="Times New Roman" w:hAnsi="Times New Roman" w:cs="Times New Roman"/>
          <w:sz w:val="28"/>
          <w:szCs w:val="28"/>
        </w:rPr>
        <w:t>1</w:t>
      </w:r>
      <w:r w:rsidR="00565106">
        <w:rPr>
          <w:rFonts w:ascii="Times New Roman" w:hAnsi="Times New Roman" w:cs="Times New Roman"/>
          <w:sz w:val="28"/>
          <w:szCs w:val="28"/>
        </w:rPr>
        <w:t>.</w:t>
      </w:r>
    </w:p>
    <w:p w:rsidR="007F62B7" w:rsidRDefault="007F62B7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0E0" w:rsidRDefault="00DF10E0" w:rsidP="0011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b/>
          <w:sz w:val="28"/>
          <w:szCs w:val="28"/>
        </w:rPr>
        <w:t xml:space="preserve">Целями реализации образовательной программы </w:t>
      </w:r>
    </w:p>
    <w:p w:rsidR="0074147F" w:rsidRPr="0074147F" w:rsidRDefault="0074147F" w:rsidP="0011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47F">
        <w:rPr>
          <w:rFonts w:ascii="Times New Roman" w:hAnsi="Times New Roman" w:cs="Times New Roman"/>
          <w:b/>
          <w:sz w:val="28"/>
          <w:szCs w:val="28"/>
        </w:rPr>
        <w:t>МБУ ДО «</w:t>
      </w:r>
      <w:r w:rsidR="004F0E7D">
        <w:rPr>
          <w:rFonts w:ascii="Times New Roman" w:hAnsi="Times New Roman" w:cs="Times New Roman"/>
          <w:b/>
          <w:sz w:val="28"/>
          <w:szCs w:val="28"/>
        </w:rPr>
        <w:t xml:space="preserve">Визимьярская </w:t>
      </w:r>
      <w:r w:rsidRPr="0074147F">
        <w:rPr>
          <w:rFonts w:ascii="Times New Roman" w:hAnsi="Times New Roman" w:cs="Times New Roman"/>
          <w:b/>
          <w:sz w:val="28"/>
          <w:szCs w:val="28"/>
        </w:rPr>
        <w:t>ДШИ»</w:t>
      </w:r>
      <w:r w:rsidR="004F0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47F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74147F" w:rsidRDefault="009D58C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0E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4147F" w:rsidRPr="0074147F">
        <w:rPr>
          <w:rFonts w:ascii="Times New Roman" w:hAnsi="Times New Roman" w:cs="Times New Roman"/>
          <w:sz w:val="28"/>
          <w:szCs w:val="28"/>
        </w:rPr>
        <w:t>Реализ</w:t>
      </w:r>
      <w:r w:rsidR="00565106">
        <w:rPr>
          <w:rFonts w:ascii="Times New Roman" w:hAnsi="Times New Roman" w:cs="Times New Roman"/>
          <w:sz w:val="28"/>
          <w:szCs w:val="28"/>
        </w:rPr>
        <w:t>ация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565106">
        <w:rPr>
          <w:rFonts w:ascii="Times New Roman" w:hAnsi="Times New Roman" w:cs="Times New Roman"/>
          <w:sz w:val="28"/>
          <w:szCs w:val="28"/>
        </w:rPr>
        <w:t>х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предпрофессиональны</w:t>
      </w:r>
      <w:r w:rsidR="00565106">
        <w:rPr>
          <w:rFonts w:ascii="Times New Roman" w:hAnsi="Times New Roman" w:cs="Times New Roman"/>
          <w:sz w:val="28"/>
          <w:szCs w:val="28"/>
        </w:rPr>
        <w:t>х</w:t>
      </w:r>
      <w:r w:rsidR="0074147F" w:rsidRPr="0074147F">
        <w:rPr>
          <w:rFonts w:ascii="Times New Roman" w:hAnsi="Times New Roman" w:cs="Times New Roman"/>
          <w:sz w:val="28"/>
          <w:szCs w:val="28"/>
        </w:rPr>
        <w:t>, общеразвивающи</w:t>
      </w:r>
      <w:r w:rsidR="00565106">
        <w:rPr>
          <w:rFonts w:ascii="Times New Roman" w:hAnsi="Times New Roman" w:cs="Times New Roman"/>
          <w:sz w:val="28"/>
          <w:szCs w:val="28"/>
        </w:rPr>
        <w:t>х</w:t>
      </w:r>
      <w:r w:rsidR="007F62B7">
        <w:rPr>
          <w:rFonts w:ascii="Times New Roman" w:hAnsi="Times New Roman" w:cs="Times New Roman"/>
          <w:sz w:val="28"/>
          <w:szCs w:val="28"/>
        </w:rPr>
        <w:t xml:space="preserve"> </w:t>
      </w:r>
      <w:r w:rsidR="00565106">
        <w:rPr>
          <w:rFonts w:ascii="Times New Roman" w:hAnsi="Times New Roman" w:cs="Times New Roman"/>
          <w:sz w:val="28"/>
          <w:szCs w:val="28"/>
        </w:rPr>
        <w:t>программ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в области искусств с учетом ФГТ. 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2. Раскрыть способности, интеллектуальный, творческий и нравственный потенциал каждого ребенка. 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3. Дать образование каждому ребенку в соответствии с его потребностями и индивидуальными способностями. 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>4. Создать условия для формирова</w:t>
      </w:r>
      <w:r w:rsidR="00921ED0">
        <w:rPr>
          <w:rFonts w:ascii="Times New Roman" w:hAnsi="Times New Roman" w:cs="Times New Roman"/>
          <w:sz w:val="28"/>
          <w:szCs w:val="28"/>
        </w:rPr>
        <w:t>ния у обу</w:t>
      </w:r>
      <w:r w:rsidR="0074147F" w:rsidRPr="0074147F">
        <w:rPr>
          <w:rFonts w:ascii="Times New Roman" w:hAnsi="Times New Roman" w:cs="Times New Roman"/>
          <w:sz w:val="28"/>
          <w:szCs w:val="28"/>
        </w:rPr>
        <w:t>ча</w:t>
      </w:r>
      <w:r w:rsidR="00921ED0">
        <w:rPr>
          <w:rFonts w:ascii="Times New Roman" w:hAnsi="Times New Roman" w:cs="Times New Roman"/>
          <w:sz w:val="28"/>
          <w:szCs w:val="28"/>
        </w:rPr>
        <w:t>ю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щихся и педагогов школы мотивации к саморазвитию и самообразованию. 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5. Готовить наиболее одаренных и заинтересованных в получении и дополнительного образования учащихся к поступлению в престижные вузы. </w:t>
      </w: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6. Обеспечить условия для гармонично развитой, духовно-богатой, нравственной личности. </w:t>
      </w:r>
    </w:p>
    <w:p w:rsidR="00DF10E0" w:rsidRDefault="00DF10E0" w:rsidP="00111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47F" w:rsidRPr="0074147F" w:rsidRDefault="0074147F" w:rsidP="00111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47F">
        <w:rPr>
          <w:rFonts w:ascii="Times New Roman" w:hAnsi="Times New Roman" w:cs="Times New Roman"/>
          <w:b/>
          <w:sz w:val="28"/>
          <w:szCs w:val="28"/>
        </w:rPr>
        <w:t>Необходимые условия построения образовательного пространства ДШИ: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Образованность,  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>Нравственность,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Духовность.  </w:t>
      </w:r>
    </w:p>
    <w:p w:rsidR="00DF10E0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Принцип индивидуально-личностного подхода. </w:t>
      </w:r>
    </w:p>
    <w:p w:rsidR="00DF10E0" w:rsidRDefault="0074147F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147F">
        <w:rPr>
          <w:rFonts w:ascii="Times New Roman" w:hAnsi="Times New Roman" w:cs="Times New Roman"/>
          <w:sz w:val="28"/>
          <w:szCs w:val="28"/>
        </w:rPr>
        <w:t xml:space="preserve">В соответствии с целями </w:t>
      </w:r>
      <w:r w:rsidRPr="0074147F"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 w:rsidRPr="0074147F">
        <w:rPr>
          <w:rFonts w:ascii="Times New Roman" w:hAnsi="Times New Roman" w:cs="Times New Roman"/>
          <w:sz w:val="28"/>
          <w:szCs w:val="28"/>
        </w:rPr>
        <w:t xml:space="preserve"> реализации комплексной образовательной программы являются: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>- модернизация содержания образовательного процесса за счёт внедрения современных концептуальных подходов и инновационных технологий в сфере искусства, культуры и художественно-эстетического образования;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>- внедрение информационных технологий (музыкально-компьютерные технологии, мультимедийные технологии и др.);</w:t>
      </w:r>
    </w:p>
    <w:p w:rsidR="0074147F" w:rsidRDefault="0074147F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47F">
        <w:rPr>
          <w:rFonts w:ascii="Times New Roman" w:hAnsi="Times New Roman" w:cs="Times New Roman"/>
          <w:sz w:val="28"/>
          <w:szCs w:val="28"/>
        </w:rPr>
        <w:t xml:space="preserve"> </w:t>
      </w:r>
      <w:r w:rsidR="00DF10E0">
        <w:rPr>
          <w:rFonts w:ascii="Times New Roman" w:hAnsi="Times New Roman" w:cs="Times New Roman"/>
          <w:sz w:val="28"/>
          <w:szCs w:val="28"/>
        </w:rPr>
        <w:tab/>
      </w:r>
      <w:r w:rsidRPr="0074147F">
        <w:rPr>
          <w:rFonts w:ascii="Times New Roman" w:hAnsi="Times New Roman" w:cs="Times New Roman"/>
          <w:sz w:val="28"/>
          <w:szCs w:val="28"/>
        </w:rPr>
        <w:t>- создание условий для успешной реализации индивидуальных образовательных потребностей каждого учащегося за счёт расширения спектра образовательных услуг;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>- создание условий для социализации личности обучающихся, успешной адаптации и интеграции в социокультурном пространстве;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- создание условий для оптимального развития и творческой самореализации одарённых детей;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>- профессиональная ориентация учащихся, формирование готовности к продолжению музыкального образования;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>- активное участие</w:t>
      </w:r>
      <w:r w:rsidR="007F62B7">
        <w:rPr>
          <w:rFonts w:ascii="Times New Roman" w:hAnsi="Times New Roman" w:cs="Times New Roman"/>
          <w:sz w:val="28"/>
          <w:szCs w:val="28"/>
        </w:rPr>
        <w:t xml:space="preserve"> творческих коллективов МБУ </w:t>
      </w:r>
      <w:proofErr w:type="gramStart"/>
      <w:r w:rsidR="007F62B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F62B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F62B7">
        <w:rPr>
          <w:rFonts w:ascii="Times New Roman" w:hAnsi="Times New Roman" w:cs="Times New Roman"/>
          <w:sz w:val="28"/>
          <w:szCs w:val="28"/>
        </w:rPr>
        <w:t>Д</w:t>
      </w:r>
      <w:r w:rsidR="0074147F" w:rsidRPr="0074147F">
        <w:rPr>
          <w:rFonts w:ascii="Times New Roman" w:hAnsi="Times New Roman" w:cs="Times New Roman"/>
          <w:sz w:val="28"/>
          <w:szCs w:val="28"/>
        </w:rPr>
        <w:t>етская</w:t>
      </w:r>
      <w:proofErr w:type="gramEnd"/>
      <w:r w:rsidR="0074147F" w:rsidRPr="0074147F">
        <w:rPr>
          <w:rFonts w:ascii="Times New Roman" w:hAnsi="Times New Roman" w:cs="Times New Roman"/>
          <w:sz w:val="28"/>
          <w:szCs w:val="28"/>
        </w:rPr>
        <w:t xml:space="preserve"> школа искусств»</w:t>
      </w:r>
      <w:r w:rsidR="004F0E7D">
        <w:rPr>
          <w:rFonts w:ascii="Times New Roman" w:hAnsi="Times New Roman" w:cs="Times New Roman"/>
          <w:sz w:val="28"/>
          <w:szCs w:val="28"/>
        </w:rPr>
        <w:t xml:space="preserve"> 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в зональных, региональных, всероссийских и международных культурных проектах, конкурсах и фестивалях;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>
        <w:rPr>
          <w:rFonts w:ascii="Times New Roman" w:hAnsi="Times New Roman" w:cs="Times New Roman"/>
          <w:sz w:val="28"/>
          <w:szCs w:val="28"/>
        </w:rPr>
        <w:t>- создание условий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для повышения профессиональной компетенции педагогов МБУ ДО «</w:t>
      </w:r>
      <w:r w:rsidR="00E534D1">
        <w:rPr>
          <w:rFonts w:ascii="Times New Roman" w:hAnsi="Times New Roman" w:cs="Times New Roman"/>
          <w:sz w:val="28"/>
          <w:szCs w:val="28"/>
        </w:rPr>
        <w:t xml:space="preserve">Визимьярская </w:t>
      </w:r>
      <w:r w:rsidR="004F0E7D">
        <w:rPr>
          <w:rFonts w:ascii="Times New Roman" w:hAnsi="Times New Roman" w:cs="Times New Roman"/>
          <w:sz w:val="28"/>
          <w:szCs w:val="28"/>
        </w:rPr>
        <w:t>д</w:t>
      </w:r>
      <w:r w:rsidR="0074147F" w:rsidRPr="0074147F">
        <w:rPr>
          <w:rFonts w:ascii="Times New Roman" w:hAnsi="Times New Roman" w:cs="Times New Roman"/>
          <w:sz w:val="28"/>
          <w:szCs w:val="28"/>
        </w:rPr>
        <w:t>етская школа искусств» через организацию,</w:t>
      </w:r>
      <w:r w:rsidR="00921ED0">
        <w:rPr>
          <w:rFonts w:ascii="Times New Roman" w:hAnsi="Times New Roman" w:cs="Times New Roman"/>
          <w:sz w:val="28"/>
          <w:szCs w:val="28"/>
        </w:rPr>
        <w:t xml:space="preserve"> проведение и участие в научно-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практических конференциях, конкурсах, фестивалях в различных областях музыкального исполнительства; </w:t>
      </w: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>- улучшение материально-технической базы;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>- обновления фонда учебной</w:t>
      </w:r>
      <w:r w:rsidR="0074147F">
        <w:rPr>
          <w:rFonts w:ascii="Times New Roman" w:hAnsi="Times New Roman" w:cs="Times New Roman"/>
          <w:sz w:val="28"/>
          <w:szCs w:val="28"/>
        </w:rPr>
        <w:t xml:space="preserve"> литературы, аудио, видео,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компакт дисков с учебными программами. </w:t>
      </w:r>
    </w:p>
    <w:p w:rsidR="0074147F" w:rsidRDefault="0074147F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147F">
        <w:rPr>
          <w:rFonts w:ascii="Times New Roman" w:hAnsi="Times New Roman" w:cs="Times New Roman"/>
          <w:sz w:val="28"/>
          <w:szCs w:val="28"/>
        </w:rPr>
        <w:t xml:space="preserve">Образовательный процесс ДШИ строится на использовании вариативных подходов и адаптации образовательных программ к способностям и возможностям каждого обучающегося. </w:t>
      </w:r>
    </w:p>
    <w:p w:rsidR="00DF10E0" w:rsidRDefault="0074147F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4147F">
        <w:rPr>
          <w:rFonts w:ascii="Times New Roman" w:hAnsi="Times New Roman" w:cs="Times New Roman"/>
          <w:sz w:val="28"/>
          <w:szCs w:val="28"/>
        </w:rPr>
        <w:t xml:space="preserve">Образовательная программа предоставляет каждому учащемуся возможность гибкого выбора направления образования в зависимости от изменяющихся желаний и устремлений. </w:t>
      </w:r>
    </w:p>
    <w:p w:rsidR="0074147F" w:rsidRDefault="0074147F" w:rsidP="00111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47F">
        <w:rPr>
          <w:rFonts w:ascii="Times New Roman" w:hAnsi="Times New Roman" w:cs="Times New Roman"/>
          <w:b/>
          <w:sz w:val="28"/>
          <w:szCs w:val="28"/>
        </w:rPr>
        <w:t>Ожидаемый результат при реализации образовательной программы ДШИ:</w:t>
      </w:r>
      <w:r w:rsidRPr="007414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>
        <w:rPr>
          <w:rFonts w:ascii="Times New Roman" w:hAnsi="Times New Roman" w:cs="Times New Roman"/>
          <w:sz w:val="28"/>
          <w:szCs w:val="28"/>
        </w:rPr>
        <w:t xml:space="preserve">- </w:t>
      </w:r>
      <w:r w:rsidR="0074147F" w:rsidRPr="0074147F">
        <w:rPr>
          <w:rFonts w:ascii="Times New Roman" w:hAnsi="Times New Roman" w:cs="Times New Roman"/>
          <w:sz w:val="28"/>
          <w:szCs w:val="28"/>
        </w:rPr>
        <w:t>Создание максимально благоприятных условий организации учебно-воспитательного процесса в школе, способствующих духовному, нравственному воспитанию и разносторонней подготовки личности к успешной социализации и адаптации в непрерывно меняющихся условиях современного мира;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>
        <w:rPr>
          <w:rFonts w:ascii="Times New Roman" w:hAnsi="Times New Roman" w:cs="Times New Roman"/>
          <w:sz w:val="28"/>
          <w:szCs w:val="28"/>
        </w:rPr>
        <w:t xml:space="preserve">- 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Освоение учащимися системы знаний и приемов самостоятельной деятельности;</w:t>
      </w:r>
    </w:p>
    <w:p w:rsid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>
        <w:rPr>
          <w:rFonts w:ascii="Times New Roman" w:hAnsi="Times New Roman" w:cs="Times New Roman"/>
          <w:sz w:val="28"/>
          <w:szCs w:val="28"/>
        </w:rPr>
        <w:t>-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 Продолжение работы по формированию целостного педагогического коллектива единомышленников, через развитие у преподавателей потребности в перестройке собственной деятельности, активизации деятельности методических объединений, методического совета и в целом методической службы школы;</w:t>
      </w:r>
    </w:p>
    <w:p w:rsidR="001110D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>
        <w:rPr>
          <w:rFonts w:ascii="Times New Roman" w:hAnsi="Times New Roman" w:cs="Times New Roman"/>
          <w:sz w:val="28"/>
          <w:szCs w:val="28"/>
        </w:rPr>
        <w:t>-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Учебный процесс, основанный на индивидуализации обучения и дифференцированном подходе к </w:t>
      </w:r>
      <w:proofErr w:type="gramStart"/>
      <w:r w:rsidR="0074147F" w:rsidRPr="0074147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4147F" w:rsidRPr="0074147F">
        <w:rPr>
          <w:rFonts w:ascii="Times New Roman" w:hAnsi="Times New Roman" w:cs="Times New Roman"/>
          <w:sz w:val="28"/>
          <w:szCs w:val="28"/>
        </w:rPr>
        <w:t>, планомерной, постоянной организации работы с перспективными учащимися.</w:t>
      </w:r>
    </w:p>
    <w:p w:rsidR="001110D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>-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Обеспечение условий для выполнения одной из важных задач музыкального образования, связанной с вхождением ребенка в мир искусства, освоения им выработанных мировой культурой ценностей;  </w:t>
      </w:r>
      <w:r w:rsidR="005651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4147F" w:rsidRPr="0074147F">
        <w:rPr>
          <w:rFonts w:ascii="Times New Roman" w:hAnsi="Times New Roman" w:cs="Times New Roman"/>
          <w:sz w:val="28"/>
          <w:szCs w:val="28"/>
        </w:rPr>
        <w:t>Обеспечение условий для сохранения и совершенствования традиций отечественного музыкального образования;</w:t>
      </w:r>
    </w:p>
    <w:p w:rsidR="001110D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>-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Создание совместно с общеобразовательными и внешкольными учреждениями наилучших условий для всестороннего развития личности ребенка и его способностей; </w:t>
      </w:r>
    </w:p>
    <w:p w:rsidR="00DF10E0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>-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Создание условий для наиболее полного использования творческих возможностей педагогического коллектива, удовлетворения интересов детей, развития личности, раскрытия творческих потенциалов.</w:t>
      </w:r>
    </w:p>
    <w:p w:rsidR="00DF10E0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С этой целью коллектив преподавателей ДШИ: </w:t>
      </w:r>
    </w:p>
    <w:p w:rsidR="001110D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>-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Использует вариативные подходы в целях адаптации образовательных</w:t>
      </w:r>
      <w:r w:rsidR="0074147F" w:rsidRPr="0074147F">
        <w:rPr>
          <w:rFonts w:ascii="Times New Roman" w:hAnsi="Times New Roman" w:cs="Times New Roman"/>
          <w:sz w:val="28"/>
          <w:szCs w:val="28"/>
        </w:rPr>
        <w:sym w:font="Symbol" w:char="F076"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программ к способностям и возможностям каждого учащегося;  </w:t>
      </w:r>
    </w:p>
    <w:p w:rsidR="001110D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 xml:space="preserve">- 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Создает условия для обеспечения дифференцированных подходов к каждому учащемуся в рамках образовательного процесса;  </w:t>
      </w:r>
    </w:p>
    <w:p w:rsidR="001110D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 xml:space="preserve">- </w:t>
      </w:r>
      <w:r w:rsidR="0074147F" w:rsidRPr="0074147F">
        <w:rPr>
          <w:rFonts w:ascii="Times New Roman" w:hAnsi="Times New Roman" w:cs="Times New Roman"/>
          <w:sz w:val="28"/>
          <w:szCs w:val="28"/>
        </w:rPr>
        <w:t>Создает новые методики, программы, пособия на основе использования</w:t>
      </w:r>
      <w:r w:rsidR="0074147F" w:rsidRPr="0074147F">
        <w:rPr>
          <w:rFonts w:ascii="Times New Roman" w:hAnsi="Times New Roman" w:cs="Times New Roman"/>
          <w:sz w:val="28"/>
          <w:szCs w:val="28"/>
        </w:rPr>
        <w:sym w:font="Symbol" w:char="F076"/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 современных методов обучения;  </w:t>
      </w:r>
    </w:p>
    <w:p w:rsidR="001110D7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 xml:space="preserve">- </w:t>
      </w:r>
      <w:r w:rsidR="0074147F" w:rsidRPr="0074147F">
        <w:rPr>
          <w:rFonts w:ascii="Times New Roman" w:hAnsi="Times New Roman" w:cs="Times New Roman"/>
          <w:sz w:val="28"/>
          <w:szCs w:val="28"/>
        </w:rPr>
        <w:t xml:space="preserve">Развивает творческое начало у детей через коллективные формы </w:t>
      </w:r>
      <w:proofErr w:type="spellStart"/>
      <w:r w:rsidR="0074147F" w:rsidRPr="0074147F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74147F" w:rsidRPr="007414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147F" w:rsidRPr="0074147F" w:rsidRDefault="00DF10E0" w:rsidP="001110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0D7">
        <w:rPr>
          <w:rFonts w:ascii="Times New Roman" w:hAnsi="Times New Roman" w:cs="Times New Roman"/>
          <w:sz w:val="28"/>
          <w:szCs w:val="28"/>
        </w:rPr>
        <w:t xml:space="preserve">- </w:t>
      </w:r>
      <w:r w:rsidR="0074147F" w:rsidRPr="0074147F">
        <w:rPr>
          <w:rFonts w:ascii="Times New Roman" w:hAnsi="Times New Roman" w:cs="Times New Roman"/>
          <w:sz w:val="28"/>
          <w:szCs w:val="28"/>
        </w:rPr>
        <w:t>Способствует развитию у детей духовно-нравственной культуры.</w:t>
      </w:r>
    </w:p>
    <w:sectPr w:rsidR="0074147F" w:rsidRPr="0074147F" w:rsidSect="004A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BCB"/>
    <w:multiLevelType w:val="hybridMultilevel"/>
    <w:tmpl w:val="8652706E"/>
    <w:lvl w:ilvl="0" w:tplc="6C7AD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D2576"/>
    <w:multiLevelType w:val="hybridMultilevel"/>
    <w:tmpl w:val="B63A4FEA"/>
    <w:lvl w:ilvl="0" w:tplc="6C7AD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04C7B"/>
    <w:multiLevelType w:val="hybridMultilevel"/>
    <w:tmpl w:val="0C1CE2EC"/>
    <w:lvl w:ilvl="0" w:tplc="6C7ADD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D3"/>
    <w:rsid w:val="000B3A0E"/>
    <w:rsid w:val="00101B60"/>
    <w:rsid w:val="001110D7"/>
    <w:rsid w:val="00150FCE"/>
    <w:rsid w:val="004A2BFF"/>
    <w:rsid w:val="004A2E21"/>
    <w:rsid w:val="004F0E7D"/>
    <w:rsid w:val="00532BB2"/>
    <w:rsid w:val="00565106"/>
    <w:rsid w:val="005D07C5"/>
    <w:rsid w:val="0074147F"/>
    <w:rsid w:val="007544D3"/>
    <w:rsid w:val="007F62B7"/>
    <w:rsid w:val="008D5513"/>
    <w:rsid w:val="00921ED0"/>
    <w:rsid w:val="00983FDF"/>
    <w:rsid w:val="009D58C0"/>
    <w:rsid w:val="00A23706"/>
    <w:rsid w:val="00B041E7"/>
    <w:rsid w:val="00D97892"/>
    <w:rsid w:val="00DF10E0"/>
    <w:rsid w:val="00E32B0F"/>
    <w:rsid w:val="00E534D1"/>
    <w:rsid w:val="00EE4CE7"/>
    <w:rsid w:val="00F86DD3"/>
    <w:rsid w:val="00F911C8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99"/>
    <w:unhideWhenUsed/>
    <w:qFormat/>
    <w:rsid w:val="0075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44D3"/>
  </w:style>
  <w:style w:type="character" w:styleId="a5">
    <w:name w:val="Emphasis"/>
    <w:basedOn w:val="a0"/>
    <w:uiPriority w:val="20"/>
    <w:qFormat/>
    <w:rsid w:val="007544D3"/>
    <w:rPr>
      <w:i/>
      <w:iCs/>
    </w:rPr>
  </w:style>
  <w:style w:type="character" w:styleId="a6">
    <w:name w:val="Strong"/>
    <w:basedOn w:val="a0"/>
    <w:uiPriority w:val="22"/>
    <w:qFormat/>
    <w:rsid w:val="00150FCE"/>
    <w:rPr>
      <w:b/>
      <w:bCs/>
    </w:rPr>
  </w:style>
  <w:style w:type="character" w:styleId="a7">
    <w:name w:val="Hyperlink"/>
    <w:basedOn w:val="a0"/>
    <w:uiPriority w:val="99"/>
    <w:semiHidden/>
    <w:unhideWhenUsed/>
    <w:rsid w:val="00150FCE"/>
    <w:rPr>
      <w:color w:val="0000FF"/>
      <w:u w:val="single"/>
    </w:rPr>
  </w:style>
  <w:style w:type="paragraph" w:customStyle="1" w:styleId="3">
    <w:name w:val="Без интервала3"/>
    <w:aliases w:val="основа"/>
    <w:uiPriority w:val="99"/>
    <w:rsid w:val="00565106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565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99"/>
    <w:unhideWhenUsed/>
    <w:qFormat/>
    <w:rsid w:val="0075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44D3"/>
  </w:style>
  <w:style w:type="character" w:styleId="a5">
    <w:name w:val="Emphasis"/>
    <w:basedOn w:val="a0"/>
    <w:uiPriority w:val="20"/>
    <w:qFormat/>
    <w:rsid w:val="007544D3"/>
    <w:rPr>
      <w:i/>
      <w:iCs/>
    </w:rPr>
  </w:style>
  <w:style w:type="character" w:styleId="a6">
    <w:name w:val="Strong"/>
    <w:basedOn w:val="a0"/>
    <w:uiPriority w:val="22"/>
    <w:qFormat/>
    <w:rsid w:val="00150FCE"/>
    <w:rPr>
      <w:b/>
      <w:bCs/>
    </w:rPr>
  </w:style>
  <w:style w:type="character" w:styleId="a7">
    <w:name w:val="Hyperlink"/>
    <w:basedOn w:val="a0"/>
    <w:uiPriority w:val="99"/>
    <w:semiHidden/>
    <w:unhideWhenUsed/>
    <w:rsid w:val="00150FCE"/>
    <w:rPr>
      <w:color w:val="0000FF"/>
      <w:u w:val="single"/>
    </w:rPr>
  </w:style>
  <w:style w:type="paragraph" w:customStyle="1" w:styleId="3">
    <w:name w:val="Без интервала3"/>
    <w:aliases w:val="основа"/>
    <w:uiPriority w:val="99"/>
    <w:rsid w:val="00565106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56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7A8F-C267-4C0B-9264-9EFE6008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Вадимка</dc:creator>
  <cp:lastModifiedBy>ВизДШИ</cp:lastModifiedBy>
  <cp:revision>2</cp:revision>
  <dcterms:created xsi:type="dcterms:W3CDTF">2024-12-16T13:39:00Z</dcterms:created>
  <dcterms:modified xsi:type="dcterms:W3CDTF">2024-12-16T13:39:00Z</dcterms:modified>
</cp:coreProperties>
</file>