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99" w:rsidRDefault="00046B5F">
      <w:pPr>
        <w:spacing w:line="1" w:lineRule="exact"/>
      </w:pPr>
      <w:r>
        <w:pict>
          <v:rect id="_x0000_s1055" style="position:absolute;margin-left:0;margin-top:-671.6pt;width:595pt;height:856.15pt;z-index:-251657728;mso-position-horizontal-relative:page;mso-position-vertical-relative:page" fillcolor="#fefefe" stroked="f">
            <w10:wrap anchorx="page" anchory="page"/>
          </v:rect>
        </w:pict>
      </w:r>
    </w:p>
    <w:p w:rsidR="00510A99" w:rsidRDefault="002D1A34">
      <w:pPr>
        <w:pStyle w:val="20"/>
        <w:keepNext/>
        <w:keepLines/>
      </w:pPr>
      <w:bookmarkStart w:id="0" w:name="bookmark0"/>
      <w:bookmarkStart w:id="1" w:name="bookmark1"/>
      <w:bookmarkStart w:id="2" w:name="bookmark2"/>
      <w:r>
        <w:rPr>
          <w:noProof/>
          <w:color w:val="17222B"/>
          <w:lang w:bidi="ar-SA"/>
        </w:rPr>
        <w:drawing>
          <wp:anchor distT="0" distB="0" distL="76200" distR="76200" simplePos="0" relativeHeight="251650560" behindDoc="0" locked="0" layoutInCell="1" allowOverlap="1">
            <wp:simplePos x="0" y="0"/>
            <wp:positionH relativeFrom="page">
              <wp:posOffset>1033145</wp:posOffset>
            </wp:positionH>
            <wp:positionV relativeFrom="paragraph">
              <wp:posOffset>673735</wp:posOffset>
            </wp:positionV>
            <wp:extent cx="6020435" cy="2727325"/>
            <wp:effectExtent l="19050" t="0" r="0" b="0"/>
            <wp:wrapSquare wrapText="bothSides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602043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C30">
        <w:rPr>
          <w:color w:val="17222B"/>
        </w:rPr>
        <w:t>Алгоритм действий при обнаружении беспилотных воздушных</w:t>
      </w:r>
      <w:r w:rsidR="002B2C30">
        <w:rPr>
          <w:color w:val="17222B"/>
        </w:rPr>
        <w:br/>
        <w:t>судов</w:t>
      </w:r>
      <w:bookmarkEnd w:id="0"/>
      <w:bookmarkEnd w:id="1"/>
      <w:bookmarkEnd w:id="2"/>
    </w:p>
    <w:p w:rsidR="00510A99" w:rsidRDefault="00046B5F" w:rsidP="005C536E">
      <w:pPr>
        <w:pStyle w:val="1"/>
        <w:spacing w:after="280"/>
        <w:ind w:firstLine="851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3.8pt;margin-top:163pt;width:41.75pt;height:17.3pt;z-index:-251653632;mso-wrap-distance-left:9.5pt;mso-wrap-distance-right:49.3pt;mso-wrap-distance-bottom:44.85pt;mso-position-horizontal-relative:page" filled="f" stroked="f">
            <v:textbox style="mso-next-textbox:#_x0000_s1030" inset="0,0,0,0">
              <w:txbxContent>
                <w:p w:rsidR="00510A99" w:rsidRDefault="002B2C30">
                  <w:pPr>
                    <w:pStyle w:val="1"/>
                    <w:ind w:firstLine="0"/>
                    <w:jc w:val="center"/>
                  </w:pPr>
                  <w:r>
                    <w:rPr>
                      <w:color w:val="17222B"/>
                    </w:rPr>
                    <w:t>(БВС).</w:t>
                  </w:r>
                </w:p>
              </w:txbxContent>
            </v:textbox>
            <w10:wrap type="topAndBottom" anchorx="page"/>
          </v:shape>
        </w:pict>
      </w:r>
      <w:r w:rsidR="002B2C30">
        <w:rPr>
          <w:color w:val="17222B"/>
        </w:rPr>
        <w:t xml:space="preserve">Одной из новых потенциальных угроз безопасности различных видов объектов является использование беспилотных воздушных судов </w:t>
      </w:r>
      <w:r w:rsidR="005C536E">
        <w:rPr>
          <w:color w:val="17222B"/>
        </w:rPr>
        <w:t xml:space="preserve">Применение (нахождение, пролет) БВС над </w:t>
      </w:r>
      <w:r w:rsidR="002B2C30">
        <w:rPr>
          <w:color w:val="17222B"/>
        </w:rPr>
        <w:t>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510A99" w:rsidRDefault="002B2C30" w:rsidP="005C536E">
      <w:pPr>
        <w:pStyle w:val="1"/>
        <w:spacing w:after="280"/>
        <w:ind w:firstLine="851"/>
        <w:jc w:val="both"/>
      </w:pPr>
      <w:r>
        <w:rPr>
          <w:color w:val="17222B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434"/>
        </w:tabs>
        <w:spacing w:after="280"/>
        <w:ind w:firstLine="851"/>
        <w:jc w:val="both"/>
      </w:pPr>
      <w:bookmarkStart w:id="3" w:name="bookmark3"/>
      <w:bookmarkEnd w:id="3"/>
      <w:r>
        <w:rPr>
          <w:color w:val="17222B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434"/>
        </w:tabs>
        <w:spacing w:after="280"/>
        <w:ind w:firstLine="851"/>
        <w:jc w:val="both"/>
      </w:pPr>
      <w:bookmarkStart w:id="4" w:name="bookmark4"/>
      <w:bookmarkEnd w:id="4"/>
      <w:r>
        <w:rPr>
          <w:color w:val="17222B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</w:t>
      </w:r>
      <w:r w:rsidR="00350AA4">
        <w:rPr>
          <w:color w:val="17222B"/>
        </w:rPr>
        <w:t xml:space="preserve">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, УФСБ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>, либо Единую дежурно-диспетчерскую службу муниципального образования</w:t>
      </w:r>
      <w:r w:rsidR="00CD5547">
        <w:rPr>
          <w:color w:val="17222B"/>
        </w:rPr>
        <w:t xml:space="preserve">, </w:t>
      </w:r>
      <w:r>
        <w:rPr>
          <w:color w:val="17222B"/>
        </w:rPr>
        <w:t xml:space="preserve"> </w:t>
      </w:r>
      <w:r w:rsidR="00CD5547">
        <w:rPr>
          <w:color w:val="17222B"/>
        </w:rPr>
        <w:t>ЦОВ системы «</w:t>
      </w:r>
      <w:r>
        <w:rPr>
          <w:color w:val="17222B"/>
        </w:rPr>
        <w:t>112</w:t>
      </w:r>
      <w:r w:rsidR="00CD5547">
        <w:rPr>
          <w:color w:val="17222B"/>
        </w:rPr>
        <w:t>»</w:t>
      </w:r>
      <w:r>
        <w:rPr>
          <w:color w:val="17222B"/>
        </w:rPr>
        <w:t>.</w:t>
      </w:r>
    </w:p>
    <w:p w:rsidR="00510A99" w:rsidRDefault="002B2C30" w:rsidP="005C536E">
      <w:pPr>
        <w:pStyle w:val="1"/>
        <w:spacing w:after="280"/>
        <w:ind w:firstLine="851"/>
        <w:jc w:val="both"/>
      </w:pPr>
      <w:r>
        <w:rPr>
          <w:color w:val="17222B"/>
        </w:rPr>
        <w:t>При направлении информации с помощью средств связи лицо, передающее информацию, сообщает:</w:t>
      </w:r>
    </w:p>
    <w:p w:rsidR="00510A99" w:rsidRDefault="007B6D03" w:rsidP="00EE0A5F">
      <w:pPr>
        <w:pStyle w:val="1"/>
        <w:tabs>
          <w:tab w:val="left" w:pos="142"/>
        </w:tabs>
        <w:spacing w:line="259" w:lineRule="auto"/>
        <w:ind w:firstLine="851"/>
        <w:jc w:val="both"/>
      </w:pPr>
      <w:bookmarkStart w:id="5" w:name="bookmark5"/>
      <w:bookmarkEnd w:id="5"/>
      <w:r>
        <w:rPr>
          <w:color w:val="17222B"/>
        </w:rPr>
        <w:t>с</w:t>
      </w:r>
      <w:r w:rsidR="002B2C30">
        <w:rPr>
          <w:color w:val="17222B"/>
        </w:rPr>
        <w:t>вои фамилию, имя, отчество и занимаемую должность;</w:t>
      </w:r>
    </w:p>
    <w:p w:rsidR="00373FD8" w:rsidRPr="00373FD8" w:rsidRDefault="002B2C30" w:rsidP="00EE0A5F">
      <w:pPr>
        <w:pStyle w:val="1"/>
        <w:tabs>
          <w:tab w:val="left" w:pos="142"/>
        </w:tabs>
        <w:ind w:firstLine="851"/>
        <w:jc w:val="both"/>
      </w:pPr>
      <w:bookmarkStart w:id="6" w:name="bookmark6"/>
      <w:bookmarkEnd w:id="6"/>
      <w:r>
        <w:rPr>
          <w:color w:val="17222B"/>
        </w:rPr>
        <w:t xml:space="preserve">наименование объекта (территории) и его точный адрес; </w:t>
      </w:r>
    </w:p>
    <w:p w:rsidR="00E46D04" w:rsidRDefault="00E46D04" w:rsidP="00E46D04">
      <w:pPr>
        <w:pStyle w:val="1"/>
        <w:tabs>
          <w:tab w:val="left" w:pos="142"/>
        </w:tabs>
        <w:ind w:firstLine="851"/>
        <w:jc w:val="right"/>
        <w:rPr>
          <w:color w:val="17222B"/>
        </w:rPr>
      </w:pPr>
      <w:r>
        <w:rPr>
          <w:color w:val="17222B"/>
        </w:rPr>
        <w:lastRenderedPageBreak/>
        <w:t>2</w: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r>
        <w:rPr>
          <w:color w:val="17222B"/>
        </w:rPr>
        <w:t>источник и время поступления информации о БВС (визуальное обнаружение,</w:t>
      </w:r>
      <w:r w:rsidR="00373FD8">
        <w:rPr>
          <w:color w:val="17222B"/>
        </w:rPr>
        <w:t xml:space="preserve"> </w:t>
      </w:r>
      <w:r>
        <w:rPr>
          <w:color w:val="17222B"/>
        </w:rPr>
        <w:t>информация иных лиц, данные системы охраны или видеонаблюдения);</w:t>
      </w:r>
    </w:p>
    <w:p w:rsidR="00510A99" w:rsidRDefault="00046B5F" w:rsidP="00EE0A5F">
      <w:pPr>
        <w:tabs>
          <w:tab w:val="left" w:pos="142"/>
        </w:tabs>
        <w:spacing w:line="1" w:lineRule="exact"/>
        <w:ind w:firstLine="851"/>
        <w:jc w:val="both"/>
      </w:pPr>
      <w:r>
        <w:pict>
          <v:rect id="_x0000_s1054" style="position:absolute;left:0;text-align:left;margin-left:0;margin-top:0;width:595pt;height:842pt;z-index:-251656704;mso-position-horizontal-relative:page;mso-position-vertical-relative:page" fillcolor="#fefefe" stroked="f">
            <w10:wrap anchorx="page" anchory="page"/>
          </v:rect>
        </w:pic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bookmarkStart w:id="7" w:name="bookmark7"/>
      <w:bookmarkEnd w:id="7"/>
      <w:r>
        <w:rPr>
          <w:color w:val="17222B"/>
        </w:rPr>
        <w:t xml:space="preserve">характер поведения БВС (зависание, барражирование над объектом, направление пролета, внешний вид и т.д.); </w:t>
      </w:r>
    </w:p>
    <w:p w:rsidR="00510A99" w:rsidRDefault="002B2C30" w:rsidP="00EE0A5F">
      <w:pPr>
        <w:pStyle w:val="1"/>
        <w:tabs>
          <w:tab w:val="left" w:pos="142"/>
        </w:tabs>
        <w:ind w:firstLine="851"/>
        <w:jc w:val="both"/>
      </w:pPr>
      <w:bookmarkStart w:id="8" w:name="bookmark8"/>
      <w:bookmarkEnd w:id="8"/>
      <w:r>
        <w:rPr>
          <w:color w:val="17222B"/>
        </w:rPr>
        <w:t>наличие сохраненной информации о БВС на электронных носителях информации (системы видеонаблюдения);</w:t>
      </w:r>
    </w:p>
    <w:p w:rsidR="00510A99" w:rsidRDefault="002B2C30" w:rsidP="00EE0A5F">
      <w:pPr>
        <w:pStyle w:val="1"/>
        <w:tabs>
          <w:tab w:val="left" w:pos="142"/>
        </w:tabs>
        <w:spacing w:after="280" w:line="259" w:lineRule="auto"/>
        <w:ind w:firstLine="851"/>
        <w:jc w:val="both"/>
      </w:pPr>
      <w:bookmarkStart w:id="9" w:name="bookmark9"/>
      <w:bookmarkEnd w:id="9"/>
      <w:r>
        <w:rPr>
          <w:color w:val="17222B"/>
        </w:rPr>
        <w:t>другие сведения по запросу уполномоченного органа.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0" w:name="bookmark10"/>
      <w:bookmarkEnd w:id="10"/>
      <w:r>
        <w:rPr>
          <w:color w:val="17222B"/>
        </w:rPr>
        <w:t>Выставить наблюдательный пост за воздушным пространством над территорией и вблизи объекта.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1" w:name="bookmark11"/>
      <w:bookmarkEnd w:id="11"/>
      <w:r>
        <w:rPr>
          <w:color w:val="17222B"/>
        </w:rPr>
        <w:t>Принять меры для получения дополнительной информации в</w:t>
      </w:r>
      <w:r w:rsidR="005C536E">
        <w:rPr>
          <w:color w:val="17222B"/>
        </w:rPr>
        <w:t xml:space="preserve"> т.ч. его фото-</w:t>
      </w:r>
      <w:r>
        <w:rPr>
          <w:color w:val="17222B"/>
        </w:rPr>
        <w:t>видеосъёмки (при наличии соответствующей возможности).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514"/>
        </w:tabs>
        <w:spacing w:after="280"/>
        <w:ind w:firstLine="851"/>
        <w:jc w:val="both"/>
      </w:pPr>
      <w:bookmarkStart w:id="12" w:name="bookmark12"/>
      <w:bookmarkEnd w:id="12"/>
      <w:r>
        <w:rPr>
          <w:color w:val="17222B"/>
        </w:rPr>
        <w:t>По возможности исключить нахождение на открытых площадках массового скопления людей.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3" w:name="bookmark13"/>
      <w:bookmarkEnd w:id="13"/>
      <w:r>
        <w:rPr>
          <w:color w:val="17222B"/>
        </w:rPr>
        <w:t>Усилить охрану, а также пропускной и внутриобъектовый режим.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514"/>
        </w:tabs>
        <w:spacing w:after="280"/>
        <w:ind w:firstLine="851"/>
        <w:jc w:val="both"/>
      </w:pPr>
      <w:bookmarkStart w:id="14" w:name="bookmark14"/>
      <w:bookmarkEnd w:id="14"/>
      <w:r>
        <w:rPr>
          <w:color w:val="17222B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5" w:name="bookmark15"/>
      <w:bookmarkEnd w:id="15"/>
      <w:r>
        <w:rPr>
          <w:color w:val="17222B"/>
        </w:rPr>
        <w:t xml:space="preserve">В случае получения от дежурных служб территориальных органов УМВД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, УФСБ России по </w:t>
      </w:r>
      <w:r w:rsidR="000605A7">
        <w:rPr>
          <w:color w:val="17222B"/>
        </w:rPr>
        <w:t>Республике Марий Эл</w:t>
      </w:r>
      <w:r>
        <w:rPr>
          <w:color w:val="17222B"/>
        </w:rPr>
        <w:t xml:space="preserve"> дополнительных указаний (рекомендаций) действовать в соответствии с ними.</w:t>
      </w:r>
    </w:p>
    <w:p w:rsidR="00510A99" w:rsidRDefault="002B2C30" w:rsidP="005C536E">
      <w:pPr>
        <w:pStyle w:val="1"/>
        <w:numPr>
          <w:ilvl w:val="0"/>
          <w:numId w:val="1"/>
        </w:numPr>
        <w:tabs>
          <w:tab w:val="left" w:pos="348"/>
        </w:tabs>
        <w:spacing w:after="280"/>
        <w:ind w:firstLine="851"/>
        <w:jc w:val="both"/>
      </w:pPr>
      <w:bookmarkStart w:id="16" w:name="bookmark16"/>
      <w:bookmarkEnd w:id="16"/>
      <w:r>
        <w:rPr>
          <w:color w:val="17222B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  <w:r>
        <w:br w:type="page"/>
      </w:r>
    </w:p>
    <w:p w:rsidR="00510A99" w:rsidRDefault="00046B5F">
      <w:pPr>
        <w:spacing w:line="1" w:lineRule="exact"/>
      </w:pPr>
      <w:r>
        <w:lastRenderedPageBreak/>
        <w:pict>
          <v:rect id="_x0000_s1053" style="position:absolute;margin-left:5.45pt;margin-top:0;width:589.55pt;height:791.4pt;z-index:-251654656;mso-position-horizontal-relative:page;mso-position-vertical-relative:page" fillcolor="#fefefe" stroked="f">
            <w10:wrap anchorx="page" anchory="page"/>
          </v:rect>
        </w:pict>
      </w:r>
    </w:p>
    <w:p w:rsidR="00510A99" w:rsidRDefault="002B2C30">
      <w:pPr>
        <w:pStyle w:val="11"/>
        <w:keepNext/>
        <w:keepLines/>
      </w:pPr>
      <w:bookmarkStart w:id="17" w:name="bookmark17"/>
      <w:bookmarkStart w:id="18" w:name="bookmark18"/>
      <w:bookmarkStart w:id="19" w:name="bookmark19"/>
      <w:r>
        <w:t>Памятка населению в случае выявления нахождения</w:t>
      </w:r>
      <w:r>
        <w:br/>
        <w:t>беспилотных воздушных судов</w:t>
      </w:r>
      <w:bookmarkEnd w:id="17"/>
      <w:bookmarkEnd w:id="18"/>
      <w:bookmarkEnd w:id="19"/>
    </w:p>
    <w:p w:rsidR="00510A99" w:rsidRDefault="002B2C30" w:rsidP="00CD5547">
      <w:pPr>
        <w:pStyle w:val="1"/>
        <w:ind w:firstLine="851"/>
        <w:jc w:val="both"/>
      </w:pPr>
      <w:r>
        <w:rPr>
          <w:color w:val="212529"/>
        </w:rPr>
        <w:t>Беспилотное воздушное судно (далее - БВС) - воздушное судно, управляемое, контролируемое в полете пилото</w:t>
      </w:r>
      <w:r w:rsidR="00CD5547">
        <w:rPr>
          <w:color w:val="212529"/>
        </w:rPr>
        <w:t xml:space="preserve">м, находящимся вне борта такого </w:t>
      </w:r>
      <w:r>
        <w:rPr>
          <w:color w:val="212529"/>
        </w:rPr>
        <w:t>воздушного судна (внешний пилот).</w:t>
      </w:r>
    </w:p>
    <w:p w:rsidR="00510A99" w:rsidRDefault="002B2C30" w:rsidP="00CD5547">
      <w:pPr>
        <w:pStyle w:val="1"/>
        <w:spacing w:after="640"/>
        <w:ind w:firstLine="851"/>
        <w:jc w:val="both"/>
      </w:pPr>
      <w:r>
        <w:rPr>
          <w:color w:val="212529"/>
        </w:rPr>
        <w:t>Учитывая возможность совершения террористических актов с использованием беспилотных воздушных судов,</w:t>
      </w:r>
      <w:r w:rsidR="00CD5547">
        <w:rPr>
          <w:color w:val="212529"/>
        </w:rPr>
        <w:t xml:space="preserve"> необходимо соблюдать следующие </w:t>
      </w:r>
      <w:r>
        <w:rPr>
          <w:color w:val="212529"/>
        </w:rPr>
        <w:t>правила.</w:t>
      </w:r>
    </w:p>
    <w:p w:rsidR="00510A99" w:rsidRDefault="00046B5F" w:rsidP="00CD5547">
      <w:pPr>
        <w:pStyle w:val="1"/>
        <w:ind w:firstLine="851"/>
        <w:jc w:val="both"/>
      </w:pPr>
      <w:r>
        <w:pict>
          <v:shape id="_x0000_s1038" type="#_x0000_t202" style="position:absolute;left:0;text-align:left;margin-left:84.1pt;margin-top:170.4pt;width:171.6pt;height:17.5pt;z-index:251660800;mso-wrap-distance-left:0;mso-wrap-distance-right:0;mso-position-horizontal-relative:page;mso-position-vertical-relative:margin" filled="f" stroked="f">
            <v:textbox style="mso-next-textbox:#_x0000_s1038" inset="0,0,0,0">
              <w:txbxContent>
                <w:p w:rsidR="00510A99" w:rsidRDefault="007B6D03">
                  <w:pPr>
                    <w:pStyle w:val="a5"/>
                  </w:pPr>
                  <w:r>
                    <w:t xml:space="preserve">          </w:t>
                  </w:r>
                  <w:r w:rsidR="002B2C30">
                    <w:t>В случае обнаружения БВС:</w:t>
                  </w:r>
                </w:p>
              </w:txbxContent>
            </v:textbox>
            <w10:wrap anchorx="page" anchory="margin"/>
          </v:shape>
        </w:pict>
      </w:r>
      <w:r w:rsidR="002B2C30">
        <w:rPr>
          <w:color w:val="212529"/>
        </w:rPr>
        <w:t xml:space="preserve">необходимо оперативно сообщить полную информацию о месте, количестве и времени выявления с привязкой к местности в следующие </w:t>
      </w:r>
      <w:r w:rsidR="002B2C30" w:rsidRPr="00281AA6">
        <w:rPr>
          <w:color w:val="212529"/>
        </w:rPr>
        <w:t>службы:</w:t>
      </w:r>
    </w:p>
    <w:p w:rsidR="00510A99" w:rsidRDefault="002B2C30" w:rsidP="00CD5547">
      <w:pPr>
        <w:pStyle w:val="1"/>
        <w:ind w:firstLine="851"/>
        <w:jc w:val="both"/>
      </w:pPr>
      <w:r>
        <w:rPr>
          <w:color w:val="212529"/>
        </w:rPr>
        <w:t xml:space="preserve">- дежурному ОТД МВД России по району </w:t>
      </w:r>
      <w:r>
        <w:rPr>
          <w:b/>
          <w:bCs/>
        </w:rPr>
        <w:t>(т.указать № телефона);</w:t>
      </w:r>
    </w:p>
    <w:p w:rsidR="00510A99" w:rsidRDefault="002B2C30" w:rsidP="00CD5547">
      <w:pPr>
        <w:pStyle w:val="1"/>
        <w:spacing w:after="40"/>
        <w:ind w:firstLine="851"/>
        <w:jc w:val="both"/>
      </w:pPr>
      <w:r>
        <w:rPr>
          <w:color w:val="212529"/>
        </w:rPr>
        <w:t xml:space="preserve">- дежурному </w:t>
      </w:r>
      <w:r w:rsidR="00CD5547">
        <w:rPr>
          <w:color w:val="212529"/>
        </w:rPr>
        <w:t>ЦОВ «112»</w:t>
      </w:r>
      <w:r>
        <w:rPr>
          <w:color w:val="212529"/>
        </w:rPr>
        <w:t xml:space="preserve"> (т. 112, </w:t>
      </w:r>
      <w:r>
        <w:rPr>
          <w:b/>
          <w:bCs/>
        </w:rPr>
        <w:t>т.указать № телефона).</w:t>
      </w:r>
    </w:p>
    <w:p w:rsidR="00510A99" w:rsidRDefault="002B2C30" w:rsidP="00CD5547">
      <w:pPr>
        <w:pStyle w:val="1"/>
        <w:spacing w:after="260"/>
        <w:ind w:firstLine="851"/>
        <w:jc w:val="both"/>
      </w:pPr>
      <w:r>
        <w:rPr>
          <w:color w:val="212529"/>
        </w:rPr>
        <w:t>необходимо покинуть опасную зоны (либо укрыться в тени зданий, деревьев), предупредить о возможной опасности других граждан.</w:t>
      </w:r>
    </w:p>
    <w:p w:rsidR="00510A99" w:rsidRDefault="002B2C30" w:rsidP="00CD5547">
      <w:pPr>
        <w:pStyle w:val="1"/>
        <w:spacing w:after="260"/>
        <w:ind w:firstLine="851"/>
        <w:jc w:val="both"/>
      </w:pPr>
      <w:r>
        <w:rPr>
          <w:color w:val="212529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46D04" w:rsidRDefault="00E46D04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EE0A5F" w:rsidRDefault="00EE0A5F">
      <w:pPr>
        <w:pStyle w:val="1"/>
        <w:spacing w:after="280"/>
        <w:ind w:firstLine="0"/>
        <w:jc w:val="center"/>
        <w:rPr>
          <w:b/>
          <w:bCs/>
        </w:rPr>
      </w:pPr>
    </w:p>
    <w:p w:rsidR="00431CD2" w:rsidRDefault="00431CD2" w:rsidP="00431CD2">
      <w:pPr>
        <w:pStyle w:val="1"/>
        <w:ind w:firstLine="0"/>
        <w:jc w:val="center"/>
      </w:pPr>
      <w:r>
        <w:rPr>
          <w:b/>
          <w:bCs/>
        </w:rPr>
        <w:lastRenderedPageBreak/>
        <w:t>ПОРЯДОК</w:t>
      </w:r>
    </w:p>
    <w:p w:rsidR="00431CD2" w:rsidRDefault="00431CD2" w:rsidP="00431CD2">
      <w:pPr>
        <w:pStyle w:val="1"/>
        <w:spacing w:after="560"/>
        <w:ind w:firstLine="0"/>
        <w:jc w:val="center"/>
      </w:pPr>
      <w:r>
        <w:rPr>
          <w:b/>
          <w:bCs/>
        </w:rPr>
        <w:t>действий персонала потенциальных опасных объектов</w:t>
      </w:r>
      <w:r>
        <w:rPr>
          <w:b/>
          <w:bCs/>
        </w:rPr>
        <w:br/>
        <w:t>террористическим посягательствам</w:t>
      </w:r>
      <w:r>
        <w:rPr>
          <w:b/>
          <w:bCs/>
        </w:rPr>
        <w:br/>
        <w:t>при обнаружении беспилотных воздушных судов</w:t>
      </w:r>
    </w:p>
    <w:p w:rsidR="00431CD2" w:rsidRDefault="00431CD2" w:rsidP="00431CD2">
      <w:pPr>
        <w:pStyle w:val="1"/>
        <w:ind w:firstLine="720"/>
        <w:jc w:val="both"/>
      </w:pPr>
      <w:r>
        <w:t>Беспилотное воздушное судно (далее -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 оператором со стационарного или мобильного пульта управления.</w:t>
      </w:r>
    </w:p>
    <w:p w:rsidR="00431CD2" w:rsidRDefault="00431CD2" w:rsidP="00431CD2">
      <w:pPr>
        <w:pStyle w:val="1"/>
        <w:ind w:firstLine="720"/>
        <w:jc w:val="both"/>
      </w:pPr>
      <w: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378"/>
        </w:tabs>
        <w:ind w:firstLine="720"/>
        <w:jc w:val="both"/>
      </w:pPr>
      <w:bookmarkStart w:id="20" w:name="bookmark193"/>
      <w:bookmarkEnd w:id="20"/>
      <w: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378"/>
        </w:tabs>
        <w:ind w:firstLine="720"/>
        <w:jc w:val="both"/>
      </w:pPr>
      <w:bookmarkStart w:id="21" w:name="bookmark194"/>
      <w:bookmarkEnd w:id="21"/>
      <w: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органы УМВД России по </w:t>
      </w:r>
      <w:r w:rsidR="00EE0A5F">
        <w:t>Республике Марий Эл</w:t>
      </w:r>
      <w:r>
        <w:t xml:space="preserve">, УФСБ России по </w:t>
      </w:r>
      <w:r w:rsidR="00EE0A5F">
        <w:t>Республике Марий Эл</w:t>
      </w:r>
      <w:r>
        <w:t xml:space="preserve">, </w:t>
      </w:r>
      <w:r w:rsidR="00EE0A5F">
        <w:t xml:space="preserve">ЦОВ – 112, </w:t>
      </w:r>
      <w:r>
        <w:t>либо Единую дежурно-диспетчерскую службу муниципального образования (ЕДДС — 112).</w:t>
      </w:r>
    </w:p>
    <w:p w:rsidR="00431CD2" w:rsidRDefault="00431CD2" w:rsidP="00431CD2">
      <w:pPr>
        <w:pStyle w:val="1"/>
        <w:ind w:firstLine="720"/>
        <w:jc w:val="both"/>
      </w:pPr>
      <w:r>
        <w:t>При направлении информации с помощью средств связи лицо, передающее информацию, сообщает:</w:t>
      </w:r>
    </w:p>
    <w:p w:rsidR="00431CD2" w:rsidRDefault="00431CD2" w:rsidP="00EE0A5F">
      <w:pPr>
        <w:pStyle w:val="1"/>
        <w:ind w:firstLine="851"/>
        <w:jc w:val="both"/>
      </w:pPr>
      <w:r>
        <w:t>свои фамилию, имя, отчество (при наличии) и занимаемую должность; наименование объекта (территории) и его точный адрес;</w:t>
      </w:r>
    </w:p>
    <w:p w:rsidR="00431CD2" w:rsidRDefault="00431CD2" w:rsidP="00EE0A5F">
      <w:pPr>
        <w:pStyle w:val="1"/>
        <w:ind w:firstLine="851"/>
        <w:jc w:val="both"/>
      </w:pPr>
      <w: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431CD2" w:rsidRDefault="00431CD2" w:rsidP="00EE0A5F">
      <w:pPr>
        <w:pStyle w:val="1"/>
        <w:ind w:firstLine="851"/>
        <w:jc w:val="both"/>
      </w:pPr>
      <w:r>
        <w:t>характер поведения БВС (зависание, барражирование над объектом, направление пролета, внешний вид и т.д.);</w:t>
      </w:r>
    </w:p>
    <w:p w:rsidR="00431CD2" w:rsidRDefault="00431CD2" w:rsidP="00EE0A5F">
      <w:pPr>
        <w:pStyle w:val="1"/>
        <w:ind w:firstLine="851"/>
        <w:jc w:val="both"/>
      </w:pPr>
      <w:r>
        <w:t>наличие сохраненной информации о БВС на электронных носителях информации (системы видеонаблюдения);</w:t>
      </w:r>
    </w:p>
    <w:p w:rsidR="00431CD2" w:rsidRDefault="00431CD2" w:rsidP="00EE0A5F">
      <w:pPr>
        <w:pStyle w:val="1"/>
        <w:ind w:firstLine="851"/>
        <w:jc w:val="both"/>
      </w:pPr>
      <w:r>
        <w:t>другие сведения по запросу уполномоченного органа.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2" w:name="bookmark195"/>
      <w:bookmarkEnd w:id="22"/>
      <w: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E46D04" w:rsidRDefault="00E46D04" w:rsidP="00E46D04">
      <w:pPr>
        <w:pStyle w:val="1"/>
        <w:tabs>
          <w:tab w:val="left" w:pos="1415"/>
        </w:tabs>
        <w:jc w:val="both"/>
      </w:pPr>
    </w:p>
    <w:p w:rsidR="00E46D04" w:rsidRDefault="00E46D04" w:rsidP="00E46D04">
      <w:pPr>
        <w:pStyle w:val="1"/>
        <w:tabs>
          <w:tab w:val="left" w:pos="1415"/>
        </w:tabs>
        <w:jc w:val="right"/>
      </w:pPr>
      <w:r>
        <w:lastRenderedPageBreak/>
        <w:t>2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3" w:name="bookmark196"/>
      <w:bookmarkEnd w:id="23"/>
      <w:r>
        <w:t>Принять меры для получения дополнительной информации, в т.ч. его фото-видеосъёмки (при наличии соответствующей возможности).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4" w:name="bookmark197"/>
      <w:bookmarkEnd w:id="24"/>
      <w:r>
        <w:t>По возможности исключить нахождение на открытых площадка" массового скопления людей.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5" w:name="bookmark198"/>
      <w:bookmarkEnd w:id="25"/>
      <w:r>
        <w:t>Усилить охрану, а также пропускной и внутриобъектовый режим.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6" w:name="bookmark199"/>
      <w:bookmarkEnd w:id="26"/>
      <w:r>
        <w:t>Организовать обход территории объекта в целях обнаружения подозрительных (взрывоопасных) предметов и лиц.</w:t>
      </w:r>
    </w:p>
    <w:p w:rsidR="00431CD2" w:rsidRDefault="00431CD2" w:rsidP="00431CD2">
      <w:pPr>
        <w:pStyle w:val="1"/>
        <w:ind w:firstLine="720"/>
        <w:jc w:val="both"/>
      </w:pPr>
      <w: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7" w:name="bookmark200"/>
      <w:bookmarkEnd w:id="27"/>
      <w:r>
        <w:t xml:space="preserve">При получении от дежурных служб территориальных органов УМВД России по </w:t>
      </w:r>
      <w:r w:rsidR="00EE0A5F">
        <w:t>Республике Марий Эл</w:t>
      </w:r>
      <w:r>
        <w:t xml:space="preserve">, УФСБ России по </w:t>
      </w:r>
      <w:r w:rsidR="00EE0A5F">
        <w:t>Республике Марий Эл</w:t>
      </w:r>
      <w:r>
        <w:t xml:space="preserve"> дополнительных указаний (рекомендаций) действовать в соответствии с ними.</w:t>
      </w:r>
    </w:p>
    <w:p w:rsidR="00431CD2" w:rsidRDefault="00431CD2" w:rsidP="00431CD2">
      <w:pPr>
        <w:pStyle w:val="1"/>
        <w:numPr>
          <w:ilvl w:val="0"/>
          <w:numId w:val="9"/>
        </w:numPr>
        <w:tabs>
          <w:tab w:val="left" w:pos="1415"/>
        </w:tabs>
        <w:ind w:firstLine="720"/>
        <w:jc w:val="both"/>
      </w:pPr>
      <w:bookmarkStart w:id="28" w:name="bookmark201"/>
      <w:bookmarkEnd w:id="28"/>
      <w: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CE7108" w:rsidRDefault="00CE7108">
      <w:pPr>
        <w:pStyle w:val="1"/>
        <w:spacing w:after="280"/>
        <w:ind w:firstLine="0"/>
        <w:jc w:val="center"/>
        <w:rPr>
          <w:b/>
          <w:bCs/>
        </w:rPr>
      </w:pPr>
    </w:p>
    <w:p w:rsidR="00CD5547" w:rsidRDefault="00CD5547">
      <w:pPr>
        <w:pStyle w:val="1"/>
        <w:spacing w:after="280"/>
        <w:ind w:firstLine="0"/>
        <w:jc w:val="center"/>
        <w:rPr>
          <w:b/>
          <w:bCs/>
        </w:rPr>
      </w:pPr>
    </w:p>
    <w:p w:rsidR="00510A99" w:rsidRPr="00EE0A5F" w:rsidRDefault="002B2C30">
      <w:pPr>
        <w:pStyle w:val="22"/>
        <w:rPr>
          <w:sz w:val="28"/>
          <w:szCs w:val="28"/>
        </w:rPr>
      </w:pPr>
      <w:r w:rsidRPr="00EE0A5F">
        <w:rPr>
          <w:sz w:val="28"/>
          <w:szCs w:val="28"/>
        </w:rPr>
        <w:lastRenderedPageBreak/>
        <w:t>Инструкция руководителям объектов о порядке</w:t>
      </w:r>
      <w:r w:rsidRPr="00EE0A5F">
        <w:rPr>
          <w:sz w:val="28"/>
          <w:szCs w:val="28"/>
        </w:rPr>
        <w:br/>
        <w:t>действий при обнаружении беспилотного воздушного</w:t>
      </w:r>
      <w:r w:rsidRPr="00EE0A5F">
        <w:rPr>
          <w:sz w:val="28"/>
          <w:szCs w:val="28"/>
        </w:rPr>
        <w:br/>
        <w:t>судна в воздушном пространстве над подведомственной</w:t>
      </w:r>
      <w:r w:rsidRPr="00EE0A5F">
        <w:rPr>
          <w:sz w:val="28"/>
          <w:szCs w:val="28"/>
        </w:rPr>
        <w:br/>
        <w:t>территории</w:t>
      </w:r>
    </w:p>
    <w:p w:rsidR="00510A99" w:rsidRDefault="002B2C30" w:rsidP="00EE0A5F">
      <w:pPr>
        <w:pStyle w:val="30"/>
        <w:keepNext/>
        <w:keepLines/>
        <w:numPr>
          <w:ilvl w:val="0"/>
          <w:numId w:val="6"/>
        </w:numPr>
        <w:tabs>
          <w:tab w:val="left" w:pos="6668"/>
        </w:tabs>
        <w:spacing w:after="0"/>
        <w:ind w:left="6360" w:firstLine="0"/>
        <w:jc w:val="both"/>
      </w:pPr>
      <w:bookmarkStart w:id="29" w:name="bookmark44"/>
      <w:bookmarkStart w:id="30" w:name="bookmark42"/>
      <w:bookmarkStart w:id="31" w:name="bookmark43"/>
      <w:bookmarkStart w:id="32" w:name="bookmark45"/>
      <w:bookmarkEnd w:id="29"/>
      <w:r>
        <w:t>Общие положения</w:t>
      </w:r>
      <w:bookmarkEnd w:id="30"/>
      <w:bookmarkEnd w:id="31"/>
      <w:bookmarkEnd w:id="32"/>
    </w:p>
    <w:p w:rsidR="00510A99" w:rsidRDefault="002B2C30" w:rsidP="00EE0A5F">
      <w:pPr>
        <w:pStyle w:val="1"/>
        <w:ind w:firstLine="580"/>
        <w:jc w:val="both"/>
      </w:pPr>
      <w:r>
        <w:rPr>
          <w:noProof/>
          <w:lang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36830</wp:posOffset>
            </wp:positionV>
            <wp:extent cx="5447665" cy="2082165"/>
            <wp:effectExtent l="19050" t="0" r="635" b="0"/>
            <wp:wrapSquare wrapText="right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544766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</w:t>
      </w:r>
      <w:r w:rsidR="00EE0A5F">
        <w:t xml:space="preserve"> </w:t>
      </w:r>
      <w:r>
        <w:t>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510A99" w:rsidRDefault="002B2C30" w:rsidP="00EE0A5F">
      <w:pPr>
        <w:pStyle w:val="1"/>
        <w:ind w:firstLine="580"/>
        <w:jc w:val="both"/>
      </w:pPr>
      <w:r>
        <w:t>БВС предназначены для выполнения миссий, представляющих существенную опасность для людей.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</w:rPr>
        <w:t xml:space="preserve">БВС </w:t>
      </w:r>
      <w:r>
        <w:t>-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предназначению: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3" w:name="bookmark46"/>
      <w:bookmarkEnd w:id="33"/>
      <w:r>
        <w:t>военные;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4" w:name="bookmark47"/>
      <w:bookmarkEnd w:id="34"/>
      <w:r>
        <w:t>гражданские;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конструкции: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5" w:name="bookmark48"/>
      <w:bookmarkEnd w:id="35"/>
      <w:r>
        <w:t>самолёт;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6" w:name="bookmark49"/>
      <w:bookmarkEnd w:id="36"/>
      <w:r>
        <w:t>квадрокоптер (мультикоптер);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37" w:name="bookmark50"/>
      <w:bookmarkEnd w:id="37"/>
      <w:r>
        <w:t>зоофоб (в форме птицы, насекомого);</w:t>
      </w:r>
    </w:p>
    <w:p w:rsidR="00510A99" w:rsidRDefault="002B2C30" w:rsidP="00EE0A5F">
      <w:pPr>
        <w:pStyle w:val="1"/>
        <w:ind w:firstLine="851"/>
        <w:jc w:val="both"/>
      </w:pPr>
      <w:r>
        <w:rPr>
          <w:b/>
          <w:bCs/>
          <w:u w:val="single"/>
        </w:rPr>
        <w:t>по взлётной массе и дальности действия: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38" w:name="bookmark51"/>
      <w:bookmarkEnd w:id="38"/>
      <w:r>
        <w:t>микро - и мини-летательный аппарат ближнего радиуса действия (взлётная масса до 5 кг, дальность действия до 25-40 км);</w:t>
      </w:r>
    </w:p>
    <w:p w:rsidR="00E46D04" w:rsidRDefault="00E46D04" w:rsidP="00E46D04">
      <w:pPr>
        <w:pStyle w:val="1"/>
        <w:tabs>
          <w:tab w:val="left" w:pos="255"/>
        </w:tabs>
        <w:ind w:firstLine="851"/>
        <w:jc w:val="right"/>
      </w:pPr>
      <w:bookmarkStart w:id="39" w:name="bookmark52"/>
      <w:bookmarkEnd w:id="39"/>
      <w:r>
        <w:lastRenderedPageBreak/>
        <w:t>2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r>
        <w:t>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40" w:name="bookmark53"/>
      <w:bookmarkEnd w:id="40"/>
      <w:r>
        <w:t>средние летательные аппараты (взлётная масса 100-300 кг, дальность действия 150-1000 км);</w:t>
      </w:r>
    </w:p>
    <w:p w:rsidR="00510A99" w:rsidRDefault="002B2C30" w:rsidP="00EE0A5F">
      <w:pPr>
        <w:pStyle w:val="1"/>
        <w:tabs>
          <w:tab w:val="left" w:pos="260"/>
        </w:tabs>
        <w:ind w:firstLine="851"/>
        <w:jc w:val="both"/>
      </w:pPr>
      <w:bookmarkStart w:id="41" w:name="bookmark54"/>
      <w:bookmarkEnd w:id="41"/>
      <w:r>
        <w:t>среднетяжёлые летательные аппараты (взлётная масса 300-500 кг, дальность действия 70-300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2" w:name="bookmark55"/>
      <w:bookmarkEnd w:id="42"/>
      <w:r>
        <w:t>тяжёлые летательные аппараты среднего радиуса действия (взлётная масса более 500 кг, дальность действия 70-300 км);</w:t>
      </w:r>
    </w:p>
    <w:p w:rsidR="00510A99" w:rsidRDefault="002B2C30" w:rsidP="00EE0A5F">
      <w:pPr>
        <w:pStyle w:val="1"/>
        <w:tabs>
          <w:tab w:val="left" w:pos="255"/>
        </w:tabs>
        <w:ind w:firstLine="851"/>
        <w:jc w:val="both"/>
      </w:pPr>
      <w:bookmarkStart w:id="43" w:name="bookmark56"/>
      <w:bookmarkEnd w:id="43"/>
      <w:r>
        <w:t>тяжёлые летательные аппараты большой продолжительности полёта (взлётная масса более 1500 кг, дальность действия около 1500 км);</w:t>
      </w:r>
    </w:p>
    <w:p w:rsidR="00510A99" w:rsidRDefault="002B2C30" w:rsidP="00EE0A5F">
      <w:pPr>
        <w:pStyle w:val="1"/>
        <w:tabs>
          <w:tab w:val="left" w:pos="260"/>
        </w:tabs>
        <w:spacing w:after="320"/>
        <w:ind w:firstLine="851"/>
        <w:jc w:val="both"/>
      </w:pPr>
      <w:bookmarkStart w:id="44" w:name="bookmark57"/>
      <w:bookmarkEnd w:id="44"/>
      <w:r>
        <w:t>беспилотные боевые самолёты (взлётная масса более 500 кг, дальность действия около 1500 км).</w:t>
      </w:r>
    </w:p>
    <w:p w:rsidR="00510A99" w:rsidRDefault="002B2C30">
      <w:pPr>
        <w:pStyle w:val="1"/>
        <w:numPr>
          <w:ilvl w:val="0"/>
          <w:numId w:val="6"/>
        </w:numPr>
        <w:tabs>
          <w:tab w:val="left" w:pos="370"/>
        </w:tabs>
        <w:spacing w:after="320"/>
        <w:ind w:firstLine="0"/>
      </w:pPr>
      <w:bookmarkStart w:id="45" w:name="bookmark58"/>
      <w:bookmarkEnd w:id="45"/>
      <w:r>
        <w:rPr>
          <w:b/>
          <w:bCs/>
        </w:rPr>
        <w:t>Порядок действий</w:t>
      </w:r>
    </w:p>
    <w:p w:rsidR="00510A99" w:rsidRDefault="002B2C30" w:rsidP="00EE0A5F">
      <w:pPr>
        <w:pStyle w:val="1"/>
        <w:ind w:firstLine="851"/>
        <w:jc w:val="both"/>
      </w:pPr>
      <w: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 w:rsidR="00510A99" w:rsidRDefault="002B2C30" w:rsidP="00EE0A5F">
      <w:pPr>
        <w:pStyle w:val="1"/>
        <w:ind w:firstLine="851"/>
        <w:jc w:val="both"/>
      </w:pPr>
      <w: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510A99" w:rsidRDefault="002B2C30" w:rsidP="00EE0A5F">
      <w:pPr>
        <w:pStyle w:val="1"/>
        <w:ind w:firstLine="851"/>
        <w:jc w:val="both"/>
      </w:pPr>
      <w:r>
        <w:t>1) По средствам стационарной связи доложить об обнаружении БВС в следующие службы: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46" w:name="bookmark59"/>
      <w:bookmarkEnd w:id="46"/>
      <w:r>
        <w:rPr>
          <w:b/>
          <w:bCs/>
        </w:rPr>
        <w:t>дежурн</w:t>
      </w:r>
      <w:r w:rsidR="00054237">
        <w:rPr>
          <w:b/>
          <w:bCs/>
        </w:rPr>
        <w:t>ому ОТД МВД России по району (</w:t>
      </w:r>
      <w:r>
        <w:rPr>
          <w:b/>
          <w:bCs/>
        </w:rPr>
        <w:t>указать телефон);</w:t>
      </w:r>
    </w:p>
    <w:p w:rsidR="00510A99" w:rsidRDefault="002B2C30" w:rsidP="00EE0A5F">
      <w:pPr>
        <w:pStyle w:val="1"/>
        <w:numPr>
          <w:ilvl w:val="0"/>
          <w:numId w:val="4"/>
        </w:numPr>
        <w:tabs>
          <w:tab w:val="left" w:pos="222"/>
        </w:tabs>
        <w:ind w:firstLine="851"/>
        <w:jc w:val="both"/>
      </w:pPr>
      <w:bookmarkStart w:id="47" w:name="bookmark60"/>
      <w:bookmarkEnd w:id="47"/>
      <w:r>
        <w:rPr>
          <w:b/>
          <w:bCs/>
        </w:rPr>
        <w:t>дежурному ЕДДС района (т. 112, или указать телефон).</w:t>
      </w:r>
    </w:p>
    <w:p w:rsidR="00510A99" w:rsidRDefault="002B2C30" w:rsidP="00EE0A5F">
      <w:pPr>
        <w:pStyle w:val="1"/>
        <w:ind w:firstLine="851"/>
        <w:jc w:val="both"/>
      </w:pPr>
      <w:r>
        <w:t>2) Зафиксировать дату и время направления информации.</w:t>
      </w:r>
    </w:p>
    <w:p w:rsidR="00510A99" w:rsidRDefault="002B2C30" w:rsidP="00EE0A5F">
      <w:pPr>
        <w:pStyle w:val="1"/>
        <w:spacing w:after="1640"/>
        <w:ind w:firstLine="851"/>
        <w:jc w:val="both"/>
      </w:pPr>
      <w: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sectPr w:rsidR="00510A99" w:rsidSect="009454C2">
      <w:pgSz w:w="11900" w:h="16840"/>
      <w:pgMar w:top="1128" w:right="822" w:bottom="567" w:left="1661" w:header="700" w:footer="491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252" w:rsidRDefault="00257252" w:rsidP="00510A99">
      <w:r>
        <w:separator/>
      </w:r>
    </w:p>
  </w:endnote>
  <w:endnote w:type="continuationSeparator" w:id="1">
    <w:p w:rsidR="00257252" w:rsidRDefault="00257252" w:rsidP="00510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252" w:rsidRDefault="00257252"/>
  </w:footnote>
  <w:footnote w:type="continuationSeparator" w:id="1">
    <w:p w:rsidR="00257252" w:rsidRDefault="002572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563F"/>
    <w:multiLevelType w:val="multilevel"/>
    <w:tmpl w:val="09F43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057B1B"/>
    <w:multiLevelType w:val="multilevel"/>
    <w:tmpl w:val="1C425E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A04AE"/>
    <w:multiLevelType w:val="hybridMultilevel"/>
    <w:tmpl w:val="6386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864EF"/>
    <w:multiLevelType w:val="multilevel"/>
    <w:tmpl w:val="D2186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E41B55"/>
    <w:multiLevelType w:val="multilevel"/>
    <w:tmpl w:val="9D929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700E5"/>
    <w:multiLevelType w:val="multilevel"/>
    <w:tmpl w:val="21541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91B9E"/>
    <w:multiLevelType w:val="multilevel"/>
    <w:tmpl w:val="0B089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222B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685CF7"/>
    <w:multiLevelType w:val="multilevel"/>
    <w:tmpl w:val="4ED6F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9B618E"/>
    <w:multiLevelType w:val="multilevel"/>
    <w:tmpl w:val="B6FA3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101C50"/>
    <w:multiLevelType w:val="multilevel"/>
    <w:tmpl w:val="D39ED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10A99"/>
    <w:rsid w:val="00046B5F"/>
    <w:rsid w:val="00054237"/>
    <w:rsid w:val="000605A7"/>
    <w:rsid w:val="000B00CE"/>
    <w:rsid w:val="001421CB"/>
    <w:rsid w:val="00170ECC"/>
    <w:rsid w:val="001A735E"/>
    <w:rsid w:val="001B7D57"/>
    <w:rsid w:val="0021063C"/>
    <w:rsid w:val="00257252"/>
    <w:rsid w:val="00281AA6"/>
    <w:rsid w:val="002B2C30"/>
    <w:rsid w:val="002C7FE2"/>
    <w:rsid w:val="002D1A34"/>
    <w:rsid w:val="00350AA4"/>
    <w:rsid w:val="00373FD8"/>
    <w:rsid w:val="003F6D05"/>
    <w:rsid w:val="00431CD2"/>
    <w:rsid w:val="00464B63"/>
    <w:rsid w:val="00481E8E"/>
    <w:rsid w:val="00510A99"/>
    <w:rsid w:val="005819D9"/>
    <w:rsid w:val="005C536E"/>
    <w:rsid w:val="00665159"/>
    <w:rsid w:val="006D090F"/>
    <w:rsid w:val="007353F2"/>
    <w:rsid w:val="00735D15"/>
    <w:rsid w:val="00754E6F"/>
    <w:rsid w:val="007B6D03"/>
    <w:rsid w:val="007D44D6"/>
    <w:rsid w:val="007E0CD6"/>
    <w:rsid w:val="00855F05"/>
    <w:rsid w:val="008655A2"/>
    <w:rsid w:val="008770B7"/>
    <w:rsid w:val="008C3054"/>
    <w:rsid w:val="009454C2"/>
    <w:rsid w:val="00951D73"/>
    <w:rsid w:val="00971BE3"/>
    <w:rsid w:val="009A3AE6"/>
    <w:rsid w:val="009C32B8"/>
    <w:rsid w:val="00A40E3D"/>
    <w:rsid w:val="00A90645"/>
    <w:rsid w:val="00A94601"/>
    <w:rsid w:val="00AC6BE3"/>
    <w:rsid w:val="00B16979"/>
    <w:rsid w:val="00B62600"/>
    <w:rsid w:val="00BC59A4"/>
    <w:rsid w:val="00CB5114"/>
    <w:rsid w:val="00CD5547"/>
    <w:rsid w:val="00CE7108"/>
    <w:rsid w:val="00D20B5A"/>
    <w:rsid w:val="00DE7EAA"/>
    <w:rsid w:val="00E46D04"/>
    <w:rsid w:val="00E50456"/>
    <w:rsid w:val="00EE0A5F"/>
    <w:rsid w:val="00FA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510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529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529"/>
      <w:sz w:val="36"/>
      <w:szCs w:val="36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7222B"/>
      <w:sz w:val="36"/>
      <w:szCs w:val="3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sid w:val="00510A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510A9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510A99"/>
    <w:pPr>
      <w:jc w:val="center"/>
    </w:pPr>
    <w:rPr>
      <w:rFonts w:ascii="Times New Roman" w:eastAsia="Times New Roman" w:hAnsi="Times New Roman" w:cs="Times New Roman"/>
      <w:color w:val="212529"/>
      <w:sz w:val="28"/>
      <w:szCs w:val="28"/>
    </w:rPr>
  </w:style>
  <w:style w:type="paragraph" w:customStyle="1" w:styleId="20">
    <w:name w:val="Заголовок №2"/>
    <w:basedOn w:val="a"/>
    <w:link w:val="2"/>
    <w:rsid w:val="00510A99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510A99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color w:val="212529"/>
      <w:sz w:val="36"/>
      <w:szCs w:val="36"/>
    </w:rPr>
  </w:style>
  <w:style w:type="paragraph" w:customStyle="1" w:styleId="22">
    <w:name w:val="Основной текст (2)"/>
    <w:basedOn w:val="a"/>
    <w:link w:val="21"/>
    <w:rsid w:val="00510A99"/>
    <w:pPr>
      <w:spacing w:after="560"/>
      <w:jc w:val="center"/>
    </w:pPr>
    <w:rPr>
      <w:rFonts w:ascii="Times New Roman" w:eastAsia="Times New Roman" w:hAnsi="Times New Roman" w:cs="Times New Roman"/>
      <w:b/>
      <w:bCs/>
      <w:color w:val="17222B"/>
      <w:sz w:val="36"/>
      <w:szCs w:val="36"/>
    </w:rPr>
  </w:style>
  <w:style w:type="paragraph" w:customStyle="1" w:styleId="30">
    <w:name w:val="Заголовок №3"/>
    <w:basedOn w:val="a"/>
    <w:link w:val="3"/>
    <w:rsid w:val="00510A99"/>
    <w:pPr>
      <w:spacing w:after="120"/>
      <w:ind w:firstLine="5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A946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8">
    <w:name w:val="page number"/>
    <w:basedOn w:val="a0"/>
    <w:rsid w:val="00A94601"/>
  </w:style>
  <w:style w:type="paragraph" w:styleId="a9">
    <w:name w:val="footer"/>
    <w:basedOn w:val="a"/>
    <w:link w:val="aa"/>
    <w:uiPriority w:val="99"/>
    <w:unhideWhenUsed/>
    <w:rsid w:val="00A9460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A946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A94601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FR1">
    <w:name w:val="FR1"/>
    <w:rsid w:val="00A94601"/>
    <w:pPr>
      <w:autoSpaceDE w:val="0"/>
      <w:autoSpaceDN w:val="0"/>
      <w:spacing w:before="1600"/>
      <w:ind w:firstLine="720"/>
      <w:jc w:val="both"/>
    </w:pPr>
    <w:rPr>
      <w:rFonts w:ascii="Arial" w:eastAsia="Times New Roman" w:hAnsi="Arial" w:cs="Arial"/>
      <w:lang w:bidi="ar-SA"/>
    </w:rPr>
  </w:style>
  <w:style w:type="paragraph" w:styleId="ac">
    <w:name w:val="caption"/>
    <w:basedOn w:val="a"/>
    <w:next w:val="a"/>
    <w:uiPriority w:val="35"/>
    <w:unhideWhenUsed/>
    <w:qFormat/>
    <w:rsid w:val="00A94601"/>
    <w:pPr>
      <w:widowControl/>
      <w:spacing w:after="200" w:line="276" w:lineRule="auto"/>
    </w:pPr>
    <w:rPr>
      <w:rFonts w:ascii="Times New Roman" w:eastAsia="Calibri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770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0B7"/>
    <w:rPr>
      <w:rFonts w:ascii="Tahoma" w:hAnsi="Tahoma" w:cs="Tahoma"/>
      <w:color w:val="000000"/>
      <w:sz w:val="16"/>
      <w:szCs w:val="16"/>
    </w:rPr>
  </w:style>
  <w:style w:type="paragraph" w:styleId="af">
    <w:name w:val="No Spacing"/>
    <w:uiPriority w:val="1"/>
    <w:qFormat/>
    <w:rsid w:val="0005423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94D33-9BEE-4C8D-A174-F853AD4C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Марковская СОШ</dc:creator>
  <cp:lastModifiedBy>us03</cp:lastModifiedBy>
  <cp:revision>19</cp:revision>
  <cp:lastPrinted>2024-06-24T11:16:00Z</cp:lastPrinted>
  <dcterms:created xsi:type="dcterms:W3CDTF">2024-06-24T08:40:00Z</dcterms:created>
  <dcterms:modified xsi:type="dcterms:W3CDTF">2025-01-14T04:25:00Z</dcterms:modified>
</cp:coreProperties>
</file>