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89" w:rsidRPr="000D7DD5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24"/>
          <w:szCs w:val="24"/>
        </w:rPr>
      </w:pPr>
      <w:r w:rsidRPr="000D7DD5">
        <w:rPr>
          <w:rFonts w:eastAsia="Cambria"/>
          <w:bCs/>
          <w:sz w:val="24"/>
          <w:szCs w:val="24"/>
        </w:rPr>
        <w:t>Муниципальное бюджетное учреждение</w:t>
      </w:r>
    </w:p>
    <w:p w:rsidR="00810789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24"/>
          <w:szCs w:val="24"/>
        </w:rPr>
      </w:pPr>
      <w:r w:rsidRPr="000D7DD5">
        <w:rPr>
          <w:rFonts w:eastAsia="Cambria"/>
          <w:bCs/>
          <w:sz w:val="24"/>
          <w:szCs w:val="24"/>
        </w:rPr>
        <w:t xml:space="preserve">дополнительного образования </w:t>
      </w:r>
    </w:p>
    <w:p w:rsidR="00810789" w:rsidRPr="000D7DD5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24"/>
          <w:szCs w:val="24"/>
        </w:rPr>
      </w:pPr>
      <w:r>
        <w:rPr>
          <w:rFonts w:eastAsia="Cambria"/>
          <w:bCs/>
          <w:sz w:val="24"/>
          <w:szCs w:val="24"/>
        </w:rPr>
        <w:t>«Визимьярская детская школа искусств</w:t>
      </w:r>
      <w:r w:rsidRPr="000D7DD5">
        <w:rPr>
          <w:rFonts w:eastAsia="Cambria"/>
          <w:bCs/>
          <w:sz w:val="24"/>
          <w:szCs w:val="24"/>
        </w:rPr>
        <w:t>»</w:t>
      </w:r>
    </w:p>
    <w:p w:rsidR="00810789" w:rsidRPr="000D7DD5" w:rsidRDefault="00810789" w:rsidP="00810789">
      <w:pPr>
        <w:spacing w:after="0" w:line="259" w:lineRule="auto"/>
        <w:ind w:left="254" w:firstLine="0"/>
        <w:rPr>
          <w:rFonts w:eastAsia="Cambria"/>
          <w:bCs/>
          <w:sz w:val="24"/>
          <w:szCs w:val="24"/>
        </w:rPr>
      </w:pPr>
    </w:p>
    <w:p w:rsidR="00810789" w:rsidRPr="000D7DD5" w:rsidRDefault="00810789" w:rsidP="00810789">
      <w:pPr>
        <w:spacing w:after="0" w:line="259" w:lineRule="auto"/>
        <w:ind w:left="254" w:firstLine="0"/>
        <w:rPr>
          <w:rFonts w:eastAsia="Cambria"/>
          <w:bCs/>
          <w:sz w:val="24"/>
          <w:szCs w:val="24"/>
        </w:rPr>
      </w:pPr>
    </w:p>
    <w:p w:rsidR="00810789" w:rsidRPr="000D7DD5" w:rsidRDefault="00810789" w:rsidP="00810789">
      <w:pPr>
        <w:spacing w:after="0" w:line="259" w:lineRule="auto"/>
        <w:ind w:left="254" w:firstLine="0"/>
        <w:rPr>
          <w:rFonts w:eastAsia="Cambria"/>
          <w:bCs/>
          <w:sz w:val="24"/>
          <w:szCs w:val="24"/>
        </w:rPr>
      </w:pPr>
    </w:p>
    <w:p w:rsidR="00810789" w:rsidRPr="000D7DD5" w:rsidRDefault="00810789" w:rsidP="00810789">
      <w:pPr>
        <w:spacing w:after="0" w:line="259" w:lineRule="auto"/>
        <w:ind w:left="254" w:firstLine="0"/>
        <w:rPr>
          <w:rFonts w:eastAsia="Cambria"/>
          <w:bCs/>
          <w:sz w:val="24"/>
          <w:szCs w:val="24"/>
        </w:rPr>
      </w:pPr>
    </w:p>
    <w:p w:rsidR="00810789" w:rsidRPr="000D7DD5" w:rsidRDefault="000A6842" w:rsidP="00810789">
      <w:pPr>
        <w:tabs>
          <w:tab w:val="left" w:pos="5820"/>
        </w:tabs>
        <w:spacing w:after="0" w:line="259" w:lineRule="auto"/>
        <w:ind w:left="254" w:firstLine="0"/>
        <w:rPr>
          <w:rFonts w:eastAsia="Cambria"/>
          <w:bCs/>
          <w:sz w:val="24"/>
          <w:szCs w:val="24"/>
        </w:rPr>
      </w:pPr>
      <w:r>
        <w:rPr>
          <w:rFonts w:eastAsia="Cambria"/>
          <w:bCs/>
          <w:sz w:val="24"/>
          <w:szCs w:val="24"/>
        </w:rPr>
        <w:t>Рассмотрено и п</w:t>
      </w:r>
      <w:bookmarkStart w:id="0" w:name="_GoBack"/>
      <w:bookmarkEnd w:id="0"/>
      <w:r w:rsidR="00810789" w:rsidRPr="000D7DD5">
        <w:rPr>
          <w:rFonts w:eastAsia="Cambria"/>
          <w:bCs/>
          <w:sz w:val="24"/>
          <w:szCs w:val="24"/>
        </w:rPr>
        <w:t>ринято Педагогическим</w:t>
      </w:r>
      <w:r w:rsidR="00810789" w:rsidRPr="000D7DD5">
        <w:rPr>
          <w:rFonts w:eastAsia="Cambria"/>
          <w:bCs/>
          <w:sz w:val="24"/>
          <w:szCs w:val="24"/>
        </w:rPr>
        <w:tab/>
        <w:t xml:space="preserve">УТВЕРЖДАЮ </w:t>
      </w:r>
    </w:p>
    <w:p w:rsidR="00810789" w:rsidRPr="000D7DD5" w:rsidRDefault="00810789" w:rsidP="00810789">
      <w:pPr>
        <w:tabs>
          <w:tab w:val="left" w:pos="5820"/>
        </w:tabs>
        <w:spacing w:after="0" w:line="259" w:lineRule="auto"/>
        <w:ind w:left="254" w:firstLine="0"/>
        <w:rPr>
          <w:rFonts w:eastAsia="Cambria"/>
          <w:bCs/>
          <w:sz w:val="24"/>
          <w:szCs w:val="24"/>
        </w:rPr>
      </w:pPr>
      <w:r w:rsidRPr="000D7DD5">
        <w:rPr>
          <w:rFonts w:eastAsia="Cambria"/>
          <w:bCs/>
          <w:sz w:val="24"/>
          <w:szCs w:val="24"/>
        </w:rPr>
        <w:t>советом №___1___</w:t>
      </w:r>
      <w:r w:rsidRPr="000D7DD5">
        <w:rPr>
          <w:rFonts w:eastAsia="Cambria"/>
          <w:bCs/>
          <w:sz w:val="24"/>
          <w:szCs w:val="24"/>
        </w:rPr>
        <w:tab/>
        <w:t>Директор МБУДО</w:t>
      </w:r>
    </w:p>
    <w:p w:rsidR="00810789" w:rsidRPr="000D7DD5" w:rsidRDefault="00810789" w:rsidP="00810789">
      <w:pPr>
        <w:tabs>
          <w:tab w:val="left" w:pos="5820"/>
        </w:tabs>
        <w:spacing w:after="0" w:line="259" w:lineRule="auto"/>
        <w:ind w:left="254" w:firstLine="0"/>
        <w:rPr>
          <w:rFonts w:eastAsia="Cambria"/>
          <w:bCs/>
          <w:sz w:val="24"/>
          <w:szCs w:val="24"/>
        </w:rPr>
      </w:pPr>
      <w:r w:rsidRPr="000D7DD5">
        <w:rPr>
          <w:rFonts w:eastAsia="Cambria"/>
          <w:bCs/>
          <w:sz w:val="24"/>
          <w:szCs w:val="24"/>
        </w:rPr>
        <w:t>от _</w:t>
      </w:r>
      <w:r w:rsidRPr="000D7DD5">
        <w:rPr>
          <w:rFonts w:eastAsia="Cambria"/>
          <w:bCs/>
          <w:sz w:val="24"/>
          <w:szCs w:val="24"/>
          <w:u w:val="single"/>
        </w:rPr>
        <w:t>31.08.2023 г.</w:t>
      </w:r>
      <w:r>
        <w:rPr>
          <w:rFonts w:eastAsia="Cambria"/>
          <w:bCs/>
          <w:sz w:val="24"/>
          <w:szCs w:val="24"/>
        </w:rPr>
        <w:t xml:space="preserve">                                                   «Визимьярская </w:t>
      </w:r>
      <w:r w:rsidRPr="000D7DD5">
        <w:rPr>
          <w:rFonts w:eastAsia="Cambria"/>
          <w:bCs/>
          <w:sz w:val="24"/>
          <w:szCs w:val="24"/>
        </w:rPr>
        <w:t>детская</w:t>
      </w:r>
      <w:r>
        <w:rPr>
          <w:rFonts w:eastAsia="Cambria"/>
          <w:bCs/>
          <w:sz w:val="24"/>
          <w:szCs w:val="24"/>
        </w:rPr>
        <w:t xml:space="preserve"> </w:t>
      </w:r>
      <w:r w:rsidRPr="000D7DD5">
        <w:rPr>
          <w:rFonts w:eastAsia="Cambria"/>
          <w:bCs/>
          <w:sz w:val="24"/>
          <w:szCs w:val="24"/>
        </w:rPr>
        <w:t>школа искусств»</w:t>
      </w:r>
    </w:p>
    <w:p w:rsidR="00810789" w:rsidRPr="000D7DD5" w:rsidRDefault="00810789" w:rsidP="00810789">
      <w:pPr>
        <w:tabs>
          <w:tab w:val="left" w:pos="5988"/>
        </w:tabs>
        <w:spacing w:after="0" w:line="259" w:lineRule="auto"/>
        <w:ind w:left="254" w:firstLine="0"/>
        <w:jc w:val="left"/>
        <w:rPr>
          <w:rFonts w:eastAsia="Cambria"/>
          <w:bCs/>
          <w:sz w:val="24"/>
          <w:szCs w:val="24"/>
        </w:rPr>
      </w:pPr>
      <w:r>
        <w:rPr>
          <w:rFonts w:eastAsia="Cambria"/>
          <w:bCs/>
          <w:sz w:val="24"/>
          <w:szCs w:val="24"/>
        </w:rPr>
        <w:t xml:space="preserve">                                                                                              </w:t>
      </w:r>
      <w:r w:rsidRPr="000D7DD5">
        <w:rPr>
          <w:rFonts w:eastAsia="Cambria"/>
          <w:bCs/>
          <w:sz w:val="24"/>
          <w:szCs w:val="24"/>
        </w:rPr>
        <w:t>______</w:t>
      </w:r>
      <w:r>
        <w:rPr>
          <w:rFonts w:eastAsia="Cambria"/>
          <w:bCs/>
          <w:sz w:val="24"/>
          <w:szCs w:val="24"/>
        </w:rPr>
        <w:t>____</w:t>
      </w:r>
      <w:r w:rsidRPr="000D7DD5">
        <w:rPr>
          <w:rFonts w:eastAsia="Cambria"/>
          <w:bCs/>
          <w:sz w:val="24"/>
          <w:szCs w:val="24"/>
        </w:rPr>
        <w:t>_Бранькова А.В.</w:t>
      </w:r>
    </w:p>
    <w:p w:rsidR="00810789" w:rsidRPr="00B31E7B" w:rsidRDefault="00810789" w:rsidP="00810789">
      <w:pPr>
        <w:tabs>
          <w:tab w:val="left" w:pos="5988"/>
        </w:tabs>
        <w:spacing w:after="0" w:line="259" w:lineRule="auto"/>
        <w:ind w:left="254" w:firstLine="0"/>
        <w:jc w:val="left"/>
        <w:rPr>
          <w:rFonts w:eastAsia="Cambria"/>
          <w:b/>
          <w:bCs/>
          <w:sz w:val="24"/>
          <w:szCs w:val="24"/>
          <w:u w:val="single"/>
        </w:rPr>
      </w:pPr>
      <w:r w:rsidRPr="00B31E7B">
        <w:rPr>
          <w:rFonts w:eastAsia="Cambria"/>
          <w:b/>
          <w:bCs/>
          <w:sz w:val="24"/>
          <w:szCs w:val="24"/>
        </w:rPr>
        <w:t xml:space="preserve">                                                                                          </w:t>
      </w:r>
      <w:r w:rsidRPr="00B31E7B">
        <w:rPr>
          <w:rFonts w:eastAsia="Cambria"/>
          <w:b/>
          <w:bCs/>
          <w:sz w:val="24"/>
          <w:szCs w:val="24"/>
          <w:u w:val="single"/>
        </w:rPr>
        <w:t>Приказ</w:t>
      </w:r>
      <w:r>
        <w:rPr>
          <w:rFonts w:eastAsia="Cambria"/>
          <w:b/>
          <w:bCs/>
          <w:sz w:val="24"/>
          <w:szCs w:val="24"/>
          <w:u w:val="single"/>
        </w:rPr>
        <w:t xml:space="preserve"> № 1 п.3</w:t>
      </w:r>
      <w:r w:rsidRPr="00B31E7B">
        <w:rPr>
          <w:rFonts w:eastAsia="Cambria"/>
          <w:b/>
          <w:bCs/>
          <w:sz w:val="24"/>
          <w:szCs w:val="24"/>
          <w:u w:val="single"/>
        </w:rPr>
        <w:t xml:space="preserve"> от 01.09.2023 г.</w:t>
      </w:r>
    </w:p>
    <w:p w:rsidR="00810789" w:rsidRPr="00466421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32"/>
        </w:rPr>
      </w:pPr>
    </w:p>
    <w:p w:rsidR="00810789" w:rsidRPr="00466421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32"/>
        </w:rPr>
      </w:pPr>
    </w:p>
    <w:p w:rsidR="00810789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32"/>
        </w:rPr>
      </w:pPr>
    </w:p>
    <w:p w:rsidR="00810789" w:rsidRPr="00466421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32"/>
        </w:rPr>
      </w:pPr>
    </w:p>
    <w:p w:rsidR="00810789" w:rsidRPr="00003396" w:rsidRDefault="00810789" w:rsidP="00810789">
      <w:pPr>
        <w:tabs>
          <w:tab w:val="left" w:pos="2388"/>
        </w:tabs>
        <w:spacing w:after="0" w:line="259" w:lineRule="auto"/>
        <w:ind w:left="0" w:firstLine="0"/>
        <w:jc w:val="center"/>
        <w:rPr>
          <w:rFonts w:eastAsia="Cambria"/>
          <w:b/>
          <w:sz w:val="32"/>
        </w:rPr>
      </w:pPr>
      <w:r>
        <w:rPr>
          <w:rFonts w:eastAsia="Cambria"/>
          <w:b/>
          <w:sz w:val="32"/>
        </w:rPr>
        <w:t>ДОПОЛНИТЕЛЬНАЯ ОБЩЕРАЗВИВАЮЩАЯ</w:t>
      </w:r>
    </w:p>
    <w:p w:rsidR="00810789" w:rsidRPr="00003396" w:rsidRDefault="00810789" w:rsidP="00810789">
      <w:pPr>
        <w:tabs>
          <w:tab w:val="left" w:pos="2748"/>
        </w:tabs>
        <w:spacing w:after="0" w:line="259" w:lineRule="auto"/>
        <w:ind w:left="0" w:firstLine="0"/>
        <w:jc w:val="center"/>
        <w:rPr>
          <w:rFonts w:eastAsia="Cambria"/>
          <w:b/>
          <w:sz w:val="32"/>
        </w:rPr>
      </w:pPr>
      <w:r>
        <w:rPr>
          <w:rFonts w:eastAsia="Cambria"/>
          <w:b/>
          <w:sz w:val="32"/>
        </w:rPr>
        <w:t>ОБРАЗОВАТЕЛЬНАЯ ПРОГРАММА</w:t>
      </w:r>
    </w:p>
    <w:p w:rsidR="00810789" w:rsidRPr="00003396" w:rsidRDefault="00810789" w:rsidP="00810789">
      <w:pPr>
        <w:tabs>
          <w:tab w:val="left" w:pos="3228"/>
        </w:tabs>
        <w:spacing w:after="0" w:line="259" w:lineRule="auto"/>
        <w:ind w:left="0" w:firstLine="0"/>
        <w:jc w:val="center"/>
        <w:rPr>
          <w:rFonts w:eastAsia="Cambria"/>
          <w:b/>
          <w:sz w:val="32"/>
        </w:rPr>
      </w:pPr>
      <w:r>
        <w:rPr>
          <w:rFonts w:eastAsia="Cambria"/>
          <w:b/>
          <w:sz w:val="32"/>
        </w:rPr>
        <w:t>В ОБЛАСТИ ИСКУССТВ</w:t>
      </w:r>
    </w:p>
    <w:p w:rsidR="00810789" w:rsidRPr="00466421" w:rsidRDefault="00810789" w:rsidP="00810789">
      <w:pPr>
        <w:spacing w:after="0" w:line="259" w:lineRule="auto"/>
        <w:ind w:left="0" w:firstLine="0"/>
        <w:jc w:val="center"/>
        <w:rPr>
          <w:rFonts w:eastAsia="Cambria"/>
          <w:bCs/>
          <w:sz w:val="32"/>
        </w:rPr>
      </w:pPr>
    </w:p>
    <w:p w:rsidR="00810789" w:rsidRPr="00940A58" w:rsidRDefault="00810789" w:rsidP="00810789">
      <w:pPr>
        <w:tabs>
          <w:tab w:val="left" w:pos="2028"/>
        </w:tabs>
        <w:spacing w:after="0" w:line="259" w:lineRule="auto"/>
        <w:ind w:left="0" w:firstLine="0"/>
        <w:jc w:val="center"/>
        <w:rPr>
          <w:rFonts w:eastAsia="Cambria"/>
          <w:b/>
          <w:sz w:val="32"/>
        </w:rPr>
      </w:pPr>
      <w:r>
        <w:rPr>
          <w:rFonts w:eastAsia="Cambria"/>
          <w:b/>
          <w:sz w:val="32"/>
        </w:rPr>
        <w:t>«ТЕАТРАЛЬНОЕ ИСКУССТВО»</w:t>
      </w:r>
    </w:p>
    <w:p w:rsidR="00810789" w:rsidRPr="00466421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32"/>
        </w:rPr>
      </w:pPr>
    </w:p>
    <w:p w:rsidR="00810789" w:rsidRPr="0061728F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24"/>
          <w:szCs w:val="24"/>
        </w:rPr>
      </w:pPr>
      <w:r w:rsidRPr="0061728F">
        <w:rPr>
          <w:rFonts w:eastAsia="Cambria"/>
          <w:bCs/>
          <w:sz w:val="24"/>
          <w:szCs w:val="24"/>
        </w:rPr>
        <w:t>Возраст обучающихся</w:t>
      </w:r>
      <w:r>
        <w:rPr>
          <w:rFonts w:eastAsia="Cambria"/>
          <w:bCs/>
          <w:sz w:val="24"/>
          <w:szCs w:val="24"/>
        </w:rPr>
        <w:t xml:space="preserve"> 8(9)-11(12) лет</w:t>
      </w:r>
    </w:p>
    <w:p w:rsidR="00810789" w:rsidRPr="0061728F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24"/>
          <w:szCs w:val="24"/>
        </w:rPr>
      </w:pPr>
      <w:r w:rsidRPr="0061728F">
        <w:rPr>
          <w:rFonts w:eastAsia="Cambria"/>
          <w:bCs/>
          <w:sz w:val="24"/>
          <w:szCs w:val="24"/>
        </w:rPr>
        <w:t>Срок реализации программы 4 года</w:t>
      </w:r>
    </w:p>
    <w:p w:rsidR="00810789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32"/>
        </w:rPr>
      </w:pPr>
    </w:p>
    <w:p w:rsidR="00810789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32"/>
        </w:rPr>
      </w:pPr>
    </w:p>
    <w:p w:rsidR="00810789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32"/>
        </w:rPr>
      </w:pPr>
    </w:p>
    <w:p w:rsidR="00810789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32"/>
        </w:rPr>
      </w:pPr>
    </w:p>
    <w:p w:rsidR="00810789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32"/>
        </w:rPr>
      </w:pPr>
    </w:p>
    <w:p w:rsidR="00810789" w:rsidRPr="00466421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32"/>
        </w:rPr>
      </w:pPr>
    </w:p>
    <w:p w:rsidR="00810789" w:rsidRPr="000D7DD5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24"/>
          <w:szCs w:val="24"/>
        </w:rPr>
      </w:pPr>
      <w:r>
        <w:rPr>
          <w:rFonts w:eastAsia="Cambria"/>
          <w:bCs/>
          <w:sz w:val="32"/>
        </w:rPr>
        <w:t xml:space="preserve">                                                        </w:t>
      </w:r>
      <w:r w:rsidRPr="000D7DD5">
        <w:rPr>
          <w:rFonts w:eastAsia="Cambria"/>
          <w:bCs/>
          <w:sz w:val="24"/>
          <w:szCs w:val="24"/>
        </w:rPr>
        <w:t xml:space="preserve">         Составитель:</w:t>
      </w:r>
    </w:p>
    <w:p w:rsidR="00810789" w:rsidRPr="000D7DD5" w:rsidRDefault="00810789" w:rsidP="00810789">
      <w:pPr>
        <w:tabs>
          <w:tab w:val="left" w:pos="6204"/>
        </w:tabs>
        <w:spacing w:after="0" w:line="259" w:lineRule="auto"/>
        <w:ind w:left="254" w:firstLine="0"/>
        <w:jc w:val="left"/>
        <w:rPr>
          <w:rFonts w:eastAsia="Cambria"/>
          <w:bCs/>
          <w:sz w:val="24"/>
          <w:szCs w:val="24"/>
        </w:rPr>
      </w:pPr>
      <w:r w:rsidRPr="000D7DD5">
        <w:rPr>
          <w:rFonts w:eastAsia="Cambria"/>
          <w:bCs/>
          <w:sz w:val="24"/>
          <w:szCs w:val="24"/>
        </w:rPr>
        <w:t xml:space="preserve">                                                            </w:t>
      </w:r>
      <w:r>
        <w:rPr>
          <w:rFonts w:eastAsia="Cambria"/>
          <w:bCs/>
          <w:sz w:val="24"/>
          <w:szCs w:val="24"/>
        </w:rPr>
        <w:t xml:space="preserve">                                   </w:t>
      </w:r>
      <w:r w:rsidRPr="000D7DD5">
        <w:rPr>
          <w:rFonts w:eastAsia="Cambria"/>
          <w:bCs/>
          <w:sz w:val="24"/>
          <w:szCs w:val="24"/>
        </w:rPr>
        <w:t>Преподаватель МБУДО ВДШИ</w:t>
      </w:r>
    </w:p>
    <w:p w:rsidR="00810789" w:rsidRDefault="00810789" w:rsidP="00810789">
      <w:pPr>
        <w:tabs>
          <w:tab w:val="left" w:pos="6984"/>
        </w:tabs>
        <w:spacing w:after="0" w:line="259" w:lineRule="auto"/>
        <w:ind w:left="254" w:firstLine="0"/>
        <w:jc w:val="left"/>
        <w:rPr>
          <w:rFonts w:eastAsia="Cambria"/>
          <w:bCs/>
          <w:sz w:val="24"/>
          <w:szCs w:val="24"/>
        </w:rPr>
      </w:pPr>
      <w:r>
        <w:rPr>
          <w:rFonts w:eastAsia="Cambria"/>
          <w:bCs/>
          <w:sz w:val="24"/>
          <w:szCs w:val="24"/>
        </w:rPr>
        <w:t xml:space="preserve">                                                                                               </w:t>
      </w:r>
      <w:r w:rsidRPr="000D7DD5">
        <w:rPr>
          <w:rFonts w:eastAsia="Cambria"/>
          <w:bCs/>
          <w:sz w:val="24"/>
          <w:szCs w:val="24"/>
        </w:rPr>
        <w:t>Цветкова</w:t>
      </w:r>
      <w:r>
        <w:rPr>
          <w:rFonts w:eastAsia="Cambria"/>
          <w:bCs/>
          <w:sz w:val="24"/>
          <w:szCs w:val="24"/>
        </w:rPr>
        <w:t xml:space="preserve"> </w:t>
      </w:r>
      <w:r w:rsidRPr="000D7DD5">
        <w:rPr>
          <w:rFonts w:eastAsia="Cambria"/>
          <w:bCs/>
          <w:sz w:val="24"/>
          <w:szCs w:val="24"/>
        </w:rPr>
        <w:t>Полина Эдуардовна</w:t>
      </w:r>
    </w:p>
    <w:p w:rsidR="00810789" w:rsidRPr="000D7DD5" w:rsidRDefault="00810789" w:rsidP="00810789">
      <w:pPr>
        <w:tabs>
          <w:tab w:val="left" w:pos="6984"/>
        </w:tabs>
        <w:spacing w:after="0" w:line="259" w:lineRule="auto"/>
        <w:ind w:left="254" w:firstLine="0"/>
        <w:jc w:val="left"/>
        <w:rPr>
          <w:rFonts w:eastAsia="Cambria"/>
          <w:bCs/>
          <w:sz w:val="24"/>
          <w:szCs w:val="24"/>
        </w:rPr>
      </w:pPr>
    </w:p>
    <w:p w:rsidR="00810789" w:rsidRPr="000D7DD5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24"/>
          <w:szCs w:val="24"/>
        </w:rPr>
      </w:pPr>
    </w:p>
    <w:p w:rsidR="00810789" w:rsidRPr="000D7DD5" w:rsidRDefault="00810789" w:rsidP="00810789">
      <w:pPr>
        <w:spacing w:after="0" w:line="259" w:lineRule="auto"/>
        <w:ind w:left="254" w:firstLine="0"/>
        <w:jc w:val="center"/>
        <w:rPr>
          <w:rFonts w:eastAsia="Cambria"/>
          <w:bCs/>
          <w:sz w:val="24"/>
          <w:szCs w:val="24"/>
        </w:rPr>
      </w:pPr>
      <w:r>
        <w:rPr>
          <w:rFonts w:eastAsia="Cambria"/>
          <w:bCs/>
          <w:sz w:val="24"/>
          <w:szCs w:val="24"/>
        </w:rPr>
        <w:t xml:space="preserve">                                                                      </w:t>
      </w:r>
      <w:r w:rsidRPr="000D7DD5">
        <w:rPr>
          <w:rFonts w:eastAsia="Cambria"/>
          <w:bCs/>
          <w:sz w:val="24"/>
          <w:szCs w:val="24"/>
        </w:rPr>
        <w:t>Для введения в учебный процесс с 01.09.2023 г.</w:t>
      </w:r>
    </w:p>
    <w:p w:rsidR="00810789" w:rsidRDefault="00810789" w:rsidP="00810789">
      <w:pPr>
        <w:tabs>
          <w:tab w:val="left" w:pos="2544"/>
        </w:tabs>
        <w:spacing w:after="0" w:line="259" w:lineRule="auto"/>
        <w:ind w:left="0" w:firstLine="0"/>
        <w:jc w:val="center"/>
        <w:rPr>
          <w:rFonts w:eastAsia="Cambria"/>
          <w:bCs/>
          <w:sz w:val="24"/>
          <w:szCs w:val="24"/>
        </w:rPr>
      </w:pPr>
    </w:p>
    <w:p w:rsidR="00810789" w:rsidRDefault="00810789" w:rsidP="00810789">
      <w:pPr>
        <w:tabs>
          <w:tab w:val="left" w:pos="2544"/>
        </w:tabs>
        <w:spacing w:after="0" w:line="259" w:lineRule="auto"/>
        <w:ind w:left="0" w:firstLine="0"/>
        <w:jc w:val="center"/>
        <w:rPr>
          <w:rFonts w:eastAsia="Cambria"/>
          <w:bCs/>
          <w:sz w:val="24"/>
          <w:szCs w:val="24"/>
        </w:rPr>
      </w:pPr>
    </w:p>
    <w:p w:rsidR="00810789" w:rsidRDefault="00810789" w:rsidP="00810789">
      <w:pPr>
        <w:tabs>
          <w:tab w:val="left" w:pos="2544"/>
        </w:tabs>
        <w:spacing w:after="0" w:line="259" w:lineRule="auto"/>
        <w:ind w:left="0" w:firstLine="0"/>
        <w:jc w:val="center"/>
        <w:rPr>
          <w:rFonts w:eastAsia="Cambria"/>
          <w:bCs/>
          <w:sz w:val="24"/>
          <w:szCs w:val="24"/>
        </w:rPr>
      </w:pPr>
    </w:p>
    <w:p w:rsidR="00810789" w:rsidRDefault="00810789" w:rsidP="00810789">
      <w:pPr>
        <w:tabs>
          <w:tab w:val="left" w:pos="2544"/>
        </w:tabs>
        <w:spacing w:after="0" w:line="259" w:lineRule="auto"/>
        <w:ind w:left="0" w:firstLine="0"/>
        <w:jc w:val="center"/>
        <w:rPr>
          <w:rFonts w:eastAsia="Cambria"/>
          <w:bCs/>
          <w:sz w:val="24"/>
          <w:szCs w:val="24"/>
        </w:rPr>
      </w:pPr>
    </w:p>
    <w:p w:rsidR="00810789" w:rsidRDefault="00810789" w:rsidP="00810789">
      <w:pPr>
        <w:tabs>
          <w:tab w:val="left" w:pos="2544"/>
        </w:tabs>
        <w:spacing w:after="0" w:line="259" w:lineRule="auto"/>
        <w:ind w:left="0" w:firstLine="0"/>
        <w:jc w:val="center"/>
        <w:rPr>
          <w:rFonts w:eastAsia="Cambria"/>
          <w:bCs/>
          <w:sz w:val="24"/>
          <w:szCs w:val="24"/>
        </w:rPr>
      </w:pPr>
    </w:p>
    <w:p w:rsidR="00810789" w:rsidRDefault="00810789" w:rsidP="00810789">
      <w:pPr>
        <w:tabs>
          <w:tab w:val="left" w:pos="2544"/>
        </w:tabs>
        <w:spacing w:after="0" w:line="259" w:lineRule="auto"/>
        <w:ind w:left="0" w:firstLine="0"/>
        <w:jc w:val="center"/>
        <w:rPr>
          <w:rFonts w:eastAsia="Cambria"/>
          <w:bCs/>
          <w:sz w:val="24"/>
          <w:szCs w:val="24"/>
        </w:rPr>
      </w:pPr>
    </w:p>
    <w:p w:rsidR="00810789" w:rsidRDefault="00810789" w:rsidP="00810789">
      <w:pPr>
        <w:tabs>
          <w:tab w:val="left" w:pos="2544"/>
        </w:tabs>
        <w:spacing w:after="0" w:line="259" w:lineRule="auto"/>
        <w:ind w:left="0" w:firstLine="0"/>
        <w:jc w:val="center"/>
        <w:rPr>
          <w:rFonts w:eastAsia="Cambria"/>
          <w:bCs/>
          <w:sz w:val="24"/>
          <w:szCs w:val="24"/>
        </w:rPr>
      </w:pPr>
    </w:p>
    <w:p w:rsidR="00810789" w:rsidRPr="000D7DD5" w:rsidRDefault="00810789" w:rsidP="00810789">
      <w:pPr>
        <w:tabs>
          <w:tab w:val="left" w:pos="2544"/>
        </w:tabs>
        <w:spacing w:after="0" w:line="259" w:lineRule="auto"/>
        <w:ind w:left="-567" w:firstLine="0"/>
        <w:jc w:val="center"/>
        <w:rPr>
          <w:rFonts w:eastAsia="Cambria"/>
          <w:bCs/>
          <w:sz w:val="24"/>
          <w:szCs w:val="24"/>
        </w:rPr>
      </w:pPr>
      <w:r w:rsidRPr="000D7DD5">
        <w:rPr>
          <w:rFonts w:eastAsia="Cambria"/>
          <w:bCs/>
          <w:sz w:val="24"/>
          <w:szCs w:val="24"/>
        </w:rPr>
        <w:t>п. Визимьяры</w:t>
      </w:r>
    </w:p>
    <w:p w:rsidR="00810789" w:rsidRDefault="00810789" w:rsidP="00810789">
      <w:pPr>
        <w:tabs>
          <w:tab w:val="left" w:pos="284"/>
        </w:tabs>
        <w:spacing w:after="0" w:line="259" w:lineRule="auto"/>
        <w:ind w:left="254" w:firstLine="0"/>
        <w:rPr>
          <w:rFonts w:eastAsia="Cambria"/>
          <w:bCs/>
          <w:sz w:val="24"/>
          <w:szCs w:val="24"/>
        </w:rPr>
      </w:pPr>
      <w:r>
        <w:rPr>
          <w:rFonts w:eastAsia="Cambria"/>
          <w:bCs/>
          <w:sz w:val="24"/>
          <w:szCs w:val="24"/>
        </w:rPr>
        <w:t xml:space="preserve">                                                            </w:t>
      </w:r>
      <w:r w:rsidRPr="000D7DD5">
        <w:rPr>
          <w:rFonts w:eastAsia="Cambria"/>
          <w:bCs/>
          <w:sz w:val="24"/>
          <w:szCs w:val="24"/>
        </w:rPr>
        <w:t>2023г.</w:t>
      </w:r>
    </w:p>
    <w:p w:rsidR="00810789" w:rsidRDefault="00810789" w:rsidP="00810789">
      <w:pPr>
        <w:tabs>
          <w:tab w:val="left" w:pos="284"/>
        </w:tabs>
        <w:spacing w:after="0" w:line="259" w:lineRule="auto"/>
        <w:ind w:left="254" w:firstLine="0"/>
        <w:jc w:val="center"/>
        <w:rPr>
          <w:rFonts w:eastAsia="Cambria"/>
          <w:bCs/>
          <w:sz w:val="24"/>
          <w:szCs w:val="24"/>
        </w:rPr>
      </w:pPr>
    </w:p>
    <w:p w:rsidR="00810789" w:rsidRPr="00090047" w:rsidRDefault="00810789" w:rsidP="00810789">
      <w:pPr>
        <w:tabs>
          <w:tab w:val="left" w:pos="284"/>
        </w:tabs>
        <w:spacing w:after="0" w:line="259" w:lineRule="auto"/>
        <w:ind w:left="0" w:firstLine="0"/>
        <w:rPr>
          <w:rFonts w:eastAsia="Cambria"/>
          <w:bCs/>
          <w:sz w:val="32"/>
        </w:rPr>
      </w:pPr>
    </w:p>
    <w:p w:rsidR="00810789" w:rsidRPr="000D7DD5" w:rsidRDefault="00810789" w:rsidP="00810789">
      <w:pPr>
        <w:spacing w:after="0" w:line="259" w:lineRule="auto"/>
        <w:ind w:left="254" w:firstLine="0"/>
        <w:jc w:val="center"/>
        <w:rPr>
          <w:sz w:val="24"/>
          <w:szCs w:val="24"/>
        </w:rPr>
      </w:pPr>
      <w:r w:rsidRPr="000D7DD5">
        <w:rPr>
          <w:rFonts w:eastAsia="Cambria"/>
          <w:b/>
          <w:sz w:val="24"/>
          <w:szCs w:val="24"/>
        </w:rPr>
        <w:lastRenderedPageBreak/>
        <w:t>СТРУКТУРА</w:t>
      </w:r>
      <w:r w:rsidRPr="000D7DD5">
        <w:rPr>
          <w:rFonts w:eastAsia="Cambria"/>
          <w:b/>
          <w:sz w:val="24"/>
          <w:szCs w:val="24"/>
        </w:rPr>
        <w:tab/>
        <w:t>ОБРАЗОВАТЕЛЬНОЙ</w:t>
      </w:r>
      <w:r w:rsidRPr="000D7DD5">
        <w:rPr>
          <w:rFonts w:eastAsia="Cambria"/>
          <w:b/>
          <w:sz w:val="24"/>
          <w:szCs w:val="24"/>
        </w:rPr>
        <w:tab/>
        <w:t>ПРОГРАММЫ</w:t>
      </w:r>
      <w:r w:rsidRPr="000D7DD5">
        <w:rPr>
          <w:rFonts w:eastAsia="Cambria"/>
          <w:b/>
          <w:sz w:val="24"/>
          <w:szCs w:val="24"/>
        </w:rPr>
        <w:tab/>
      </w:r>
    </w:p>
    <w:p w:rsidR="00810789" w:rsidRPr="000D7DD5" w:rsidRDefault="00810789" w:rsidP="00810789">
      <w:pPr>
        <w:spacing w:after="19" w:line="259" w:lineRule="auto"/>
        <w:ind w:left="280" w:firstLine="0"/>
        <w:jc w:val="left"/>
        <w:rPr>
          <w:sz w:val="24"/>
          <w:szCs w:val="24"/>
        </w:rPr>
      </w:pPr>
      <w:r w:rsidRPr="000D7DD5">
        <w:rPr>
          <w:sz w:val="24"/>
          <w:szCs w:val="24"/>
        </w:rPr>
        <w:t xml:space="preserve"> </w:t>
      </w:r>
    </w:p>
    <w:p w:rsidR="00810789" w:rsidRDefault="00810789" w:rsidP="00810789">
      <w:pPr>
        <w:pStyle w:val="1"/>
        <w:ind w:left="434"/>
        <w:rPr>
          <w:sz w:val="24"/>
          <w:szCs w:val="24"/>
        </w:rPr>
      </w:pPr>
      <w:r w:rsidRPr="000D7DD5">
        <w:rPr>
          <w:sz w:val="24"/>
          <w:szCs w:val="24"/>
        </w:rPr>
        <w:t>I.</w:t>
      </w:r>
      <w:r w:rsidRPr="000D7DD5">
        <w:rPr>
          <w:rFonts w:eastAsia="Arial"/>
          <w:sz w:val="24"/>
          <w:szCs w:val="24"/>
        </w:rPr>
        <w:t xml:space="preserve"> </w:t>
      </w:r>
      <w:r w:rsidRPr="000D7DD5">
        <w:rPr>
          <w:sz w:val="24"/>
          <w:szCs w:val="24"/>
        </w:rPr>
        <w:t xml:space="preserve">Пояснительная записка </w:t>
      </w:r>
    </w:p>
    <w:p w:rsidR="00810789" w:rsidRPr="00945849" w:rsidRDefault="00810789" w:rsidP="00810789"/>
    <w:p w:rsidR="00810789" w:rsidRPr="00945849" w:rsidRDefault="00810789" w:rsidP="00810789">
      <w:pPr>
        <w:numPr>
          <w:ilvl w:val="0"/>
          <w:numId w:val="38"/>
        </w:numPr>
        <w:spacing w:after="4" w:line="276" w:lineRule="auto"/>
        <w:ind w:right="-1"/>
        <w:rPr>
          <w:sz w:val="24"/>
          <w:szCs w:val="24"/>
        </w:rPr>
      </w:pPr>
      <w:r w:rsidRPr="00945849">
        <w:rPr>
          <w:sz w:val="24"/>
          <w:szCs w:val="24"/>
        </w:rPr>
        <w:t>Характеристика  образовательной  программы</w:t>
      </w:r>
      <w:r w:rsidRPr="00945849">
        <w:rPr>
          <w:i/>
          <w:sz w:val="24"/>
          <w:szCs w:val="24"/>
        </w:rPr>
        <w:t>,</w:t>
      </w:r>
      <w:r w:rsidRPr="00945849">
        <w:rPr>
          <w:sz w:val="24"/>
          <w:szCs w:val="24"/>
        </w:rPr>
        <w:t xml:space="preserve">  ее место и роль в образовательном процессе. </w:t>
      </w:r>
    </w:p>
    <w:p w:rsidR="00810789" w:rsidRPr="00945849" w:rsidRDefault="00810789" w:rsidP="00810789">
      <w:pPr>
        <w:numPr>
          <w:ilvl w:val="0"/>
          <w:numId w:val="38"/>
        </w:numPr>
        <w:spacing w:after="4" w:line="276" w:lineRule="auto"/>
        <w:ind w:right="11"/>
        <w:rPr>
          <w:sz w:val="24"/>
          <w:szCs w:val="24"/>
        </w:rPr>
      </w:pPr>
      <w:proofErr w:type="spellStart"/>
      <w:proofErr w:type="gramStart"/>
      <w:r w:rsidRPr="00945849">
        <w:rPr>
          <w:sz w:val="24"/>
          <w:szCs w:val="24"/>
        </w:rPr>
        <w:t>C</w:t>
      </w:r>
      <w:proofErr w:type="gramEnd"/>
      <w:r w:rsidRPr="00945849">
        <w:rPr>
          <w:sz w:val="24"/>
          <w:szCs w:val="24"/>
        </w:rPr>
        <w:t>рок</w:t>
      </w:r>
      <w:proofErr w:type="spellEnd"/>
      <w:r w:rsidRPr="00945849">
        <w:rPr>
          <w:sz w:val="24"/>
          <w:szCs w:val="24"/>
        </w:rPr>
        <w:t xml:space="preserve"> реализации образовательной программы. </w:t>
      </w:r>
    </w:p>
    <w:p w:rsidR="00810789" w:rsidRPr="00945849" w:rsidRDefault="00810789" w:rsidP="00810789">
      <w:pPr>
        <w:spacing w:after="93" w:line="276" w:lineRule="auto"/>
        <w:ind w:left="280" w:firstLine="60"/>
        <w:jc w:val="left"/>
        <w:rPr>
          <w:sz w:val="24"/>
          <w:szCs w:val="24"/>
        </w:rPr>
      </w:pPr>
    </w:p>
    <w:p w:rsidR="00810789" w:rsidRPr="00945849" w:rsidRDefault="00810789" w:rsidP="00810789">
      <w:pPr>
        <w:pStyle w:val="a7"/>
        <w:numPr>
          <w:ilvl w:val="0"/>
          <w:numId w:val="38"/>
        </w:numPr>
        <w:spacing w:line="276" w:lineRule="auto"/>
        <w:ind w:right="11"/>
        <w:rPr>
          <w:sz w:val="24"/>
          <w:szCs w:val="24"/>
        </w:rPr>
      </w:pPr>
      <w:r w:rsidRPr="00945849">
        <w:rPr>
          <w:sz w:val="24"/>
          <w:szCs w:val="24"/>
        </w:rPr>
        <w:t>Объем учебного времени</w:t>
      </w:r>
      <w:r w:rsidRPr="00945849">
        <w:rPr>
          <w:i/>
          <w:sz w:val="24"/>
          <w:szCs w:val="24"/>
        </w:rPr>
        <w:t>,</w:t>
      </w:r>
      <w:r w:rsidRPr="00945849">
        <w:rPr>
          <w:sz w:val="24"/>
          <w:szCs w:val="24"/>
        </w:rPr>
        <w:t xml:space="preserve"> предусмотренный учебным планом на реализацию образовательной программы. </w:t>
      </w:r>
    </w:p>
    <w:p w:rsidR="00810789" w:rsidRPr="00945849" w:rsidRDefault="00810789" w:rsidP="00810789">
      <w:pPr>
        <w:numPr>
          <w:ilvl w:val="0"/>
          <w:numId w:val="38"/>
        </w:numPr>
        <w:spacing w:after="4" w:line="276" w:lineRule="auto"/>
        <w:ind w:right="11"/>
        <w:rPr>
          <w:sz w:val="24"/>
          <w:szCs w:val="24"/>
        </w:rPr>
      </w:pPr>
      <w:r w:rsidRPr="00945849">
        <w:rPr>
          <w:sz w:val="24"/>
          <w:szCs w:val="24"/>
        </w:rPr>
        <w:t xml:space="preserve">Форма проведения учебных аудиторных занятий. </w:t>
      </w:r>
    </w:p>
    <w:p w:rsidR="00810789" w:rsidRPr="00945849" w:rsidRDefault="00810789" w:rsidP="00810789">
      <w:pPr>
        <w:spacing w:after="0" w:line="276" w:lineRule="auto"/>
        <w:ind w:left="280" w:firstLine="60"/>
        <w:jc w:val="left"/>
        <w:rPr>
          <w:sz w:val="24"/>
          <w:szCs w:val="24"/>
        </w:rPr>
      </w:pPr>
    </w:p>
    <w:p w:rsidR="00810789" w:rsidRPr="00945849" w:rsidRDefault="00810789" w:rsidP="00810789">
      <w:pPr>
        <w:numPr>
          <w:ilvl w:val="0"/>
          <w:numId w:val="38"/>
        </w:numPr>
        <w:spacing w:after="4" w:line="276" w:lineRule="auto"/>
        <w:ind w:right="11"/>
        <w:rPr>
          <w:sz w:val="24"/>
          <w:szCs w:val="24"/>
        </w:rPr>
      </w:pPr>
      <w:r w:rsidRPr="00945849">
        <w:rPr>
          <w:sz w:val="24"/>
          <w:szCs w:val="24"/>
        </w:rPr>
        <w:t>Цели и задачи образовательной программы</w:t>
      </w:r>
      <w:r w:rsidRPr="00945849">
        <w:rPr>
          <w:i/>
          <w:sz w:val="24"/>
          <w:szCs w:val="24"/>
        </w:rPr>
        <w:t>.</w:t>
      </w:r>
      <w:r w:rsidRPr="00945849">
        <w:rPr>
          <w:sz w:val="24"/>
          <w:szCs w:val="24"/>
        </w:rPr>
        <w:t xml:space="preserve"> </w:t>
      </w:r>
    </w:p>
    <w:p w:rsidR="00810789" w:rsidRPr="00945849" w:rsidRDefault="00810789" w:rsidP="00810789">
      <w:pPr>
        <w:spacing w:after="0" w:line="276" w:lineRule="auto"/>
        <w:ind w:left="280" w:firstLine="60"/>
        <w:jc w:val="left"/>
        <w:rPr>
          <w:sz w:val="24"/>
          <w:szCs w:val="24"/>
        </w:rPr>
      </w:pPr>
    </w:p>
    <w:p w:rsidR="00810789" w:rsidRPr="00945849" w:rsidRDefault="00810789" w:rsidP="00810789">
      <w:pPr>
        <w:numPr>
          <w:ilvl w:val="0"/>
          <w:numId w:val="38"/>
        </w:numPr>
        <w:spacing w:after="4" w:line="276" w:lineRule="auto"/>
        <w:ind w:right="1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45849">
        <w:rPr>
          <w:sz w:val="24"/>
          <w:szCs w:val="24"/>
        </w:rPr>
        <w:t>Обоснование структуры программы</w:t>
      </w:r>
      <w:r w:rsidRPr="00945849">
        <w:rPr>
          <w:i/>
          <w:sz w:val="24"/>
          <w:szCs w:val="24"/>
        </w:rPr>
        <w:t>.</w:t>
      </w:r>
      <w:r w:rsidRPr="00945849">
        <w:rPr>
          <w:sz w:val="24"/>
          <w:szCs w:val="24"/>
        </w:rPr>
        <w:t xml:space="preserve"> </w:t>
      </w:r>
    </w:p>
    <w:p w:rsidR="00810789" w:rsidRPr="00945849" w:rsidRDefault="00810789" w:rsidP="00810789">
      <w:pPr>
        <w:spacing w:after="0" w:line="276" w:lineRule="auto"/>
        <w:ind w:left="280" w:firstLine="60"/>
        <w:jc w:val="left"/>
        <w:rPr>
          <w:sz w:val="24"/>
          <w:szCs w:val="24"/>
        </w:rPr>
      </w:pPr>
    </w:p>
    <w:p w:rsidR="00810789" w:rsidRPr="00945849" w:rsidRDefault="00810789" w:rsidP="00810789">
      <w:pPr>
        <w:numPr>
          <w:ilvl w:val="0"/>
          <w:numId w:val="38"/>
        </w:numPr>
        <w:spacing w:after="4" w:line="276" w:lineRule="auto"/>
        <w:ind w:right="1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45849">
        <w:rPr>
          <w:sz w:val="24"/>
          <w:szCs w:val="24"/>
        </w:rPr>
        <w:t>Методы обучения</w:t>
      </w:r>
      <w:r>
        <w:rPr>
          <w:sz w:val="24"/>
          <w:szCs w:val="24"/>
        </w:rPr>
        <w:t>.</w:t>
      </w:r>
      <w:r w:rsidRPr="00945849">
        <w:rPr>
          <w:sz w:val="24"/>
          <w:szCs w:val="24"/>
        </w:rPr>
        <w:t xml:space="preserve"> </w:t>
      </w:r>
    </w:p>
    <w:p w:rsidR="00810789" w:rsidRPr="00945849" w:rsidRDefault="00810789" w:rsidP="00810789">
      <w:pPr>
        <w:spacing w:after="93" w:line="276" w:lineRule="auto"/>
        <w:ind w:left="280" w:firstLine="60"/>
        <w:jc w:val="left"/>
        <w:rPr>
          <w:sz w:val="24"/>
          <w:szCs w:val="24"/>
        </w:rPr>
      </w:pPr>
    </w:p>
    <w:p w:rsidR="00810789" w:rsidRPr="00940A58" w:rsidRDefault="00810789" w:rsidP="00810789">
      <w:pPr>
        <w:pStyle w:val="a7"/>
        <w:numPr>
          <w:ilvl w:val="0"/>
          <w:numId w:val="38"/>
        </w:numPr>
        <w:spacing w:after="3" w:line="276" w:lineRule="auto"/>
        <w:ind w:right="2038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45849">
        <w:rPr>
          <w:sz w:val="24"/>
          <w:szCs w:val="24"/>
        </w:rPr>
        <w:t>Описание материально</w:t>
      </w:r>
      <w:r w:rsidRPr="00945849">
        <w:rPr>
          <w:i/>
          <w:sz w:val="24"/>
          <w:szCs w:val="24"/>
        </w:rPr>
        <w:t>-</w:t>
      </w:r>
      <w:r>
        <w:rPr>
          <w:sz w:val="24"/>
          <w:szCs w:val="24"/>
        </w:rPr>
        <w:t xml:space="preserve">технических условий реализации </w:t>
      </w:r>
      <w:r w:rsidRPr="00940A58">
        <w:rPr>
          <w:sz w:val="24"/>
          <w:szCs w:val="24"/>
        </w:rPr>
        <w:t>образовательной программы</w:t>
      </w:r>
      <w:r w:rsidRPr="00940A58">
        <w:rPr>
          <w:i/>
          <w:sz w:val="24"/>
          <w:szCs w:val="24"/>
        </w:rPr>
        <w:t>.</w:t>
      </w:r>
    </w:p>
    <w:p w:rsidR="00810789" w:rsidRPr="00945849" w:rsidRDefault="00810789" w:rsidP="00810789">
      <w:pPr>
        <w:pStyle w:val="a7"/>
        <w:numPr>
          <w:ilvl w:val="0"/>
          <w:numId w:val="38"/>
        </w:numPr>
        <w:spacing w:after="3" w:line="276" w:lineRule="auto"/>
        <w:ind w:right="2038"/>
        <w:jc w:val="left"/>
        <w:rPr>
          <w:sz w:val="24"/>
          <w:szCs w:val="24"/>
        </w:rPr>
      </w:pPr>
      <w:r w:rsidRPr="00945849">
        <w:rPr>
          <w:sz w:val="24"/>
          <w:szCs w:val="24"/>
        </w:rPr>
        <w:t xml:space="preserve">  Кадровое обеспечение. </w:t>
      </w:r>
    </w:p>
    <w:p w:rsidR="00810789" w:rsidRPr="00945849" w:rsidRDefault="00810789" w:rsidP="00810789">
      <w:pPr>
        <w:spacing w:after="77" w:line="276" w:lineRule="auto"/>
        <w:ind w:left="280" w:firstLine="0"/>
        <w:jc w:val="left"/>
        <w:rPr>
          <w:sz w:val="24"/>
          <w:szCs w:val="24"/>
        </w:rPr>
      </w:pPr>
      <w:r w:rsidRPr="00945849">
        <w:rPr>
          <w:sz w:val="24"/>
          <w:szCs w:val="24"/>
        </w:rPr>
        <w:t xml:space="preserve"> </w:t>
      </w:r>
    </w:p>
    <w:p w:rsidR="00810789" w:rsidRPr="00945849" w:rsidRDefault="00810789" w:rsidP="00810789">
      <w:pPr>
        <w:pStyle w:val="1"/>
        <w:spacing w:line="276" w:lineRule="auto"/>
        <w:ind w:left="434"/>
        <w:rPr>
          <w:sz w:val="24"/>
          <w:szCs w:val="24"/>
        </w:rPr>
      </w:pPr>
      <w:r w:rsidRPr="00945849">
        <w:rPr>
          <w:sz w:val="24"/>
          <w:szCs w:val="24"/>
        </w:rPr>
        <w:t xml:space="preserve">II. Содержание учебного предмета </w:t>
      </w:r>
    </w:p>
    <w:p w:rsidR="00810789" w:rsidRPr="00945849" w:rsidRDefault="00810789" w:rsidP="00810789">
      <w:pPr>
        <w:spacing w:line="276" w:lineRule="auto"/>
        <w:rPr>
          <w:sz w:val="24"/>
          <w:szCs w:val="24"/>
        </w:rPr>
      </w:pPr>
    </w:p>
    <w:p w:rsidR="00810789" w:rsidRPr="00945849" w:rsidRDefault="00810789" w:rsidP="00810789">
      <w:pPr>
        <w:spacing w:line="276" w:lineRule="auto"/>
        <w:ind w:left="0" w:right="11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45849"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945849">
        <w:rPr>
          <w:sz w:val="24"/>
          <w:szCs w:val="24"/>
        </w:rPr>
        <w:t>Сведения о затратах учебного времени</w:t>
      </w:r>
      <w:r w:rsidRPr="00945849">
        <w:rPr>
          <w:i/>
          <w:sz w:val="24"/>
          <w:szCs w:val="24"/>
        </w:rPr>
        <w:t xml:space="preserve">. </w:t>
      </w:r>
    </w:p>
    <w:p w:rsidR="00810789" w:rsidRPr="00945849" w:rsidRDefault="00810789" w:rsidP="00810789">
      <w:pPr>
        <w:spacing w:after="41" w:line="276" w:lineRule="auto"/>
        <w:ind w:left="280" w:firstLine="0"/>
        <w:jc w:val="left"/>
        <w:rPr>
          <w:sz w:val="24"/>
          <w:szCs w:val="24"/>
        </w:rPr>
      </w:pPr>
      <w:r w:rsidRPr="00945849">
        <w:rPr>
          <w:sz w:val="24"/>
          <w:szCs w:val="24"/>
        </w:rPr>
        <w:t xml:space="preserve"> </w:t>
      </w:r>
    </w:p>
    <w:p w:rsidR="00810789" w:rsidRPr="00945849" w:rsidRDefault="00810789" w:rsidP="00810789">
      <w:pPr>
        <w:spacing w:line="276" w:lineRule="auto"/>
        <w:ind w:left="0" w:right="11" w:firstLine="0"/>
        <w:rPr>
          <w:sz w:val="24"/>
          <w:szCs w:val="24"/>
        </w:rPr>
      </w:pPr>
      <w:r>
        <w:rPr>
          <w:sz w:val="24"/>
          <w:szCs w:val="24"/>
        </w:rPr>
        <w:t xml:space="preserve">    2.</w:t>
      </w:r>
      <w:r>
        <w:rPr>
          <w:sz w:val="24"/>
          <w:szCs w:val="24"/>
        </w:rPr>
        <w:tab/>
      </w:r>
      <w:r w:rsidRPr="00945849">
        <w:rPr>
          <w:sz w:val="24"/>
          <w:szCs w:val="24"/>
        </w:rPr>
        <w:t xml:space="preserve">Годовые требования по годам обучения. </w:t>
      </w:r>
    </w:p>
    <w:p w:rsidR="00810789" w:rsidRPr="00945849" w:rsidRDefault="00810789" w:rsidP="00810789">
      <w:pPr>
        <w:spacing w:after="77" w:line="276" w:lineRule="auto"/>
        <w:ind w:left="280" w:firstLine="0"/>
        <w:jc w:val="left"/>
        <w:rPr>
          <w:sz w:val="24"/>
          <w:szCs w:val="24"/>
        </w:rPr>
      </w:pPr>
      <w:r w:rsidRPr="00945849">
        <w:rPr>
          <w:sz w:val="24"/>
          <w:szCs w:val="24"/>
        </w:rPr>
        <w:t xml:space="preserve"> </w:t>
      </w:r>
    </w:p>
    <w:p w:rsidR="00810789" w:rsidRPr="00945849" w:rsidRDefault="00810789" w:rsidP="00810789">
      <w:pPr>
        <w:pStyle w:val="1"/>
        <w:spacing w:line="276" w:lineRule="auto"/>
        <w:ind w:left="434"/>
        <w:rPr>
          <w:sz w:val="24"/>
          <w:szCs w:val="24"/>
        </w:rPr>
      </w:pPr>
      <w:r w:rsidRPr="00945849">
        <w:rPr>
          <w:sz w:val="24"/>
          <w:szCs w:val="24"/>
        </w:rPr>
        <w:t xml:space="preserve">III. Требования к уровню подготовки </w:t>
      </w:r>
      <w:proofErr w:type="gramStart"/>
      <w:r w:rsidRPr="00945849">
        <w:rPr>
          <w:sz w:val="24"/>
          <w:szCs w:val="24"/>
        </w:rPr>
        <w:t>обучающихся</w:t>
      </w:r>
      <w:proofErr w:type="gramEnd"/>
    </w:p>
    <w:p w:rsidR="00810789" w:rsidRPr="00945849" w:rsidRDefault="00810789" w:rsidP="00810789">
      <w:pPr>
        <w:spacing w:line="276" w:lineRule="auto"/>
        <w:rPr>
          <w:sz w:val="24"/>
          <w:szCs w:val="24"/>
        </w:rPr>
      </w:pPr>
    </w:p>
    <w:p w:rsidR="00810789" w:rsidRPr="00945849" w:rsidRDefault="00810789" w:rsidP="00810789">
      <w:pPr>
        <w:pStyle w:val="1"/>
        <w:spacing w:line="276" w:lineRule="auto"/>
        <w:ind w:left="434"/>
        <w:rPr>
          <w:sz w:val="24"/>
          <w:szCs w:val="24"/>
        </w:rPr>
      </w:pPr>
      <w:r w:rsidRPr="00945849">
        <w:rPr>
          <w:rFonts w:eastAsia="Calibri"/>
          <w:sz w:val="24"/>
          <w:szCs w:val="24"/>
        </w:rPr>
        <w:t>I</w:t>
      </w:r>
      <w:r w:rsidRPr="00945849">
        <w:rPr>
          <w:sz w:val="24"/>
          <w:szCs w:val="24"/>
        </w:rPr>
        <w:t>V.</w:t>
      </w:r>
      <w:r w:rsidRPr="00945849">
        <w:rPr>
          <w:rFonts w:eastAsia="Calibri"/>
          <w:sz w:val="24"/>
          <w:szCs w:val="24"/>
        </w:rPr>
        <w:t xml:space="preserve"> </w:t>
      </w:r>
      <w:r w:rsidRPr="00945849">
        <w:rPr>
          <w:sz w:val="24"/>
          <w:szCs w:val="24"/>
        </w:rPr>
        <w:t>Формы и методы контроля,</w:t>
      </w:r>
      <w:r w:rsidRPr="00945849">
        <w:rPr>
          <w:rFonts w:eastAsia="Calibri"/>
          <w:sz w:val="24"/>
          <w:szCs w:val="24"/>
        </w:rPr>
        <w:t xml:space="preserve"> </w:t>
      </w:r>
      <w:r w:rsidRPr="00945849">
        <w:rPr>
          <w:sz w:val="24"/>
          <w:szCs w:val="24"/>
        </w:rPr>
        <w:t xml:space="preserve">система оценок </w:t>
      </w:r>
    </w:p>
    <w:p w:rsidR="00810789" w:rsidRDefault="00810789" w:rsidP="00810789">
      <w:pPr>
        <w:spacing w:after="74" w:line="276" w:lineRule="auto"/>
        <w:ind w:left="284" w:right="3479" w:firstLine="0"/>
        <w:rPr>
          <w:sz w:val="24"/>
          <w:szCs w:val="24"/>
        </w:rPr>
      </w:pPr>
      <w:r w:rsidRPr="00945849"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945849">
        <w:rPr>
          <w:sz w:val="24"/>
          <w:szCs w:val="24"/>
        </w:rPr>
        <w:t>Аттестация</w:t>
      </w:r>
      <w:r w:rsidRPr="00945849">
        <w:rPr>
          <w:i/>
          <w:sz w:val="24"/>
          <w:szCs w:val="24"/>
        </w:rPr>
        <w:t>:</w:t>
      </w:r>
      <w:r w:rsidRPr="00945849">
        <w:rPr>
          <w:sz w:val="24"/>
          <w:szCs w:val="24"/>
        </w:rPr>
        <w:t xml:space="preserve"> цели</w:t>
      </w:r>
      <w:r w:rsidRPr="00945849">
        <w:rPr>
          <w:i/>
          <w:sz w:val="24"/>
          <w:szCs w:val="24"/>
        </w:rPr>
        <w:t>,</w:t>
      </w:r>
      <w:r w:rsidRPr="00945849">
        <w:rPr>
          <w:sz w:val="24"/>
          <w:szCs w:val="24"/>
        </w:rPr>
        <w:t xml:space="preserve"> виды</w:t>
      </w:r>
      <w:r w:rsidRPr="00945849">
        <w:rPr>
          <w:i/>
          <w:sz w:val="24"/>
          <w:szCs w:val="24"/>
        </w:rPr>
        <w:t>,</w:t>
      </w:r>
      <w:r w:rsidRPr="00945849">
        <w:rPr>
          <w:sz w:val="24"/>
          <w:szCs w:val="24"/>
        </w:rPr>
        <w:t xml:space="preserve"> форма</w:t>
      </w:r>
      <w:r w:rsidRPr="00945849">
        <w:rPr>
          <w:i/>
          <w:sz w:val="24"/>
          <w:szCs w:val="24"/>
        </w:rPr>
        <w:t>,</w:t>
      </w:r>
      <w:r w:rsidRPr="00945849">
        <w:rPr>
          <w:sz w:val="24"/>
          <w:szCs w:val="24"/>
        </w:rPr>
        <w:t xml:space="preserve"> содержание. 2.</w:t>
      </w:r>
      <w:r>
        <w:rPr>
          <w:sz w:val="24"/>
          <w:szCs w:val="24"/>
        </w:rPr>
        <w:tab/>
      </w:r>
      <w:r w:rsidRPr="00945849">
        <w:rPr>
          <w:sz w:val="24"/>
          <w:szCs w:val="24"/>
        </w:rPr>
        <w:t xml:space="preserve">Критерии оценки. </w:t>
      </w:r>
    </w:p>
    <w:p w:rsidR="00810789" w:rsidRPr="00945849" w:rsidRDefault="00810789" w:rsidP="00810789">
      <w:pPr>
        <w:spacing w:after="74" w:line="276" w:lineRule="auto"/>
        <w:ind w:left="284" w:right="3479" w:firstLine="0"/>
        <w:rPr>
          <w:sz w:val="24"/>
          <w:szCs w:val="24"/>
        </w:rPr>
      </w:pPr>
    </w:p>
    <w:p w:rsidR="00810789" w:rsidRPr="00945849" w:rsidRDefault="00810789" w:rsidP="00810789">
      <w:pPr>
        <w:pStyle w:val="1"/>
        <w:spacing w:line="276" w:lineRule="auto"/>
        <w:ind w:left="290"/>
        <w:rPr>
          <w:sz w:val="24"/>
          <w:szCs w:val="24"/>
        </w:rPr>
      </w:pPr>
      <w:r w:rsidRPr="00945849">
        <w:rPr>
          <w:b w:val="0"/>
          <w:sz w:val="24"/>
          <w:szCs w:val="24"/>
        </w:rPr>
        <w:t xml:space="preserve">   </w:t>
      </w:r>
      <w:r w:rsidRPr="00945849">
        <w:rPr>
          <w:sz w:val="24"/>
          <w:szCs w:val="24"/>
        </w:rPr>
        <w:t xml:space="preserve">V. Методическое обеспечение учебного процесса </w:t>
      </w:r>
    </w:p>
    <w:p w:rsidR="00810789" w:rsidRPr="00945849" w:rsidRDefault="00810789" w:rsidP="00810789">
      <w:pPr>
        <w:spacing w:line="276" w:lineRule="auto"/>
        <w:ind w:left="0" w:right="11" w:hanging="1004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945849"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945849">
        <w:rPr>
          <w:sz w:val="24"/>
          <w:szCs w:val="24"/>
        </w:rPr>
        <w:t>Методические рекомендации педагогическим работникам</w:t>
      </w:r>
      <w:r w:rsidRPr="00945849">
        <w:rPr>
          <w:i/>
          <w:sz w:val="24"/>
          <w:szCs w:val="24"/>
        </w:rPr>
        <w:t xml:space="preserve">. </w:t>
      </w:r>
    </w:p>
    <w:p w:rsidR="00810789" w:rsidRPr="00945849" w:rsidRDefault="00810789" w:rsidP="00810789">
      <w:pPr>
        <w:spacing w:after="40" w:line="276" w:lineRule="auto"/>
        <w:ind w:left="280" w:firstLine="0"/>
        <w:jc w:val="left"/>
        <w:rPr>
          <w:sz w:val="24"/>
          <w:szCs w:val="24"/>
        </w:rPr>
      </w:pPr>
      <w:r w:rsidRPr="00945849">
        <w:rPr>
          <w:sz w:val="24"/>
          <w:szCs w:val="24"/>
        </w:rPr>
        <w:t xml:space="preserve"> </w:t>
      </w:r>
    </w:p>
    <w:p w:rsidR="00810789" w:rsidRPr="00945849" w:rsidRDefault="00810789" w:rsidP="00810789">
      <w:pPr>
        <w:spacing w:line="276" w:lineRule="auto"/>
        <w:ind w:left="284" w:right="11"/>
        <w:rPr>
          <w:sz w:val="24"/>
          <w:szCs w:val="24"/>
        </w:rPr>
      </w:pPr>
      <w:r w:rsidRPr="00945849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945849">
        <w:rPr>
          <w:sz w:val="24"/>
          <w:szCs w:val="24"/>
        </w:rPr>
        <w:t xml:space="preserve">Рекомендации по организации самостоятельной работы учащихся. </w:t>
      </w:r>
    </w:p>
    <w:p w:rsidR="00810789" w:rsidRPr="00945849" w:rsidRDefault="00810789" w:rsidP="00810789">
      <w:pPr>
        <w:spacing w:after="79" w:line="276" w:lineRule="auto"/>
        <w:ind w:left="280" w:firstLine="0"/>
        <w:jc w:val="left"/>
        <w:rPr>
          <w:sz w:val="24"/>
          <w:szCs w:val="24"/>
        </w:rPr>
      </w:pPr>
      <w:r w:rsidRPr="00945849">
        <w:rPr>
          <w:sz w:val="24"/>
          <w:szCs w:val="24"/>
        </w:rPr>
        <w:t xml:space="preserve"> </w:t>
      </w:r>
    </w:p>
    <w:p w:rsidR="00810789" w:rsidRPr="00945849" w:rsidRDefault="00810789" w:rsidP="00810789">
      <w:pPr>
        <w:spacing w:line="276" w:lineRule="auto"/>
        <w:ind w:left="280" w:firstLine="216"/>
        <w:jc w:val="left"/>
        <w:rPr>
          <w:sz w:val="24"/>
          <w:szCs w:val="24"/>
        </w:rPr>
      </w:pPr>
      <w:r w:rsidRPr="00945849">
        <w:rPr>
          <w:b/>
          <w:sz w:val="24"/>
          <w:szCs w:val="24"/>
        </w:rPr>
        <w:t xml:space="preserve">VI. Списки рекомендуемой учебной, методической и художественной литературы. </w:t>
      </w:r>
    </w:p>
    <w:p w:rsidR="00810789" w:rsidRPr="00945849" w:rsidRDefault="00810789" w:rsidP="00810789">
      <w:pPr>
        <w:spacing w:line="276" w:lineRule="auto"/>
        <w:ind w:left="0" w:right="11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945849">
        <w:rPr>
          <w:sz w:val="24"/>
          <w:szCs w:val="24"/>
        </w:rPr>
        <w:t>1.Список рекомендуемой учебной и методической литературы, интернет ресурсов</w:t>
      </w:r>
      <w:r w:rsidRPr="00945849">
        <w:rPr>
          <w:i/>
          <w:sz w:val="24"/>
          <w:szCs w:val="24"/>
        </w:rPr>
        <w:t xml:space="preserve">. </w:t>
      </w:r>
    </w:p>
    <w:p w:rsidR="00810789" w:rsidRDefault="00810789" w:rsidP="00810789">
      <w:pPr>
        <w:spacing w:line="276" w:lineRule="auto"/>
        <w:ind w:left="284" w:right="11" w:firstLine="0"/>
        <w:rPr>
          <w:i/>
          <w:sz w:val="24"/>
          <w:szCs w:val="24"/>
        </w:rPr>
      </w:pPr>
      <w:r w:rsidRPr="00945849">
        <w:rPr>
          <w:sz w:val="24"/>
          <w:szCs w:val="24"/>
        </w:rPr>
        <w:t>2.Список рекомендуемой художественной литературы</w:t>
      </w:r>
      <w:r w:rsidRPr="00945849">
        <w:rPr>
          <w:i/>
          <w:sz w:val="24"/>
          <w:szCs w:val="24"/>
        </w:rPr>
        <w:t xml:space="preserve">. </w:t>
      </w:r>
    </w:p>
    <w:p w:rsidR="00810789" w:rsidRPr="00945849" w:rsidRDefault="00810789" w:rsidP="00810789">
      <w:pPr>
        <w:spacing w:line="276" w:lineRule="auto"/>
        <w:ind w:left="284" w:right="11" w:firstLine="0"/>
        <w:rPr>
          <w:sz w:val="24"/>
          <w:szCs w:val="24"/>
        </w:rPr>
      </w:pPr>
      <w:r w:rsidRPr="00945849">
        <w:rPr>
          <w:sz w:val="24"/>
          <w:szCs w:val="24"/>
        </w:rPr>
        <w:t xml:space="preserve">  </w:t>
      </w:r>
    </w:p>
    <w:p w:rsidR="00810789" w:rsidRPr="006847DF" w:rsidRDefault="00810789" w:rsidP="00810789">
      <w:pPr>
        <w:pStyle w:val="2"/>
        <w:tabs>
          <w:tab w:val="center" w:pos="2821"/>
          <w:tab w:val="center" w:pos="5503"/>
        </w:tabs>
        <w:ind w:left="0" w:firstLine="0"/>
        <w:jc w:val="center"/>
        <w:rPr>
          <w:b/>
          <w:sz w:val="24"/>
          <w:szCs w:val="24"/>
        </w:rPr>
      </w:pPr>
      <w:r w:rsidRPr="006847DF">
        <w:rPr>
          <w:b/>
          <w:sz w:val="24"/>
          <w:szCs w:val="24"/>
        </w:rPr>
        <w:lastRenderedPageBreak/>
        <w:t>I.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6847DF">
        <w:rPr>
          <w:b/>
          <w:sz w:val="24"/>
          <w:szCs w:val="24"/>
        </w:rPr>
        <w:t>ПОЯСНИТЕЛЬНАЯ ЗАПИСКА</w:t>
      </w:r>
    </w:p>
    <w:p w:rsidR="00810789" w:rsidRPr="006847DF" w:rsidRDefault="00810789" w:rsidP="00810789">
      <w:pPr>
        <w:spacing w:after="12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b/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265" w:lineRule="auto"/>
        <w:ind w:left="2654" w:hanging="2230"/>
        <w:jc w:val="left"/>
        <w:rPr>
          <w:sz w:val="24"/>
          <w:szCs w:val="24"/>
        </w:rPr>
      </w:pPr>
      <w:r w:rsidRPr="006847DF">
        <w:rPr>
          <w:b/>
          <w:sz w:val="24"/>
          <w:szCs w:val="24"/>
        </w:rPr>
        <w:t>1.</w:t>
      </w:r>
      <w:r w:rsidRPr="006847DF">
        <w:rPr>
          <w:rFonts w:ascii="Arial" w:eastAsia="Arial" w:hAnsi="Arial" w:cs="Arial"/>
          <w:b/>
          <w:sz w:val="24"/>
          <w:szCs w:val="24"/>
        </w:rPr>
        <w:t xml:space="preserve"> </w:t>
      </w:r>
      <w:r w:rsidRPr="006847DF">
        <w:rPr>
          <w:b/>
          <w:sz w:val="24"/>
          <w:szCs w:val="24"/>
        </w:rPr>
        <w:t xml:space="preserve">Характеристика общеобразовательной программы, ее место и роль в образовательном процессе. </w:t>
      </w:r>
    </w:p>
    <w:p w:rsidR="00810789" w:rsidRPr="006847DF" w:rsidRDefault="00810789" w:rsidP="00810789">
      <w:pPr>
        <w:spacing w:after="71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366" w:lineRule="auto"/>
        <w:ind w:left="267" w:right="11" w:firstLine="852"/>
        <w:rPr>
          <w:color w:val="auto"/>
          <w:sz w:val="24"/>
          <w:szCs w:val="24"/>
        </w:rPr>
      </w:pPr>
      <w:r w:rsidRPr="006847DF">
        <w:rPr>
          <w:color w:val="auto"/>
          <w:sz w:val="24"/>
          <w:szCs w:val="24"/>
        </w:rPr>
        <w:t xml:space="preserve">Дополнительная общеразвивающая общеобразовательная программа в области искусств «Театральное искусство» разработана на основе Программы для театральных отделений ДШИ преподавателя Театрального училища им. М.С. Щепкина, </w:t>
      </w:r>
      <w:proofErr w:type="spellStart"/>
      <w:r w:rsidRPr="006847DF">
        <w:rPr>
          <w:color w:val="auto"/>
          <w:sz w:val="24"/>
          <w:szCs w:val="24"/>
        </w:rPr>
        <w:t>и.о</w:t>
      </w:r>
      <w:proofErr w:type="spellEnd"/>
      <w:r w:rsidRPr="006847DF">
        <w:rPr>
          <w:color w:val="auto"/>
          <w:sz w:val="24"/>
          <w:szCs w:val="24"/>
        </w:rPr>
        <w:t xml:space="preserve">. доцента, Е.А. Ларионовой (Москва, 1987) и педагога дополнительного образования О.Н. Соболевой (Москва, 1999). </w:t>
      </w:r>
    </w:p>
    <w:p w:rsidR="00810789" w:rsidRPr="006847DF" w:rsidRDefault="00810789" w:rsidP="00810789">
      <w:pPr>
        <w:spacing w:after="34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3" w:line="368" w:lineRule="auto"/>
        <w:ind w:left="266" w:right="116" w:firstLine="5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Данная программа направлена на удовлетворение художественно-эстетических потребностей личности детей, способствует формированию их сознания, расширяет жизненный опыт, способствует духовному, социальному и профессиональному становлению творческой личности ребенка. </w:t>
      </w:r>
    </w:p>
    <w:p w:rsidR="00810789" w:rsidRPr="006847DF" w:rsidRDefault="00810789" w:rsidP="00810789">
      <w:pPr>
        <w:spacing w:after="7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358" w:lineRule="auto"/>
        <w:ind w:left="271" w:right="11"/>
        <w:rPr>
          <w:sz w:val="24"/>
          <w:szCs w:val="24"/>
        </w:rPr>
      </w:pPr>
      <w:r w:rsidRPr="006847DF">
        <w:rPr>
          <w:sz w:val="24"/>
          <w:szCs w:val="24"/>
        </w:rPr>
        <w:t xml:space="preserve">Учащиеся приобретают начальный комплекс знаний, умений и навыков игры на театральной сцене, получают знания об истории различных видов искусств, в том числе театрального, участвуют в различных школьных мероприятиях, что способствует их эстетическому и духовно-нравственному развитию. </w:t>
      </w:r>
    </w:p>
    <w:p w:rsidR="00810789" w:rsidRPr="006847DF" w:rsidRDefault="00810789" w:rsidP="00810789">
      <w:pPr>
        <w:spacing w:line="358" w:lineRule="auto"/>
        <w:ind w:left="267" w:right="11" w:firstLine="0"/>
        <w:rPr>
          <w:sz w:val="24"/>
          <w:szCs w:val="24"/>
        </w:rPr>
      </w:pPr>
      <w:r w:rsidRPr="006847DF">
        <w:rPr>
          <w:sz w:val="24"/>
          <w:szCs w:val="24"/>
        </w:rPr>
        <w:t xml:space="preserve">Обучение на отделении «Театральное искусство» включает в себя овладение основами актерского мастерства, художественного слова, навыки взаимодействия с партнерами, основами сценического движения, навыками подготовки сценических номеров и самостоятельной работы. Обучаясь в школе, дети приобретают опыт творческой деятельности, так как дважды в году участвуют в учебных спектаклях, знакомятся с высшими достижениями мировой театральной культуры. </w:t>
      </w:r>
    </w:p>
    <w:p w:rsidR="00810789" w:rsidRPr="006847DF" w:rsidRDefault="00810789" w:rsidP="00810789">
      <w:pPr>
        <w:spacing w:after="8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366" w:lineRule="auto"/>
        <w:ind w:left="267" w:right="11" w:firstLine="721"/>
        <w:rPr>
          <w:sz w:val="24"/>
          <w:szCs w:val="24"/>
        </w:rPr>
      </w:pPr>
      <w:r w:rsidRPr="006847DF">
        <w:rPr>
          <w:sz w:val="24"/>
          <w:szCs w:val="24"/>
        </w:rPr>
        <w:t xml:space="preserve">Выявление одаренности у ребенка в процессе обучения позволяет целенаправленно развить его профессиональные и личностные качества, необходимые для продолжения профессионального обучения. В то же время программа рассчитана и на тех детей, которые не ставят перед собой цели стать профессиональными актерами, режиссерами, дикторами и т.д. </w:t>
      </w:r>
    </w:p>
    <w:p w:rsidR="00810789" w:rsidRPr="006847DF" w:rsidRDefault="00810789" w:rsidP="00810789">
      <w:pPr>
        <w:spacing w:line="366" w:lineRule="auto"/>
        <w:ind w:left="267" w:right="11" w:firstLine="721"/>
        <w:rPr>
          <w:sz w:val="24"/>
          <w:szCs w:val="24"/>
        </w:rPr>
      </w:pPr>
    </w:p>
    <w:p w:rsidR="00810789" w:rsidRPr="006847DF" w:rsidRDefault="00810789" w:rsidP="00810789">
      <w:pPr>
        <w:pStyle w:val="1"/>
        <w:ind w:left="2620" w:right="454" w:hanging="1924"/>
        <w:rPr>
          <w:sz w:val="24"/>
          <w:szCs w:val="24"/>
        </w:rPr>
      </w:pPr>
      <w:r w:rsidRPr="006847DF">
        <w:rPr>
          <w:sz w:val="24"/>
          <w:szCs w:val="24"/>
        </w:rPr>
        <w:t xml:space="preserve">2. Срок реализации общеразвивающей программы в области искусств «Театральное искусство» </w:t>
      </w:r>
    </w:p>
    <w:p w:rsidR="00810789" w:rsidRPr="006847DF" w:rsidRDefault="00810789" w:rsidP="00810789">
      <w:pPr>
        <w:spacing w:after="55" w:line="259" w:lineRule="auto"/>
        <w:ind w:left="1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356" w:lineRule="auto"/>
        <w:ind w:left="267" w:right="11" w:firstLine="68"/>
        <w:rPr>
          <w:sz w:val="24"/>
          <w:szCs w:val="24"/>
        </w:rPr>
      </w:pPr>
      <w:r w:rsidRPr="006847DF">
        <w:rPr>
          <w:sz w:val="24"/>
          <w:szCs w:val="24"/>
        </w:rPr>
        <w:t xml:space="preserve">Срок освоения программы для детей, поступивших в образовательное учреждение в возрасте от семи до пятнадцати лет, составляет 4 года. </w:t>
      </w:r>
    </w:p>
    <w:p w:rsidR="00810789" w:rsidRPr="006847DF" w:rsidRDefault="00810789" w:rsidP="00810789">
      <w:pPr>
        <w:spacing w:after="48" w:line="259" w:lineRule="auto"/>
        <w:ind w:left="1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3"/>
        </w:numPr>
        <w:spacing w:after="67" w:line="265" w:lineRule="auto"/>
        <w:ind w:hanging="280"/>
        <w:jc w:val="left"/>
        <w:rPr>
          <w:sz w:val="24"/>
          <w:szCs w:val="24"/>
        </w:rPr>
      </w:pPr>
      <w:r w:rsidRPr="006847DF">
        <w:rPr>
          <w:b/>
          <w:sz w:val="24"/>
          <w:szCs w:val="24"/>
        </w:rPr>
        <w:t>Объем учебного времени</w:t>
      </w:r>
      <w:r w:rsidRPr="006847DF">
        <w:rPr>
          <w:b/>
          <w:i/>
          <w:sz w:val="24"/>
          <w:szCs w:val="24"/>
        </w:rPr>
        <w:t>,</w:t>
      </w:r>
      <w:r w:rsidRPr="006847DF">
        <w:rPr>
          <w:b/>
          <w:sz w:val="24"/>
          <w:szCs w:val="24"/>
        </w:rPr>
        <w:t xml:space="preserve"> предусмотренный учебным планом на реализацию образовательной программы. </w:t>
      </w:r>
    </w:p>
    <w:p w:rsidR="00810789" w:rsidRPr="006847DF" w:rsidRDefault="00810789" w:rsidP="00810789">
      <w:pPr>
        <w:spacing w:after="0" w:line="259" w:lineRule="auto"/>
        <w:ind w:left="1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lastRenderedPageBreak/>
        <w:t xml:space="preserve"> </w:t>
      </w:r>
    </w:p>
    <w:tbl>
      <w:tblPr>
        <w:tblStyle w:val="TableGrid"/>
        <w:tblW w:w="9489" w:type="dxa"/>
        <w:tblInd w:w="160" w:type="dxa"/>
        <w:tblLayout w:type="fixed"/>
        <w:tblCellMar>
          <w:top w:w="110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200"/>
        <w:gridCol w:w="1470"/>
        <w:gridCol w:w="1559"/>
        <w:gridCol w:w="1701"/>
        <w:gridCol w:w="1559"/>
      </w:tblGrid>
      <w:tr w:rsidR="00810789" w:rsidRPr="006847DF" w:rsidTr="0055673F">
        <w:trPr>
          <w:trHeight w:val="514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10789" w:rsidRPr="006847DF" w:rsidRDefault="00810789" w:rsidP="0055673F">
            <w:pPr>
              <w:spacing w:after="0" w:line="259" w:lineRule="auto"/>
              <w:ind w:left="11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  <w:p w:rsidR="00810789" w:rsidRPr="006847DF" w:rsidRDefault="00810789" w:rsidP="0055673F">
            <w:pPr>
              <w:spacing w:after="0" w:line="259" w:lineRule="auto"/>
              <w:ind w:left="11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10789" w:rsidRPr="006847DF" w:rsidRDefault="00810789" w:rsidP="0055673F">
            <w:pPr>
              <w:tabs>
                <w:tab w:val="center" w:pos="3350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Распределение по годам обучения 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</w:p>
        </w:tc>
      </w:tr>
      <w:tr w:rsidR="00810789" w:rsidRPr="006847DF" w:rsidTr="0055673F">
        <w:trPr>
          <w:trHeight w:val="492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131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Годы обучения </w:t>
            </w:r>
          </w:p>
          <w:p w:rsidR="00810789" w:rsidRPr="006847DF" w:rsidRDefault="00810789" w:rsidP="0055673F">
            <w:pPr>
              <w:spacing w:after="0" w:line="259" w:lineRule="auto"/>
              <w:ind w:left="11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10789" w:rsidRPr="006847DF" w:rsidRDefault="00810789" w:rsidP="0055673F">
            <w:pPr>
              <w:spacing w:after="0" w:line="259" w:lineRule="auto"/>
              <w:ind w:left="0" w:right="74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1 </w:t>
            </w:r>
            <w:proofErr w:type="spellStart"/>
            <w:r w:rsidRPr="006847DF">
              <w:rPr>
                <w:sz w:val="24"/>
                <w:szCs w:val="24"/>
              </w:rPr>
              <w:t>кл</w:t>
            </w:r>
            <w:proofErr w:type="spellEnd"/>
            <w:r w:rsidRPr="006847DF">
              <w:rPr>
                <w:sz w:val="24"/>
                <w:szCs w:val="24"/>
              </w:rPr>
              <w:t xml:space="preserve">.  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95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2 </w:t>
            </w:r>
            <w:proofErr w:type="spellStart"/>
            <w:r w:rsidRPr="006847DF">
              <w:rPr>
                <w:sz w:val="24"/>
                <w:szCs w:val="24"/>
              </w:rPr>
              <w:t>кл</w:t>
            </w:r>
            <w:proofErr w:type="spellEnd"/>
            <w:r w:rsidRPr="006847DF">
              <w:rPr>
                <w:sz w:val="24"/>
                <w:szCs w:val="24"/>
              </w:rPr>
              <w:t xml:space="preserve">. 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97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3 </w:t>
            </w:r>
            <w:proofErr w:type="spellStart"/>
            <w:r w:rsidRPr="006847DF">
              <w:rPr>
                <w:sz w:val="24"/>
                <w:szCs w:val="24"/>
              </w:rPr>
              <w:t>кл</w:t>
            </w:r>
            <w:proofErr w:type="spellEnd"/>
            <w:r w:rsidRPr="006847DF">
              <w:rPr>
                <w:sz w:val="24"/>
                <w:szCs w:val="24"/>
              </w:rPr>
              <w:t xml:space="preserve">. 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10789" w:rsidRPr="006847DF" w:rsidRDefault="00810789" w:rsidP="0055673F">
            <w:pPr>
              <w:tabs>
                <w:tab w:val="center" w:pos="925"/>
              </w:tabs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4 </w:t>
            </w:r>
            <w:proofErr w:type="spellStart"/>
            <w:r w:rsidRPr="006847DF">
              <w:rPr>
                <w:sz w:val="24"/>
                <w:szCs w:val="24"/>
              </w:rPr>
              <w:t>кл</w:t>
            </w:r>
            <w:proofErr w:type="spellEnd"/>
            <w:r w:rsidRPr="006847DF">
              <w:rPr>
                <w:sz w:val="24"/>
                <w:szCs w:val="24"/>
              </w:rPr>
              <w:t>.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10789" w:rsidRPr="006847DF" w:rsidTr="0055673F">
        <w:trPr>
          <w:trHeight w:val="675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348" w:lineRule="auto"/>
              <w:ind w:left="131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810789" w:rsidRPr="006847DF" w:rsidRDefault="00810789" w:rsidP="0055673F">
            <w:pPr>
              <w:tabs>
                <w:tab w:val="center" w:pos="714"/>
                <w:tab w:val="center" w:pos="1180"/>
              </w:tabs>
              <w:spacing w:after="15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rFonts w:ascii="Calibri" w:eastAsia="Calibri" w:hAnsi="Calibri" w:cs="Calibri"/>
                <w:sz w:val="24"/>
                <w:szCs w:val="24"/>
              </w:rPr>
              <w:tab/>
            </w:r>
            <w:r w:rsidRPr="006847D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</w:p>
          <w:p w:rsidR="00810789" w:rsidRPr="006847DF" w:rsidRDefault="00810789" w:rsidP="0055673F">
            <w:pPr>
              <w:spacing w:after="218" w:line="259" w:lineRule="auto"/>
              <w:ind w:left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116" w:line="259" w:lineRule="auto"/>
              <w:ind w:left="95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  <w:r w:rsidRPr="006847DF">
              <w:rPr>
                <w:sz w:val="24"/>
                <w:szCs w:val="24"/>
              </w:rPr>
              <w:t xml:space="preserve"> 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116" w:line="259" w:lineRule="auto"/>
              <w:ind w:left="94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  <w:p w:rsidR="00810789" w:rsidRPr="006847DF" w:rsidRDefault="00810789" w:rsidP="0055673F">
            <w:pPr>
              <w:spacing w:after="182" w:line="259" w:lineRule="auto"/>
              <w:ind w:left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810789" w:rsidRPr="006847DF" w:rsidRDefault="00810789" w:rsidP="0055673F">
            <w:pPr>
              <w:tabs>
                <w:tab w:val="center" w:pos="924"/>
              </w:tabs>
              <w:spacing w:after="147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810789" w:rsidRPr="006847DF" w:rsidTr="0055673F">
        <w:trPr>
          <w:trHeight w:val="1244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348" w:lineRule="auto"/>
              <w:ind w:left="131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Количество часов на аудиторные занятия в неделю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810789" w:rsidRDefault="00810789" w:rsidP="0055673F">
            <w:pPr>
              <w:tabs>
                <w:tab w:val="center" w:pos="714"/>
                <w:tab w:val="center" w:pos="1180"/>
              </w:tabs>
              <w:spacing w:after="151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810789" w:rsidRDefault="00810789" w:rsidP="0055673F">
            <w:pPr>
              <w:tabs>
                <w:tab w:val="center" w:pos="714"/>
                <w:tab w:val="center" w:pos="1180"/>
              </w:tabs>
              <w:spacing w:after="15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4</w:t>
            </w:r>
          </w:p>
          <w:p w:rsidR="00810789" w:rsidRDefault="00810789" w:rsidP="0055673F">
            <w:pPr>
              <w:tabs>
                <w:tab w:val="center" w:pos="714"/>
                <w:tab w:val="center" w:pos="1180"/>
              </w:tabs>
              <w:spacing w:after="151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810789" w:rsidRPr="006847DF" w:rsidRDefault="00810789" w:rsidP="0055673F">
            <w:pPr>
              <w:tabs>
                <w:tab w:val="center" w:pos="714"/>
                <w:tab w:val="center" w:pos="1180"/>
              </w:tabs>
              <w:spacing w:after="151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116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810789" w:rsidRDefault="00810789" w:rsidP="0055673F">
            <w:pPr>
              <w:spacing w:after="182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5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223BDE" w:rsidRDefault="00810789" w:rsidP="0055673F">
            <w:pPr>
              <w:spacing w:after="116" w:line="259" w:lineRule="auto"/>
              <w:ind w:left="95" w:firstLine="0"/>
              <w:jc w:val="center"/>
              <w:rPr>
                <w:color w:val="auto"/>
                <w:sz w:val="24"/>
                <w:szCs w:val="24"/>
              </w:rPr>
            </w:pPr>
          </w:p>
          <w:p w:rsidR="00810789" w:rsidRPr="00223BDE" w:rsidRDefault="00810789" w:rsidP="0055673F">
            <w:pPr>
              <w:spacing w:after="116" w:line="259" w:lineRule="auto"/>
              <w:ind w:left="95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  <w:p w:rsidR="00810789" w:rsidRPr="00223BDE" w:rsidRDefault="00810789" w:rsidP="0055673F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810789" w:rsidRPr="00223BDE" w:rsidRDefault="00810789" w:rsidP="0055673F">
            <w:pPr>
              <w:tabs>
                <w:tab w:val="center" w:pos="915"/>
              </w:tabs>
              <w:spacing w:after="147" w:line="259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  <w:p w:rsidR="00810789" w:rsidRPr="00223BDE" w:rsidRDefault="00810789" w:rsidP="0055673F">
            <w:pPr>
              <w:spacing w:after="218" w:line="259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810789" w:rsidRPr="00223BDE" w:rsidRDefault="00810789" w:rsidP="0055673F">
            <w:pPr>
              <w:spacing w:after="0" w:line="259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</w:t>
            </w:r>
          </w:p>
        </w:tc>
      </w:tr>
      <w:tr w:rsidR="00810789" w:rsidRPr="006847DF" w:rsidTr="0055673F">
        <w:trPr>
          <w:trHeight w:val="1020"/>
        </w:trPr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348" w:lineRule="auto"/>
              <w:ind w:left="131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Общее количество часов на аудиторные занятия </w:t>
            </w:r>
          </w:p>
          <w:p w:rsidR="00810789" w:rsidRPr="006847DF" w:rsidRDefault="00810789" w:rsidP="0055673F">
            <w:pPr>
              <w:spacing w:after="0" w:line="259" w:lineRule="auto"/>
              <w:ind w:left="11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89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:rsidR="00810789" w:rsidRPr="006847DF" w:rsidRDefault="00810789" w:rsidP="0055673F">
            <w:pPr>
              <w:tabs>
                <w:tab w:val="center" w:pos="1180"/>
                <w:tab w:val="center" w:pos="1620"/>
                <w:tab w:val="center" w:pos="3559"/>
                <w:tab w:val="center" w:pos="5040"/>
                <w:tab w:val="center" w:pos="5520"/>
              </w:tabs>
              <w:spacing w:after="14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                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6847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646</w:t>
            </w:r>
            <w:r w:rsidRPr="006847DF">
              <w:rPr>
                <w:sz w:val="24"/>
                <w:szCs w:val="24"/>
              </w:rPr>
              <w:tab/>
            </w:r>
            <w:r w:rsidRPr="006847DF">
              <w:rPr>
                <w:sz w:val="24"/>
                <w:szCs w:val="24"/>
              </w:rPr>
              <w:tab/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</w:p>
          <w:p w:rsidR="00810789" w:rsidRPr="006847DF" w:rsidRDefault="00810789" w:rsidP="0055673F">
            <w:pPr>
              <w:spacing w:after="220" w:line="259" w:lineRule="auto"/>
              <w:ind w:left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</w:p>
        </w:tc>
      </w:tr>
    </w:tbl>
    <w:p w:rsidR="00810789" w:rsidRPr="006847DF" w:rsidRDefault="00810789" w:rsidP="00810789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810789" w:rsidRPr="006847DF" w:rsidRDefault="00810789" w:rsidP="00810789">
      <w:pPr>
        <w:spacing w:after="55" w:line="259" w:lineRule="auto"/>
        <w:ind w:left="1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3"/>
        </w:numPr>
        <w:spacing w:after="0" w:line="259" w:lineRule="auto"/>
        <w:ind w:hanging="280"/>
        <w:jc w:val="left"/>
        <w:rPr>
          <w:sz w:val="24"/>
          <w:szCs w:val="24"/>
        </w:rPr>
      </w:pPr>
      <w:r w:rsidRPr="006847DF">
        <w:rPr>
          <w:b/>
          <w:sz w:val="24"/>
          <w:szCs w:val="24"/>
        </w:rPr>
        <w:t xml:space="preserve">Форма проведения учебных аудиторных занятий. </w:t>
      </w:r>
    </w:p>
    <w:p w:rsidR="00810789" w:rsidRPr="006847DF" w:rsidRDefault="00810789" w:rsidP="00810789">
      <w:pPr>
        <w:spacing w:after="38" w:line="259" w:lineRule="auto"/>
        <w:ind w:left="1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68"/>
        <w:ind w:left="271" w:right="550"/>
        <w:rPr>
          <w:sz w:val="24"/>
          <w:szCs w:val="24"/>
        </w:rPr>
      </w:pPr>
      <w:r w:rsidRPr="006847DF">
        <w:rPr>
          <w:sz w:val="24"/>
          <w:szCs w:val="24"/>
        </w:rPr>
        <w:t xml:space="preserve">Основной формой занятий является групповой урок (от  4 до 10 детей в группе). </w:t>
      </w:r>
    </w:p>
    <w:p w:rsidR="00810789" w:rsidRPr="006847DF" w:rsidRDefault="00810789" w:rsidP="00810789">
      <w:pPr>
        <w:spacing w:after="125" w:line="259" w:lineRule="auto"/>
        <w:ind w:left="1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pStyle w:val="1"/>
        <w:spacing w:line="266" w:lineRule="auto"/>
        <w:ind w:left="503" w:right="268"/>
        <w:jc w:val="center"/>
        <w:rPr>
          <w:sz w:val="24"/>
          <w:szCs w:val="24"/>
        </w:rPr>
      </w:pPr>
      <w:r w:rsidRPr="006847DF">
        <w:rPr>
          <w:sz w:val="24"/>
          <w:szCs w:val="24"/>
        </w:rPr>
        <w:t>5. Цели и задачи общеразвивающей программы в области ис</w:t>
      </w:r>
      <w:r>
        <w:rPr>
          <w:sz w:val="24"/>
          <w:szCs w:val="24"/>
        </w:rPr>
        <w:t xml:space="preserve">кусств «Театральное искусство» </w:t>
      </w:r>
    </w:p>
    <w:p w:rsidR="00810789" w:rsidRPr="006847DF" w:rsidRDefault="00810789" w:rsidP="00810789">
      <w:pPr>
        <w:spacing w:after="2" w:line="259" w:lineRule="auto"/>
        <w:ind w:left="17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  <w:r w:rsidRPr="006847DF">
        <w:rPr>
          <w:rFonts w:ascii="Cambria" w:eastAsia="Cambria" w:hAnsi="Cambria" w:cs="Cambria"/>
          <w:b/>
          <w:i/>
          <w:sz w:val="24"/>
          <w:szCs w:val="24"/>
        </w:rPr>
        <w:t>Цели:</w:t>
      </w:r>
      <w:r w:rsidRPr="006847DF">
        <w:rPr>
          <w:rFonts w:ascii="Cambria" w:eastAsia="Cambria" w:hAnsi="Cambria" w:cs="Cambria"/>
          <w:b/>
          <w:i/>
          <w:sz w:val="24"/>
          <w:szCs w:val="24"/>
        </w:rPr>
        <w:tab/>
      </w:r>
    </w:p>
    <w:p w:rsidR="00810789" w:rsidRPr="006847DF" w:rsidRDefault="00810789" w:rsidP="00810789">
      <w:pPr>
        <w:numPr>
          <w:ilvl w:val="0"/>
          <w:numId w:val="4"/>
        </w:numPr>
        <w:spacing w:after="3" w:line="365" w:lineRule="auto"/>
        <w:ind w:right="11" w:firstLine="707"/>
        <w:rPr>
          <w:sz w:val="24"/>
          <w:szCs w:val="24"/>
        </w:rPr>
      </w:pPr>
      <w:r w:rsidRPr="006847DF">
        <w:rPr>
          <w:color w:val="00000A"/>
          <w:sz w:val="24"/>
          <w:szCs w:val="24"/>
        </w:rPr>
        <w:t xml:space="preserve">обеспечение развития творческих способностей </w:t>
      </w:r>
      <w:proofErr w:type="gramStart"/>
      <w:r w:rsidRPr="006847DF">
        <w:rPr>
          <w:color w:val="00000A"/>
          <w:sz w:val="24"/>
          <w:szCs w:val="24"/>
        </w:rPr>
        <w:t>учащихся</w:t>
      </w:r>
      <w:proofErr w:type="gramEnd"/>
      <w:r w:rsidRPr="006847DF">
        <w:rPr>
          <w:color w:val="00000A"/>
          <w:sz w:val="24"/>
          <w:szCs w:val="24"/>
        </w:rPr>
        <w:t xml:space="preserve"> на основе</w:t>
      </w:r>
      <w:r w:rsidRPr="006847DF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Pr="006847DF">
        <w:rPr>
          <w:color w:val="00000A"/>
          <w:sz w:val="24"/>
          <w:szCs w:val="24"/>
        </w:rPr>
        <w:t xml:space="preserve">приобретенных им знаний, умений и навыков в области театрального </w:t>
      </w:r>
    </w:p>
    <w:p w:rsidR="00810789" w:rsidRPr="006847DF" w:rsidRDefault="00810789" w:rsidP="00810789">
      <w:pPr>
        <w:spacing w:after="3" w:line="259" w:lineRule="auto"/>
        <w:ind w:left="275"/>
        <w:rPr>
          <w:sz w:val="24"/>
          <w:szCs w:val="24"/>
        </w:rPr>
      </w:pPr>
      <w:r w:rsidRPr="006847DF">
        <w:rPr>
          <w:color w:val="00000A"/>
          <w:sz w:val="24"/>
          <w:szCs w:val="24"/>
        </w:rPr>
        <w:t xml:space="preserve">исполнительства; </w:t>
      </w:r>
    </w:p>
    <w:p w:rsidR="00810789" w:rsidRPr="006847DF" w:rsidRDefault="00810789" w:rsidP="00810789">
      <w:pPr>
        <w:numPr>
          <w:ilvl w:val="0"/>
          <w:numId w:val="4"/>
        </w:numPr>
        <w:spacing w:after="3" w:line="259" w:lineRule="auto"/>
        <w:ind w:right="11" w:firstLine="707"/>
        <w:rPr>
          <w:sz w:val="24"/>
          <w:szCs w:val="24"/>
        </w:rPr>
      </w:pPr>
      <w:r w:rsidRPr="006847DF">
        <w:rPr>
          <w:color w:val="00000A"/>
          <w:sz w:val="24"/>
          <w:szCs w:val="24"/>
        </w:rPr>
        <w:t>выявление одаренных детей в области театрального исполнительства</w:t>
      </w:r>
      <w:r w:rsidRPr="006847DF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0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3" w:line="365" w:lineRule="auto"/>
        <w:ind w:left="275"/>
        <w:rPr>
          <w:sz w:val="24"/>
          <w:szCs w:val="24"/>
        </w:rPr>
      </w:pPr>
      <w:r w:rsidRPr="006847DF">
        <w:rPr>
          <w:color w:val="00000A"/>
          <w:sz w:val="24"/>
          <w:szCs w:val="24"/>
        </w:rPr>
        <w:t>и</w:t>
      </w:r>
      <w:r w:rsidRPr="006847DF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Pr="006847DF">
        <w:rPr>
          <w:color w:val="00000A"/>
          <w:sz w:val="24"/>
          <w:szCs w:val="24"/>
        </w:rPr>
        <w:t xml:space="preserve">подготовка их к дальнейшему поступлению в образовательные учреждения, реализующие образовательные программы среднего профессионального образования. </w:t>
      </w:r>
    </w:p>
    <w:p w:rsidR="00810789" w:rsidRPr="006847DF" w:rsidRDefault="00810789" w:rsidP="00810789">
      <w:pPr>
        <w:tabs>
          <w:tab w:val="center" w:pos="1243"/>
        </w:tabs>
        <w:spacing w:after="2" w:line="259" w:lineRule="auto"/>
        <w:ind w:left="0" w:firstLine="0"/>
        <w:jc w:val="left"/>
        <w:rPr>
          <w:sz w:val="24"/>
          <w:szCs w:val="24"/>
        </w:rPr>
      </w:pPr>
      <w:r w:rsidRPr="006847DF">
        <w:rPr>
          <w:rFonts w:ascii="Cambria" w:eastAsia="Cambria" w:hAnsi="Cambria" w:cs="Cambria"/>
          <w:b/>
          <w:i/>
          <w:sz w:val="24"/>
          <w:szCs w:val="24"/>
        </w:rPr>
        <w:t>Задачи</w:t>
      </w:r>
      <w:r w:rsidRPr="006847DF">
        <w:rPr>
          <w:sz w:val="24"/>
          <w:szCs w:val="24"/>
          <w:vertAlign w:val="subscript"/>
        </w:rPr>
        <w:t xml:space="preserve"> </w:t>
      </w:r>
      <w:r w:rsidRPr="006847DF">
        <w:rPr>
          <w:sz w:val="24"/>
          <w:szCs w:val="24"/>
          <w:vertAlign w:val="subscript"/>
        </w:rPr>
        <w:tab/>
      </w:r>
      <w:r w:rsidRPr="006847DF">
        <w:rPr>
          <w:rFonts w:ascii="Cambria" w:eastAsia="Cambria" w:hAnsi="Cambria" w:cs="Cambria"/>
          <w:b/>
          <w:i/>
          <w:sz w:val="24"/>
          <w:szCs w:val="24"/>
        </w:rPr>
        <w:t>:</w:t>
      </w:r>
      <w:r w:rsidRPr="006847DF">
        <w:rPr>
          <w:rFonts w:ascii="Cambria" w:eastAsia="Cambria" w:hAnsi="Cambria" w:cs="Cambria"/>
          <w:b/>
          <w:i/>
          <w:sz w:val="24"/>
          <w:szCs w:val="24"/>
        </w:rPr>
        <w:tab/>
      </w:r>
    </w:p>
    <w:p w:rsidR="00810789" w:rsidRPr="006847DF" w:rsidRDefault="00810789" w:rsidP="00810789">
      <w:pPr>
        <w:numPr>
          <w:ilvl w:val="0"/>
          <w:numId w:val="4"/>
        </w:numPr>
        <w:spacing w:after="4" w:line="261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>развитие интереса к театральному искусству и творчеству;</w:t>
      </w:r>
      <w:r w:rsidRPr="006847DF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0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4"/>
        </w:numPr>
        <w:spacing w:after="146" w:line="261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 xml:space="preserve">развитие способностей: пластичности, памяти, музыкальности и </w:t>
      </w:r>
    </w:p>
    <w:p w:rsidR="00810789" w:rsidRPr="006847DF" w:rsidRDefault="00810789" w:rsidP="00810789">
      <w:pPr>
        <w:ind w:left="271" w:right="11"/>
        <w:rPr>
          <w:sz w:val="24"/>
          <w:szCs w:val="24"/>
        </w:rPr>
      </w:pPr>
      <w:r w:rsidRPr="006847DF">
        <w:rPr>
          <w:sz w:val="24"/>
          <w:szCs w:val="24"/>
        </w:rPr>
        <w:t>артистизма;</w:t>
      </w:r>
      <w:r w:rsidRPr="006847DF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4"/>
        </w:numPr>
        <w:spacing w:after="4" w:line="261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>приобретение знаний, умений и навыков актерского исполнительства</w:t>
      </w:r>
      <w:r w:rsidRPr="006847DF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810789" w:rsidRPr="006847DF" w:rsidRDefault="00810789" w:rsidP="00810789">
      <w:pPr>
        <w:ind w:left="271" w:right="11"/>
        <w:rPr>
          <w:sz w:val="24"/>
          <w:szCs w:val="24"/>
        </w:rPr>
      </w:pPr>
      <w:r w:rsidRPr="006847DF">
        <w:rPr>
          <w:sz w:val="24"/>
          <w:szCs w:val="24"/>
        </w:rPr>
        <w:t>в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  <w:r w:rsidRPr="006847DF">
        <w:rPr>
          <w:sz w:val="24"/>
          <w:szCs w:val="24"/>
        </w:rPr>
        <w:t xml:space="preserve">пределах программы учебного предмета; </w:t>
      </w:r>
    </w:p>
    <w:p w:rsidR="00810789" w:rsidRPr="006847DF" w:rsidRDefault="00810789" w:rsidP="00810789">
      <w:pPr>
        <w:spacing w:after="0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4"/>
        </w:numPr>
        <w:spacing w:after="4" w:line="261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>развитие ассоциативного и образного мышления;</w:t>
      </w:r>
      <w:r w:rsidRPr="006847DF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0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4"/>
        </w:numPr>
        <w:spacing w:after="4" w:line="357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lastRenderedPageBreak/>
        <w:t xml:space="preserve">обучение навыкам самостоятельной работы с различным драматургическим материалом, с лучшими образцами поэтической и </w:t>
      </w:r>
    </w:p>
    <w:p w:rsidR="00810789" w:rsidRPr="006847DF" w:rsidRDefault="00810789" w:rsidP="00810789">
      <w:pPr>
        <w:ind w:left="271" w:right="11"/>
        <w:rPr>
          <w:sz w:val="24"/>
          <w:szCs w:val="24"/>
        </w:rPr>
      </w:pPr>
      <w:r w:rsidRPr="006847DF">
        <w:rPr>
          <w:sz w:val="24"/>
          <w:szCs w:val="24"/>
        </w:rPr>
        <w:t>прозаической литературы;</w:t>
      </w:r>
      <w:r w:rsidRPr="006847DF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0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4"/>
        </w:numPr>
        <w:spacing w:after="146" w:line="261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 xml:space="preserve">приобретение </w:t>
      </w:r>
      <w:r w:rsidRPr="006847DF">
        <w:rPr>
          <w:sz w:val="24"/>
          <w:szCs w:val="24"/>
        </w:rPr>
        <w:tab/>
        <w:t xml:space="preserve">учащимися </w:t>
      </w:r>
      <w:r w:rsidRPr="006847DF">
        <w:rPr>
          <w:sz w:val="24"/>
          <w:szCs w:val="24"/>
        </w:rPr>
        <w:tab/>
        <w:t xml:space="preserve">опыта </w:t>
      </w:r>
      <w:r w:rsidRPr="006847DF">
        <w:rPr>
          <w:sz w:val="24"/>
          <w:szCs w:val="24"/>
        </w:rPr>
        <w:tab/>
        <w:t xml:space="preserve">творческой </w:t>
      </w:r>
      <w:r w:rsidRPr="006847DF">
        <w:rPr>
          <w:sz w:val="24"/>
          <w:szCs w:val="24"/>
        </w:rPr>
        <w:tab/>
        <w:t xml:space="preserve">деятельности </w:t>
      </w:r>
      <w:r w:rsidRPr="006847DF">
        <w:rPr>
          <w:sz w:val="24"/>
          <w:szCs w:val="24"/>
        </w:rPr>
        <w:tab/>
        <w:t>и публичных выступлений;</w:t>
      </w:r>
      <w:r w:rsidRPr="006847DF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0" w:line="259" w:lineRule="auto"/>
        <w:ind w:left="261" w:firstLine="0"/>
        <w:jc w:val="left"/>
        <w:rPr>
          <w:sz w:val="24"/>
          <w:szCs w:val="24"/>
        </w:rPr>
      </w:pPr>
      <w:r w:rsidRPr="006847DF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4"/>
        </w:numPr>
        <w:spacing w:after="4" w:line="378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  <w:r w:rsidRPr="006847DF">
        <w:rPr>
          <w:rFonts w:ascii="Arial" w:eastAsia="Arial" w:hAnsi="Arial" w:cs="Arial"/>
          <w:color w:val="00000A"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132" w:line="216" w:lineRule="auto"/>
        <w:ind w:left="260" w:right="9752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 </w:t>
      </w:r>
    </w:p>
    <w:p w:rsidR="00810789" w:rsidRPr="006847DF" w:rsidRDefault="00810789" w:rsidP="00810789">
      <w:pPr>
        <w:pStyle w:val="1"/>
        <w:ind w:left="2000" w:right="576" w:hanging="1214"/>
        <w:rPr>
          <w:sz w:val="24"/>
          <w:szCs w:val="24"/>
        </w:rPr>
      </w:pPr>
      <w:r w:rsidRPr="006847DF">
        <w:rPr>
          <w:sz w:val="24"/>
          <w:szCs w:val="24"/>
        </w:rPr>
        <w:t xml:space="preserve">6. Обоснование структуры общеразвивающей программы в области искусств «Театральное искусство» </w:t>
      </w:r>
    </w:p>
    <w:p w:rsidR="00810789" w:rsidRPr="006847DF" w:rsidRDefault="00810789" w:rsidP="00810789">
      <w:pPr>
        <w:spacing w:after="58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ind w:left="405" w:right="11"/>
        <w:rPr>
          <w:sz w:val="24"/>
          <w:szCs w:val="24"/>
        </w:rPr>
      </w:pPr>
      <w:r w:rsidRPr="006847DF">
        <w:rPr>
          <w:sz w:val="24"/>
          <w:szCs w:val="24"/>
        </w:rPr>
        <w:t>Структура программы отражает все аспекты ра</w:t>
      </w:r>
      <w:r>
        <w:rPr>
          <w:sz w:val="24"/>
          <w:szCs w:val="24"/>
        </w:rPr>
        <w:t xml:space="preserve">боты преподавателя с учеником. </w:t>
      </w:r>
    </w:p>
    <w:p w:rsidR="00810789" w:rsidRPr="006847DF" w:rsidRDefault="00810789" w:rsidP="00810789">
      <w:pPr>
        <w:spacing w:after="63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2" w:line="259" w:lineRule="auto"/>
        <w:ind w:left="255"/>
        <w:jc w:val="left"/>
        <w:rPr>
          <w:sz w:val="24"/>
          <w:szCs w:val="24"/>
        </w:rPr>
      </w:pPr>
      <w:r w:rsidRPr="006847DF">
        <w:rPr>
          <w:rFonts w:ascii="Cambria" w:eastAsia="Cambria" w:hAnsi="Cambria" w:cs="Cambria"/>
          <w:b/>
          <w:i/>
          <w:sz w:val="24"/>
          <w:szCs w:val="24"/>
        </w:rPr>
        <w:t>Программа</w:t>
      </w:r>
      <w:r w:rsidRPr="006847DF">
        <w:rPr>
          <w:rFonts w:ascii="Cambria" w:eastAsia="Cambria" w:hAnsi="Cambria" w:cs="Cambria"/>
          <w:b/>
          <w:i/>
          <w:sz w:val="24"/>
          <w:szCs w:val="24"/>
        </w:rPr>
        <w:tab/>
        <w:t>содержит</w:t>
      </w:r>
      <w:r w:rsidRPr="006847DF">
        <w:rPr>
          <w:rFonts w:ascii="Cambria" w:eastAsia="Cambria" w:hAnsi="Cambria" w:cs="Cambria"/>
          <w:b/>
          <w:i/>
          <w:sz w:val="24"/>
          <w:szCs w:val="24"/>
        </w:rPr>
        <w:tab/>
        <w:t>следующие</w:t>
      </w:r>
      <w:r w:rsidRPr="006847DF">
        <w:rPr>
          <w:rFonts w:ascii="Cambria" w:eastAsia="Cambria" w:hAnsi="Cambria" w:cs="Cambria"/>
          <w:b/>
          <w:i/>
          <w:sz w:val="24"/>
          <w:szCs w:val="24"/>
        </w:rPr>
        <w:tab/>
        <w:t>разделы</w:t>
      </w:r>
      <w:r w:rsidRPr="006847DF">
        <w:rPr>
          <w:b/>
          <w:sz w:val="24"/>
          <w:szCs w:val="24"/>
        </w:rPr>
        <w:t xml:space="preserve">: </w:t>
      </w:r>
    </w:p>
    <w:p w:rsidR="00810789" w:rsidRPr="006847DF" w:rsidRDefault="00810789" w:rsidP="00810789">
      <w:pPr>
        <w:spacing w:after="42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5"/>
        </w:numPr>
        <w:spacing w:after="4" w:line="261" w:lineRule="auto"/>
        <w:ind w:right="11" w:hanging="714"/>
        <w:rPr>
          <w:sz w:val="24"/>
          <w:szCs w:val="24"/>
        </w:rPr>
      </w:pPr>
      <w:r w:rsidRPr="006847DF">
        <w:rPr>
          <w:sz w:val="24"/>
          <w:szCs w:val="24"/>
        </w:rPr>
        <w:t>учебный план;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5"/>
        </w:numPr>
        <w:spacing w:after="4" w:line="261" w:lineRule="auto"/>
        <w:ind w:right="11" w:hanging="714"/>
        <w:rPr>
          <w:sz w:val="24"/>
          <w:szCs w:val="24"/>
        </w:rPr>
      </w:pPr>
      <w:r w:rsidRPr="006847DF">
        <w:rPr>
          <w:sz w:val="24"/>
          <w:szCs w:val="24"/>
        </w:rPr>
        <w:t>график образовательного процесса;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5"/>
        </w:numPr>
        <w:spacing w:after="146" w:line="261" w:lineRule="auto"/>
        <w:ind w:right="11" w:hanging="714"/>
        <w:rPr>
          <w:sz w:val="24"/>
          <w:szCs w:val="24"/>
        </w:rPr>
      </w:pPr>
      <w:r w:rsidRPr="006847DF">
        <w:rPr>
          <w:sz w:val="24"/>
          <w:szCs w:val="24"/>
        </w:rPr>
        <w:t xml:space="preserve">планируемые результаты освоения учащимися </w:t>
      </w:r>
      <w:proofErr w:type="gramStart"/>
      <w:r w:rsidRPr="006847DF">
        <w:rPr>
          <w:sz w:val="24"/>
          <w:szCs w:val="24"/>
        </w:rPr>
        <w:t>образов</w:t>
      </w:r>
      <w:r>
        <w:rPr>
          <w:sz w:val="24"/>
          <w:szCs w:val="24"/>
        </w:rPr>
        <w:t>ательной</w:t>
      </w:r>
      <w:proofErr w:type="gramEnd"/>
    </w:p>
    <w:p w:rsidR="00810789" w:rsidRPr="006847DF" w:rsidRDefault="00810789" w:rsidP="00810789">
      <w:pPr>
        <w:ind w:left="984" w:right="11"/>
        <w:rPr>
          <w:sz w:val="24"/>
          <w:szCs w:val="24"/>
        </w:rPr>
      </w:pPr>
      <w:r w:rsidRPr="006847DF">
        <w:rPr>
          <w:sz w:val="24"/>
          <w:szCs w:val="24"/>
        </w:rPr>
        <w:t>программы;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5"/>
        </w:numPr>
        <w:spacing w:after="4" w:line="261" w:lineRule="auto"/>
        <w:ind w:right="11" w:hanging="714"/>
        <w:rPr>
          <w:sz w:val="24"/>
          <w:szCs w:val="24"/>
        </w:rPr>
      </w:pPr>
      <w:r w:rsidRPr="006847DF">
        <w:rPr>
          <w:sz w:val="24"/>
          <w:szCs w:val="24"/>
        </w:rPr>
        <w:t>программы учебных предметов;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Default="00810789" w:rsidP="00810789">
      <w:pPr>
        <w:numPr>
          <w:ilvl w:val="0"/>
          <w:numId w:val="5"/>
        </w:numPr>
        <w:spacing w:after="4" w:line="357" w:lineRule="auto"/>
        <w:ind w:right="11" w:hanging="714"/>
        <w:rPr>
          <w:sz w:val="24"/>
          <w:szCs w:val="24"/>
        </w:rPr>
      </w:pPr>
      <w:r w:rsidRPr="006847DF">
        <w:rPr>
          <w:sz w:val="24"/>
          <w:szCs w:val="24"/>
        </w:rPr>
        <w:t>систему и критерии оцен</w:t>
      </w:r>
      <w:r>
        <w:rPr>
          <w:sz w:val="24"/>
          <w:szCs w:val="24"/>
        </w:rPr>
        <w:t>ок, используемые при проведении</w:t>
      </w:r>
    </w:p>
    <w:p w:rsidR="00810789" w:rsidRPr="006847DF" w:rsidRDefault="00810789" w:rsidP="00810789">
      <w:pPr>
        <w:spacing w:after="4" w:line="357" w:lineRule="auto"/>
        <w:ind w:left="1700" w:right="11" w:firstLine="0"/>
        <w:rPr>
          <w:sz w:val="24"/>
          <w:szCs w:val="24"/>
        </w:rPr>
      </w:pPr>
      <w:r w:rsidRPr="006847DF">
        <w:rPr>
          <w:sz w:val="24"/>
          <w:szCs w:val="24"/>
        </w:rPr>
        <w:t xml:space="preserve">промежуточной и итоговой аттестации результатов освоения учащимися </w:t>
      </w:r>
    </w:p>
    <w:p w:rsidR="00810789" w:rsidRPr="006847DF" w:rsidRDefault="00810789" w:rsidP="00810789">
      <w:pPr>
        <w:ind w:left="983" w:right="11"/>
        <w:rPr>
          <w:sz w:val="24"/>
          <w:szCs w:val="24"/>
        </w:rPr>
      </w:pPr>
      <w:r w:rsidRPr="006847DF">
        <w:rPr>
          <w:sz w:val="24"/>
          <w:szCs w:val="24"/>
        </w:rPr>
        <w:t>образовательной программы;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5"/>
        </w:numPr>
        <w:spacing w:after="4" w:line="261" w:lineRule="auto"/>
        <w:ind w:right="11" w:hanging="714"/>
        <w:rPr>
          <w:sz w:val="24"/>
          <w:szCs w:val="24"/>
        </w:rPr>
      </w:pPr>
      <w:r w:rsidRPr="006847DF">
        <w:rPr>
          <w:sz w:val="24"/>
          <w:szCs w:val="24"/>
        </w:rPr>
        <w:t>требования к уровню подготовки учащихся;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5"/>
        </w:numPr>
        <w:spacing w:after="4" w:line="261" w:lineRule="auto"/>
        <w:ind w:right="11" w:hanging="714"/>
        <w:rPr>
          <w:sz w:val="24"/>
          <w:szCs w:val="24"/>
        </w:rPr>
      </w:pPr>
      <w:r w:rsidRPr="006847DF">
        <w:rPr>
          <w:sz w:val="24"/>
          <w:szCs w:val="24"/>
        </w:rPr>
        <w:t>формы и методы контроля, система оценок;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5"/>
        </w:numPr>
        <w:spacing w:after="4" w:line="261" w:lineRule="auto"/>
        <w:ind w:right="11" w:hanging="714"/>
        <w:rPr>
          <w:sz w:val="24"/>
          <w:szCs w:val="24"/>
        </w:rPr>
      </w:pPr>
      <w:r w:rsidRPr="006847DF">
        <w:rPr>
          <w:sz w:val="24"/>
          <w:szCs w:val="24"/>
        </w:rPr>
        <w:t>методическое обеспечение учебного процесса.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79" w:line="259" w:lineRule="auto"/>
        <w:ind w:left="0" w:firstLine="0"/>
        <w:jc w:val="left"/>
        <w:rPr>
          <w:sz w:val="24"/>
          <w:szCs w:val="24"/>
        </w:rPr>
      </w:pPr>
    </w:p>
    <w:p w:rsidR="00810789" w:rsidRPr="006847DF" w:rsidRDefault="00810789" w:rsidP="00810789">
      <w:pPr>
        <w:spacing w:line="265" w:lineRule="auto"/>
        <w:ind w:left="989"/>
        <w:jc w:val="left"/>
        <w:rPr>
          <w:sz w:val="24"/>
          <w:szCs w:val="24"/>
        </w:rPr>
      </w:pPr>
      <w:r w:rsidRPr="006847DF">
        <w:rPr>
          <w:b/>
          <w:sz w:val="24"/>
          <w:szCs w:val="24"/>
        </w:rPr>
        <w:t xml:space="preserve">7. Методы обучения. </w:t>
      </w:r>
    </w:p>
    <w:p w:rsidR="00810789" w:rsidRPr="006847DF" w:rsidRDefault="00810789" w:rsidP="00810789">
      <w:pPr>
        <w:spacing w:after="46" w:line="259" w:lineRule="auto"/>
        <w:ind w:left="28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ind w:left="271" w:right="11"/>
        <w:rPr>
          <w:sz w:val="24"/>
          <w:szCs w:val="24"/>
        </w:rPr>
      </w:pPr>
      <w:r w:rsidRPr="006847DF">
        <w:rPr>
          <w:sz w:val="24"/>
          <w:szCs w:val="24"/>
        </w:rPr>
        <w:t>При реализации учебных программ («Постановка сценических номеров»</w:t>
      </w:r>
      <w:r>
        <w:rPr>
          <w:sz w:val="24"/>
          <w:szCs w:val="24"/>
        </w:rPr>
        <w:t>, «Основы актерского мастерства», «Грим»</w:t>
      </w:r>
      <w:r w:rsidRPr="006847DF">
        <w:rPr>
          <w:sz w:val="24"/>
          <w:szCs w:val="24"/>
        </w:rPr>
        <w:t xml:space="preserve"> и «Сценическое движение») используются как традиционные методы обучения, т</w:t>
      </w:r>
      <w:r>
        <w:rPr>
          <w:sz w:val="24"/>
          <w:szCs w:val="24"/>
        </w:rPr>
        <w:t xml:space="preserve">ак и инновационные технологии: </w:t>
      </w:r>
    </w:p>
    <w:p w:rsidR="00810789" w:rsidRPr="006847DF" w:rsidRDefault="00810789" w:rsidP="00810789">
      <w:pPr>
        <w:numPr>
          <w:ilvl w:val="0"/>
          <w:numId w:val="6"/>
        </w:numPr>
        <w:spacing w:after="4" w:line="261" w:lineRule="auto"/>
        <w:ind w:right="11" w:firstLine="358"/>
        <w:rPr>
          <w:sz w:val="24"/>
          <w:szCs w:val="24"/>
        </w:rPr>
      </w:pPr>
      <w:r w:rsidRPr="006847DF">
        <w:rPr>
          <w:sz w:val="24"/>
          <w:szCs w:val="24"/>
        </w:rPr>
        <w:t>репродуктивный метод (педагог сам объясняет материал);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6"/>
        </w:numPr>
        <w:spacing w:after="4" w:line="261" w:lineRule="auto"/>
        <w:ind w:right="11" w:firstLine="358"/>
        <w:rPr>
          <w:sz w:val="24"/>
          <w:szCs w:val="24"/>
        </w:rPr>
      </w:pPr>
      <w:r w:rsidRPr="006847DF">
        <w:rPr>
          <w:sz w:val="24"/>
          <w:szCs w:val="24"/>
        </w:rPr>
        <w:t xml:space="preserve">объяснительно-иллюстративный метод (иллюстрации, демонстрации, </w:t>
      </w:r>
      <w:r w:rsidRPr="006847DF">
        <w:rPr>
          <w:rFonts w:ascii="Arial" w:eastAsia="Arial" w:hAnsi="Arial" w:cs="Arial"/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в том числе просмотр видео</w:t>
      </w:r>
      <w:r w:rsidRPr="006847DF">
        <w:rPr>
          <w:sz w:val="24"/>
          <w:szCs w:val="24"/>
        </w:rPr>
        <w:t>материалов);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6"/>
        </w:numPr>
        <w:spacing w:after="4" w:line="261" w:lineRule="auto"/>
        <w:ind w:right="11" w:firstLine="358"/>
        <w:rPr>
          <w:sz w:val="24"/>
          <w:szCs w:val="24"/>
        </w:rPr>
      </w:pPr>
      <w:r w:rsidRPr="006847DF">
        <w:rPr>
          <w:sz w:val="24"/>
          <w:szCs w:val="24"/>
        </w:rPr>
        <w:t>проблемный (педагог помогает в решении проблемы);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6"/>
        </w:numPr>
        <w:spacing w:after="4" w:line="261" w:lineRule="auto"/>
        <w:ind w:right="11" w:firstLine="358"/>
        <w:rPr>
          <w:sz w:val="24"/>
          <w:szCs w:val="24"/>
        </w:rPr>
      </w:pPr>
      <w:r w:rsidRPr="006847DF">
        <w:rPr>
          <w:sz w:val="24"/>
          <w:szCs w:val="24"/>
        </w:rPr>
        <w:t>поисковый (учащиеся сами решают проблему, а педагог делает вывод);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6"/>
        </w:numPr>
        <w:spacing w:after="4" w:line="261" w:lineRule="auto"/>
        <w:ind w:right="11" w:firstLine="358"/>
        <w:rPr>
          <w:sz w:val="24"/>
          <w:szCs w:val="24"/>
        </w:rPr>
      </w:pPr>
      <w:r w:rsidRPr="006847DF">
        <w:rPr>
          <w:sz w:val="24"/>
          <w:szCs w:val="24"/>
        </w:rPr>
        <w:t xml:space="preserve">эвристический (изложение педагога + творческий поиск </w:t>
      </w:r>
      <w:proofErr w:type="gramStart"/>
      <w:r w:rsidRPr="006847DF">
        <w:rPr>
          <w:sz w:val="24"/>
          <w:szCs w:val="24"/>
        </w:rPr>
        <w:t>обучаемых</w:t>
      </w:r>
      <w:proofErr w:type="gramEnd"/>
      <w:r w:rsidRPr="006847DF">
        <w:rPr>
          <w:sz w:val="24"/>
          <w:szCs w:val="24"/>
        </w:rPr>
        <w:t>);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6"/>
        </w:numPr>
        <w:spacing w:after="4" w:line="261" w:lineRule="auto"/>
        <w:ind w:right="11" w:firstLine="358"/>
        <w:rPr>
          <w:sz w:val="24"/>
          <w:szCs w:val="24"/>
        </w:rPr>
      </w:pPr>
      <w:r w:rsidRPr="006847DF">
        <w:rPr>
          <w:sz w:val="24"/>
          <w:szCs w:val="24"/>
        </w:rPr>
        <w:lastRenderedPageBreak/>
        <w:t>методы развивающего обучения;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6"/>
        </w:numPr>
        <w:spacing w:after="4" w:line="261" w:lineRule="auto"/>
        <w:ind w:right="11" w:firstLine="358"/>
        <w:rPr>
          <w:sz w:val="24"/>
          <w:szCs w:val="24"/>
        </w:rPr>
      </w:pPr>
      <w:r w:rsidRPr="006847DF">
        <w:rPr>
          <w:sz w:val="24"/>
          <w:szCs w:val="24"/>
        </w:rPr>
        <w:t xml:space="preserve">метод </w:t>
      </w:r>
      <w:proofErr w:type="spellStart"/>
      <w:r w:rsidRPr="006847DF">
        <w:rPr>
          <w:sz w:val="24"/>
          <w:szCs w:val="24"/>
        </w:rPr>
        <w:t>взаимообучения</w:t>
      </w:r>
      <w:proofErr w:type="spellEnd"/>
      <w:r w:rsidRPr="006847DF">
        <w:rPr>
          <w:sz w:val="24"/>
          <w:szCs w:val="24"/>
        </w:rPr>
        <w:t>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6"/>
        </w:numPr>
        <w:spacing w:after="4" w:line="261" w:lineRule="auto"/>
        <w:ind w:right="11" w:firstLine="358"/>
        <w:rPr>
          <w:sz w:val="24"/>
          <w:szCs w:val="24"/>
        </w:rPr>
      </w:pPr>
      <w:r w:rsidRPr="006847DF">
        <w:rPr>
          <w:sz w:val="24"/>
          <w:szCs w:val="24"/>
        </w:rPr>
        <w:t>метод полных нагрузок, который превращает тренинг в цепь целесообразных, вытекающих одно из другого упражнений;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6"/>
        </w:numPr>
        <w:spacing w:after="4" w:line="261" w:lineRule="auto"/>
        <w:ind w:right="11" w:firstLine="358"/>
        <w:rPr>
          <w:sz w:val="24"/>
          <w:szCs w:val="24"/>
        </w:rPr>
      </w:pPr>
      <w:r w:rsidRPr="006847DF">
        <w:rPr>
          <w:sz w:val="24"/>
          <w:szCs w:val="24"/>
        </w:rPr>
        <w:t>метод ступенчатого повышения нагрузок (предполагает постепенное увеличение нагрузок по мере освоения технологии голосоведения и сценической речи);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  <w:r w:rsidRPr="006847DF">
        <w:rPr>
          <w:rFonts w:ascii="Arial" w:eastAsia="Arial" w:hAnsi="Arial" w:cs="Arial"/>
          <w:sz w:val="24"/>
          <w:szCs w:val="24"/>
          <w:vertAlign w:val="subscript"/>
        </w:rPr>
        <w:t xml:space="preserve"> </w:t>
      </w:r>
      <w:r w:rsidRPr="006847DF">
        <w:rPr>
          <w:rFonts w:ascii="Arial" w:eastAsia="Arial" w:hAnsi="Arial" w:cs="Arial"/>
          <w:sz w:val="24"/>
          <w:szCs w:val="24"/>
        </w:rPr>
        <w:t xml:space="preserve">• </w:t>
      </w:r>
      <w:r w:rsidRPr="006847DF">
        <w:rPr>
          <w:sz w:val="24"/>
          <w:szCs w:val="24"/>
        </w:rPr>
        <w:t>метод игрового содержания;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6"/>
        </w:numPr>
        <w:spacing w:after="4" w:line="261" w:lineRule="auto"/>
        <w:ind w:right="11" w:firstLine="358"/>
        <w:rPr>
          <w:sz w:val="24"/>
          <w:szCs w:val="24"/>
        </w:rPr>
      </w:pPr>
      <w:r w:rsidRPr="006847DF">
        <w:rPr>
          <w:sz w:val="24"/>
          <w:szCs w:val="24"/>
        </w:rPr>
        <w:t>метод импровизации.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4" w:line="261" w:lineRule="auto"/>
        <w:ind w:left="625" w:right="11" w:firstLine="0"/>
        <w:rPr>
          <w:sz w:val="24"/>
          <w:szCs w:val="24"/>
        </w:rPr>
      </w:pPr>
    </w:p>
    <w:p w:rsidR="00810789" w:rsidRDefault="00810789" w:rsidP="00810789">
      <w:pPr>
        <w:spacing w:after="30"/>
        <w:ind w:left="267" w:right="11" w:firstLine="0"/>
        <w:rPr>
          <w:sz w:val="24"/>
          <w:szCs w:val="24"/>
        </w:rPr>
      </w:pPr>
      <w:r w:rsidRPr="006847DF">
        <w:rPr>
          <w:sz w:val="24"/>
          <w:szCs w:val="24"/>
        </w:rPr>
        <w:t xml:space="preserve">Использование разнообразных форм обучения повышает продуктивность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6847DF">
        <w:rPr>
          <w:sz w:val="24"/>
          <w:szCs w:val="24"/>
        </w:rPr>
        <w:t xml:space="preserve">занятий, повышает интерес учащихся к учебному процессу. </w:t>
      </w:r>
    </w:p>
    <w:p w:rsidR="00810789" w:rsidRPr="006847DF" w:rsidRDefault="00810789" w:rsidP="00810789">
      <w:pPr>
        <w:spacing w:after="30"/>
        <w:ind w:left="267" w:right="11" w:firstLine="0"/>
        <w:rPr>
          <w:sz w:val="24"/>
          <w:szCs w:val="24"/>
        </w:rPr>
      </w:pPr>
      <w:r w:rsidRPr="006847DF">
        <w:rPr>
          <w:sz w:val="24"/>
          <w:szCs w:val="24"/>
        </w:rPr>
        <w:t>В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процессе </w:t>
      </w:r>
      <w:r>
        <w:rPr>
          <w:sz w:val="24"/>
          <w:szCs w:val="24"/>
        </w:rPr>
        <w:tab/>
        <w:t xml:space="preserve">обучения </w:t>
      </w:r>
      <w:r w:rsidRPr="006847DF">
        <w:rPr>
          <w:sz w:val="24"/>
          <w:szCs w:val="24"/>
        </w:rPr>
        <w:t xml:space="preserve">применяются </w:t>
      </w:r>
      <w:r w:rsidRPr="006847DF">
        <w:rPr>
          <w:sz w:val="24"/>
          <w:szCs w:val="24"/>
        </w:rPr>
        <w:tab/>
        <w:t xml:space="preserve">различные </w:t>
      </w:r>
      <w:r w:rsidRPr="006847DF">
        <w:rPr>
          <w:sz w:val="24"/>
          <w:szCs w:val="24"/>
        </w:rPr>
        <w:tab/>
        <w:t xml:space="preserve">формы </w:t>
      </w:r>
      <w:r w:rsidRPr="006847DF">
        <w:rPr>
          <w:sz w:val="24"/>
          <w:szCs w:val="24"/>
        </w:rPr>
        <w:tab/>
        <w:t xml:space="preserve">занятий: </w:t>
      </w:r>
    </w:p>
    <w:p w:rsidR="00810789" w:rsidRPr="004F6C9C" w:rsidRDefault="00810789" w:rsidP="00810789">
      <w:pPr>
        <w:pStyle w:val="a7"/>
        <w:numPr>
          <w:ilvl w:val="0"/>
          <w:numId w:val="25"/>
        </w:numPr>
        <w:ind w:right="11"/>
        <w:rPr>
          <w:sz w:val="24"/>
          <w:szCs w:val="24"/>
        </w:rPr>
      </w:pPr>
      <w:r w:rsidRPr="004F6C9C">
        <w:rPr>
          <w:sz w:val="24"/>
          <w:szCs w:val="24"/>
        </w:rPr>
        <w:t xml:space="preserve">групповые занятия, </w:t>
      </w:r>
    </w:p>
    <w:p w:rsidR="00810789" w:rsidRPr="004F6C9C" w:rsidRDefault="00810789" w:rsidP="00810789">
      <w:pPr>
        <w:pStyle w:val="a7"/>
        <w:numPr>
          <w:ilvl w:val="0"/>
          <w:numId w:val="25"/>
        </w:numPr>
        <w:ind w:right="11"/>
        <w:rPr>
          <w:sz w:val="24"/>
          <w:szCs w:val="24"/>
        </w:rPr>
      </w:pPr>
      <w:r w:rsidRPr="004F6C9C">
        <w:rPr>
          <w:sz w:val="24"/>
          <w:szCs w:val="24"/>
        </w:rPr>
        <w:t xml:space="preserve">индивидуальные, </w:t>
      </w:r>
    </w:p>
    <w:p w:rsidR="00810789" w:rsidRPr="004F6C9C" w:rsidRDefault="00810789" w:rsidP="00810789">
      <w:pPr>
        <w:pStyle w:val="a7"/>
        <w:numPr>
          <w:ilvl w:val="0"/>
          <w:numId w:val="25"/>
        </w:numPr>
        <w:ind w:right="11"/>
        <w:rPr>
          <w:sz w:val="24"/>
          <w:szCs w:val="24"/>
        </w:rPr>
      </w:pPr>
      <w:r w:rsidRPr="004F6C9C">
        <w:rPr>
          <w:sz w:val="24"/>
          <w:szCs w:val="24"/>
        </w:rPr>
        <w:t xml:space="preserve">практические, </w:t>
      </w:r>
    </w:p>
    <w:p w:rsidR="00810789" w:rsidRPr="004F6C9C" w:rsidRDefault="00810789" w:rsidP="00810789">
      <w:pPr>
        <w:pStyle w:val="a7"/>
        <w:numPr>
          <w:ilvl w:val="0"/>
          <w:numId w:val="25"/>
        </w:numPr>
        <w:ind w:right="11"/>
        <w:rPr>
          <w:sz w:val="24"/>
          <w:szCs w:val="24"/>
        </w:rPr>
      </w:pPr>
      <w:r w:rsidRPr="004F6C9C">
        <w:rPr>
          <w:sz w:val="24"/>
          <w:szCs w:val="24"/>
        </w:rPr>
        <w:t xml:space="preserve">игровые, </w:t>
      </w:r>
    </w:p>
    <w:p w:rsidR="00810789" w:rsidRPr="004F6C9C" w:rsidRDefault="00810789" w:rsidP="00810789">
      <w:pPr>
        <w:pStyle w:val="a7"/>
        <w:numPr>
          <w:ilvl w:val="0"/>
          <w:numId w:val="25"/>
        </w:numPr>
        <w:ind w:right="11"/>
        <w:rPr>
          <w:sz w:val="24"/>
          <w:szCs w:val="24"/>
        </w:rPr>
      </w:pPr>
      <w:r w:rsidRPr="004F6C9C">
        <w:rPr>
          <w:sz w:val="24"/>
          <w:szCs w:val="24"/>
        </w:rPr>
        <w:t xml:space="preserve">конкурсы, </w:t>
      </w:r>
      <w:r w:rsidRPr="004F6C9C">
        <w:rPr>
          <w:rFonts w:ascii="Calibri" w:eastAsia="Calibri" w:hAnsi="Calibri" w:cs="Calibri"/>
          <w:sz w:val="24"/>
          <w:szCs w:val="24"/>
        </w:rPr>
        <w:tab/>
      </w:r>
      <w:r w:rsidRPr="004F6C9C">
        <w:rPr>
          <w:sz w:val="24"/>
          <w:szCs w:val="24"/>
          <w:vertAlign w:val="subscript"/>
        </w:rPr>
        <w:t xml:space="preserve"> </w:t>
      </w:r>
      <w:r w:rsidRPr="004F6C9C">
        <w:rPr>
          <w:sz w:val="24"/>
          <w:szCs w:val="24"/>
          <w:vertAlign w:val="subscript"/>
        </w:rPr>
        <w:tab/>
      </w:r>
    </w:p>
    <w:p w:rsidR="00810789" w:rsidRPr="004F6C9C" w:rsidRDefault="00810789" w:rsidP="00810789">
      <w:pPr>
        <w:pStyle w:val="a7"/>
        <w:numPr>
          <w:ilvl w:val="0"/>
          <w:numId w:val="25"/>
        </w:numPr>
        <w:tabs>
          <w:tab w:val="center" w:pos="280"/>
          <w:tab w:val="center" w:pos="3241"/>
        </w:tabs>
        <w:jc w:val="left"/>
        <w:rPr>
          <w:sz w:val="24"/>
          <w:szCs w:val="24"/>
        </w:rPr>
      </w:pPr>
      <w:r w:rsidRPr="004F6C9C">
        <w:rPr>
          <w:sz w:val="24"/>
          <w:szCs w:val="24"/>
        </w:rPr>
        <w:t xml:space="preserve">зачетные и экзаменационные показы. </w:t>
      </w:r>
    </w:p>
    <w:p w:rsidR="00810789" w:rsidRDefault="00810789" w:rsidP="00810789">
      <w:pPr>
        <w:spacing w:after="3" w:line="275" w:lineRule="auto"/>
        <w:ind w:left="0" w:right="116" w:firstLine="36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>В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  <w:r w:rsidRPr="006847DF">
        <w:rPr>
          <w:sz w:val="24"/>
          <w:szCs w:val="24"/>
        </w:rPr>
        <w:t xml:space="preserve">учебно-воспитательный процесс следует включить экскурсии и </w:t>
      </w:r>
      <w:r>
        <w:rPr>
          <w:sz w:val="24"/>
          <w:szCs w:val="24"/>
          <w:vertAlign w:val="subscript"/>
        </w:rPr>
        <w:t xml:space="preserve"> </w:t>
      </w:r>
      <w:r w:rsidRPr="006847DF">
        <w:rPr>
          <w:sz w:val="24"/>
          <w:szCs w:val="24"/>
        </w:rPr>
        <w:t xml:space="preserve">культпоходы в театры города с обязательным последующим обсуждением </w:t>
      </w:r>
      <w:r>
        <w:rPr>
          <w:sz w:val="24"/>
          <w:szCs w:val="24"/>
          <w:vertAlign w:val="subscript"/>
        </w:rPr>
        <w:t xml:space="preserve"> </w:t>
      </w:r>
      <w:r w:rsidRPr="006847DF">
        <w:rPr>
          <w:sz w:val="24"/>
          <w:szCs w:val="24"/>
        </w:rPr>
        <w:t xml:space="preserve">увиденного. </w:t>
      </w:r>
    </w:p>
    <w:p w:rsidR="00810789" w:rsidRDefault="00810789" w:rsidP="00810789">
      <w:pPr>
        <w:spacing w:after="3" w:line="246" w:lineRule="auto"/>
        <w:ind w:left="0" w:right="237" w:firstLine="424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Учебный предмет «Беседы об искусстве» предполагают лекционную форму в сочетании с большим иллюстративным материалом. Необходимо по возможности разнообразить лекционный материал с помощью заданий творческого характера: использование карточек, составление кроссвордов, проведение диспутов и семинаров. </w:t>
      </w:r>
    </w:p>
    <w:p w:rsidR="00810789" w:rsidRPr="006847DF" w:rsidRDefault="00810789" w:rsidP="00810789">
      <w:pPr>
        <w:spacing w:after="3" w:line="246" w:lineRule="auto"/>
        <w:ind w:right="237"/>
        <w:jc w:val="left"/>
        <w:rPr>
          <w:sz w:val="24"/>
          <w:szCs w:val="24"/>
        </w:rPr>
      </w:pPr>
    </w:p>
    <w:p w:rsidR="00810789" w:rsidRPr="006847DF" w:rsidRDefault="00810789" w:rsidP="00810789">
      <w:pPr>
        <w:pStyle w:val="1"/>
        <w:ind w:left="424" w:firstLine="362"/>
        <w:rPr>
          <w:sz w:val="24"/>
          <w:szCs w:val="24"/>
        </w:rPr>
      </w:pPr>
      <w:r w:rsidRPr="006847DF">
        <w:rPr>
          <w:sz w:val="24"/>
          <w:szCs w:val="24"/>
        </w:rPr>
        <w:t xml:space="preserve">8. Описание материально-технических условий реализации общеразвивающей программы в области искусств «Театральное искусство» </w:t>
      </w:r>
    </w:p>
    <w:p w:rsidR="00810789" w:rsidRPr="006847DF" w:rsidRDefault="00810789" w:rsidP="00810789">
      <w:pPr>
        <w:spacing w:after="58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356" w:lineRule="auto"/>
        <w:ind w:left="267" w:right="11" w:firstLine="708"/>
        <w:rPr>
          <w:sz w:val="24"/>
          <w:szCs w:val="24"/>
        </w:rPr>
      </w:pPr>
      <w:r w:rsidRPr="006847DF">
        <w:rPr>
          <w:sz w:val="24"/>
          <w:szCs w:val="24"/>
        </w:rPr>
        <w:t>М</w:t>
      </w:r>
      <w:r>
        <w:rPr>
          <w:sz w:val="24"/>
          <w:szCs w:val="24"/>
        </w:rPr>
        <w:t>атериально-техническая база МБУ</w:t>
      </w:r>
      <w:r w:rsidRPr="006847DF">
        <w:rPr>
          <w:sz w:val="24"/>
          <w:szCs w:val="24"/>
        </w:rPr>
        <w:t xml:space="preserve">ДО «Визимьярская ДШИ» соответствует санитарным и противопожарным нормам, нормам охраны труда. </w:t>
      </w:r>
    </w:p>
    <w:p w:rsidR="00810789" w:rsidRPr="006847DF" w:rsidRDefault="00810789" w:rsidP="00810789">
      <w:pPr>
        <w:spacing w:after="7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357" w:lineRule="auto"/>
        <w:ind w:left="267" w:right="11" w:firstLine="283"/>
        <w:rPr>
          <w:sz w:val="24"/>
          <w:szCs w:val="24"/>
        </w:rPr>
      </w:pPr>
      <w:r w:rsidRPr="006847DF">
        <w:rPr>
          <w:sz w:val="24"/>
          <w:szCs w:val="24"/>
        </w:rPr>
        <w:t>Учебная аудитория для занятий – концертный</w:t>
      </w:r>
      <w:r>
        <w:rPr>
          <w:sz w:val="24"/>
          <w:szCs w:val="24"/>
        </w:rPr>
        <w:t xml:space="preserve"> (актовый)</w:t>
      </w:r>
      <w:r w:rsidRPr="006847DF">
        <w:rPr>
          <w:sz w:val="24"/>
          <w:szCs w:val="24"/>
        </w:rPr>
        <w:t xml:space="preserve"> зал ДШИ оснащен </w:t>
      </w:r>
      <w:r>
        <w:rPr>
          <w:sz w:val="24"/>
          <w:szCs w:val="24"/>
        </w:rPr>
        <w:t>фортепиано, роялем, медиа-</w:t>
      </w:r>
      <w:r w:rsidRPr="006847DF">
        <w:rPr>
          <w:sz w:val="24"/>
          <w:szCs w:val="24"/>
        </w:rPr>
        <w:t xml:space="preserve">системой, стульями, имеет достаточно большую площадь, хорошо проветривается. </w:t>
      </w:r>
    </w:p>
    <w:p w:rsidR="00810789" w:rsidRPr="006847DF" w:rsidRDefault="00810789" w:rsidP="00810789">
      <w:pPr>
        <w:spacing w:after="48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pStyle w:val="1"/>
        <w:spacing w:line="266" w:lineRule="auto"/>
        <w:ind w:left="503"/>
        <w:rPr>
          <w:sz w:val="24"/>
          <w:szCs w:val="24"/>
        </w:rPr>
      </w:pPr>
      <w:r w:rsidRPr="006847DF">
        <w:rPr>
          <w:sz w:val="24"/>
          <w:szCs w:val="24"/>
        </w:rPr>
        <w:t xml:space="preserve">9. Кадровый состав </w:t>
      </w:r>
    </w:p>
    <w:p w:rsidR="00810789" w:rsidRPr="006847DF" w:rsidRDefault="00810789" w:rsidP="00810789">
      <w:pPr>
        <w:spacing w:after="79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358" w:lineRule="auto"/>
        <w:ind w:left="267" w:right="11" w:firstLine="0"/>
        <w:rPr>
          <w:sz w:val="24"/>
          <w:szCs w:val="24"/>
        </w:rPr>
      </w:pPr>
      <w:r w:rsidRPr="006847DF">
        <w:rPr>
          <w:sz w:val="24"/>
          <w:szCs w:val="24"/>
        </w:rPr>
        <w:t xml:space="preserve">Реализация общеразвивающей программы в области искусства «Театральное искусство» обеспечивается преподавателями, имеющими среднее профессиональное или высшее профессиональное образование. </w:t>
      </w:r>
    </w:p>
    <w:p w:rsidR="00810789" w:rsidRPr="006847DF" w:rsidRDefault="00810789" w:rsidP="00810789">
      <w:pPr>
        <w:spacing w:after="8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356" w:lineRule="auto"/>
        <w:ind w:left="267" w:right="11" w:firstLine="0"/>
        <w:rPr>
          <w:sz w:val="24"/>
          <w:szCs w:val="24"/>
        </w:rPr>
      </w:pPr>
      <w:r w:rsidRPr="006847DF">
        <w:rPr>
          <w:sz w:val="24"/>
          <w:szCs w:val="24"/>
        </w:rPr>
        <w:t xml:space="preserve">Преподаватели обязаны обеспечивать высокую эффективность образовательного процесса, систематически заниматься повышением своей квалификации. Они должны осуществлять творческую и методическую работу. </w:t>
      </w:r>
    </w:p>
    <w:p w:rsidR="00810789" w:rsidRPr="006847DF" w:rsidRDefault="00810789" w:rsidP="00810789">
      <w:pPr>
        <w:spacing w:after="7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lastRenderedPageBreak/>
        <w:t xml:space="preserve"> </w:t>
      </w:r>
    </w:p>
    <w:p w:rsidR="00810789" w:rsidRPr="006847DF" w:rsidRDefault="00810789" w:rsidP="00810789">
      <w:pPr>
        <w:spacing w:line="364" w:lineRule="auto"/>
        <w:ind w:left="267" w:right="11" w:firstLine="0"/>
        <w:rPr>
          <w:sz w:val="24"/>
          <w:szCs w:val="24"/>
        </w:rPr>
      </w:pPr>
      <w:r>
        <w:rPr>
          <w:sz w:val="24"/>
          <w:szCs w:val="24"/>
        </w:rPr>
        <w:t>МБУ</w:t>
      </w:r>
      <w:r w:rsidRPr="006847DF">
        <w:rPr>
          <w:sz w:val="24"/>
          <w:szCs w:val="24"/>
        </w:rPr>
        <w:t xml:space="preserve">ДО </w:t>
      </w:r>
      <w:r>
        <w:rPr>
          <w:sz w:val="24"/>
          <w:szCs w:val="24"/>
        </w:rPr>
        <w:t xml:space="preserve">«Визимьярская </w:t>
      </w:r>
      <w:r w:rsidRPr="006847DF">
        <w:rPr>
          <w:sz w:val="24"/>
          <w:szCs w:val="24"/>
        </w:rPr>
        <w:t>ДШИ</w:t>
      </w:r>
      <w:r>
        <w:rPr>
          <w:sz w:val="24"/>
          <w:szCs w:val="24"/>
        </w:rPr>
        <w:t>»</w:t>
      </w:r>
      <w:r w:rsidRPr="006847DF">
        <w:rPr>
          <w:sz w:val="24"/>
          <w:szCs w:val="24"/>
        </w:rPr>
        <w:t xml:space="preserve"> создает условия для взаимодействия с другими образовательными учреждениями, реализующими образовательные программы в области соответствующего вида искусств,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консультаций, использования передовых педагогических технологий. </w:t>
      </w:r>
    </w:p>
    <w:p w:rsidR="00810789" w:rsidRPr="006847DF" w:rsidRDefault="00810789" w:rsidP="00810789">
      <w:pPr>
        <w:spacing w:after="59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0" w:line="259" w:lineRule="auto"/>
        <w:ind w:left="1431"/>
        <w:jc w:val="left"/>
        <w:rPr>
          <w:sz w:val="24"/>
          <w:szCs w:val="24"/>
        </w:rPr>
      </w:pPr>
      <w:r w:rsidRPr="006847DF">
        <w:rPr>
          <w:b/>
          <w:sz w:val="24"/>
          <w:szCs w:val="24"/>
        </w:rPr>
        <w:t xml:space="preserve">II. СОДЕРЖАНИЕ ОБЩЕРАЗВИВАЮЩЕЙ ПРОГРАММЫ В ОБЛАСТИ ИСКУССТВ «ТЕАТРАЛЬНОЕ ИСКУССТВО» </w:t>
      </w:r>
    </w:p>
    <w:p w:rsidR="00810789" w:rsidRPr="006847DF" w:rsidRDefault="00810789" w:rsidP="00810789">
      <w:pPr>
        <w:spacing w:after="88" w:line="259" w:lineRule="auto"/>
        <w:ind w:left="0" w:firstLine="0"/>
        <w:jc w:val="left"/>
        <w:rPr>
          <w:sz w:val="24"/>
          <w:szCs w:val="24"/>
        </w:rPr>
      </w:pPr>
    </w:p>
    <w:p w:rsidR="00810789" w:rsidRPr="006847DF" w:rsidRDefault="00810789" w:rsidP="00810789">
      <w:pPr>
        <w:pStyle w:val="2"/>
        <w:ind w:left="255"/>
        <w:jc w:val="center"/>
        <w:rPr>
          <w:sz w:val="24"/>
          <w:szCs w:val="24"/>
        </w:rPr>
      </w:pPr>
      <w:r w:rsidRPr="006847DF">
        <w:rPr>
          <w:sz w:val="24"/>
          <w:szCs w:val="24"/>
        </w:rPr>
        <w:t>1. УЧЕБНЫЙ ПЛАН ОБЩЕРАЗВИВАЮЩЕЙ ПРОГРАММЫ В ОБЛАСТИ ИСКУССТВ «ТЕАТРАЛЬНОЕ ИСКУССТВО»</w:t>
      </w:r>
    </w:p>
    <w:p w:rsidR="00810789" w:rsidRPr="006847DF" w:rsidRDefault="00810789" w:rsidP="00810789">
      <w:pPr>
        <w:tabs>
          <w:tab w:val="center" w:pos="939"/>
        </w:tabs>
        <w:spacing w:after="2" w:line="259" w:lineRule="auto"/>
        <w:ind w:left="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  <w:r w:rsidRPr="006847DF">
        <w:rPr>
          <w:sz w:val="24"/>
          <w:szCs w:val="24"/>
        </w:rPr>
        <w:tab/>
      </w:r>
      <w:r w:rsidRPr="006847DF">
        <w:rPr>
          <w:rFonts w:ascii="Cambria" w:eastAsia="Cambria" w:hAnsi="Cambria" w:cs="Cambria"/>
          <w:b/>
          <w:i/>
          <w:sz w:val="24"/>
          <w:szCs w:val="24"/>
        </w:rPr>
        <w:t>Таблица</w:t>
      </w:r>
      <w:r w:rsidRPr="006847DF">
        <w:rPr>
          <w:rFonts w:ascii="Cambria" w:eastAsia="Cambria" w:hAnsi="Cambria" w:cs="Cambria"/>
          <w:b/>
          <w:i/>
          <w:sz w:val="24"/>
          <w:szCs w:val="24"/>
        </w:rPr>
        <w:tab/>
        <w:t>2</w:t>
      </w:r>
      <w:r w:rsidRPr="006847DF">
        <w:rPr>
          <w:rFonts w:ascii="Cambria" w:eastAsia="Cambria" w:hAnsi="Cambria" w:cs="Cambria"/>
          <w:b/>
          <w:i/>
          <w:sz w:val="24"/>
          <w:szCs w:val="24"/>
        </w:rPr>
        <w:tab/>
      </w:r>
    </w:p>
    <w:tbl>
      <w:tblPr>
        <w:tblStyle w:val="TableGrid"/>
        <w:tblW w:w="9126" w:type="dxa"/>
        <w:tblInd w:w="0" w:type="dxa"/>
        <w:tblCellMar>
          <w:top w:w="16" w:type="dxa"/>
          <w:right w:w="84" w:type="dxa"/>
        </w:tblCellMar>
        <w:tblLook w:val="04A0" w:firstRow="1" w:lastRow="0" w:firstColumn="1" w:lastColumn="0" w:noHBand="0" w:noVBand="1"/>
      </w:tblPr>
      <w:tblGrid>
        <w:gridCol w:w="2573"/>
        <w:gridCol w:w="1286"/>
        <w:gridCol w:w="1125"/>
        <w:gridCol w:w="1286"/>
        <w:gridCol w:w="1148"/>
        <w:gridCol w:w="1708"/>
      </w:tblGrid>
      <w:tr w:rsidR="00810789" w:rsidRPr="006847DF" w:rsidTr="0055673F">
        <w:trPr>
          <w:trHeight w:val="243"/>
        </w:trPr>
        <w:tc>
          <w:tcPr>
            <w:tcW w:w="2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64" w:lineRule="auto"/>
              <w:ind w:left="0" w:firstLine="0"/>
              <w:jc w:val="center"/>
              <w:rPr>
                <w:sz w:val="24"/>
                <w:szCs w:val="24"/>
              </w:rPr>
            </w:pPr>
            <w:r w:rsidRPr="006847DF">
              <w:rPr>
                <w:b/>
                <w:sz w:val="24"/>
                <w:szCs w:val="24"/>
              </w:rPr>
              <w:t xml:space="preserve">Наименование предмета </w:t>
            </w:r>
          </w:p>
          <w:p w:rsidR="00810789" w:rsidRPr="006847DF" w:rsidRDefault="00810789" w:rsidP="0055673F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45" w:firstLine="0"/>
              <w:jc w:val="center"/>
              <w:rPr>
                <w:sz w:val="24"/>
                <w:szCs w:val="24"/>
              </w:rPr>
            </w:pPr>
            <w:r w:rsidRPr="006847DF">
              <w:rPr>
                <w:b/>
                <w:sz w:val="24"/>
                <w:szCs w:val="24"/>
              </w:rPr>
              <w:t>Количество учебных часов в неделю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  <w:r w:rsidRPr="006847DF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1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113" w:firstLine="92"/>
              <w:jc w:val="left"/>
              <w:rPr>
                <w:sz w:val="24"/>
                <w:szCs w:val="24"/>
              </w:rPr>
            </w:pPr>
            <w:r w:rsidRPr="006847DF">
              <w:rPr>
                <w:b/>
                <w:sz w:val="24"/>
                <w:szCs w:val="24"/>
              </w:rPr>
              <w:t>Количество учебных недель в году</w:t>
            </w:r>
          </w:p>
        </w:tc>
      </w:tr>
      <w:tr w:rsidR="00810789" w:rsidRPr="006847DF" w:rsidTr="0055673F">
        <w:trPr>
          <w:trHeight w:val="3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6847DF">
              <w:rPr>
                <w:b/>
                <w:sz w:val="24"/>
                <w:szCs w:val="24"/>
              </w:rPr>
              <w:t xml:space="preserve">1кл. 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64" w:firstLine="0"/>
              <w:jc w:val="center"/>
              <w:rPr>
                <w:sz w:val="24"/>
                <w:szCs w:val="24"/>
              </w:rPr>
            </w:pPr>
            <w:r w:rsidRPr="006847DF">
              <w:rPr>
                <w:b/>
                <w:sz w:val="24"/>
                <w:szCs w:val="24"/>
              </w:rPr>
              <w:t>2кл.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6847DF">
              <w:rPr>
                <w:b/>
                <w:sz w:val="24"/>
                <w:szCs w:val="24"/>
              </w:rPr>
              <w:t>3кл.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61" w:firstLine="0"/>
              <w:jc w:val="center"/>
              <w:rPr>
                <w:sz w:val="24"/>
                <w:szCs w:val="24"/>
              </w:rPr>
            </w:pPr>
            <w:r w:rsidRPr="006847DF">
              <w:rPr>
                <w:b/>
                <w:sz w:val="24"/>
                <w:szCs w:val="24"/>
              </w:rPr>
              <w:t>4кл.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10789" w:rsidRPr="006847DF" w:rsidTr="0055673F">
        <w:trPr>
          <w:trHeight w:val="750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339" w:lineRule="auto"/>
              <w:ind w:left="109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Основы актерского мастерства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2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223BDE" w:rsidRDefault="00810789" w:rsidP="0055673F">
            <w:pPr>
              <w:spacing w:after="92" w:line="259" w:lineRule="auto"/>
              <w:ind w:left="64" w:firstLine="0"/>
              <w:jc w:val="center"/>
              <w:rPr>
                <w:color w:val="auto"/>
                <w:sz w:val="24"/>
                <w:szCs w:val="24"/>
              </w:rPr>
            </w:pPr>
            <w:r w:rsidRPr="00223BDE">
              <w:rPr>
                <w:color w:val="auto"/>
                <w:sz w:val="24"/>
                <w:szCs w:val="24"/>
              </w:rPr>
              <w:t xml:space="preserve">2 </w:t>
            </w:r>
          </w:p>
          <w:p w:rsidR="00810789" w:rsidRPr="00223BDE" w:rsidRDefault="00810789" w:rsidP="0055673F">
            <w:pPr>
              <w:spacing w:after="0" w:line="259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223BD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92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3</w:t>
            </w:r>
          </w:p>
          <w:p w:rsidR="00810789" w:rsidRPr="006847DF" w:rsidRDefault="00810789" w:rsidP="0055673F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92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3 </w:t>
            </w:r>
          </w:p>
          <w:p w:rsidR="00810789" w:rsidRPr="006847DF" w:rsidRDefault="00810789" w:rsidP="0055673F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92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  <w:p w:rsidR="00810789" w:rsidRPr="006847DF" w:rsidRDefault="00810789" w:rsidP="0055673F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</w:tr>
      <w:tr w:rsidR="00810789" w:rsidRPr="006847DF" w:rsidTr="0055673F">
        <w:trPr>
          <w:trHeight w:val="585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Сценическая речь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93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1</w:t>
            </w:r>
          </w:p>
          <w:p w:rsidR="00810789" w:rsidRPr="006847DF" w:rsidRDefault="00810789" w:rsidP="0055673F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223BDE" w:rsidRDefault="00810789" w:rsidP="0055673F">
            <w:pPr>
              <w:spacing w:after="93" w:line="259" w:lineRule="auto"/>
              <w:ind w:left="64" w:firstLine="0"/>
              <w:jc w:val="center"/>
              <w:rPr>
                <w:color w:val="auto"/>
                <w:sz w:val="24"/>
                <w:szCs w:val="24"/>
              </w:rPr>
            </w:pPr>
            <w:r w:rsidRPr="00223BDE">
              <w:rPr>
                <w:color w:val="auto"/>
                <w:sz w:val="24"/>
                <w:szCs w:val="24"/>
              </w:rPr>
              <w:t xml:space="preserve">1 </w:t>
            </w:r>
          </w:p>
          <w:p w:rsidR="00810789" w:rsidRPr="00223BDE" w:rsidRDefault="00810789" w:rsidP="0055673F">
            <w:pPr>
              <w:spacing w:after="0" w:line="259" w:lineRule="auto"/>
              <w:ind w:left="0"/>
              <w:jc w:val="left"/>
              <w:rPr>
                <w:color w:val="auto"/>
                <w:sz w:val="24"/>
                <w:szCs w:val="24"/>
              </w:rPr>
            </w:pPr>
            <w:r w:rsidRPr="00223BD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93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1 </w:t>
            </w:r>
          </w:p>
          <w:p w:rsidR="00810789" w:rsidRPr="006847DF" w:rsidRDefault="00810789" w:rsidP="0055673F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93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1 </w:t>
            </w:r>
          </w:p>
          <w:p w:rsidR="00810789" w:rsidRPr="006847DF" w:rsidRDefault="00810789" w:rsidP="0055673F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93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  <w:r w:rsidRPr="006847DF">
              <w:rPr>
                <w:sz w:val="24"/>
                <w:szCs w:val="24"/>
              </w:rPr>
              <w:t xml:space="preserve"> </w:t>
            </w:r>
          </w:p>
          <w:p w:rsidR="00810789" w:rsidRPr="006847DF" w:rsidRDefault="00810789" w:rsidP="0055673F">
            <w:pPr>
              <w:spacing w:after="0" w:line="259" w:lineRule="auto"/>
              <w:ind w:left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</w:tr>
      <w:tr w:rsidR="00810789" w:rsidRPr="006847DF" w:rsidTr="0055673F">
        <w:trPr>
          <w:trHeight w:val="30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109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 w:rsidRPr="006847DF">
              <w:rPr>
                <w:sz w:val="24"/>
                <w:szCs w:val="24"/>
              </w:rPr>
              <w:t xml:space="preserve"> об искусстве</w:t>
            </w:r>
          </w:p>
          <w:p w:rsidR="00810789" w:rsidRPr="006847DF" w:rsidRDefault="00810789" w:rsidP="0055673F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1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223BDE" w:rsidRDefault="00810789" w:rsidP="0055673F">
            <w:pPr>
              <w:spacing w:after="0" w:line="259" w:lineRule="auto"/>
              <w:ind w:left="64" w:firstLine="0"/>
              <w:jc w:val="center"/>
              <w:rPr>
                <w:color w:val="auto"/>
                <w:sz w:val="24"/>
                <w:szCs w:val="24"/>
              </w:rPr>
            </w:pPr>
            <w:r w:rsidRPr="00223BDE">
              <w:rPr>
                <w:color w:val="auto"/>
                <w:sz w:val="24"/>
                <w:szCs w:val="24"/>
              </w:rPr>
              <w:t>1</w:t>
            </w:r>
          </w:p>
          <w:p w:rsidR="00810789" w:rsidRPr="00223BDE" w:rsidRDefault="00810789" w:rsidP="0055673F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23BD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1 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1 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</w:tr>
      <w:tr w:rsidR="00810789" w:rsidRPr="006847DF" w:rsidTr="0055673F">
        <w:trPr>
          <w:trHeight w:val="30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109" w:firstLine="0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Грим</w:t>
            </w:r>
          </w:p>
          <w:p w:rsidR="00810789" w:rsidRPr="006847DF" w:rsidRDefault="00810789" w:rsidP="0055673F">
            <w:pPr>
              <w:spacing w:after="0" w:line="259" w:lineRule="auto"/>
              <w:ind w:left="1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223BDE" w:rsidRDefault="00810789" w:rsidP="0055673F">
            <w:pPr>
              <w:spacing w:after="0" w:line="259" w:lineRule="auto"/>
              <w:ind w:left="64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0,5</w:t>
            </w:r>
            <w:r w:rsidRPr="00223BDE">
              <w:rPr>
                <w:color w:val="auto"/>
                <w:sz w:val="24"/>
                <w:szCs w:val="24"/>
              </w:rPr>
              <w:t xml:space="preserve"> </w:t>
            </w:r>
          </w:p>
          <w:p w:rsidR="00810789" w:rsidRPr="00223BDE" w:rsidRDefault="00810789" w:rsidP="0055673F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23BDE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6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- 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</w:p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</w:tr>
      <w:tr w:rsidR="00810789" w:rsidRPr="006847DF" w:rsidTr="0055673F">
        <w:trPr>
          <w:trHeight w:val="203"/>
        </w:trPr>
        <w:tc>
          <w:tcPr>
            <w:tcW w:w="2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109" w:firstLine="0"/>
              <w:jc w:val="left"/>
              <w:rPr>
                <w:sz w:val="24"/>
                <w:szCs w:val="24"/>
              </w:rPr>
            </w:pPr>
            <w:r w:rsidRPr="006847DF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61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223BDE" w:rsidRDefault="00810789" w:rsidP="0055673F">
            <w:pPr>
              <w:spacing w:after="0" w:line="259" w:lineRule="auto"/>
              <w:ind w:left="64" w:firstLine="0"/>
              <w:jc w:val="center"/>
              <w:rPr>
                <w:color w:val="auto"/>
                <w:sz w:val="24"/>
                <w:szCs w:val="24"/>
              </w:rPr>
            </w:pPr>
            <w:r w:rsidRPr="00223BDE">
              <w:rPr>
                <w:b/>
                <w:color w:val="auto"/>
                <w:sz w:val="24"/>
                <w:szCs w:val="24"/>
              </w:rPr>
              <w:t>4,5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61" w:firstLine="0"/>
              <w:jc w:val="center"/>
              <w:rPr>
                <w:b/>
                <w:bCs/>
                <w:sz w:val="24"/>
                <w:szCs w:val="24"/>
              </w:rPr>
            </w:pPr>
            <w:r w:rsidRPr="006847D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63" w:firstLine="0"/>
              <w:jc w:val="center"/>
              <w:rPr>
                <w:b/>
                <w:bCs/>
                <w:sz w:val="24"/>
                <w:szCs w:val="24"/>
              </w:rPr>
            </w:pPr>
            <w:r w:rsidRPr="006847DF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0789" w:rsidRPr="006847DF" w:rsidRDefault="00810789" w:rsidP="0055673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847DF">
              <w:rPr>
                <w:sz w:val="24"/>
                <w:szCs w:val="24"/>
              </w:rPr>
              <w:t xml:space="preserve"> </w:t>
            </w:r>
          </w:p>
        </w:tc>
      </w:tr>
    </w:tbl>
    <w:p w:rsidR="00810789" w:rsidRPr="006847DF" w:rsidRDefault="00810789" w:rsidP="00810789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810789" w:rsidRPr="006847DF" w:rsidRDefault="00810789" w:rsidP="00810789">
      <w:pPr>
        <w:spacing w:after="0" w:line="259" w:lineRule="auto"/>
        <w:ind w:left="255"/>
        <w:jc w:val="left"/>
        <w:rPr>
          <w:sz w:val="24"/>
          <w:szCs w:val="24"/>
        </w:rPr>
      </w:pPr>
      <w:r w:rsidRPr="006847DF">
        <w:rPr>
          <w:b/>
          <w:sz w:val="24"/>
          <w:szCs w:val="24"/>
        </w:rPr>
        <w:t xml:space="preserve">Виды внеаудиторной работы: </w:t>
      </w:r>
    </w:p>
    <w:p w:rsidR="00810789" w:rsidRPr="006847DF" w:rsidRDefault="00810789" w:rsidP="00810789">
      <w:pPr>
        <w:spacing w:after="39" w:line="259" w:lineRule="auto"/>
        <w:ind w:left="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7"/>
        </w:numPr>
        <w:spacing w:after="4" w:line="261" w:lineRule="auto"/>
        <w:ind w:left="987" w:right="11" w:hanging="349"/>
        <w:rPr>
          <w:sz w:val="24"/>
          <w:szCs w:val="24"/>
        </w:rPr>
      </w:pPr>
      <w:r w:rsidRPr="006847DF">
        <w:rPr>
          <w:sz w:val="24"/>
          <w:szCs w:val="24"/>
        </w:rPr>
        <w:t>выполнение домашнего задания;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7"/>
        </w:numPr>
        <w:spacing w:after="4" w:line="261" w:lineRule="auto"/>
        <w:ind w:left="987" w:right="11" w:hanging="349"/>
        <w:rPr>
          <w:sz w:val="24"/>
          <w:szCs w:val="24"/>
        </w:rPr>
      </w:pPr>
      <w:r w:rsidRPr="006847DF">
        <w:rPr>
          <w:sz w:val="24"/>
          <w:szCs w:val="24"/>
        </w:rPr>
        <w:t>подготовка к концертным выступлениям;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45" w:line="259" w:lineRule="auto"/>
        <w:ind w:left="0" w:firstLine="0"/>
        <w:jc w:val="left"/>
        <w:rPr>
          <w:sz w:val="24"/>
          <w:szCs w:val="24"/>
        </w:rPr>
      </w:pP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B31E7B" w:rsidRDefault="00810789" w:rsidP="00810789">
      <w:pPr>
        <w:numPr>
          <w:ilvl w:val="0"/>
          <w:numId w:val="7"/>
        </w:numPr>
        <w:spacing w:after="4" w:line="397" w:lineRule="auto"/>
        <w:ind w:left="987" w:right="11" w:hanging="349"/>
        <w:rPr>
          <w:sz w:val="24"/>
          <w:szCs w:val="24"/>
        </w:rPr>
      </w:pPr>
      <w:r w:rsidRPr="006847DF">
        <w:rPr>
          <w:sz w:val="24"/>
          <w:szCs w:val="24"/>
        </w:rPr>
        <w:t>посещение учреждений культуры (филармонии</w:t>
      </w:r>
      <w:r w:rsidRPr="006847DF">
        <w:rPr>
          <w:i/>
          <w:sz w:val="24"/>
          <w:szCs w:val="24"/>
        </w:rPr>
        <w:t>,</w:t>
      </w:r>
      <w:r w:rsidRPr="006847DF">
        <w:rPr>
          <w:sz w:val="24"/>
          <w:szCs w:val="24"/>
        </w:rPr>
        <w:t xml:space="preserve"> театров</w:t>
      </w:r>
      <w:r w:rsidRPr="006847DF"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концертных залов и </w:t>
      </w:r>
      <w:r w:rsidRPr="006847DF">
        <w:rPr>
          <w:sz w:val="24"/>
          <w:szCs w:val="24"/>
        </w:rPr>
        <w:t>др</w:t>
      </w:r>
      <w:r w:rsidRPr="006847DF">
        <w:rPr>
          <w:i/>
          <w:sz w:val="24"/>
          <w:szCs w:val="24"/>
        </w:rPr>
        <w:t>.</w:t>
      </w:r>
      <w:r w:rsidRPr="006847DF">
        <w:rPr>
          <w:sz w:val="24"/>
          <w:szCs w:val="24"/>
        </w:rPr>
        <w:t>);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B31E7B" w:rsidRDefault="00810789" w:rsidP="00810789">
      <w:pPr>
        <w:numPr>
          <w:ilvl w:val="0"/>
          <w:numId w:val="7"/>
        </w:numPr>
        <w:spacing w:after="4" w:line="398" w:lineRule="auto"/>
        <w:ind w:left="987" w:right="11" w:hanging="349"/>
        <w:rPr>
          <w:sz w:val="24"/>
          <w:szCs w:val="24"/>
        </w:rPr>
      </w:pPr>
      <w:r w:rsidRPr="006847DF">
        <w:rPr>
          <w:sz w:val="24"/>
          <w:szCs w:val="24"/>
        </w:rPr>
        <w:t>участие учащихся в концертах</w:t>
      </w:r>
      <w:r w:rsidRPr="006847DF">
        <w:rPr>
          <w:i/>
          <w:sz w:val="24"/>
          <w:szCs w:val="24"/>
        </w:rPr>
        <w:t>,</w:t>
      </w:r>
      <w:r w:rsidRPr="006847DF">
        <w:rPr>
          <w:sz w:val="24"/>
          <w:szCs w:val="24"/>
        </w:rPr>
        <w:t xml:space="preserve"> творческих мероприятиях, учебных спектаклях и культурно</w:t>
      </w:r>
      <w:r w:rsidRPr="006847DF">
        <w:rPr>
          <w:i/>
          <w:sz w:val="24"/>
          <w:szCs w:val="24"/>
        </w:rPr>
        <w:t>-</w:t>
      </w:r>
      <w:r w:rsidRPr="006847DF">
        <w:rPr>
          <w:sz w:val="24"/>
          <w:szCs w:val="24"/>
        </w:rPr>
        <w:t>просветительской деятельности образовательного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  <w:r w:rsidRPr="004F6C9C">
        <w:rPr>
          <w:sz w:val="24"/>
          <w:szCs w:val="24"/>
        </w:rPr>
        <w:t>учреждения и др</w:t>
      </w:r>
      <w:r w:rsidRPr="004F6C9C">
        <w:rPr>
          <w:i/>
          <w:sz w:val="24"/>
          <w:szCs w:val="24"/>
        </w:rPr>
        <w:t xml:space="preserve">. </w:t>
      </w:r>
    </w:p>
    <w:p w:rsidR="00810789" w:rsidRPr="006847DF" w:rsidRDefault="00810789" w:rsidP="00810789">
      <w:pPr>
        <w:spacing w:line="358" w:lineRule="auto"/>
        <w:ind w:left="0" w:right="11" w:firstLine="0"/>
        <w:rPr>
          <w:sz w:val="24"/>
          <w:szCs w:val="24"/>
        </w:rPr>
      </w:pPr>
      <w:r w:rsidRPr="006847DF">
        <w:rPr>
          <w:sz w:val="24"/>
          <w:szCs w:val="24"/>
        </w:rPr>
        <w:t xml:space="preserve">Учебный материал распределяется по годам обучения, так как в группе могут </w:t>
      </w:r>
      <w:r>
        <w:rPr>
          <w:sz w:val="24"/>
          <w:szCs w:val="24"/>
        </w:rPr>
        <w:t xml:space="preserve">  з</w:t>
      </w:r>
      <w:r w:rsidRPr="006847DF">
        <w:rPr>
          <w:sz w:val="24"/>
          <w:szCs w:val="24"/>
        </w:rPr>
        <w:t xml:space="preserve">аниматься дети разного возраста. Группа формируется из 4-10 человек. </w:t>
      </w:r>
      <w:r>
        <w:rPr>
          <w:sz w:val="24"/>
          <w:szCs w:val="24"/>
        </w:rPr>
        <w:t xml:space="preserve">Каждый год </w:t>
      </w:r>
      <w:r w:rsidRPr="006847DF">
        <w:rPr>
          <w:sz w:val="24"/>
          <w:szCs w:val="24"/>
        </w:rPr>
        <w:t>обучен</w:t>
      </w:r>
      <w:r>
        <w:rPr>
          <w:sz w:val="24"/>
          <w:szCs w:val="24"/>
        </w:rPr>
        <w:t xml:space="preserve">ия имеет свои дидактические </w:t>
      </w:r>
      <w:proofErr w:type="gramStart"/>
      <w:r>
        <w:rPr>
          <w:sz w:val="24"/>
          <w:szCs w:val="24"/>
        </w:rPr>
        <w:t>задачи</w:t>
      </w:r>
      <w:proofErr w:type="gramEnd"/>
      <w:r>
        <w:rPr>
          <w:sz w:val="24"/>
          <w:szCs w:val="24"/>
        </w:rPr>
        <w:t xml:space="preserve"> и объем времени, </w:t>
      </w:r>
      <w:r w:rsidRPr="006847DF">
        <w:rPr>
          <w:sz w:val="24"/>
          <w:szCs w:val="24"/>
        </w:rPr>
        <w:t xml:space="preserve">предусмотренный для освоения учебного материала. </w:t>
      </w:r>
    </w:p>
    <w:p w:rsidR="00810789" w:rsidRPr="006847DF" w:rsidRDefault="00810789" w:rsidP="00810789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lastRenderedPageBreak/>
        <w:t xml:space="preserve"> </w:t>
      </w:r>
    </w:p>
    <w:p w:rsidR="00810789" w:rsidRPr="006847DF" w:rsidRDefault="00810789" w:rsidP="00810789">
      <w:pPr>
        <w:pStyle w:val="2"/>
        <w:ind w:left="213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2. ГРАФИК ОБРАЗОВАТЕЛЬНОГО ПРОЦЕССА </w:t>
      </w:r>
    </w:p>
    <w:p w:rsidR="00810789" w:rsidRPr="006847DF" w:rsidRDefault="00810789" w:rsidP="00810789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Default="00810789" w:rsidP="00810789">
      <w:pPr>
        <w:spacing w:after="3" w:line="385" w:lineRule="auto"/>
        <w:ind w:left="0" w:firstLine="266"/>
        <w:jc w:val="left"/>
        <w:rPr>
          <w:sz w:val="24"/>
          <w:szCs w:val="24"/>
        </w:rPr>
      </w:pPr>
      <w:r w:rsidRPr="006847DF">
        <w:rPr>
          <w:sz w:val="24"/>
          <w:szCs w:val="24"/>
        </w:rPr>
        <w:t>Уроки по каждому из учебных предмето</w:t>
      </w:r>
      <w:r>
        <w:rPr>
          <w:sz w:val="24"/>
          <w:szCs w:val="24"/>
        </w:rPr>
        <w:t xml:space="preserve">в общеобразовательной программы </w:t>
      </w:r>
      <w:r w:rsidRPr="006847DF">
        <w:rPr>
          <w:sz w:val="24"/>
          <w:szCs w:val="24"/>
        </w:rPr>
        <w:t>«Театральное искусство» проводятся еженедельно. Учебные программы предметов очень насыщенны, поэтому посещения театров, выставок, концертов желательно выносить на свободные от занятий дни (воскресенья</w:t>
      </w:r>
      <w:r>
        <w:rPr>
          <w:sz w:val="24"/>
          <w:szCs w:val="24"/>
        </w:rPr>
        <w:t>, каникулярное время</w:t>
      </w:r>
      <w:r w:rsidRPr="006847DF">
        <w:rPr>
          <w:sz w:val="24"/>
          <w:szCs w:val="24"/>
        </w:rPr>
        <w:t xml:space="preserve">). </w:t>
      </w:r>
    </w:p>
    <w:p w:rsidR="00810789" w:rsidRPr="006847DF" w:rsidRDefault="00810789" w:rsidP="00810789">
      <w:pPr>
        <w:spacing w:after="3" w:line="385" w:lineRule="auto"/>
        <w:ind w:left="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>Исключением является последний год обучения, так ка</w:t>
      </w:r>
      <w:r>
        <w:rPr>
          <w:sz w:val="24"/>
          <w:szCs w:val="24"/>
        </w:rPr>
        <w:t xml:space="preserve">к посещения театров в последний </w:t>
      </w:r>
      <w:r w:rsidRPr="006847DF">
        <w:rPr>
          <w:sz w:val="24"/>
          <w:szCs w:val="24"/>
        </w:rPr>
        <w:t>год входят в учебный план предмета «Бе</w:t>
      </w:r>
      <w:r>
        <w:rPr>
          <w:sz w:val="24"/>
          <w:szCs w:val="24"/>
        </w:rPr>
        <w:t xml:space="preserve">седы о театральном искусстве». </w:t>
      </w:r>
    </w:p>
    <w:p w:rsidR="00810789" w:rsidRPr="006847DF" w:rsidRDefault="00810789" w:rsidP="00810789">
      <w:pPr>
        <w:spacing w:after="10" w:line="259" w:lineRule="auto"/>
        <w:ind w:left="260" w:firstLine="0"/>
        <w:jc w:val="left"/>
        <w:rPr>
          <w:sz w:val="24"/>
          <w:szCs w:val="24"/>
        </w:rPr>
      </w:pPr>
    </w:p>
    <w:p w:rsidR="00810789" w:rsidRPr="006847DF" w:rsidRDefault="00810789" w:rsidP="00810789">
      <w:pPr>
        <w:pStyle w:val="2"/>
        <w:ind w:left="129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6847DF">
        <w:rPr>
          <w:sz w:val="24"/>
          <w:szCs w:val="24"/>
        </w:rPr>
        <w:t xml:space="preserve">III. ТРЕБОВАНИЯ К УРОВНЮ ПОДГОТОВКИ УЧАЩИХСЯ </w:t>
      </w:r>
    </w:p>
    <w:p w:rsidR="00810789" w:rsidRPr="006847DF" w:rsidRDefault="00810789" w:rsidP="00810789">
      <w:pPr>
        <w:spacing w:after="56" w:line="259" w:lineRule="auto"/>
        <w:ind w:left="0" w:firstLine="0"/>
        <w:jc w:val="left"/>
        <w:rPr>
          <w:sz w:val="24"/>
          <w:szCs w:val="24"/>
        </w:rPr>
      </w:pPr>
    </w:p>
    <w:p w:rsidR="00810789" w:rsidRDefault="00810789" w:rsidP="00810789">
      <w:pPr>
        <w:spacing w:line="356" w:lineRule="auto"/>
        <w:ind w:left="0" w:right="11" w:firstLine="284"/>
        <w:rPr>
          <w:sz w:val="24"/>
          <w:szCs w:val="24"/>
        </w:rPr>
      </w:pPr>
      <w:r w:rsidRPr="006847DF">
        <w:rPr>
          <w:sz w:val="24"/>
          <w:szCs w:val="24"/>
        </w:rPr>
        <w:t>Уровень подготовки учащихся является результатом освоения образовательной программы, который предполагает формирование следующих знани</w:t>
      </w:r>
      <w:r>
        <w:rPr>
          <w:sz w:val="24"/>
          <w:szCs w:val="24"/>
        </w:rPr>
        <w:t xml:space="preserve">й, умений, навыков, таких как: </w:t>
      </w:r>
    </w:p>
    <w:p w:rsidR="00810789" w:rsidRPr="00997AAC" w:rsidRDefault="00810789" w:rsidP="00810789">
      <w:pPr>
        <w:pStyle w:val="a7"/>
        <w:numPr>
          <w:ilvl w:val="0"/>
          <w:numId w:val="28"/>
        </w:numPr>
        <w:spacing w:line="356" w:lineRule="auto"/>
        <w:ind w:right="11"/>
        <w:rPr>
          <w:sz w:val="24"/>
          <w:szCs w:val="24"/>
        </w:rPr>
      </w:pPr>
      <w:r w:rsidRPr="00997AAC">
        <w:rPr>
          <w:sz w:val="24"/>
          <w:szCs w:val="24"/>
        </w:rPr>
        <w:t xml:space="preserve">наличие у учащегося интереса к театральному </w:t>
      </w:r>
      <w:r w:rsidRPr="00997AAC">
        <w:rPr>
          <w:sz w:val="24"/>
          <w:szCs w:val="24"/>
        </w:rPr>
        <w:tab/>
        <w:t>искусству, самостоятельному выполнению творческих заданий;</w:t>
      </w:r>
      <w:r w:rsidRPr="00997AAC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997AAC" w:rsidRDefault="00810789" w:rsidP="00810789">
      <w:pPr>
        <w:pStyle w:val="a7"/>
        <w:numPr>
          <w:ilvl w:val="0"/>
          <w:numId w:val="28"/>
        </w:numPr>
        <w:spacing w:after="4" w:line="261" w:lineRule="auto"/>
        <w:ind w:right="11"/>
        <w:rPr>
          <w:sz w:val="24"/>
          <w:szCs w:val="24"/>
        </w:rPr>
      </w:pPr>
      <w:r w:rsidRPr="00997AAC">
        <w:rPr>
          <w:sz w:val="24"/>
          <w:szCs w:val="24"/>
        </w:rPr>
        <w:t>сформированный  комплекс  исполнительских  знаний,  умений  и</w:t>
      </w:r>
      <w:r w:rsidRPr="00997AAC">
        <w:rPr>
          <w:rFonts w:ascii="Arial" w:eastAsia="Arial" w:hAnsi="Arial" w:cs="Arial"/>
          <w:sz w:val="24"/>
          <w:szCs w:val="24"/>
        </w:rPr>
        <w:t xml:space="preserve"> </w:t>
      </w:r>
      <w:r w:rsidRPr="00997AAC">
        <w:rPr>
          <w:sz w:val="24"/>
          <w:szCs w:val="24"/>
        </w:rPr>
        <w:t xml:space="preserve">навыков,  позволяющих использовать многообразные возможности для достижения наиболее убедительной интерпретации авторского текста, изучению и использованию драматургии различных эпох, стилей, направлений, жанров и форм; </w:t>
      </w:r>
    </w:p>
    <w:p w:rsidR="00810789" w:rsidRPr="00997AAC" w:rsidRDefault="00810789" w:rsidP="00810789">
      <w:pPr>
        <w:pStyle w:val="a7"/>
        <w:numPr>
          <w:ilvl w:val="0"/>
          <w:numId w:val="28"/>
        </w:numPr>
        <w:spacing w:after="150" w:line="259" w:lineRule="auto"/>
        <w:ind w:right="11"/>
        <w:rPr>
          <w:sz w:val="24"/>
          <w:szCs w:val="24"/>
        </w:rPr>
      </w:pPr>
      <w:r w:rsidRPr="00997AAC">
        <w:rPr>
          <w:sz w:val="24"/>
          <w:szCs w:val="24"/>
        </w:rPr>
        <w:t xml:space="preserve">знание в соответствии с </w:t>
      </w:r>
      <w:r>
        <w:rPr>
          <w:sz w:val="24"/>
          <w:szCs w:val="24"/>
        </w:rPr>
        <w:t xml:space="preserve">программными </w:t>
      </w:r>
      <w:r>
        <w:rPr>
          <w:sz w:val="24"/>
          <w:szCs w:val="24"/>
        </w:rPr>
        <w:tab/>
        <w:t>требованиями художественно-</w:t>
      </w:r>
      <w:r w:rsidRPr="00997AAC">
        <w:rPr>
          <w:sz w:val="24"/>
          <w:szCs w:val="24"/>
        </w:rPr>
        <w:t>исполнительских возможностей актера;</w:t>
      </w:r>
      <w:r w:rsidRPr="00997AAC">
        <w:rPr>
          <w:rFonts w:ascii="Arial" w:eastAsia="Arial" w:hAnsi="Arial" w:cs="Arial"/>
          <w:sz w:val="24"/>
          <w:szCs w:val="24"/>
        </w:rPr>
        <w:t xml:space="preserve">  </w:t>
      </w:r>
    </w:p>
    <w:p w:rsidR="00810789" w:rsidRPr="00997AAC" w:rsidRDefault="00810789" w:rsidP="00810789">
      <w:pPr>
        <w:pStyle w:val="a7"/>
        <w:numPr>
          <w:ilvl w:val="0"/>
          <w:numId w:val="28"/>
        </w:numPr>
        <w:spacing w:after="4" w:line="261" w:lineRule="auto"/>
        <w:ind w:right="11"/>
        <w:rPr>
          <w:sz w:val="24"/>
          <w:szCs w:val="24"/>
        </w:rPr>
      </w:pPr>
      <w:r w:rsidRPr="00997AAC">
        <w:rPr>
          <w:sz w:val="24"/>
          <w:szCs w:val="24"/>
        </w:rPr>
        <w:t>знание профессиональной терминологии;</w:t>
      </w:r>
      <w:r w:rsidRPr="00997AAC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997AAC" w:rsidRDefault="00810789" w:rsidP="00810789">
      <w:pPr>
        <w:pStyle w:val="a7"/>
        <w:numPr>
          <w:ilvl w:val="0"/>
          <w:numId w:val="28"/>
        </w:numPr>
        <w:spacing w:after="4" w:line="357" w:lineRule="auto"/>
        <w:ind w:right="11"/>
        <w:rPr>
          <w:sz w:val="24"/>
          <w:szCs w:val="24"/>
        </w:rPr>
      </w:pPr>
      <w:r w:rsidRPr="00997AAC">
        <w:rPr>
          <w:sz w:val="24"/>
          <w:szCs w:val="24"/>
        </w:rPr>
        <w:t>навыки по основам актерского мастерства, умению работать с партнером, с процессом исполнения художественного произведения, с основами сценического движения;</w:t>
      </w:r>
      <w:r w:rsidRPr="00997AAC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997AAC" w:rsidRDefault="00810789" w:rsidP="00810789">
      <w:pPr>
        <w:pStyle w:val="a7"/>
        <w:numPr>
          <w:ilvl w:val="0"/>
          <w:numId w:val="28"/>
        </w:numPr>
        <w:spacing w:after="4" w:line="357" w:lineRule="auto"/>
        <w:ind w:right="11"/>
        <w:rPr>
          <w:sz w:val="24"/>
          <w:szCs w:val="24"/>
        </w:rPr>
      </w:pPr>
      <w:r w:rsidRPr="00997AAC">
        <w:rPr>
          <w:sz w:val="24"/>
          <w:szCs w:val="24"/>
        </w:rPr>
        <w:t>умение анализировать исполняемые произведения, владение различными видами техники исполнительства, использование художественно оправданных технических приемов;</w:t>
      </w:r>
      <w:r w:rsidRPr="00997AAC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997AAC" w:rsidRDefault="00810789" w:rsidP="00810789">
      <w:pPr>
        <w:pStyle w:val="a7"/>
        <w:numPr>
          <w:ilvl w:val="0"/>
          <w:numId w:val="28"/>
        </w:numPr>
        <w:spacing w:after="4" w:line="378" w:lineRule="auto"/>
        <w:ind w:right="11"/>
        <w:rPr>
          <w:sz w:val="24"/>
          <w:szCs w:val="24"/>
        </w:rPr>
      </w:pPr>
      <w:r w:rsidRPr="00997AAC">
        <w:rPr>
          <w:sz w:val="24"/>
          <w:szCs w:val="24"/>
        </w:rPr>
        <w:t>наличие</w:t>
      </w:r>
      <w:r>
        <w:rPr>
          <w:sz w:val="24"/>
          <w:szCs w:val="24"/>
        </w:rPr>
        <w:t xml:space="preserve"> </w:t>
      </w:r>
      <w:r w:rsidRPr="00997AAC">
        <w:rPr>
          <w:sz w:val="24"/>
          <w:szCs w:val="24"/>
        </w:rPr>
        <w:t>творческой инициативы,</w:t>
      </w:r>
      <w:r>
        <w:rPr>
          <w:sz w:val="24"/>
          <w:szCs w:val="24"/>
        </w:rPr>
        <w:t xml:space="preserve"> </w:t>
      </w:r>
      <w:r w:rsidRPr="00997AAC">
        <w:rPr>
          <w:sz w:val="24"/>
          <w:szCs w:val="24"/>
        </w:rPr>
        <w:t xml:space="preserve">сформированных представлений о методике </w:t>
      </w:r>
      <w:proofErr w:type="gramStart"/>
      <w:r w:rsidRPr="00997AAC">
        <w:rPr>
          <w:sz w:val="24"/>
          <w:szCs w:val="24"/>
        </w:rPr>
        <w:t>сценического</w:t>
      </w:r>
      <w:proofErr w:type="gramEnd"/>
    </w:p>
    <w:p w:rsidR="00810789" w:rsidRPr="00997AAC" w:rsidRDefault="00810789" w:rsidP="00810789">
      <w:pPr>
        <w:pStyle w:val="a7"/>
        <w:numPr>
          <w:ilvl w:val="0"/>
          <w:numId w:val="28"/>
        </w:numPr>
        <w:spacing w:after="4" w:line="378" w:lineRule="auto"/>
        <w:ind w:right="11"/>
        <w:rPr>
          <w:sz w:val="24"/>
          <w:szCs w:val="24"/>
        </w:rPr>
      </w:pPr>
      <w:r w:rsidRPr="00997AAC">
        <w:rPr>
          <w:sz w:val="24"/>
          <w:szCs w:val="24"/>
        </w:rPr>
        <w:t xml:space="preserve">воплощения произведений и </w:t>
      </w:r>
      <w:proofErr w:type="gramStart"/>
      <w:r w:rsidRPr="00997AAC">
        <w:rPr>
          <w:sz w:val="24"/>
          <w:szCs w:val="24"/>
        </w:rPr>
        <w:t>приемах</w:t>
      </w:r>
      <w:proofErr w:type="gramEnd"/>
      <w:r w:rsidRPr="00997AAC">
        <w:rPr>
          <w:sz w:val="24"/>
          <w:szCs w:val="24"/>
        </w:rPr>
        <w:t xml:space="preserve"> работы над исполнительскими трудностями;</w:t>
      </w:r>
      <w:r w:rsidRPr="00997AAC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997AAC" w:rsidRDefault="00810789" w:rsidP="00810789">
      <w:pPr>
        <w:pStyle w:val="a7"/>
        <w:numPr>
          <w:ilvl w:val="0"/>
          <w:numId w:val="28"/>
        </w:numPr>
        <w:spacing w:after="4" w:line="357" w:lineRule="auto"/>
        <w:ind w:right="11"/>
        <w:rPr>
          <w:sz w:val="24"/>
          <w:szCs w:val="24"/>
        </w:rPr>
      </w:pPr>
      <w:r w:rsidRPr="00997AAC">
        <w:rPr>
          <w:sz w:val="24"/>
          <w:szCs w:val="24"/>
        </w:rPr>
        <w:t>наличие памяти, развитого образного и ассоциативного мышления, понятия о взаимосвязи культуры и искусства, временных рамок развития искусств;</w:t>
      </w:r>
      <w:r w:rsidRPr="00997AAC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997AAC" w:rsidRDefault="00810789" w:rsidP="00810789">
      <w:pPr>
        <w:pStyle w:val="a7"/>
        <w:numPr>
          <w:ilvl w:val="0"/>
          <w:numId w:val="28"/>
        </w:numPr>
        <w:spacing w:after="4" w:line="261" w:lineRule="auto"/>
        <w:ind w:right="11"/>
        <w:rPr>
          <w:sz w:val="24"/>
          <w:szCs w:val="24"/>
        </w:rPr>
      </w:pPr>
      <w:r w:rsidRPr="00997AAC">
        <w:rPr>
          <w:sz w:val="24"/>
          <w:szCs w:val="24"/>
        </w:rPr>
        <w:t>наличие начальных навыков репетиционной и исполнительской</w:t>
      </w:r>
      <w:r w:rsidRPr="00997AAC">
        <w:rPr>
          <w:rFonts w:ascii="Arial" w:eastAsia="Arial" w:hAnsi="Arial" w:cs="Arial"/>
          <w:sz w:val="24"/>
          <w:szCs w:val="24"/>
        </w:rPr>
        <w:t xml:space="preserve"> </w:t>
      </w:r>
      <w:r w:rsidRPr="00997AAC">
        <w:rPr>
          <w:sz w:val="24"/>
          <w:szCs w:val="24"/>
        </w:rPr>
        <w:t xml:space="preserve">работы. </w:t>
      </w:r>
    </w:p>
    <w:p w:rsidR="00810789" w:rsidRPr="006847DF" w:rsidRDefault="00810789" w:rsidP="00810789">
      <w:pPr>
        <w:spacing w:after="0" w:line="259" w:lineRule="auto"/>
        <w:ind w:left="280" w:firstLine="0"/>
        <w:jc w:val="left"/>
        <w:rPr>
          <w:sz w:val="24"/>
          <w:szCs w:val="24"/>
        </w:rPr>
      </w:pP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Default="00810789" w:rsidP="00810789">
      <w:pPr>
        <w:spacing w:after="135"/>
        <w:ind w:left="271" w:right="11"/>
        <w:rPr>
          <w:b/>
          <w:sz w:val="24"/>
          <w:szCs w:val="24"/>
        </w:rPr>
      </w:pPr>
    </w:p>
    <w:p w:rsidR="00810789" w:rsidRPr="006847DF" w:rsidRDefault="00810789" w:rsidP="00810789">
      <w:pPr>
        <w:spacing w:after="135"/>
        <w:ind w:left="271" w:right="11"/>
        <w:rPr>
          <w:sz w:val="24"/>
          <w:szCs w:val="24"/>
        </w:rPr>
      </w:pPr>
      <w:r w:rsidRPr="006847DF">
        <w:rPr>
          <w:b/>
          <w:sz w:val="24"/>
          <w:szCs w:val="24"/>
        </w:rPr>
        <w:t xml:space="preserve">Годовые требования </w:t>
      </w:r>
      <w:r w:rsidRPr="006847DF">
        <w:rPr>
          <w:sz w:val="24"/>
          <w:szCs w:val="24"/>
        </w:rPr>
        <w:t>по учебным предметам</w:t>
      </w:r>
      <w:r w:rsidRPr="006847DF">
        <w:rPr>
          <w:b/>
          <w:sz w:val="24"/>
          <w:szCs w:val="24"/>
        </w:rPr>
        <w:t xml:space="preserve"> </w:t>
      </w:r>
    </w:p>
    <w:p w:rsidR="00810789" w:rsidRPr="006847DF" w:rsidRDefault="00810789" w:rsidP="00810789">
      <w:pPr>
        <w:tabs>
          <w:tab w:val="left" w:pos="9355"/>
        </w:tabs>
        <w:spacing w:after="0" w:line="362" w:lineRule="auto"/>
        <w:ind w:left="265" w:right="-1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lastRenderedPageBreak/>
        <w:t>«</w:t>
      </w:r>
      <w:r w:rsidRPr="006847DF">
        <w:rPr>
          <w:sz w:val="24"/>
          <w:szCs w:val="24"/>
          <w:u w:val="single" w:color="000000"/>
        </w:rPr>
        <w:t>Основы актерского мастерства</w:t>
      </w:r>
      <w:r w:rsidRPr="006847DF">
        <w:rPr>
          <w:sz w:val="24"/>
          <w:szCs w:val="24"/>
        </w:rPr>
        <w:t>», «</w:t>
      </w:r>
      <w:r>
        <w:rPr>
          <w:sz w:val="24"/>
          <w:szCs w:val="24"/>
          <w:u w:val="single" w:color="000000"/>
        </w:rPr>
        <w:t xml:space="preserve">Сценическая </w:t>
      </w:r>
      <w:r w:rsidRPr="006847DF">
        <w:rPr>
          <w:sz w:val="24"/>
          <w:szCs w:val="24"/>
          <w:u w:val="single" w:color="000000"/>
        </w:rPr>
        <w:t>речь</w:t>
      </w:r>
      <w:r w:rsidRPr="006847DF">
        <w:rPr>
          <w:sz w:val="24"/>
          <w:szCs w:val="24"/>
        </w:rPr>
        <w:t>» и «</w:t>
      </w:r>
      <w:r w:rsidRPr="006847DF">
        <w:rPr>
          <w:sz w:val="24"/>
          <w:szCs w:val="24"/>
          <w:u w:val="single" w:color="000000"/>
        </w:rPr>
        <w:t>Беседы об искусстве</w:t>
      </w:r>
      <w:r w:rsidRPr="006847DF">
        <w:rPr>
          <w:sz w:val="24"/>
          <w:szCs w:val="24"/>
        </w:rPr>
        <w:t xml:space="preserve">» предполагают: </w:t>
      </w:r>
    </w:p>
    <w:p w:rsidR="00810789" w:rsidRPr="00997AAC" w:rsidRDefault="00810789" w:rsidP="00810789">
      <w:pPr>
        <w:numPr>
          <w:ilvl w:val="0"/>
          <w:numId w:val="8"/>
        </w:numPr>
        <w:spacing w:after="4" w:line="261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>точность текста в исполняемых произведениях;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997AAC" w:rsidRDefault="00810789" w:rsidP="00810789">
      <w:pPr>
        <w:numPr>
          <w:ilvl w:val="0"/>
          <w:numId w:val="8"/>
        </w:numPr>
        <w:spacing w:after="4" w:line="261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>осмысленность исполнения;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997AAC" w:rsidRDefault="00810789" w:rsidP="00810789">
      <w:pPr>
        <w:numPr>
          <w:ilvl w:val="0"/>
          <w:numId w:val="8"/>
        </w:numPr>
        <w:spacing w:after="4" w:line="261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>эмоциональность исполнения;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997AAC" w:rsidRDefault="00810789" w:rsidP="00810789">
      <w:pPr>
        <w:numPr>
          <w:ilvl w:val="0"/>
          <w:numId w:val="8"/>
        </w:numPr>
        <w:spacing w:after="4" w:line="261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>качество дикции;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997AAC" w:rsidRDefault="00810789" w:rsidP="00810789">
      <w:pPr>
        <w:numPr>
          <w:ilvl w:val="0"/>
          <w:numId w:val="8"/>
        </w:numPr>
        <w:spacing w:after="4" w:line="261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>соответствие темпо-ритму произведения.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134"/>
        <w:ind w:left="644" w:right="11"/>
        <w:rPr>
          <w:sz w:val="24"/>
          <w:szCs w:val="24"/>
        </w:rPr>
      </w:pPr>
      <w:r w:rsidRPr="006847DF">
        <w:rPr>
          <w:sz w:val="24"/>
          <w:szCs w:val="24"/>
        </w:rPr>
        <w:t xml:space="preserve">Усложняется репертуар, требования постоянны. </w:t>
      </w:r>
    </w:p>
    <w:p w:rsidR="00810789" w:rsidRPr="006847DF" w:rsidRDefault="00810789" w:rsidP="00810789">
      <w:pPr>
        <w:ind w:left="644" w:right="11"/>
        <w:rPr>
          <w:sz w:val="24"/>
          <w:szCs w:val="24"/>
        </w:rPr>
      </w:pPr>
      <w:r w:rsidRPr="006847DF">
        <w:rPr>
          <w:b/>
          <w:sz w:val="24"/>
          <w:szCs w:val="24"/>
        </w:rPr>
        <w:t xml:space="preserve">Годовые требования </w:t>
      </w:r>
      <w:r>
        <w:rPr>
          <w:sz w:val="24"/>
          <w:szCs w:val="24"/>
        </w:rPr>
        <w:t xml:space="preserve">по учебному предмету </w:t>
      </w:r>
      <w:r w:rsidRPr="006847DF">
        <w:rPr>
          <w:sz w:val="24"/>
          <w:szCs w:val="24"/>
        </w:rPr>
        <w:t>«</w:t>
      </w:r>
      <w:r w:rsidRPr="006847DF">
        <w:rPr>
          <w:sz w:val="24"/>
          <w:szCs w:val="24"/>
          <w:u w:val="single" w:color="000000"/>
        </w:rPr>
        <w:t>Беседа об искусстве</w:t>
      </w:r>
      <w:r>
        <w:rPr>
          <w:sz w:val="24"/>
          <w:szCs w:val="24"/>
        </w:rPr>
        <w:t xml:space="preserve">» включают в себя: </w:t>
      </w:r>
    </w:p>
    <w:p w:rsidR="00810789" w:rsidRPr="00997AAC" w:rsidRDefault="00810789" w:rsidP="00810789">
      <w:pPr>
        <w:numPr>
          <w:ilvl w:val="0"/>
          <w:numId w:val="8"/>
        </w:numPr>
        <w:spacing w:after="4" w:line="261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>знание вопроса учащимся;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997AAC" w:rsidRDefault="00810789" w:rsidP="00810789">
      <w:pPr>
        <w:numPr>
          <w:ilvl w:val="0"/>
          <w:numId w:val="8"/>
        </w:numPr>
        <w:spacing w:after="4" w:line="261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>свобода изложения;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8"/>
        </w:numPr>
        <w:spacing w:after="153" w:line="259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 xml:space="preserve">наличие собственного мнения у учащегося. </w:t>
      </w:r>
    </w:p>
    <w:p w:rsidR="00810789" w:rsidRPr="006847DF" w:rsidRDefault="00810789" w:rsidP="00810789">
      <w:pPr>
        <w:spacing w:after="159" w:line="259" w:lineRule="auto"/>
        <w:ind w:left="569"/>
        <w:jc w:val="left"/>
        <w:rPr>
          <w:sz w:val="24"/>
          <w:szCs w:val="24"/>
        </w:rPr>
      </w:pPr>
      <w:r w:rsidRPr="006847DF">
        <w:rPr>
          <w:b/>
          <w:sz w:val="24"/>
          <w:szCs w:val="24"/>
        </w:rPr>
        <w:t xml:space="preserve">Годовые требования </w:t>
      </w:r>
      <w:r w:rsidRPr="006847DF">
        <w:rPr>
          <w:sz w:val="24"/>
          <w:szCs w:val="24"/>
        </w:rPr>
        <w:t>по учебному предмету</w:t>
      </w:r>
      <w:r w:rsidRPr="006847DF">
        <w:rPr>
          <w:b/>
          <w:sz w:val="24"/>
          <w:szCs w:val="24"/>
        </w:rPr>
        <w:t xml:space="preserve"> </w:t>
      </w:r>
      <w:r w:rsidRPr="006847DF">
        <w:rPr>
          <w:sz w:val="24"/>
          <w:szCs w:val="24"/>
        </w:rPr>
        <w:t>«</w:t>
      </w:r>
      <w:r w:rsidRPr="006847DF">
        <w:rPr>
          <w:sz w:val="24"/>
          <w:szCs w:val="24"/>
          <w:u w:val="single" w:color="000000"/>
        </w:rPr>
        <w:t>Актерское мастерство</w:t>
      </w:r>
      <w:r w:rsidRPr="006847DF">
        <w:rPr>
          <w:sz w:val="24"/>
          <w:szCs w:val="24"/>
        </w:rPr>
        <w:t>» содержат в себе: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8"/>
        </w:numPr>
        <w:spacing w:after="149" w:line="261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 xml:space="preserve">знание технических приемов сценического движения, в том числе </w:t>
      </w:r>
      <w:proofErr w:type="gramStart"/>
      <w:r w:rsidRPr="006847DF">
        <w:rPr>
          <w:sz w:val="24"/>
          <w:szCs w:val="24"/>
        </w:rPr>
        <w:t>с</w:t>
      </w:r>
      <w:proofErr w:type="gramEnd"/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ind w:left="1004" w:right="11"/>
        <w:rPr>
          <w:sz w:val="24"/>
          <w:szCs w:val="24"/>
        </w:rPr>
      </w:pPr>
      <w:r w:rsidRPr="006847DF">
        <w:rPr>
          <w:sz w:val="24"/>
          <w:szCs w:val="24"/>
        </w:rPr>
        <w:t>использованием театральных аксессуаров: шляпы, веера, трости и т.д.;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8"/>
        </w:numPr>
        <w:spacing w:after="148" w:line="261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 xml:space="preserve">осмысленность исполнения при исполнении элементов </w:t>
      </w:r>
      <w:proofErr w:type="gramStart"/>
      <w:r w:rsidRPr="006847DF">
        <w:rPr>
          <w:sz w:val="24"/>
          <w:szCs w:val="24"/>
        </w:rPr>
        <w:t>пластической</w:t>
      </w:r>
      <w:proofErr w:type="gramEnd"/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ind w:left="1004" w:right="11"/>
        <w:rPr>
          <w:sz w:val="24"/>
          <w:szCs w:val="24"/>
        </w:rPr>
      </w:pPr>
      <w:r w:rsidRPr="006847DF">
        <w:rPr>
          <w:sz w:val="24"/>
          <w:szCs w:val="24"/>
        </w:rPr>
        <w:t>выразительности;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997AAC" w:rsidRDefault="00810789" w:rsidP="00810789">
      <w:pPr>
        <w:numPr>
          <w:ilvl w:val="0"/>
          <w:numId w:val="8"/>
        </w:numPr>
        <w:spacing w:after="4" w:line="261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>умение распределять движения во времени и пространстве;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997AAC" w:rsidRDefault="00810789" w:rsidP="00810789">
      <w:pPr>
        <w:numPr>
          <w:ilvl w:val="0"/>
          <w:numId w:val="8"/>
        </w:numPr>
        <w:spacing w:after="4" w:line="261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>создание убедительного сценического образа;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997AAC" w:rsidRDefault="00810789" w:rsidP="00810789">
      <w:pPr>
        <w:numPr>
          <w:ilvl w:val="0"/>
          <w:numId w:val="8"/>
        </w:numPr>
        <w:spacing w:after="4" w:line="261" w:lineRule="auto"/>
        <w:ind w:right="11" w:firstLine="707"/>
        <w:rPr>
          <w:sz w:val="24"/>
          <w:szCs w:val="24"/>
        </w:rPr>
      </w:pPr>
      <w:r w:rsidRPr="006847DF">
        <w:rPr>
          <w:sz w:val="24"/>
          <w:szCs w:val="24"/>
        </w:rPr>
        <w:t>соответствие темпо-ритму произведения.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4" w:line="261" w:lineRule="auto"/>
        <w:ind w:right="11"/>
        <w:rPr>
          <w:sz w:val="24"/>
          <w:szCs w:val="24"/>
        </w:rPr>
      </w:pPr>
    </w:p>
    <w:p w:rsidR="00810789" w:rsidRPr="006847DF" w:rsidRDefault="00810789" w:rsidP="00810789">
      <w:pPr>
        <w:pStyle w:val="2"/>
        <w:ind w:left="1039" w:right="766"/>
        <w:jc w:val="center"/>
        <w:rPr>
          <w:sz w:val="24"/>
          <w:szCs w:val="24"/>
        </w:rPr>
      </w:pPr>
      <w:r w:rsidRPr="006847DF">
        <w:rPr>
          <w:sz w:val="24"/>
          <w:szCs w:val="24"/>
        </w:rPr>
        <w:t>IV. ФОРМЫ И МЕТОДЫ КОНТРОЛЯ, СИСТЕМА ОЦЕНОК</w:t>
      </w:r>
    </w:p>
    <w:p w:rsidR="00810789" w:rsidRPr="006847DF" w:rsidRDefault="00810789" w:rsidP="00810789">
      <w:pPr>
        <w:spacing w:after="79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266" w:lineRule="auto"/>
        <w:ind w:left="503" w:right="277"/>
        <w:rPr>
          <w:sz w:val="24"/>
          <w:szCs w:val="24"/>
        </w:rPr>
      </w:pPr>
      <w:r w:rsidRPr="006847DF">
        <w:rPr>
          <w:b/>
          <w:sz w:val="24"/>
          <w:szCs w:val="24"/>
        </w:rPr>
        <w:t>1.Аттестация: цели, виды, форма, содержание</w:t>
      </w:r>
      <w:r w:rsidRPr="006847DF">
        <w:rPr>
          <w:b/>
          <w:i/>
          <w:sz w:val="24"/>
          <w:szCs w:val="24"/>
        </w:rPr>
        <w:t xml:space="preserve">. </w:t>
      </w:r>
    </w:p>
    <w:p w:rsidR="00810789" w:rsidRPr="006847DF" w:rsidRDefault="00810789" w:rsidP="00810789">
      <w:pPr>
        <w:spacing w:after="82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358" w:lineRule="auto"/>
        <w:ind w:left="0" w:right="11" w:firstLine="493"/>
        <w:rPr>
          <w:sz w:val="24"/>
          <w:szCs w:val="24"/>
        </w:rPr>
      </w:pPr>
      <w:r w:rsidRPr="006847DF">
        <w:rPr>
          <w:sz w:val="24"/>
          <w:szCs w:val="24"/>
        </w:rPr>
        <w:t xml:space="preserve">Оценка качества реализации общеобразовательной программы в области «Театральное искусство» включает в себя текущий контроль успеваемости, промежуточную и итоговую аттестацию учащихся. </w:t>
      </w:r>
    </w:p>
    <w:p w:rsidR="00810789" w:rsidRPr="006847DF" w:rsidRDefault="00810789" w:rsidP="00810789">
      <w:pPr>
        <w:spacing w:line="356" w:lineRule="auto"/>
        <w:ind w:left="0" w:right="11" w:hanging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847DF">
        <w:rPr>
          <w:sz w:val="24"/>
          <w:szCs w:val="24"/>
        </w:rPr>
        <w:t xml:space="preserve">Успеваемость учащихся проверяется на различных выступлениях: зачетах, контрольных уроках, концертах, учебных спектаклях и репетициях к ним и т.д. </w:t>
      </w:r>
    </w:p>
    <w:p w:rsidR="00810789" w:rsidRPr="006847DF" w:rsidRDefault="00810789" w:rsidP="00810789">
      <w:pPr>
        <w:spacing w:line="358" w:lineRule="auto"/>
        <w:ind w:left="0" w:right="11" w:firstLine="708"/>
        <w:rPr>
          <w:sz w:val="24"/>
          <w:szCs w:val="24"/>
        </w:rPr>
      </w:pPr>
      <w:r w:rsidRPr="006847DF">
        <w:rPr>
          <w:sz w:val="24"/>
          <w:szCs w:val="24"/>
        </w:rPr>
        <w:t xml:space="preserve">Текущий контроль успеваемости учащихся проводится в счет аудиторного времени, предусмотренного на учебный предмет. </w:t>
      </w:r>
    </w:p>
    <w:p w:rsidR="00810789" w:rsidRPr="006847DF" w:rsidRDefault="00810789" w:rsidP="00810789">
      <w:pPr>
        <w:spacing w:after="8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356" w:lineRule="auto"/>
        <w:ind w:left="0" w:right="11" w:firstLine="708"/>
        <w:rPr>
          <w:sz w:val="24"/>
          <w:szCs w:val="24"/>
        </w:rPr>
      </w:pPr>
      <w:r w:rsidRPr="006847DF">
        <w:rPr>
          <w:sz w:val="24"/>
          <w:szCs w:val="24"/>
        </w:rPr>
        <w:t xml:space="preserve">Промежуточная аттестация проводится в форме контрольных уроков, зачетов, открытых уроков (показов) и учебных спектаклей. </w:t>
      </w:r>
    </w:p>
    <w:p w:rsidR="00810789" w:rsidRPr="006847DF" w:rsidRDefault="00810789" w:rsidP="00810789">
      <w:pPr>
        <w:spacing w:line="357" w:lineRule="auto"/>
        <w:ind w:left="0" w:right="11" w:firstLine="708"/>
        <w:rPr>
          <w:sz w:val="24"/>
          <w:szCs w:val="24"/>
        </w:rPr>
      </w:pPr>
      <w:r w:rsidRPr="006847DF">
        <w:rPr>
          <w:sz w:val="24"/>
          <w:szCs w:val="24"/>
        </w:rPr>
        <w:t xml:space="preserve">Контрольные уроки и зачеты в рамках промежуточной аттестации проводятся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810789" w:rsidRPr="006847DF" w:rsidRDefault="00810789" w:rsidP="00810789">
      <w:pPr>
        <w:spacing w:line="357" w:lineRule="auto"/>
        <w:ind w:left="0" w:right="11" w:firstLine="708"/>
        <w:rPr>
          <w:sz w:val="24"/>
          <w:szCs w:val="24"/>
        </w:rPr>
      </w:pPr>
      <w:r w:rsidRPr="006847DF">
        <w:rPr>
          <w:sz w:val="24"/>
          <w:szCs w:val="24"/>
        </w:rPr>
        <w:lastRenderedPageBreak/>
        <w:t xml:space="preserve">Итоговая аттестация проводится в форме экзаменационного спектакля. Система оценок в рамках итоговой аттестации предполагает пятибалльную шкалу в абсолютном значении: «5» - отлично; «4» - хорошо; «3» - удовлетворительно; «2» - неудовлетворительно. Учащиеся на выпускном экзамене должны продемонстрировать достаточный технический уровень навыков для создания художественного образа, чувства темпо-ритма и стиля исполняемого спектакля.  </w:t>
      </w:r>
    </w:p>
    <w:p w:rsidR="00810789" w:rsidRDefault="00810789" w:rsidP="00810789">
      <w:pPr>
        <w:spacing w:line="358" w:lineRule="auto"/>
        <w:ind w:left="0" w:right="11" w:firstLine="493"/>
        <w:rPr>
          <w:sz w:val="24"/>
          <w:szCs w:val="24"/>
        </w:rPr>
      </w:pPr>
      <w:r w:rsidRPr="006847DF">
        <w:rPr>
          <w:sz w:val="24"/>
          <w:szCs w:val="24"/>
        </w:rPr>
        <w:t xml:space="preserve">Система оценок в рамках промежуточной аттестации предполагает пятибалльную шкалу с использованием плюсов и минусов. </w:t>
      </w:r>
    </w:p>
    <w:p w:rsidR="00810789" w:rsidRPr="006847DF" w:rsidRDefault="00810789" w:rsidP="00810789">
      <w:pPr>
        <w:spacing w:line="358" w:lineRule="auto"/>
        <w:ind w:left="0" w:right="11" w:firstLine="493"/>
        <w:rPr>
          <w:sz w:val="24"/>
          <w:szCs w:val="24"/>
        </w:rPr>
      </w:pPr>
    </w:p>
    <w:p w:rsidR="00810789" w:rsidRDefault="00810789" w:rsidP="00810789">
      <w:pPr>
        <w:pStyle w:val="1"/>
        <w:spacing w:line="266" w:lineRule="auto"/>
        <w:ind w:left="503" w:right="298"/>
        <w:jc w:val="center"/>
        <w:rPr>
          <w:sz w:val="24"/>
          <w:szCs w:val="24"/>
        </w:rPr>
      </w:pPr>
      <w:r w:rsidRPr="006847DF">
        <w:rPr>
          <w:rFonts w:ascii="Calibri" w:eastAsia="Calibri" w:hAnsi="Calibri" w:cs="Calibri"/>
          <w:sz w:val="24"/>
          <w:szCs w:val="24"/>
        </w:rPr>
        <w:t>2</w:t>
      </w:r>
      <w:r>
        <w:rPr>
          <w:sz w:val="24"/>
          <w:szCs w:val="24"/>
        </w:rPr>
        <w:t xml:space="preserve">.Критерии оценок </w:t>
      </w:r>
    </w:p>
    <w:p w:rsidR="00810789" w:rsidRPr="00B31E7B" w:rsidRDefault="00810789" w:rsidP="00810789"/>
    <w:p w:rsidR="00810789" w:rsidRDefault="00810789" w:rsidP="00810789">
      <w:pPr>
        <w:spacing w:line="358" w:lineRule="auto"/>
        <w:ind w:left="267" w:right="11" w:firstLine="298"/>
        <w:rPr>
          <w:sz w:val="24"/>
          <w:szCs w:val="24"/>
        </w:rPr>
      </w:pPr>
      <w:r w:rsidRPr="006847DF">
        <w:rPr>
          <w:sz w:val="24"/>
          <w:szCs w:val="24"/>
        </w:rPr>
        <w:t xml:space="preserve">Для аттестации учащихся создаются фонды оценочных средств, которые включают в себя методы контроля, позволяющие оценить приобретенные знания, умения и навыки. </w:t>
      </w:r>
    </w:p>
    <w:p w:rsidR="00810789" w:rsidRPr="006847DF" w:rsidRDefault="00810789" w:rsidP="00810789">
      <w:pPr>
        <w:spacing w:line="358" w:lineRule="auto"/>
        <w:ind w:left="267" w:right="11" w:firstLine="298"/>
        <w:rPr>
          <w:sz w:val="24"/>
          <w:szCs w:val="24"/>
        </w:rPr>
      </w:pPr>
    </w:p>
    <w:p w:rsidR="00810789" w:rsidRDefault="00810789" w:rsidP="00810789">
      <w:pPr>
        <w:spacing w:after="3" w:line="259" w:lineRule="auto"/>
        <w:ind w:left="247"/>
        <w:jc w:val="center"/>
        <w:rPr>
          <w:b/>
          <w:color w:val="00000A"/>
          <w:sz w:val="24"/>
          <w:szCs w:val="24"/>
        </w:rPr>
      </w:pPr>
      <w:r w:rsidRPr="006847DF">
        <w:rPr>
          <w:b/>
          <w:color w:val="00000A"/>
          <w:sz w:val="24"/>
          <w:szCs w:val="24"/>
        </w:rPr>
        <w:t xml:space="preserve">Критерии оценки качества исполнения </w:t>
      </w:r>
    </w:p>
    <w:p w:rsidR="00810789" w:rsidRPr="006847DF" w:rsidRDefault="00810789" w:rsidP="00810789">
      <w:pPr>
        <w:spacing w:after="3" w:line="259" w:lineRule="auto"/>
        <w:ind w:left="247"/>
        <w:jc w:val="center"/>
        <w:rPr>
          <w:sz w:val="24"/>
          <w:szCs w:val="24"/>
        </w:rPr>
      </w:pPr>
    </w:p>
    <w:p w:rsidR="00810789" w:rsidRPr="006847DF" w:rsidRDefault="00810789" w:rsidP="00810789">
      <w:pPr>
        <w:spacing w:line="375" w:lineRule="auto"/>
        <w:ind w:left="0" w:right="11" w:firstLine="237"/>
        <w:rPr>
          <w:sz w:val="24"/>
          <w:szCs w:val="24"/>
        </w:rPr>
      </w:pPr>
      <w:r w:rsidRPr="006847DF">
        <w:rPr>
          <w:sz w:val="24"/>
          <w:szCs w:val="24"/>
        </w:rPr>
        <w:t xml:space="preserve">Успеваемость учащихся определяется по итоговому занятию (зачет) в форме показа творческих работ. Итоговые занятия проводятся </w:t>
      </w:r>
      <w:r w:rsidRPr="006847DF">
        <w:rPr>
          <w:b/>
          <w:sz w:val="24"/>
          <w:szCs w:val="24"/>
        </w:rPr>
        <w:t>в конце каждого</w:t>
      </w:r>
      <w:r w:rsidRPr="006847DF">
        <w:rPr>
          <w:sz w:val="24"/>
          <w:szCs w:val="24"/>
        </w:rPr>
        <w:t xml:space="preserve"> </w:t>
      </w:r>
      <w:r w:rsidRPr="006847DF">
        <w:rPr>
          <w:b/>
          <w:sz w:val="24"/>
          <w:szCs w:val="24"/>
        </w:rPr>
        <w:t xml:space="preserve">полугодия </w:t>
      </w:r>
      <w:r w:rsidRPr="006847DF">
        <w:rPr>
          <w:sz w:val="24"/>
          <w:szCs w:val="24"/>
        </w:rPr>
        <w:t>с обязательным при</w:t>
      </w:r>
      <w:r>
        <w:rPr>
          <w:sz w:val="24"/>
          <w:szCs w:val="24"/>
        </w:rPr>
        <w:t xml:space="preserve">глашением зрителей. </w:t>
      </w:r>
    </w:p>
    <w:p w:rsidR="00810789" w:rsidRPr="006847DF" w:rsidRDefault="00810789" w:rsidP="00810789">
      <w:pPr>
        <w:spacing w:line="374" w:lineRule="auto"/>
        <w:ind w:left="0" w:right="11" w:firstLine="237"/>
        <w:rPr>
          <w:sz w:val="24"/>
          <w:szCs w:val="24"/>
        </w:rPr>
      </w:pPr>
      <w:r w:rsidRPr="006847DF">
        <w:rPr>
          <w:sz w:val="24"/>
          <w:szCs w:val="24"/>
        </w:rPr>
        <w:t xml:space="preserve">Качество подготовки </w:t>
      </w:r>
      <w:proofErr w:type="gramStart"/>
      <w:r w:rsidRPr="006847DF">
        <w:rPr>
          <w:sz w:val="24"/>
          <w:szCs w:val="24"/>
        </w:rPr>
        <w:t>обучающихся</w:t>
      </w:r>
      <w:proofErr w:type="gramEnd"/>
      <w:r w:rsidRPr="006847DF">
        <w:rPr>
          <w:sz w:val="24"/>
          <w:szCs w:val="24"/>
        </w:rPr>
        <w:t xml:space="preserve"> оценивается </w:t>
      </w:r>
      <w:r>
        <w:rPr>
          <w:sz w:val="24"/>
          <w:szCs w:val="24"/>
        </w:rPr>
        <w:t xml:space="preserve"> </w:t>
      </w:r>
      <w:r w:rsidRPr="006847DF">
        <w:rPr>
          <w:sz w:val="24"/>
          <w:szCs w:val="24"/>
        </w:rPr>
        <w:t>в 1 полугодии зачетом (промежуточной формой оценки, отражаю</w:t>
      </w:r>
      <w:r>
        <w:rPr>
          <w:sz w:val="24"/>
          <w:szCs w:val="24"/>
        </w:rPr>
        <w:t xml:space="preserve">щей полученные на определенном этапе умения и навыки). </w:t>
      </w: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393" w:lineRule="auto"/>
        <w:ind w:left="0" w:right="11" w:firstLine="237"/>
        <w:rPr>
          <w:sz w:val="24"/>
          <w:szCs w:val="24"/>
        </w:rPr>
      </w:pPr>
      <w:r w:rsidRPr="006847DF">
        <w:rPr>
          <w:sz w:val="24"/>
          <w:szCs w:val="24"/>
        </w:rPr>
        <w:t>Во 2 полугодии (окончание учебного года) качество оценивается по пятибалльной шкале, при оценк</w:t>
      </w:r>
      <w:r>
        <w:rPr>
          <w:sz w:val="24"/>
          <w:szCs w:val="24"/>
        </w:rPr>
        <w:t xml:space="preserve">е исполнения следует учитывать следующие критерии: </w:t>
      </w:r>
    </w:p>
    <w:p w:rsidR="00810789" w:rsidRPr="00997AAC" w:rsidRDefault="00810789" w:rsidP="00810789">
      <w:pPr>
        <w:numPr>
          <w:ilvl w:val="0"/>
          <w:numId w:val="9"/>
        </w:numPr>
        <w:spacing w:after="4" w:line="261" w:lineRule="auto"/>
        <w:ind w:right="11" w:hanging="362"/>
        <w:rPr>
          <w:sz w:val="24"/>
          <w:szCs w:val="24"/>
        </w:rPr>
      </w:pPr>
      <w:r w:rsidRPr="006847DF">
        <w:rPr>
          <w:sz w:val="24"/>
          <w:szCs w:val="24"/>
        </w:rPr>
        <w:t>точность текста в исполняемых произведениях;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997AAC" w:rsidRDefault="00810789" w:rsidP="00810789">
      <w:pPr>
        <w:numPr>
          <w:ilvl w:val="0"/>
          <w:numId w:val="9"/>
        </w:numPr>
        <w:spacing w:after="4" w:line="261" w:lineRule="auto"/>
        <w:ind w:right="11" w:hanging="362"/>
        <w:rPr>
          <w:sz w:val="24"/>
          <w:szCs w:val="24"/>
        </w:rPr>
      </w:pPr>
      <w:r w:rsidRPr="006847DF">
        <w:rPr>
          <w:sz w:val="24"/>
          <w:szCs w:val="24"/>
        </w:rPr>
        <w:t>осмысленность исполнения;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997AAC" w:rsidRDefault="00810789" w:rsidP="00810789">
      <w:pPr>
        <w:numPr>
          <w:ilvl w:val="0"/>
          <w:numId w:val="9"/>
        </w:numPr>
        <w:spacing w:after="4" w:line="261" w:lineRule="auto"/>
        <w:ind w:right="11" w:hanging="362"/>
        <w:rPr>
          <w:sz w:val="24"/>
          <w:szCs w:val="24"/>
        </w:rPr>
      </w:pPr>
      <w:r w:rsidRPr="006847DF">
        <w:rPr>
          <w:sz w:val="24"/>
          <w:szCs w:val="24"/>
        </w:rPr>
        <w:t>эмоциональность исполнения;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997AAC" w:rsidRDefault="00810789" w:rsidP="00810789">
      <w:pPr>
        <w:numPr>
          <w:ilvl w:val="0"/>
          <w:numId w:val="9"/>
        </w:numPr>
        <w:spacing w:after="4" w:line="261" w:lineRule="auto"/>
        <w:ind w:right="11" w:hanging="362"/>
        <w:rPr>
          <w:sz w:val="24"/>
          <w:szCs w:val="24"/>
        </w:rPr>
      </w:pPr>
      <w:r w:rsidRPr="006847DF">
        <w:rPr>
          <w:sz w:val="24"/>
          <w:szCs w:val="24"/>
        </w:rPr>
        <w:t>качество дикции;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Default="00810789" w:rsidP="00810789">
      <w:pPr>
        <w:numPr>
          <w:ilvl w:val="0"/>
          <w:numId w:val="9"/>
        </w:numPr>
        <w:spacing w:after="4" w:line="261" w:lineRule="auto"/>
        <w:ind w:right="11" w:hanging="362"/>
        <w:rPr>
          <w:sz w:val="24"/>
          <w:szCs w:val="24"/>
        </w:rPr>
      </w:pPr>
      <w:r w:rsidRPr="006847DF">
        <w:rPr>
          <w:sz w:val="24"/>
          <w:szCs w:val="24"/>
        </w:rPr>
        <w:t>темпо-ритм произведения.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Default="00810789" w:rsidP="00810789">
      <w:pPr>
        <w:spacing w:after="4" w:line="261" w:lineRule="auto"/>
        <w:ind w:left="0" w:right="11" w:firstLine="0"/>
        <w:rPr>
          <w:color w:val="00000A"/>
          <w:sz w:val="24"/>
          <w:szCs w:val="24"/>
        </w:rPr>
      </w:pPr>
      <w:r w:rsidRPr="00997AAC">
        <w:rPr>
          <w:color w:val="00000A"/>
          <w:sz w:val="24"/>
          <w:szCs w:val="24"/>
        </w:rPr>
        <w:t>В</w:t>
      </w:r>
      <w:r w:rsidRPr="00997AAC">
        <w:rPr>
          <w:rFonts w:ascii="Arial" w:eastAsia="Arial" w:hAnsi="Arial" w:cs="Arial"/>
          <w:color w:val="00000A"/>
          <w:sz w:val="24"/>
          <w:szCs w:val="24"/>
        </w:rPr>
        <w:t xml:space="preserve"> </w:t>
      </w:r>
      <w:r w:rsidRPr="00997AAC">
        <w:rPr>
          <w:color w:val="00000A"/>
          <w:sz w:val="24"/>
          <w:szCs w:val="24"/>
        </w:rPr>
        <w:t xml:space="preserve">конце 2 полугодия по итогам исполнения номера или роли на зачете, концерте, просмотре или в учебном спектакле выставляется оценка по пятибалльной шкале. </w:t>
      </w:r>
    </w:p>
    <w:p w:rsidR="00810789" w:rsidRPr="00997AAC" w:rsidRDefault="00810789" w:rsidP="00810789">
      <w:pPr>
        <w:spacing w:after="4" w:line="261" w:lineRule="auto"/>
        <w:ind w:left="0" w:right="11" w:firstLine="0"/>
        <w:rPr>
          <w:sz w:val="24"/>
          <w:szCs w:val="24"/>
        </w:rPr>
      </w:pPr>
    </w:p>
    <w:p w:rsidR="00810789" w:rsidRPr="006847DF" w:rsidRDefault="00810789" w:rsidP="00810789">
      <w:pPr>
        <w:spacing w:after="3" w:line="259" w:lineRule="auto"/>
        <w:ind w:left="247" w:right="12"/>
        <w:jc w:val="center"/>
        <w:rPr>
          <w:sz w:val="24"/>
          <w:szCs w:val="24"/>
        </w:rPr>
      </w:pPr>
      <w:r w:rsidRPr="006847DF">
        <w:rPr>
          <w:b/>
          <w:color w:val="00000A"/>
          <w:sz w:val="24"/>
          <w:szCs w:val="24"/>
        </w:rPr>
        <w:t xml:space="preserve">Оценка «5» («отлично») </w:t>
      </w:r>
    </w:p>
    <w:p w:rsidR="00810789" w:rsidRPr="006847DF" w:rsidRDefault="00810789" w:rsidP="00810789">
      <w:pPr>
        <w:spacing w:after="60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pStyle w:val="a7"/>
        <w:numPr>
          <w:ilvl w:val="0"/>
          <w:numId w:val="30"/>
        </w:numPr>
        <w:tabs>
          <w:tab w:val="center" w:pos="681"/>
          <w:tab w:val="center" w:pos="3040"/>
        </w:tabs>
        <w:spacing w:line="240" w:lineRule="auto"/>
        <w:jc w:val="left"/>
        <w:rPr>
          <w:sz w:val="24"/>
          <w:szCs w:val="24"/>
        </w:rPr>
      </w:pPr>
      <w:r w:rsidRPr="000F1F9A">
        <w:rPr>
          <w:sz w:val="24"/>
          <w:szCs w:val="24"/>
        </w:rPr>
        <w:t>артистичное поведение на сцене;</w:t>
      </w:r>
      <w:r w:rsidRPr="000F1F9A">
        <w:rPr>
          <w:i/>
          <w:sz w:val="24"/>
          <w:szCs w:val="24"/>
        </w:rPr>
        <w:t xml:space="preserve"> </w:t>
      </w:r>
    </w:p>
    <w:p w:rsidR="00810789" w:rsidRPr="000F1F9A" w:rsidRDefault="00810789" w:rsidP="00810789">
      <w:pPr>
        <w:pStyle w:val="a7"/>
        <w:numPr>
          <w:ilvl w:val="0"/>
          <w:numId w:val="30"/>
        </w:numPr>
        <w:tabs>
          <w:tab w:val="center" w:pos="681"/>
          <w:tab w:val="center" w:pos="2731"/>
        </w:tabs>
        <w:spacing w:line="240" w:lineRule="auto"/>
        <w:jc w:val="left"/>
        <w:rPr>
          <w:sz w:val="24"/>
          <w:szCs w:val="24"/>
        </w:rPr>
      </w:pPr>
      <w:r w:rsidRPr="000F1F9A">
        <w:rPr>
          <w:sz w:val="24"/>
          <w:szCs w:val="24"/>
        </w:rPr>
        <w:t>увлечённость исполнением;</w:t>
      </w:r>
      <w:r w:rsidRPr="000F1F9A">
        <w:rPr>
          <w:i/>
          <w:sz w:val="24"/>
          <w:szCs w:val="24"/>
        </w:rPr>
        <w:t xml:space="preserve"> </w:t>
      </w:r>
    </w:p>
    <w:p w:rsidR="00810789" w:rsidRPr="00997AAC" w:rsidRDefault="00810789" w:rsidP="00810789">
      <w:pPr>
        <w:pStyle w:val="a7"/>
        <w:numPr>
          <w:ilvl w:val="0"/>
          <w:numId w:val="30"/>
        </w:numPr>
        <w:tabs>
          <w:tab w:val="center" w:pos="681"/>
          <w:tab w:val="center" w:pos="2731"/>
        </w:tabs>
        <w:spacing w:line="240" w:lineRule="auto"/>
        <w:jc w:val="left"/>
        <w:rPr>
          <w:sz w:val="24"/>
          <w:szCs w:val="24"/>
        </w:rPr>
      </w:pPr>
      <w:r w:rsidRPr="00997AAC">
        <w:rPr>
          <w:sz w:val="24"/>
          <w:szCs w:val="24"/>
        </w:rPr>
        <w:t>художественно осмысленное исполнение;</w:t>
      </w:r>
      <w:r w:rsidRPr="00997AAC">
        <w:rPr>
          <w:i/>
          <w:sz w:val="24"/>
          <w:szCs w:val="24"/>
        </w:rPr>
        <w:t xml:space="preserve"> </w:t>
      </w:r>
    </w:p>
    <w:p w:rsidR="00810789" w:rsidRPr="000F1F9A" w:rsidRDefault="00810789" w:rsidP="00810789">
      <w:pPr>
        <w:pStyle w:val="a7"/>
        <w:numPr>
          <w:ilvl w:val="0"/>
          <w:numId w:val="30"/>
        </w:numPr>
        <w:spacing w:line="240" w:lineRule="auto"/>
        <w:ind w:right="628"/>
        <w:rPr>
          <w:sz w:val="24"/>
          <w:szCs w:val="24"/>
        </w:rPr>
      </w:pPr>
      <w:r w:rsidRPr="000F1F9A">
        <w:rPr>
          <w:sz w:val="24"/>
          <w:szCs w:val="24"/>
        </w:rPr>
        <w:t>корректировка игры при необходимой ситуации, хороший контакт с партнером;</w:t>
      </w:r>
      <w:r w:rsidRPr="000F1F9A">
        <w:rPr>
          <w:i/>
          <w:sz w:val="24"/>
          <w:szCs w:val="24"/>
        </w:rPr>
        <w:t xml:space="preserve"> </w:t>
      </w:r>
    </w:p>
    <w:p w:rsidR="00810789" w:rsidRPr="000F1F9A" w:rsidRDefault="00810789" w:rsidP="00810789">
      <w:pPr>
        <w:pStyle w:val="a7"/>
        <w:numPr>
          <w:ilvl w:val="0"/>
          <w:numId w:val="30"/>
        </w:numPr>
        <w:tabs>
          <w:tab w:val="center" w:pos="681"/>
          <w:tab w:val="center" w:pos="4544"/>
        </w:tabs>
        <w:spacing w:line="240" w:lineRule="auto"/>
        <w:jc w:val="left"/>
        <w:rPr>
          <w:sz w:val="24"/>
          <w:szCs w:val="24"/>
        </w:rPr>
      </w:pPr>
      <w:r w:rsidRPr="000F1F9A">
        <w:rPr>
          <w:sz w:val="24"/>
          <w:szCs w:val="24"/>
        </w:rPr>
        <w:t>свободное владение техническими приёмами исполнения;</w:t>
      </w:r>
      <w:r w:rsidRPr="000F1F9A">
        <w:rPr>
          <w:i/>
          <w:sz w:val="24"/>
          <w:szCs w:val="24"/>
        </w:rPr>
        <w:t xml:space="preserve"> </w:t>
      </w:r>
    </w:p>
    <w:p w:rsidR="00810789" w:rsidRPr="00997AAC" w:rsidRDefault="00810789" w:rsidP="00810789">
      <w:pPr>
        <w:pStyle w:val="a7"/>
        <w:numPr>
          <w:ilvl w:val="0"/>
          <w:numId w:val="30"/>
        </w:numPr>
        <w:spacing w:line="240" w:lineRule="auto"/>
        <w:ind w:right="11"/>
        <w:rPr>
          <w:sz w:val="24"/>
          <w:szCs w:val="24"/>
        </w:rPr>
      </w:pPr>
      <w:r w:rsidRPr="00997AAC">
        <w:rPr>
          <w:sz w:val="24"/>
          <w:szCs w:val="24"/>
        </w:rPr>
        <w:t>убедительно созданный образ.</w:t>
      </w:r>
      <w:r w:rsidRPr="00997AAC">
        <w:rPr>
          <w:i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59" w:line="259" w:lineRule="auto"/>
        <w:ind w:left="0" w:firstLine="0"/>
        <w:jc w:val="left"/>
        <w:rPr>
          <w:sz w:val="24"/>
          <w:szCs w:val="24"/>
        </w:rPr>
      </w:pPr>
    </w:p>
    <w:p w:rsidR="00810789" w:rsidRDefault="00810789" w:rsidP="00810789">
      <w:pPr>
        <w:pStyle w:val="2"/>
        <w:ind w:left="1039" w:right="78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23BDE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Оценка «4» («хорошо»)</w:t>
      </w:r>
    </w:p>
    <w:p w:rsidR="00810789" w:rsidRPr="000F1F9A" w:rsidRDefault="00810789" w:rsidP="00810789"/>
    <w:p w:rsidR="00810789" w:rsidRPr="000F1F9A" w:rsidRDefault="00810789" w:rsidP="00810789">
      <w:pPr>
        <w:pStyle w:val="a7"/>
        <w:numPr>
          <w:ilvl w:val="0"/>
          <w:numId w:val="31"/>
        </w:numPr>
        <w:spacing w:after="59" w:line="240" w:lineRule="auto"/>
        <w:jc w:val="left"/>
        <w:rPr>
          <w:sz w:val="24"/>
          <w:szCs w:val="24"/>
        </w:rPr>
      </w:pPr>
      <w:r w:rsidRPr="000F1F9A">
        <w:rPr>
          <w:sz w:val="24"/>
          <w:szCs w:val="24"/>
        </w:rPr>
        <w:t>незначительная нестабильность психологического поведения на сцене;</w:t>
      </w:r>
      <w:r w:rsidRPr="000F1F9A">
        <w:rPr>
          <w:i/>
          <w:sz w:val="24"/>
          <w:szCs w:val="24"/>
        </w:rPr>
        <w:t xml:space="preserve"> </w:t>
      </w:r>
    </w:p>
    <w:p w:rsidR="00810789" w:rsidRPr="000F1F9A" w:rsidRDefault="00810789" w:rsidP="00810789">
      <w:pPr>
        <w:pStyle w:val="a7"/>
        <w:numPr>
          <w:ilvl w:val="0"/>
          <w:numId w:val="31"/>
        </w:numPr>
        <w:spacing w:after="59" w:line="240" w:lineRule="auto"/>
        <w:jc w:val="left"/>
        <w:rPr>
          <w:sz w:val="24"/>
          <w:szCs w:val="24"/>
        </w:rPr>
      </w:pPr>
      <w:r w:rsidRPr="000F1F9A">
        <w:rPr>
          <w:sz w:val="24"/>
          <w:szCs w:val="24"/>
        </w:rPr>
        <w:t>грамотное понимание произведения;</w:t>
      </w:r>
      <w:r w:rsidRPr="000F1F9A">
        <w:rPr>
          <w:i/>
          <w:sz w:val="24"/>
          <w:szCs w:val="24"/>
        </w:rPr>
        <w:t xml:space="preserve"> </w:t>
      </w:r>
    </w:p>
    <w:p w:rsidR="00810789" w:rsidRPr="000F1F9A" w:rsidRDefault="00810789" w:rsidP="00810789">
      <w:pPr>
        <w:pStyle w:val="a7"/>
        <w:numPr>
          <w:ilvl w:val="0"/>
          <w:numId w:val="31"/>
        </w:numPr>
        <w:spacing w:after="11" w:line="240" w:lineRule="auto"/>
        <w:jc w:val="left"/>
        <w:rPr>
          <w:sz w:val="24"/>
          <w:szCs w:val="24"/>
        </w:rPr>
      </w:pPr>
      <w:r w:rsidRPr="000F1F9A">
        <w:rPr>
          <w:sz w:val="24"/>
          <w:szCs w:val="24"/>
        </w:rPr>
        <w:t>художественно осмысленное исполнение;</w:t>
      </w:r>
      <w:r w:rsidRPr="000F1F9A">
        <w:rPr>
          <w:i/>
          <w:sz w:val="24"/>
          <w:szCs w:val="24"/>
        </w:rPr>
        <w:t xml:space="preserve"> </w:t>
      </w:r>
    </w:p>
    <w:p w:rsidR="00810789" w:rsidRPr="000F1F9A" w:rsidRDefault="00810789" w:rsidP="00810789">
      <w:pPr>
        <w:pStyle w:val="a7"/>
        <w:numPr>
          <w:ilvl w:val="0"/>
          <w:numId w:val="31"/>
        </w:numPr>
        <w:spacing w:after="10" w:line="240" w:lineRule="auto"/>
        <w:jc w:val="left"/>
        <w:rPr>
          <w:sz w:val="24"/>
          <w:szCs w:val="24"/>
        </w:rPr>
      </w:pPr>
      <w:r w:rsidRPr="000F1F9A">
        <w:rPr>
          <w:sz w:val="24"/>
          <w:szCs w:val="24"/>
        </w:rPr>
        <w:t>технически свободное исполнение с мелкими погрешностями;</w:t>
      </w:r>
      <w:r w:rsidRPr="000F1F9A">
        <w:rPr>
          <w:i/>
          <w:sz w:val="24"/>
          <w:szCs w:val="24"/>
        </w:rPr>
        <w:t xml:space="preserve"> </w:t>
      </w:r>
    </w:p>
    <w:p w:rsidR="00810789" w:rsidRPr="000F1F9A" w:rsidRDefault="00810789" w:rsidP="00810789">
      <w:pPr>
        <w:pStyle w:val="a7"/>
        <w:numPr>
          <w:ilvl w:val="0"/>
          <w:numId w:val="31"/>
        </w:numPr>
        <w:spacing w:after="11" w:line="240" w:lineRule="auto"/>
        <w:jc w:val="left"/>
        <w:rPr>
          <w:sz w:val="24"/>
          <w:szCs w:val="24"/>
        </w:rPr>
      </w:pPr>
      <w:r w:rsidRPr="000F1F9A">
        <w:rPr>
          <w:sz w:val="24"/>
          <w:szCs w:val="24"/>
        </w:rPr>
        <w:t>недостаточный контакт с партнерами;</w:t>
      </w:r>
      <w:r w:rsidRPr="000F1F9A">
        <w:rPr>
          <w:i/>
          <w:sz w:val="24"/>
          <w:szCs w:val="24"/>
        </w:rPr>
        <w:t xml:space="preserve"> </w:t>
      </w:r>
    </w:p>
    <w:p w:rsidR="00810789" w:rsidRPr="000F1F9A" w:rsidRDefault="00810789" w:rsidP="00810789">
      <w:pPr>
        <w:pStyle w:val="a7"/>
        <w:numPr>
          <w:ilvl w:val="0"/>
          <w:numId w:val="31"/>
        </w:numPr>
        <w:spacing w:after="9" w:line="240" w:lineRule="auto"/>
        <w:jc w:val="left"/>
        <w:rPr>
          <w:sz w:val="24"/>
          <w:szCs w:val="24"/>
        </w:rPr>
      </w:pPr>
      <w:r w:rsidRPr="000F1F9A">
        <w:rPr>
          <w:sz w:val="24"/>
          <w:szCs w:val="24"/>
        </w:rPr>
        <w:t>незначительные отклонения в создании образа.</w:t>
      </w:r>
    </w:p>
    <w:p w:rsidR="00810789" w:rsidRPr="006847DF" w:rsidRDefault="00810789" w:rsidP="00810789">
      <w:pPr>
        <w:tabs>
          <w:tab w:val="center" w:pos="681"/>
          <w:tab w:val="center" w:pos="3891"/>
        </w:tabs>
        <w:ind w:left="0" w:firstLine="0"/>
        <w:jc w:val="left"/>
        <w:rPr>
          <w:sz w:val="24"/>
          <w:szCs w:val="24"/>
        </w:rPr>
      </w:pPr>
      <w:r w:rsidRPr="006847DF">
        <w:rPr>
          <w:i/>
          <w:sz w:val="24"/>
          <w:szCs w:val="24"/>
        </w:rPr>
        <w:t xml:space="preserve"> </w:t>
      </w:r>
    </w:p>
    <w:p w:rsidR="00810789" w:rsidRPr="00223BDE" w:rsidRDefault="00810789" w:rsidP="00810789">
      <w:pPr>
        <w:pStyle w:val="2"/>
        <w:ind w:left="1039" w:right="79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23BDE">
        <w:rPr>
          <w:rFonts w:ascii="Times New Roman" w:hAnsi="Times New Roman" w:cs="Times New Roman"/>
          <w:b/>
          <w:color w:val="auto"/>
          <w:sz w:val="24"/>
          <w:szCs w:val="24"/>
        </w:rPr>
        <w:t>Оценка «3» («удовлетворительно»)</w:t>
      </w:r>
    </w:p>
    <w:p w:rsidR="00810789" w:rsidRPr="006847DF" w:rsidRDefault="00810789" w:rsidP="00810789">
      <w:pPr>
        <w:spacing w:after="0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pStyle w:val="a7"/>
        <w:numPr>
          <w:ilvl w:val="0"/>
          <w:numId w:val="33"/>
        </w:numPr>
        <w:spacing w:after="4" w:line="240" w:lineRule="auto"/>
        <w:ind w:right="11"/>
        <w:rPr>
          <w:sz w:val="24"/>
          <w:szCs w:val="24"/>
        </w:rPr>
      </w:pPr>
      <w:r w:rsidRPr="000F1F9A">
        <w:rPr>
          <w:sz w:val="24"/>
          <w:szCs w:val="24"/>
        </w:rPr>
        <w:t xml:space="preserve">неустойчивое психологическое состояние на сцене; </w:t>
      </w:r>
    </w:p>
    <w:p w:rsidR="00810789" w:rsidRPr="000F1F9A" w:rsidRDefault="00810789" w:rsidP="00810789">
      <w:pPr>
        <w:pStyle w:val="a7"/>
        <w:numPr>
          <w:ilvl w:val="0"/>
          <w:numId w:val="33"/>
        </w:numPr>
        <w:spacing w:after="4" w:line="240" w:lineRule="auto"/>
        <w:ind w:right="11"/>
        <w:rPr>
          <w:sz w:val="24"/>
          <w:szCs w:val="24"/>
        </w:rPr>
      </w:pPr>
      <w:r w:rsidRPr="000F1F9A">
        <w:rPr>
          <w:sz w:val="24"/>
          <w:szCs w:val="24"/>
        </w:rPr>
        <w:t xml:space="preserve">формальное прочтение авторского текста без образного осмысления роли; </w:t>
      </w:r>
    </w:p>
    <w:p w:rsidR="00810789" w:rsidRPr="000F1F9A" w:rsidRDefault="00810789" w:rsidP="00810789">
      <w:pPr>
        <w:pStyle w:val="a7"/>
        <w:numPr>
          <w:ilvl w:val="0"/>
          <w:numId w:val="33"/>
        </w:numPr>
        <w:spacing w:after="4" w:line="240" w:lineRule="auto"/>
        <w:ind w:right="11"/>
        <w:rPr>
          <w:sz w:val="24"/>
          <w:szCs w:val="24"/>
        </w:rPr>
      </w:pPr>
      <w:r w:rsidRPr="000F1F9A">
        <w:rPr>
          <w:sz w:val="24"/>
          <w:szCs w:val="24"/>
        </w:rPr>
        <w:t xml:space="preserve">слабый контакт с партнерами; </w:t>
      </w:r>
    </w:p>
    <w:p w:rsidR="00810789" w:rsidRPr="000F1F9A" w:rsidRDefault="00810789" w:rsidP="00810789">
      <w:pPr>
        <w:pStyle w:val="a7"/>
        <w:numPr>
          <w:ilvl w:val="0"/>
          <w:numId w:val="33"/>
        </w:numPr>
        <w:spacing w:after="4" w:line="240" w:lineRule="auto"/>
        <w:ind w:right="11"/>
        <w:rPr>
          <w:sz w:val="24"/>
          <w:szCs w:val="24"/>
        </w:rPr>
      </w:pPr>
      <w:r w:rsidRPr="000F1F9A">
        <w:rPr>
          <w:sz w:val="24"/>
          <w:szCs w:val="24"/>
        </w:rPr>
        <w:t xml:space="preserve">однообразие интонаций, невыразительная речь; </w:t>
      </w:r>
    </w:p>
    <w:p w:rsidR="00810789" w:rsidRPr="000F1F9A" w:rsidRDefault="00810789" w:rsidP="00810789">
      <w:pPr>
        <w:numPr>
          <w:ilvl w:val="0"/>
          <w:numId w:val="33"/>
        </w:numPr>
        <w:spacing w:after="4" w:line="240" w:lineRule="auto"/>
        <w:ind w:right="11"/>
        <w:rPr>
          <w:sz w:val="24"/>
          <w:szCs w:val="24"/>
        </w:rPr>
      </w:pPr>
      <w:r w:rsidRPr="006847DF">
        <w:rPr>
          <w:sz w:val="24"/>
          <w:szCs w:val="24"/>
        </w:rPr>
        <w:t xml:space="preserve">технические погрешности; </w:t>
      </w:r>
    </w:p>
    <w:p w:rsidR="00810789" w:rsidRDefault="00810789" w:rsidP="00810789">
      <w:pPr>
        <w:numPr>
          <w:ilvl w:val="0"/>
          <w:numId w:val="33"/>
        </w:numPr>
        <w:spacing w:after="4" w:line="240" w:lineRule="auto"/>
        <w:ind w:right="11"/>
        <w:rPr>
          <w:sz w:val="24"/>
          <w:szCs w:val="24"/>
        </w:rPr>
      </w:pPr>
      <w:r w:rsidRPr="006847DF">
        <w:rPr>
          <w:sz w:val="24"/>
          <w:szCs w:val="24"/>
        </w:rPr>
        <w:t xml:space="preserve">неубедительный образ персонажа. </w:t>
      </w:r>
    </w:p>
    <w:p w:rsidR="00810789" w:rsidRPr="006847DF" w:rsidRDefault="00810789" w:rsidP="00810789">
      <w:pPr>
        <w:spacing w:after="43" w:line="259" w:lineRule="auto"/>
        <w:ind w:left="0" w:firstLine="0"/>
        <w:jc w:val="left"/>
        <w:rPr>
          <w:sz w:val="24"/>
          <w:szCs w:val="24"/>
        </w:rPr>
      </w:pPr>
    </w:p>
    <w:p w:rsidR="00810789" w:rsidRPr="000F1F9A" w:rsidRDefault="00810789" w:rsidP="00810789">
      <w:pPr>
        <w:pStyle w:val="2"/>
        <w:ind w:left="1039" w:right="7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F1F9A">
        <w:rPr>
          <w:rFonts w:ascii="Times New Roman" w:hAnsi="Times New Roman" w:cs="Times New Roman"/>
          <w:b/>
          <w:color w:val="auto"/>
          <w:sz w:val="24"/>
          <w:szCs w:val="24"/>
        </w:rPr>
        <w:t>Оценка «2» («неудовлетворительно»)</w:t>
      </w:r>
    </w:p>
    <w:p w:rsidR="00810789" w:rsidRPr="006847DF" w:rsidRDefault="00810789" w:rsidP="00810789">
      <w:pPr>
        <w:spacing w:after="50" w:line="240" w:lineRule="auto"/>
        <w:ind w:left="260" w:firstLine="60"/>
        <w:jc w:val="left"/>
        <w:rPr>
          <w:sz w:val="24"/>
          <w:szCs w:val="24"/>
        </w:rPr>
      </w:pPr>
    </w:p>
    <w:p w:rsidR="00810789" w:rsidRPr="000F1F9A" w:rsidRDefault="00810789" w:rsidP="00810789">
      <w:pPr>
        <w:pStyle w:val="a7"/>
        <w:numPr>
          <w:ilvl w:val="0"/>
          <w:numId w:val="34"/>
        </w:numPr>
        <w:spacing w:after="4" w:line="240" w:lineRule="auto"/>
        <w:ind w:right="11"/>
        <w:rPr>
          <w:sz w:val="24"/>
          <w:szCs w:val="24"/>
        </w:rPr>
      </w:pPr>
      <w:r w:rsidRPr="000F1F9A">
        <w:rPr>
          <w:sz w:val="24"/>
          <w:szCs w:val="24"/>
        </w:rPr>
        <w:t xml:space="preserve">слабое знание текста; </w:t>
      </w:r>
    </w:p>
    <w:p w:rsidR="00810789" w:rsidRPr="000F1F9A" w:rsidRDefault="00810789" w:rsidP="00810789">
      <w:pPr>
        <w:pStyle w:val="a7"/>
        <w:numPr>
          <w:ilvl w:val="0"/>
          <w:numId w:val="34"/>
        </w:numPr>
        <w:spacing w:after="4" w:line="240" w:lineRule="auto"/>
        <w:ind w:right="11"/>
        <w:rPr>
          <w:sz w:val="24"/>
          <w:szCs w:val="24"/>
        </w:rPr>
      </w:pPr>
      <w:r w:rsidRPr="000F1F9A">
        <w:rPr>
          <w:sz w:val="24"/>
          <w:szCs w:val="24"/>
        </w:rPr>
        <w:t xml:space="preserve">низкое качество дикции; </w:t>
      </w:r>
    </w:p>
    <w:p w:rsidR="00810789" w:rsidRPr="000F1F9A" w:rsidRDefault="00810789" w:rsidP="00810789">
      <w:pPr>
        <w:pStyle w:val="a7"/>
        <w:numPr>
          <w:ilvl w:val="0"/>
          <w:numId w:val="34"/>
        </w:numPr>
        <w:spacing w:after="4" w:line="240" w:lineRule="auto"/>
        <w:ind w:right="11"/>
        <w:rPr>
          <w:sz w:val="24"/>
          <w:szCs w:val="24"/>
        </w:rPr>
      </w:pPr>
      <w:r w:rsidRPr="000F1F9A">
        <w:rPr>
          <w:sz w:val="24"/>
          <w:szCs w:val="24"/>
        </w:rPr>
        <w:t xml:space="preserve">нарушения </w:t>
      </w:r>
      <w:proofErr w:type="gramStart"/>
      <w:r w:rsidRPr="000F1F9A">
        <w:rPr>
          <w:sz w:val="24"/>
          <w:szCs w:val="24"/>
        </w:rPr>
        <w:t>метро-ритма</w:t>
      </w:r>
      <w:proofErr w:type="gramEnd"/>
      <w:r w:rsidRPr="000F1F9A">
        <w:rPr>
          <w:sz w:val="24"/>
          <w:szCs w:val="24"/>
        </w:rPr>
        <w:t xml:space="preserve"> спектакля; </w:t>
      </w:r>
    </w:p>
    <w:p w:rsidR="00810789" w:rsidRPr="000F1F9A" w:rsidRDefault="00810789" w:rsidP="00810789">
      <w:pPr>
        <w:pStyle w:val="a7"/>
        <w:numPr>
          <w:ilvl w:val="0"/>
          <w:numId w:val="34"/>
        </w:numPr>
        <w:spacing w:after="4" w:line="240" w:lineRule="auto"/>
        <w:ind w:right="11"/>
        <w:rPr>
          <w:sz w:val="24"/>
          <w:szCs w:val="24"/>
        </w:rPr>
      </w:pPr>
      <w:r w:rsidRPr="000F1F9A">
        <w:rPr>
          <w:sz w:val="24"/>
          <w:szCs w:val="24"/>
        </w:rPr>
        <w:t xml:space="preserve">невыразительность исполнения. </w:t>
      </w:r>
    </w:p>
    <w:p w:rsidR="00810789" w:rsidRPr="006847DF" w:rsidRDefault="00810789" w:rsidP="00810789">
      <w:pPr>
        <w:spacing w:after="41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356" w:lineRule="auto"/>
        <w:ind w:left="267" w:right="11" w:firstLine="298"/>
        <w:rPr>
          <w:sz w:val="24"/>
          <w:szCs w:val="24"/>
        </w:rPr>
      </w:pPr>
      <w:r w:rsidRPr="006847DF">
        <w:rPr>
          <w:sz w:val="24"/>
          <w:szCs w:val="24"/>
        </w:rPr>
        <w:t>При выведении экзаменационной (переводной)</w:t>
      </w:r>
      <w:r>
        <w:rPr>
          <w:sz w:val="24"/>
          <w:szCs w:val="24"/>
        </w:rPr>
        <w:t xml:space="preserve"> оценки учитывается следующее: </w:t>
      </w:r>
    </w:p>
    <w:p w:rsidR="00810789" w:rsidRPr="000F1F9A" w:rsidRDefault="00810789" w:rsidP="00810789">
      <w:pPr>
        <w:numPr>
          <w:ilvl w:val="0"/>
          <w:numId w:val="35"/>
        </w:numPr>
        <w:spacing w:after="4" w:line="240" w:lineRule="auto"/>
        <w:ind w:right="11" w:hanging="342"/>
        <w:rPr>
          <w:sz w:val="24"/>
          <w:szCs w:val="24"/>
        </w:rPr>
      </w:pPr>
      <w:r w:rsidRPr="006847DF">
        <w:rPr>
          <w:sz w:val="24"/>
          <w:szCs w:val="24"/>
        </w:rPr>
        <w:t>оценка годовой работы ученика;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35"/>
        </w:numPr>
        <w:spacing w:after="4" w:line="240" w:lineRule="auto"/>
        <w:ind w:right="11" w:hanging="342"/>
        <w:rPr>
          <w:sz w:val="24"/>
          <w:szCs w:val="24"/>
        </w:rPr>
      </w:pPr>
      <w:r w:rsidRPr="006847DF">
        <w:rPr>
          <w:sz w:val="24"/>
          <w:szCs w:val="24"/>
        </w:rPr>
        <w:t>другие выступления ученика в течение учебного года.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40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ind w:left="564" w:right="11"/>
        <w:rPr>
          <w:sz w:val="24"/>
          <w:szCs w:val="24"/>
        </w:rPr>
      </w:pPr>
      <w:r w:rsidRPr="006847DF">
        <w:rPr>
          <w:sz w:val="24"/>
          <w:szCs w:val="24"/>
        </w:rPr>
        <w:t xml:space="preserve">Оценки выставляются по окончании каждого полугодия учебного года. </w:t>
      </w:r>
    </w:p>
    <w:p w:rsidR="00810789" w:rsidRPr="006847DF" w:rsidRDefault="00810789" w:rsidP="00810789">
      <w:pPr>
        <w:spacing w:after="0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59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3" w:line="259" w:lineRule="auto"/>
        <w:ind w:left="1039" w:right="836"/>
        <w:jc w:val="center"/>
        <w:rPr>
          <w:sz w:val="24"/>
          <w:szCs w:val="24"/>
        </w:rPr>
      </w:pPr>
      <w:r w:rsidRPr="006847DF">
        <w:rPr>
          <w:b/>
          <w:sz w:val="24"/>
          <w:szCs w:val="24"/>
        </w:rPr>
        <w:t xml:space="preserve">V. МЕТОДИЧЕСКОЕ ОБЕСПЕЧЕНИЕ УЧЕБНОГО ПРОЦЕССА </w:t>
      </w:r>
    </w:p>
    <w:p w:rsidR="00810789" w:rsidRPr="006847DF" w:rsidRDefault="00810789" w:rsidP="00810789">
      <w:pPr>
        <w:spacing w:after="95" w:line="259" w:lineRule="auto"/>
        <w:ind w:left="0" w:firstLine="0"/>
        <w:jc w:val="left"/>
        <w:rPr>
          <w:sz w:val="24"/>
          <w:szCs w:val="24"/>
        </w:rPr>
      </w:pPr>
    </w:p>
    <w:p w:rsidR="00810789" w:rsidRDefault="00810789" w:rsidP="00810789">
      <w:pPr>
        <w:pStyle w:val="1"/>
        <w:ind w:left="730"/>
        <w:rPr>
          <w:sz w:val="24"/>
          <w:szCs w:val="24"/>
        </w:rPr>
      </w:pPr>
      <w:r w:rsidRPr="006847DF">
        <w:rPr>
          <w:sz w:val="24"/>
          <w:szCs w:val="24"/>
        </w:rPr>
        <w:t xml:space="preserve">1. Методические рекомендации педагогическим работникам </w:t>
      </w:r>
    </w:p>
    <w:p w:rsidR="00810789" w:rsidRPr="003214BC" w:rsidRDefault="00810789" w:rsidP="00810789">
      <w:pPr>
        <w:spacing w:line="240" w:lineRule="auto"/>
      </w:pPr>
    </w:p>
    <w:p w:rsidR="00810789" w:rsidRPr="006847DF" w:rsidRDefault="00810789" w:rsidP="00810789">
      <w:pPr>
        <w:spacing w:line="240" w:lineRule="auto"/>
        <w:ind w:left="271" w:right="11" w:firstLine="411"/>
        <w:rPr>
          <w:sz w:val="24"/>
          <w:szCs w:val="24"/>
        </w:rPr>
      </w:pPr>
      <w:r w:rsidRPr="006847DF">
        <w:rPr>
          <w:sz w:val="24"/>
          <w:szCs w:val="24"/>
        </w:rPr>
        <w:t xml:space="preserve">В основу обучения актерскому мастерству положены методические разработки К.С. Станиславского и В.И. Немировича – Данченко, а также теоретические и практические работы советских физиологов, лингвистов, психологов, преподавателей сценического действия, режиссеров, театроведов. Содержание учебных предметов, входящих в программу театрального отделения детской школы искусств, связано между собой. Освоение всех практических дисциплин («Основы актерского мастерства», «Сценическая речь», «Беседа б театре» и «Грим») должно происходить одновременно, в тесном контакте между учебными предметами. </w:t>
      </w:r>
    </w:p>
    <w:p w:rsidR="00810789" w:rsidRPr="006847DF" w:rsidRDefault="00810789" w:rsidP="00810789">
      <w:pPr>
        <w:spacing w:after="34" w:line="240" w:lineRule="auto"/>
        <w:ind w:left="260" w:firstLine="0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Default="00810789" w:rsidP="00810789">
      <w:pPr>
        <w:spacing w:after="3" w:line="240" w:lineRule="auto"/>
        <w:ind w:left="266" w:right="116" w:firstLine="416"/>
        <w:rPr>
          <w:sz w:val="24"/>
          <w:szCs w:val="24"/>
        </w:rPr>
      </w:pPr>
      <w:r w:rsidRPr="006847DF">
        <w:rPr>
          <w:sz w:val="24"/>
          <w:szCs w:val="24"/>
        </w:rPr>
        <w:t>На занятиях по учебному предмету «Основы а</w:t>
      </w:r>
      <w:r>
        <w:rPr>
          <w:sz w:val="24"/>
          <w:szCs w:val="24"/>
        </w:rPr>
        <w:t>ктерского мастерства» в детской</w:t>
      </w:r>
    </w:p>
    <w:p w:rsidR="00810789" w:rsidRPr="006847DF" w:rsidRDefault="00810789" w:rsidP="00810789">
      <w:pPr>
        <w:spacing w:after="3" w:line="240" w:lineRule="auto"/>
        <w:ind w:left="284" w:right="116" w:firstLine="0"/>
        <w:rPr>
          <w:sz w:val="24"/>
          <w:szCs w:val="24"/>
        </w:rPr>
      </w:pPr>
      <w:r w:rsidRPr="006847DF">
        <w:rPr>
          <w:sz w:val="24"/>
          <w:szCs w:val="24"/>
        </w:rPr>
        <w:t>школе искусств используются и координируются все практические навыки, приобретаемые учащимися в процессе освоения уроков по словесному действию («Сценическая речь»), сценическому действию и пластике («</w:t>
      </w:r>
      <w:r>
        <w:rPr>
          <w:sz w:val="24"/>
          <w:szCs w:val="24"/>
        </w:rPr>
        <w:t>Беседа о</w:t>
      </w:r>
      <w:r w:rsidRPr="006847DF">
        <w:rPr>
          <w:sz w:val="24"/>
          <w:szCs w:val="24"/>
        </w:rPr>
        <w:t xml:space="preserve"> театре», «Грим»). Закрепление приобретенных знаний, умений и навыков происходит на уроках </w:t>
      </w:r>
      <w:r w:rsidRPr="006847DF">
        <w:rPr>
          <w:sz w:val="24"/>
          <w:szCs w:val="24"/>
        </w:rPr>
        <w:lastRenderedPageBreak/>
        <w:t>«Постановки сценических номеров». Учебный процесс предусматривает ознакомление учащихся с произведениями различных жанров и стилей, что способствует развитию их эстетического вкуса. Это знакомство с возникновением и развитием различных видов искусства происходит на занятиях теоретическим учебным предметом «</w:t>
      </w:r>
      <w:r>
        <w:rPr>
          <w:sz w:val="24"/>
          <w:szCs w:val="24"/>
        </w:rPr>
        <w:t>Беседа о</w:t>
      </w:r>
      <w:r w:rsidRPr="006847DF">
        <w:rPr>
          <w:sz w:val="24"/>
          <w:szCs w:val="24"/>
        </w:rPr>
        <w:t xml:space="preserve"> театре». Художественные задачи, стоящие перед ребенком на каждом этапе, не должны превышать его возможностей и одновременно должны постоянно способствовать его художественному и творческому росту. </w:t>
      </w:r>
    </w:p>
    <w:p w:rsidR="00810789" w:rsidRPr="006847DF" w:rsidRDefault="00810789" w:rsidP="00810789">
      <w:pPr>
        <w:spacing w:after="8" w:line="240" w:lineRule="auto"/>
        <w:ind w:left="260" w:firstLine="0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240" w:lineRule="auto"/>
        <w:ind w:left="267" w:right="11" w:firstLine="300"/>
        <w:rPr>
          <w:sz w:val="24"/>
          <w:szCs w:val="24"/>
        </w:rPr>
      </w:pPr>
      <w:r w:rsidRPr="006847DF">
        <w:rPr>
          <w:sz w:val="24"/>
          <w:szCs w:val="24"/>
        </w:rPr>
        <w:t xml:space="preserve">Основная форма учебной и воспитательной работы - мелкогрупповой урок (от 4 до 10 детей в группе). Урок обычно включает в себя совместную работу педагога и учеников: различные тренинги, упражнения и этюды, проверку домашнего задания, рекомендации педагога относительно способов самостоятельной работы обучающегося. Урок может иметь различную форму, которая определяется не только конкретными задачами, стоящими перед каждым учеником, но, в первую очередь, пробуждающую и развивающую ассоциативное и логическое мышление учащихся. Работа в классе, как правило, сочетает словесное объяснение с показом учениками необходимых и самостоятельно придуманных этюдов, упражнений. Показ преподавателя применяется гораздо реже, так как в начале обучения учащиеся пытаются копировать </w:t>
      </w:r>
      <w:proofErr w:type="gramStart"/>
      <w:r w:rsidRPr="006847DF">
        <w:rPr>
          <w:sz w:val="24"/>
          <w:szCs w:val="24"/>
        </w:rPr>
        <w:t>увиденное</w:t>
      </w:r>
      <w:proofErr w:type="gramEnd"/>
      <w:r w:rsidRPr="006847DF">
        <w:rPr>
          <w:sz w:val="24"/>
          <w:szCs w:val="24"/>
        </w:rPr>
        <w:t xml:space="preserve">. </w:t>
      </w:r>
    </w:p>
    <w:p w:rsidR="00810789" w:rsidRPr="006847DF" w:rsidRDefault="00810789" w:rsidP="00810789">
      <w:pPr>
        <w:spacing w:after="8" w:line="240" w:lineRule="auto"/>
        <w:ind w:left="260" w:firstLine="0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240" w:lineRule="auto"/>
        <w:ind w:left="267" w:right="11" w:firstLine="298"/>
        <w:rPr>
          <w:sz w:val="24"/>
          <w:szCs w:val="24"/>
        </w:rPr>
      </w:pPr>
      <w:r w:rsidRPr="006847DF">
        <w:rPr>
          <w:sz w:val="24"/>
          <w:szCs w:val="24"/>
        </w:rPr>
        <w:t xml:space="preserve"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строится с учетом принципа: от простого к </w:t>
      </w:r>
      <w:proofErr w:type="gramStart"/>
      <w:r w:rsidRPr="006847DF">
        <w:rPr>
          <w:sz w:val="24"/>
          <w:szCs w:val="24"/>
        </w:rPr>
        <w:t>сложному</w:t>
      </w:r>
      <w:proofErr w:type="gramEnd"/>
      <w:r w:rsidRPr="006847DF">
        <w:rPr>
          <w:sz w:val="24"/>
          <w:szCs w:val="24"/>
        </w:rPr>
        <w:t xml:space="preserve">, опирается на индивидуальные особенности ученика - интеллектуальные, физические, музыкальные и эмоциональные данные, уровень его подготовки. </w:t>
      </w:r>
    </w:p>
    <w:p w:rsidR="00810789" w:rsidRPr="006847DF" w:rsidRDefault="00810789" w:rsidP="00810789">
      <w:pPr>
        <w:spacing w:after="10" w:line="240" w:lineRule="auto"/>
        <w:ind w:left="260" w:firstLine="0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Default="00810789" w:rsidP="00810789">
      <w:pPr>
        <w:spacing w:line="240" w:lineRule="auto"/>
        <w:ind w:left="267" w:right="11" w:firstLine="298"/>
        <w:rPr>
          <w:sz w:val="24"/>
          <w:szCs w:val="24"/>
        </w:rPr>
      </w:pPr>
      <w:r w:rsidRPr="006847DF">
        <w:rPr>
          <w:sz w:val="24"/>
          <w:szCs w:val="24"/>
        </w:rPr>
        <w:t xml:space="preserve">Одна из основных задач практических учебных предметов - формирование актерско-исполнительского аппарата обучающегося: осмысленного комплекса словесного, пластического, мимического воздействия на зрителя, выразительных средств, необходимых для создания запоминающегося сценического образа. </w:t>
      </w:r>
    </w:p>
    <w:p w:rsidR="00810789" w:rsidRPr="006847DF" w:rsidRDefault="00810789" w:rsidP="00810789">
      <w:pPr>
        <w:spacing w:line="240" w:lineRule="auto"/>
        <w:ind w:left="267" w:right="11" w:firstLine="298"/>
        <w:rPr>
          <w:sz w:val="24"/>
          <w:szCs w:val="24"/>
        </w:rPr>
      </w:pPr>
    </w:p>
    <w:p w:rsidR="00810789" w:rsidRPr="006847DF" w:rsidRDefault="00810789" w:rsidP="00810789">
      <w:pPr>
        <w:spacing w:line="240" w:lineRule="auto"/>
        <w:ind w:left="267" w:right="11" w:firstLine="298"/>
        <w:rPr>
          <w:sz w:val="24"/>
          <w:szCs w:val="24"/>
        </w:rPr>
      </w:pPr>
      <w:r w:rsidRPr="006847DF">
        <w:rPr>
          <w:sz w:val="24"/>
          <w:szCs w:val="24"/>
        </w:rPr>
        <w:t xml:space="preserve">Следуя лучшим традициям и достижениям русской театральной школы, преподаватель в занятиях с учениками должен научить их анализировать тексты, стремиться к раскрытию содержания художественного произведения, добиваясь ясного ощущения идеи, задач и сверхзадач каждого произведения, его </w:t>
      </w:r>
      <w:proofErr w:type="spellStart"/>
      <w:r w:rsidRPr="006847DF">
        <w:rPr>
          <w:sz w:val="24"/>
          <w:szCs w:val="24"/>
        </w:rPr>
        <w:t>темпоритма</w:t>
      </w:r>
      <w:proofErr w:type="spellEnd"/>
      <w:r w:rsidRPr="006847DF">
        <w:rPr>
          <w:sz w:val="24"/>
          <w:szCs w:val="24"/>
        </w:rPr>
        <w:t xml:space="preserve">, стиля, жанра. </w:t>
      </w:r>
    </w:p>
    <w:p w:rsidR="00810789" w:rsidRPr="006847DF" w:rsidRDefault="00810789" w:rsidP="00810789">
      <w:pPr>
        <w:spacing w:after="8" w:line="240" w:lineRule="auto"/>
        <w:ind w:left="260" w:firstLine="0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240" w:lineRule="auto"/>
        <w:ind w:left="267" w:right="11" w:firstLine="298"/>
        <w:rPr>
          <w:sz w:val="24"/>
          <w:szCs w:val="24"/>
        </w:rPr>
      </w:pPr>
      <w:r w:rsidRPr="006847DF">
        <w:rPr>
          <w:sz w:val="24"/>
          <w:szCs w:val="24"/>
        </w:rPr>
        <w:t xml:space="preserve">Исполнительская техника актера является необходимым средством для исполнения любого произведения, поэтому необходимо постоянно стимулировать работу учащихся над совершенствованием актерского мастерства. </w:t>
      </w:r>
    </w:p>
    <w:p w:rsidR="00810789" w:rsidRPr="006847DF" w:rsidRDefault="00810789" w:rsidP="00810789">
      <w:pPr>
        <w:spacing w:line="240" w:lineRule="auto"/>
        <w:ind w:left="267" w:right="11" w:firstLine="298"/>
        <w:rPr>
          <w:sz w:val="24"/>
          <w:szCs w:val="24"/>
        </w:rPr>
      </w:pPr>
      <w:r w:rsidRPr="006847DF">
        <w:rPr>
          <w:sz w:val="24"/>
          <w:szCs w:val="24"/>
        </w:rPr>
        <w:t xml:space="preserve">Работа над драматургическим произведением предполагает определенные этапы: прочтение нового материала, обсуждение его, общий анализ формы, разбор постепенных задач: сквозное действие, предлагаемые обстоятельства, взаимодействие с партнерами и т.д. Таким образом, прослеживается связь между художественной и технической сторонами изучаемого произведения. </w:t>
      </w:r>
    </w:p>
    <w:p w:rsidR="00810789" w:rsidRPr="006847DF" w:rsidRDefault="00810789" w:rsidP="00810789">
      <w:pPr>
        <w:spacing w:line="240" w:lineRule="auto"/>
        <w:ind w:left="0" w:right="11" w:firstLine="266"/>
        <w:rPr>
          <w:sz w:val="24"/>
          <w:szCs w:val="24"/>
        </w:rPr>
      </w:pPr>
      <w:r w:rsidRPr="006847DF">
        <w:rPr>
          <w:sz w:val="24"/>
          <w:szCs w:val="24"/>
        </w:rPr>
        <w:t>Правильная организация учебного про</w:t>
      </w:r>
      <w:r>
        <w:rPr>
          <w:sz w:val="24"/>
          <w:szCs w:val="24"/>
        </w:rPr>
        <w:t xml:space="preserve">цесса, успешное и всестороннее  развитие </w:t>
      </w:r>
      <w:r w:rsidRPr="006847DF">
        <w:rPr>
          <w:sz w:val="24"/>
          <w:szCs w:val="24"/>
        </w:rPr>
        <w:t>исполнительских данных ученика завис</w:t>
      </w:r>
      <w:r>
        <w:rPr>
          <w:sz w:val="24"/>
          <w:szCs w:val="24"/>
        </w:rPr>
        <w:t xml:space="preserve">ят от того, насколько тщательно </w:t>
      </w:r>
      <w:r w:rsidRPr="006847DF">
        <w:rPr>
          <w:sz w:val="24"/>
          <w:szCs w:val="24"/>
        </w:rPr>
        <w:t xml:space="preserve">спланирована аудиторная работа, глубоко продуман выбор репертуара. </w:t>
      </w:r>
    </w:p>
    <w:p w:rsidR="00810789" w:rsidRPr="006847DF" w:rsidRDefault="00810789" w:rsidP="00810789">
      <w:pPr>
        <w:spacing w:after="8" w:line="240" w:lineRule="auto"/>
        <w:ind w:left="260" w:firstLine="0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28" w:line="240" w:lineRule="auto"/>
        <w:ind w:left="266" w:right="116" w:firstLine="298"/>
        <w:rPr>
          <w:sz w:val="24"/>
          <w:szCs w:val="24"/>
        </w:rPr>
      </w:pPr>
      <w:r w:rsidRPr="006847DF">
        <w:rPr>
          <w:sz w:val="24"/>
          <w:szCs w:val="24"/>
        </w:rPr>
        <w:t>При составлении учебного плана, распределении ролей следует учитывать индивидуальн</w:t>
      </w:r>
      <w:proofErr w:type="gramStart"/>
      <w:r w:rsidRPr="006847DF">
        <w:rPr>
          <w:sz w:val="24"/>
          <w:szCs w:val="24"/>
        </w:rPr>
        <w:t>о-</w:t>
      </w:r>
      <w:proofErr w:type="gramEnd"/>
      <w:r w:rsidRPr="006847DF">
        <w:rPr>
          <w:sz w:val="24"/>
          <w:szCs w:val="24"/>
        </w:rPr>
        <w:t xml:space="preserve"> личностные особенности и степень подготовки каждого из учащихся.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</w:t>
      </w:r>
    </w:p>
    <w:p w:rsidR="00810789" w:rsidRPr="006847DF" w:rsidRDefault="00810789" w:rsidP="00810789">
      <w:pPr>
        <w:spacing w:after="8" w:line="240" w:lineRule="auto"/>
        <w:ind w:left="260" w:firstLine="0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240" w:lineRule="auto"/>
        <w:ind w:left="267" w:right="11" w:firstLine="298"/>
        <w:rPr>
          <w:sz w:val="24"/>
          <w:szCs w:val="24"/>
        </w:rPr>
      </w:pPr>
      <w:r w:rsidRPr="006847DF">
        <w:rPr>
          <w:sz w:val="24"/>
          <w:szCs w:val="24"/>
        </w:rPr>
        <w:t xml:space="preserve">Одна из самых главных методических задач преподавателя состоит в том, чтобы научить учащегося работать самостоятельно. Творческая деятельность развивает такие </w:t>
      </w:r>
      <w:r w:rsidRPr="006847DF">
        <w:rPr>
          <w:sz w:val="24"/>
          <w:szCs w:val="24"/>
        </w:rPr>
        <w:lastRenderedPageBreak/>
        <w:t xml:space="preserve">важные для любого вида деятельности личные качества, как воображение, мышление, увлеченность, трудолюбие, активность, инициативность, самостоятельность. Эти качества необходимы для организации грамотной самостоятельной работы, которая позволяет значительно активизировать учебный процесс. </w:t>
      </w:r>
    </w:p>
    <w:p w:rsidR="00810789" w:rsidRPr="006847DF" w:rsidRDefault="00810789" w:rsidP="00810789">
      <w:pPr>
        <w:spacing w:after="38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223BDE" w:rsidRDefault="00810789" w:rsidP="00810789">
      <w:pPr>
        <w:pStyle w:val="2"/>
        <w:spacing w:line="291" w:lineRule="auto"/>
        <w:ind w:left="3360" w:hanging="1681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223BDE">
        <w:rPr>
          <w:rFonts w:ascii="Times New Roman" w:hAnsi="Times New Roman" w:cs="Times New Roman"/>
          <w:color w:val="auto"/>
          <w:sz w:val="24"/>
          <w:szCs w:val="24"/>
        </w:rPr>
        <w:t xml:space="preserve">2. Методические рекомендации по организации самостоятельной работы </w:t>
      </w:r>
    </w:p>
    <w:p w:rsidR="00810789" w:rsidRPr="006847DF" w:rsidRDefault="00810789" w:rsidP="00810789">
      <w:pPr>
        <w:spacing w:after="61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36"/>
        </w:numPr>
        <w:spacing w:after="0" w:line="240" w:lineRule="auto"/>
        <w:ind w:right="11"/>
        <w:rPr>
          <w:sz w:val="24"/>
          <w:szCs w:val="24"/>
        </w:rPr>
      </w:pPr>
      <w:r w:rsidRPr="006847DF">
        <w:rPr>
          <w:sz w:val="24"/>
          <w:szCs w:val="24"/>
        </w:rPr>
        <w:t>са</w:t>
      </w:r>
      <w:r>
        <w:rPr>
          <w:sz w:val="24"/>
          <w:szCs w:val="24"/>
        </w:rPr>
        <w:t xml:space="preserve">мостоятельные занятия должны </w:t>
      </w:r>
      <w:r w:rsidRPr="006847DF">
        <w:rPr>
          <w:sz w:val="24"/>
          <w:szCs w:val="24"/>
        </w:rPr>
        <w:t xml:space="preserve">быть регулярными </w:t>
      </w:r>
      <w:r w:rsidRPr="006847DF">
        <w:rPr>
          <w:sz w:val="24"/>
          <w:szCs w:val="24"/>
        </w:rPr>
        <w:tab/>
        <w:t xml:space="preserve">и </w:t>
      </w:r>
      <w:r w:rsidRPr="000F1F9A">
        <w:rPr>
          <w:sz w:val="24"/>
          <w:szCs w:val="24"/>
        </w:rPr>
        <w:t xml:space="preserve">систематическими; </w:t>
      </w:r>
    </w:p>
    <w:p w:rsidR="00810789" w:rsidRPr="000F1F9A" w:rsidRDefault="00810789" w:rsidP="00810789">
      <w:pPr>
        <w:numPr>
          <w:ilvl w:val="0"/>
          <w:numId w:val="36"/>
        </w:numPr>
        <w:spacing w:after="4" w:line="240" w:lineRule="auto"/>
        <w:ind w:right="11"/>
        <w:rPr>
          <w:sz w:val="24"/>
          <w:szCs w:val="24"/>
        </w:rPr>
      </w:pPr>
      <w:r w:rsidRPr="006847DF">
        <w:rPr>
          <w:sz w:val="24"/>
          <w:szCs w:val="24"/>
        </w:rPr>
        <w:t>периодичность занятий – 2 раза в неделю;</w:t>
      </w:r>
      <w:r w:rsidRPr="006847DF">
        <w:rPr>
          <w:rFonts w:ascii="Arial" w:eastAsia="Arial" w:hAnsi="Arial" w:cs="Arial"/>
          <w:sz w:val="24"/>
          <w:szCs w:val="24"/>
        </w:rPr>
        <w:t xml:space="preserve"> </w:t>
      </w:r>
    </w:p>
    <w:p w:rsidR="00810789" w:rsidRPr="003214BC" w:rsidRDefault="00810789" w:rsidP="00810789">
      <w:pPr>
        <w:numPr>
          <w:ilvl w:val="0"/>
          <w:numId w:val="36"/>
        </w:numPr>
        <w:spacing w:after="4" w:line="240" w:lineRule="auto"/>
        <w:ind w:right="11"/>
        <w:rPr>
          <w:color w:val="auto"/>
          <w:sz w:val="24"/>
          <w:szCs w:val="24"/>
        </w:rPr>
      </w:pPr>
      <w:r w:rsidRPr="003214BC">
        <w:rPr>
          <w:color w:val="auto"/>
          <w:sz w:val="24"/>
          <w:szCs w:val="24"/>
        </w:rPr>
        <w:t>количество занятий в неделю - 2 часа.</w:t>
      </w:r>
      <w:r w:rsidRPr="003214BC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38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357" w:lineRule="auto"/>
        <w:ind w:left="267" w:right="11" w:firstLine="298"/>
        <w:rPr>
          <w:sz w:val="24"/>
          <w:szCs w:val="24"/>
        </w:rPr>
      </w:pPr>
      <w:r w:rsidRPr="006847DF">
        <w:rPr>
          <w:sz w:val="24"/>
          <w:szCs w:val="24"/>
        </w:rPr>
        <w:t xml:space="preserve">Объем самостоятельной работы определяется с учетом минимальных затрат на подготовку домашнего задания (параллельно с освоением детьми программы начального и основного общего образования), с опорой на сложившиеся в учебном заведении педагогические традиции и методическую целесообразность, а также индивидуальные способности ученика. </w:t>
      </w:r>
    </w:p>
    <w:p w:rsidR="00810789" w:rsidRPr="006847DF" w:rsidRDefault="00810789" w:rsidP="00810789">
      <w:pPr>
        <w:spacing w:after="8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358" w:lineRule="auto"/>
        <w:ind w:left="267" w:right="11" w:firstLine="298"/>
        <w:rPr>
          <w:sz w:val="24"/>
          <w:szCs w:val="24"/>
        </w:rPr>
      </w:pPr>
      <w:r w:rsidRPr="006847DF">
        <w:rPr>
          <w:sz w:val="24"/>
          <w:szCs w:val="24"/>
        </w:rPr>
        <w:t xml:space="preserve">Ученик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 </w:t>
      </w:r>
    </w:p>
    <w:p w:rsidR="00810789" w:rsidRPr="006847DF" w:rsidRDefault="00810789" w:rsidP="00810789">
      <w:pPr>
        <w:spacing w:after="8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line="356" w:lineRule="auto"/>
        <w:ind w:left="267" w:right="11" w:firstLine="298"/>
        <w:rPr>
          <w:sz w:val="24"/>
          <w:szCs w:val="24"/>
        </w:rPr>
      </w:pPr>
      <w:r w:rsidRPr="006847DF">
        <w:rPr>
          <w:sz w:val="24"/>
          <w:szCs w:val="24"/>
        </w:rPr>
        <w:t xml:space="preserve">Индивидуальная домашняя работа может проходить в несколько приемов и должна строиться в соответствии с рекомендациями преподавателя. </w:t>
      </w:r>
    </w:p>
    <w:p w:rsidR="00810789" w:rsidRPr="006847DF" w:rsidRDefault="00810789" w:rsidP="00810789">
      <w:pPr>
        <w:spacing w:after="7" w:line="259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190" w:line="366" w:lineRule="auto"/>
        <w:ind w:left="267" w:right="11" w:firstLine="298"/>
        <w:rPr>
          <w:sz w:val="24"/>
          <w:szCs w:val="24"/>
        </w:rPr>
      </w:pPr>
      <w:r w:rsidRPr="006847DF">
        <w:rPr>
          <w:sz w:val="24"/>
          <w:szCs w:val="24"/>
        </w:rPr>
        <w:t>Необходимо помочь ученику организовать домашнюю работу, исходя из количества времени, отведенного на занятия. В самостоятельной работе должны присутствовать разные виды заданий: упражнения из тренингов, самостоятельно придуманные этюды, выучивание наизусть текста, необходимого на данном этапе работы; работа над выразительностью (следуя рекомендациям, данным преподавателем на уроке), доведение произве</w:t>
      </w:r>
      <w:r>
        <w:rPr>
          <w:sz w:val="24"/>
          <w:szCs w:val="24"/>
        </w:rPr>
        <w:t xml:space="preserve">дения до концертного вида. Все рекомендации </w:t>
      </w:r>
      <w:r>
        <w:rPr>
          <w:sz w:val="24"/>
          <w:szCs w:val="24"/>
        </w:rPr>
        <w:tab/>
        <w:t xml:space="preserve">по </w:t>
      </w:r>
      <w:r>
        <w:rPr>
          <w:sz w:val="24"/>
          <w:szCs w:val="24"/>
        </w:rPr>
        <w:tab/>
        <w:t xml:space="preserve">домашней </w:t>
      </w:r>
      <w:r w:rsidRPr="006847DF">
        <w:rPr>
          <w:sz w:val="24"/>
          <w:szCs w:val="24"/>
        </w:rPr>
        <w:t xml:space="preserve">работе </w:t>
      </w:r>
      <w:r w:rsidRPr="006847DF">
        <w:rPr>
          <w:sz w:val="24"/>
          <w:szCs w:val="24"/>
        </w:rPr>
        <w:tab/>
        <w:t xml:space="preserve">в </w:t>
      </w:r>
      <w:r>
        <w:rPr>
          <w:sz w:val="24"/>
          <w:szCs w:val="24"/>
        </w:rPr>
        <w:tab/>
        <w:t xml:space="preserve">индивидуальном </w:t>
      </w:r>
      <w:r>
        <w:rPr>
          <w:sz w:val="24"/>
          <w:szCs w:val="24"/>
        </w:rPr>
        <w:tab/>
        <w:t xml:space="preserve">порядке </w:t>
      </w:r>
      <w:r>
        <w:rPr>
          <w:sz w:val="24"/>
          <w:szCs w:val="24"/>
        </w:rPr>
        <w:tab/>
        <w:t xml:space="preserve">дает </w:t>
      </w:r>
      <w:r w:rsidRPr="006847DF">
        <w:rPr>
          <w:sz w:val="24"/>
          <w:szCs w:val="24"/>
        </w:rPr>
        <w:t xml:space="preserve">преподаватель. </w:t>
      </w:r>
    </w:p>
    <w:p w:rsidR="00810789" w:rsidRPr="00223BDE" w:rsidRDefault="00810789" w:rsidP="00810789">
      <w:pPr>
        <w:pStyle w:val="3"/>
        <w:ind w:left="690"/>
        <w:jc w:val="left"/>
        <w:rPr>
          <w:color w:val="auto"/>
        </w:rPr>
      </w:pPr>
      <w:r w:rsidRPr="00223BDE">
        <w:rPr>
          <w:color w:val="auto"/>
        </w:rPr>
        <w:t xml:space="preserve">VI. СПИСКИ РЕКОМЕНДУЕМОЙ УЧЕБНОЙ, МЕТОДИЧЕСКОЙ И ХУДОЖЕСТВЕННОЙ ЛИТЕРАТУРЫ </w:t>
      </w:r>
    </w:p>
    <w:p w:rsidR="00810789" w:rsidRPr="00223BDE" w:rsidRDefault="00810789" w:rsidP="00810789">
      <w:pPr>
        <w:pStyle w:val="4"/>
        <w:spacing w:line="240" w:lineRule="auto"/>
        <w:rPr>
          <w:color w:val="auto"/>
          <w:sz w:val="24"/>
          <w:szCs w:val="24"/>
        </w:rPr>
      </w:pPr>
      <w:r w:rsidRPr="00223BDE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>1.</w:t>
      </w:r>
      <w:r w:rsidRPr="00223BDE">
        <w:rPr>
          <w:rFonts w:ascii="Arial" w:eastAsia="Arial" w:hAnsi="Arial" w:cs="Arial"/>
          <w:i w:val="0"/>
          <w:color w:val="auto"/>
          <w:sz w:val="24"/>
          <w:szCs w:val="24"/>
        </w:rPr>
        <w:t xml:space="preserve"> </w:t>
      </w:r>
      <w:r w:rsidRPr="00223BDE">
        <w:rPr>
          <w:color w:val="auto"/>
          <w:sz w:val="24"/>
          <w:szCs w:val="24"/>
        </w:rPr>
        <w:t>Список</w:t>
      </w:r>
      <w:r w:rsidRPr="00223B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223BDE">
        <w:rPr>
          <w:color w:val="auto"/>
          <w:sz w:val="24"/>
          <w:szCs w:val="24"/>
        </w:rPr>
        <w:t>рекомендуемой</w:t>
      </w:r>
      <w:r w:rsidRPr="00223B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223BDE">
        <w:rPr>
          <w:color w:val="auto"/>
          <w:sz w:val="24"/>
          <w:szCs w:val="24"/>
        </w:rPr>
        <w:t>учебной</w:t>
      </w:r>
      <w:r w:rsidRPr="00223B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223BDE">
        <w:rPr>
          <w:color w:val="auto"/>
          <w:sz w:val="24"/>
          <w:szCs w:val="24"/>
        </w:rPr>
        <w:t>и</w:t>
      </w:r>
      <w:r w:rsidRPr="00223B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223BDE">
        <w:rPr>
          <w:color w:val="auto"/>
          <w:sz w:val="24"/>
          <w:szCs w:val="24"/>
        </w:rPr>
        <w:t>методической</w:t>
      </w:r>
      <w:r w:rsidRPr="00223BD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223BDE">
        <w:rPr>
          <w:color w:val="auto"/>
          <w:sz w:val="24"/>
          <w:szCs w:val="24"/>
        </w:rPr>
        <w:t>литературы</w:t>
      </w:r>
      <w:r w:rsidRPr="00223BDE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0" w:line="240" w:lineRule="auto"/>
        <w:ind w:left="26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4"/>
        </w:numPr>
        <w:spacing w:after="129" w:line="240" w:lineRule="auto"/>
        <w:ind w:right="11" w:hanging="432"/>
        <w:rPr>
          <w:sz w:val="24"/>
          <w:szCs w:val="24"/>
        </w:rPr>
      </w:pPr>
      <w:r w:rsidRPr="000F1F9A">
        <w:rPr>
          <w:sz w:val="24"/>
          <w:szCs w:val="24"/>
        </w:rPr>
        <w:t xml:space="preserve">Актерский тренинг: Мастерство актера в терминах Станиславского. – Москва </w:t>
      </w:r>
    </w:p>
    <w:p w:rsidR="00810789" w:rsidRPr="000F1F9A" w:rsidRDefault="00810789" w:rsidP="00810789">
      <w:pPr>
        <w:spacing w:line="240" w:lineRule="auto"/>
        <w:ind w:left="645" w:right="11"/>
        <w:rPr>
          <w:sz w:val="24"/>
          <w:szCs w:val="24"/>
        </w:rPr>
      </w:pPr>
      <w:r w:rsidRPr="000F1F9A">
        <w:rPr>
          <w:sz w:val="24"/>
          <w:szCs w:val="24"/>
        </w:rPr>
        <w:t xml:space="preserve">АСТ, 2010. – (Золотой фонд актерского мастерства). </w:t>
      </w:r>
    </w:p>
    <w:p w:rsidR="00810789" w:rsidRPr="000F1F9A" w:rsidRDefault="00810789" w:rsidP="00810789">
      <w:pPr>
        <w:spacing w:after="0" w:line="240" w:lineRule="auto"/>
        <w:ind w:left="26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4"/>
        </w:numPr>
        <w:spacing w:after="4" w:line="240" w:lineRule="auto"/>
        <w:ind w:right="11" w:hanging="432"/>
        <w:rPr>
          <w:sz w:val="24"/>
          <w:szCs w:val="24"/>
        </w:rPr>
      </w:pPr>
      <w:proofErr w:type="spellStart"/>
      <w:r w:rsidRPr="000F1F9A">
        <w:rPr>
          <w:sz w:val="24"/>
          <w:szCs w:val="24"/>
        </w:rPr>
        <w:t>Альшиц</w:t>
      </w:r>
      <w:proofErr w:type="spellEnd"/>
      <w:r w:rsidRPr="000F1F9A">
        <w:rPr>
          <w:sz w:val="24"/>
          <w:szCs w:val="24"/>
        </w:rPr>
        <w:t xml:space="preserve"> Ю.Л. Тренинг </w:t>
      </w:r>
      <w:proofErr w:type="spellStart"/>
      <w:r w:rsidRPr="000F1F9A">
        <w:rPr>
          <w:sz w:val="24"/>
          <w:szCs w:val="24"/>
        </w:rPr>
        <w:t>forever</w:t>
      </w:r>
      <w:proofErr w:type="spellEnd"/>
      <w:r w:rsidRPr="000F1F9A">
        <w:rPr>
          <w:sz w:val="24"/>
          <w:szCs w:val="24"/>
        </w:rPr>
        <w:t xml:space="preserve">! / </w:t>
      </w:r>
      <w:proofErr w:type="spellStart"/>
      <w:r w:rsidRPr="000F1F9A">
        <w:rPr>
          <w:sz w:val="24"/>
          <w:szCs w:val="24"/>
        </w:rPr>
        <w:t>Ю.Л.Альшиц</w:t>
      </w:r>
      <w:proofErr w:type="spellEnd"/>
      <w:r w:rsidRPr="000F1F9A">
        <w:rPr>
          <w:sz w:val="24"/>
          <w:szCs w:val="24"/>
        </w:rPr>
        <w:t xml:space="preserve">. – Москва: РАТИ </w:t>
      </w:r>
      <w:proofErr w:type="gramStart"/>
      <w:r w:rsidRPr="000F1F9A">
        <w:rPr>
          <w:sz w:val="24"/>
          <w:szCs w:val="24"/>
        </w:rPr>
        <w:t>–Г</w:t>
      </w:r>
      <w:proofErr w:type="gramEnd"/>
      <w:r w:rsidRPr="000F1F9A">
        <w:rPr>
          <w:sz w:val="24"/>
          <w:szCs w:val="24"/>
        </w:rPr>
        <w:t xml:space="preserve">ИТИС,  2009 </w:t>
      </w:r>
    </w:p>
    <w:p w:rsidR="00810789" w:rsidRPr="000F1F9A" w:rsidRDefault="00810789" w:rsidP="00810789">
      <w:pPr>
        <w:spacing w:after="0" w:line="240" w:lineRule="auto"/>
        <w:ind w:left="26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4"/>
        </w:numPr>
        <w:spacing w:after="178" w:line="240" w:lineRule="auto"/>
        <w:ind w:right="11" w:hanging="432"/>
        <w:rPr>
          <w:sz w:val="24"/>
          <w:szCs w:val="24"/>
        </w:rPr>
      </w:pPr>
      <w:r w:rsidRPr="000F1F9A">
        <w:rPr>
          <w:sz w:val="24"/>
          <w:szCs w:val="24"/>
        </w:rPr>
        <w:t xml:space="preserve">Бажанова Р.К. Феномен артистизма и его театральные разновидности. </w:t>
      </w:r>
    </w:p>
    <w:p w:rsidR="00810789" w:rsidRPr="000F1F9A" w:rsidRDefault="00810789" w:rsidP="00810789">
      <w:pPr>
        <w:spacing w:line="240" w:lineRule="auto"/>
        <w:ind w:left="0" w:right="11" w:firstLine="0"/>
        <w:rPr>
          <w:sz w:val="24"/>
          <w:szCs w:val="24"/>
        </w:rPr>
      </w:pPr>
      <w:r w:rsidRPr="000F1F9A">
        <w:rPr>
          <w:sz w:val="24"/>
          <w:szCs w:val="24"/>
        </w:rPr>
        <w:t>/</w:t>
      </w:r>
      <w:proofErr w:type="spellStart"/>
      <w:r w:rsidRPr="000F1F9A">
        <w:rPr>
          <w:sz w:val="24"/>
          <w:szCs w:val="24"/>
        </w:rPr>
        <w:t>Р.К.Бажанова</w:t>
      </w:r>
      <w:proofErr w:type="spellEnd"/>
      <w:r w:rsidRPr="000F1F9A">
        <w:rPr>
          <w:sz w:val="24"/>
          <w:szCs w:val="24"/>
        </w:rPr>
        <w:t xml:space="preserve">// Обсерватория культуры. – 2010. - №4. – С. 42-49. </w:t>
      </w:r>
    </w:p>
    <w:p w:rsidR="00810789" w:rsidRPr="000F1F9A" w:rsidRDefault="00810789" w:rsidP="00810789">
      <w:pPr>
        <w:spacing w:after="0" w:line="240" w:lineRule="auto"/>
        <w:ind w:left="26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4"/>
        </w:numPr>
        <w:spacing w:after="155" w:line="240" w:lineRule="auto"/>
        <w:ind w:right="11" w:hanging="432"/>
        <w:rPr>
          <w:sz w:val="24"/>
          <w:szCs w:val="24"/>
        </w:rPr>
      </w:pPr>
      <w:r w:rsidRPr="000F1F9A">
        <w:rPr>
          <w:sz w:val="24"/>
          <w:szCs w:val="24"/>
        </w:rPr>
        <w:t xml:space="preserve">Венецианова М.А. Актерский тренинг. Мастерство актера в терминах </w:t>
      </w:r>
    </w:p>
    <w:p w:rsidR="00810789" w:rsidRPr="000F1F9A" w:rsidRDefault="00810789" w:rsidP="00810789">
      <w:pPr>
        <w:spacing w:after="154" w:line="240" w:lineRule="auto"/>
        <w:ind w:left="0" w:right="11" w:firstLine="0"/>
        <w:rPr>
          <w:sz w:val="24"/>
          <w:szCs w:val="24"/>
        </w:rPr>
      </w:pPr>
      <w:r w:rsidRPr="000F1F9A">
        <w:rPr>
          <w:sz w:val="24"/>
          <w:szCs w:val="24"/>
        </w:rPr>
        <w:lastRenderedPageBreak/>
        <w:t xml:space="preserve">Станиславского. / </w:t>
      </w:r>
      <w:proofErr w:type="spellStart"/>
      <w:r w:rsidRPr="000F1F9A">
        <w:rPr>
          <w:sz w:val="24"/>
          <w:szCs w:val="24"/>
        </w:rPr>
        <w:t>М.А.Венецианова</w:t>
      </w:r>
      <w:proofErr w:type="spellEnd"/>
      <w:r w:rsidRPr="000F1F9A">
        <w:rPr>
          <w:sz w:val="24"/>
          <w:szCs w:val="24"/>
        </w:rPr>
        <w:t xml:space="preserve">. – Москва: АСТ, 2010. – (Золотой фонд актерского мастерства) </w:t>
      </w:r>
    </w:p>
    <w:p w:rsidR="00810789" w:rsidRPr="000F1F9A" w:rsidRDefault="00810789" w:rsidP="00810789">
      <w:pPr>
        <w:spacing w:after="0" w:line="240" w:lineRule="auto"/>
        <w:ind w:left="26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4"/>
        </w:numPr>
        <w:spacing w:after="129" w:line="240" w:lineRule="auto"/>
        <w:ind w:right="11" w:hanging="432"/>
        <w:rPr>
          <w:sz w:val="24"/>
          <w:szCs w:val="24"/>
        </w:rPr>
      </w:pPr>
      <w:r w:rsidRPr="000F1F9A">
        <w:rPr>
          <w:sz w:val="24"/>
          <w:szCs w:val="24"/>
        </w:rPr>
        <w:t xml:space="preserve">Владимиров С.В. Действие в драме. – 2 изд., доп. – Санкт-Петербург: Изд-во СПб ГАТИ, 2007. </w:t>
      </w:r>
    </w:p>
    <w:p w:rsidR="00810789" w:rsidRPr="000F1F9A" w:rsidRDefault="00810789" w:rsidP="00810789">
      <w:pPr>
        <w:spacing w:after="0" w:line="240" w:lineRule="auto"/>
        <w:ind w:left="261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4"/>
        </w:numPr>
        <w:spacing w:after="131" w:line="240" w:lineRule="auto"/>
        <w:ind w:right="11" w:hanging="432"/>
        <w:rPr>
          <w:sz w:val="24"/>
          <w:szCs w:val="24"/>
        </w:rPr>
      </w:pPr>
      <w:r w:rsidRPr="000F1F9A">
        <w:rPr>
          <w:sz w:val="24"/>
          <w:szCs w:val="24"/>
        </w:rPr>
        <w:t xml:space="preserve">Гиппиус С.В. Актерский тренинг. Гимнастика чувств. / </w:t>
      </w:r>
      <w:proofErr w:type="spellStart"/>
      <w:r w:rsidRPr="000F1F9A">
        <w:rPr>
          <w:sz w:val="24"/>
          <w:szCs w:val="24"/>
        </w:rPr>
        <w:t>С.В.Гиппиус</w:t>
      </w:r>
      <w:proofErr w:type="spellEnd"/>
      <w:r w:rsidRPr="000F1F9A">
        <w:rPr>
          <w:sz w:val="24"/>
          <w:szCs w:val="24"/>
        </w:rPr>
        <w:t xml:space="preserve">. – Москва АСТ, 2010. </w:t>
      </w:r>
    </w:p>
    <w:p w:rsidR="00810789" w:rsidRPr="000F1F9A" w:rsidRDefault="00810789" w:rsidP="00810789">
      <w:pPr>
        <w:spacing w:after="0" w:line="240" w:lineRule="auto"/>
        <w:ind w:left="261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4"/>
        </w:numPr>
        <w:spacing w:after="4" w:line="240" w:lineRule="auto"/>
        <w:ind w:right="11" w:hanging="432"/>
        <w:rPr>
          <w:sz w:val="24"/>
          <w:szCs w:val="24"/>
        </w:rPr>
      </w:pPr>
      <w:proofErr w:type="spellStart"/>
      <w:r w:rsidRPr="000F1F9A">
        <w:rPr>
          <w:sz w:val="24"/>
          <w:szCs w:val="24"/>
        </w:rPr>
        <w:t>Гительман</w:t>
      </w:r>
      <w:proofErr w:type="spellEnd"/>
      <w:r w:rsidRPr="000F1F9A">
        <w:rPr>
          <w:sz w:val="24"/>
          <w:szCs w:val="24"/>
        </w:rPr>
        <w:t xml:space="preserve"> Л.И. Зарубежное актерское искусство XIX века: Франция, Англия, Италия, США: хрестоматия./ </w:t>
      </w:r>
      <w:proofErr w:type="spellStart"/>
      <w:r w:rsidRPr="000F1F9A">
        <w:rPr>
          <w:sz w:val="24"/>
          <w:szCs w:val="24"/>
        </w:rPr>
        <w:t>Л.И.Гительман</w:t>
      </w:r>
      <w:proofErr w:type="spellEnd"/>
      <w:r w:rsidRPr="000F1F9A">
        <w:rPr>
          <w:sz w:val="24"/>
          <w:szCs w:val="24"/>
        </w:rPr>
        <w:t xml:space="preserve">. – Санкт-Петербург: СПб ГУЭФ, Вертикаль, Гуманитарный университет профсоюзов, 2002. </w:t>
      </w:r>
    </w:p>
    <w:p w:rsidR="00810789" w:rsidRPr="000F1F9A" w:rsidRDefault="00810789" w:rsidP="00810789">
      <w:pPr>
        <w:spacing w:after="0" w:line="240" w:lineRule="auto"/>
        <w:ind w:left="261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4"/>
        </w:numPr>
        <w:spacing w:after="131" w:line="240" w:lineRule="auto"/>
        <w:ind w:right="11" w:hanging="432"/>
        <w:rPr>
          <w:sz w:val="24"/>
          <w:szCs w:val="24"/>
        </w:rPr>
      </w:pPr>
      <w:proofErr w:type="spellStart"/>
      <w:r w:rsidRPr="000F1F9A">
        <w:rPr>
          <w:sz w:val="24"/>
          <w:szCs w:val="24"/>
        </w:rPr>
        <w:t>Жабровец</w:t>
      </w:r>
      <w:proofErr w:type="spellEnd"/>
      <w:r w:rsidRPr="000F1F9A">
        <w:rPr>
          <w:sz w:val="24"/>
          <w:szCs w:val="24"/>
        </w:rPr>
        <w:t xml:space="preserve"> М.В. Тренинг фантазии и воображения: методическое пособие /</w:t>
      </w:r>
      <w:proofErr w:type="spellStart"/>
      <w:r w:rsidRPr="000F1F9A">
        <w:rPr>
          <w:sz w:val="24"/>
          <w:szCs w:val="24"/>
        </w:rPr>
        <w:t>М.В.Жабровец</w:t>
      </w:r>
      <w:proofErr w:type="spellEnd"/>
      <w:r w:rsidRPr="000F1F9A">
        <w:rPr>
          <w:sz w:val="24"/>
          <w:szCs w:val="24"/>
        </w:rPr>
        <w:t xml:space="preserve">. – Тюмень: РИЦ ТГАКИ, 2008 </w:t>
      </w:r>
    </w:p>
    <w:p w:rsidR="00810789" w:rsidRPr="000F1F9A" w:rsidRDefault="00810789" w:rsidP="00810789">
      <w:pPr>
        <w:spacing w:after="0" w:line="240" w:lineRule="auto"/>
        <w:ind w:left="261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4"/>
        </w:numPr>
        <w:spacing w:after="129" w:line="240" w:lineRule="auto"/>
        <w:ind w:right="11" w:hanging="432"/>
        <w:rPr>
          <w:sz w:val="24"/>
          <w:szCs w:val="24"/>
        </w:rPr>
      </w:pPr>
      <w:proofErr w:type="spellStart"/>
      <w:r w:rsidRPr="000F1F9A">
        <w:rPr>
          <w:sz w:val="24"/>
          <w:szCs w:val="24"/>
        </w:rPr>
        <w:t>Захава</w:t>
      </w:r>
      <w:proofErr w:type="spellEnd"/>
      <w:r w:rsidRPr="000F1F9A">
        <w:rPr>
          <w:sz w:val="24"/>
          <w:szCs w:val="24"/>
        </w:rPr>
        <w:t xml:space="preserve"> Б.Е. Мастерство актера и режиссера: учебное пособие / </w:t>
      </w:r>
      <w:proofErr w:type="spellStart"/>
      <w:r w:rsidRPr="000F1F9A">
        <w:rPr>
          <w:sz w:val="24"/>
          <w:szCs w:val="24"/>
        </w:rPr>
        <w:t>Б.Е.Захава</w:t>
      </w:r>
      <w:proofErr w:type="spellEnd"/>
      <w:r w:rsidRPr="000F1F9A">
        <w:rPr>
          <w:sz w:val="24"/>
          <w:szCs w:val="24"/>
        </w:rPr>
        <w:t xml:space="preserve">. </w:t>
      </w:r>
    </w:p>
    <w:p w:rsidR="00810789" w:rsidRPr="000F1F9A" w:rsidRDefault="00810789" w:rsidP="00810789">
      <w:pPr>
        <w:numPr>
          <w:ilvl w:val="1"/>
          <w:numId w:val="14"/>
        </w:numPr>
        <w:spacing w:after="4" w:line="240" w:lineRule="auto"/>
        <w:ind w:right="11" w:hanging="210"/>
        <w:rPr>
          <w:sz w:val="24"/>
          <w:szCs w:val="24"/>
        </w:rPr>
      </w:pPr>
      <w:r w:rsidRPr="000F1F9A">
        <w:rPr>
          <w:sz w:val="24"/>
          <w:szCs w:val="24"/>
        </w:rPr>
        <w:t xml:space="preserve">5-е изд. – Москва: РАТИ-ГИТИС, 2008 </w:t>
      </w:r>
    </w:p>
    <w:p w:rsidR="00810789" w:rsidRPr="000F1F9A" w:rsidRDefault="00810789" w:rsidP="00810789">
      <w:pPr>
        <w:spacing w:after="8" w:line="240" w:lineRule="auto"/>
        <w:ind w:left="26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4"/>
        </w:numPr>
        <w:spacing w:after="177" w:line="240" w:lineRule="auto"/>
        <w:ind w:right="11" w:hanging="432"/>
        <w:rPr>
          <w:sz w:val="24"/>
          <w:szCs w:val="24"/>
        </w:rPr>
      </w:pPr>
      <w:r w:rsidRPr="000F1F9A">
        <w:rPr>
          <w:sz w:val="24"/>
          <w:szCs w:val="24"/>
        </w:rPr>
        <w:t>Зверева Н.А. Создание актерского образа: словарь театральных терминов /</w:t>
      </w:r>
      <w:proofErr w:type="spellStart"/>
      <w:r w:rsidRPr="000F1F9A">
        <w:rPr>
          <w:sz w:val="24"/>
          <w:szCs w:val="24"/>
        </w:rPr>
        <w:t>Н.А.Зверева</w:t>
      </w:r>
      <w:proofErr w:type="spellEnd"/>
      <w:r w:rsidRPr="000F1F9A">
        <w:rPr>
          <w:sz w:val="24"/>
          <w:szCs w:val="24"/>
        </w:rPr>
        <w:t xml:space="preserve">, </w:t>
      </w:r>
      <w:proofErr w:type="spellStart"/>
      <w:r w:rsidRPr="000F1F9A">
        <w:rPr>
          <w:sz w:val="24"/>
          <w:szCs w:val="24"/>
        </w:rPr>
        <w:t>Д.Г.Ливнев</w:t>
      </w:r>
      <w:proofErr w:type="spellEnd"/>
      <w:r w:rsidRPr="000F1F9A">
        <w:rPr>
          <w:sz w:val="24"/>
          <w:szCs w:val="24"/>
        </w:rPr>
        <w:t xml:space="preserve">. – Москва: РАТИ-ГИТИС, 2008 </w:t>
      </w:r>
    </w:p>
    <w:p w:rsidR="00810789" w:rsidRPr="000F1F9A" w:rsidRDefault="00810789" w:rsidP="00810789">
      <w:pPr>
        <w:numPr>
          <w:ilvl w:val="0"/>
          <w:numId w:val="14"/>
        </w:numPr>
        <w:spacing w:after="131" w:line="240" w:lineRule="auto"/>
        <w:ind w:right="11" w:hanging="432"/>
        <w:rPr>
          <w:sz w:val="24"/>
          <w:szCs w:val="24"/>
        </w:rPr>
      </w:pPr>
      <w:r w:rsidRPr="000F1F9A">
        <w:rPr>
          <w:sz w:val="24"/>
          <w:szCs w:val="24"/>
        </w:rPr>
        <w:t xml:space="preserve">Иллюстрированная история мирового театра / под ред. Джона Рассела Брауна. – Москва: ЗАО «БММ»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4"/>
        </w:numPr>
        <w:spacing w:after="3" w:line="240" w:lineRule="auto"/>
        <w:ind w:right="11" w:hanging="432"/>
        <w:rPr>
          <w:sz w:val="24"/>
          <w:szCs w:val="24"/>
        </w:rPr>
      </w:pPr>
      <w:r w:rsidRPr="000F1F9A">
        <w:rPr>
          <w:sz w:val="24"/>
          <w:szCs w:val="24"/>
        </w:rPr>
        <w:t xml:space="preserve">Кипнис М. Актерский тренинг. 128 лучших игр и упражнений для любого тренинга / </w:t>
      </w:r>
      <w:proofErr w:type="spellStart"/>
      <w:r w:rsidRPr="000F1F9A">
        <w:rPr>
          <w:sz w:val="24"/>
          <w:szCs w:val="24"/>
        </w:rPr>
        <w:t>М.Кипнис</w:t>
      </w:r>
      <w:proofErr w:type="spellEnd"/>
      <w:r w:rsidRPr="000F1F9A">
        <w:rPr>
          <w:sz w:val="24"/>
          <w:szCs w:val="24"/>
        </w:rPr>
        <w:t xml:space="preserve">. – Москва: АСТ, 2009. – (Золотой фонд актерского мастерства) </w:t>
      </w:r>
    </w:p>
    <w:p w:rsidR="00810789" w:rsidRPr="000F1F9A" w:rsidRDefault="00810789" w:rsidP="00810789">
      <w:pPr>
        <w:spacing w:after="0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4"/>
        </w:numPr>
        <w:spacing w:after="146" w:line="240" w:lineRule="auto"/>
        <w:ind w:right="11" w:hanging="432"/>
        <w:rPr>
          <w:sz w:val="24"/>
          <w:szCs w:val="24"/>
        </w:rPr>
      </w:pPr>
      <w:r w:rsidRPr="000F1F9A">
        <w:rPr>
          <w:sz w:val="24"/>
          <w:szCs w:val="24"/>
        </w:rPr>
        <w:t xml:space="preserve">Кипнис М. Актерский тренинг. Более 100 игр, упражнений и этюдов, которые </w:t>
      </w:r>
    </w:p>
    <w:p w:rsidR="00810789" w:rsidRPr="000F1F9A" w:rsidRDefault="00810789" w:rsidP="00810789">
      <w:pPr>
        <w:spacing w:after="3" w:line="240" w:lineRule="auto"/>
        <w:ind w:left="65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помогут вам стать первоклассным актером / </w:t>
      </w:r>
      <w:proofErr w:type="spellStart"/>
      <w:r w:rsidRPr="000F1F9A">
        <w:rPr>
          <w:sz w:val="24"/>
          <w:szCs w:val="24"/>
        </w:rPr>
        <w:t>М.Кипнис</w:t>
      </w:r>
      <w:proofErr w:type="spellEnd"/>
      <w:r w:rsidRPr="000F1F9A">
        <w:rPr>
          <w:sz w:val="24"/>
          <w:szCs w:val="24"/>
        </w:rPr>
        <w:t xml:space="preserve">. – Москва: АСТ, 2010.- </w:t>
      </w:r>
    </w:p>
    <w:p w:rsidR="00810789" w:rsidRPr="000F1F9A" w:rsidRDefault="00810789" w:rsidP="00810789">
      <w:pPr>
        <w:spacing w:after="7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(Золотой фонд актерского мастерства) </w:t>
      </w:r>
    </w:p>
    <w:p w:rsidR="00810789" w:rsidRPr="000F1F9A" w:rsidRDefault="00810789" w:rsidP="00810789">
      <w:pPr>
        <w:spacing w:after="3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4"/>
        </w:numPr>
        <w:spacing w:after="129" w:line="240" w:lineRule="auto"/>
        <w:ind w:right="11" w:hanging="432"/>
        <w:rPr>
          <w:sz w:val="24"/>
          <w:szCs w:val="24"/>
        </w:rPr>
      </w:pPr>
      <w:proofErr w:type="spellStart"/>
      <w:r w:rsidRPr="000F1F9A">
        <w:rPr>
          <w:sz w:val="24"/>
          <w:szCs w:val="24"/>
        </w:rPr>
        <w:t>Кнебель</w:t>
      </w:r>
      <w:proofErr w:type="spellEnd"/>
      <w:r w:rsidRPr="000F1F9A">
        <w:rPr>
          <w:sz w:val="24"/>
          <w:szCs w:val="24"/>
        </w:rPr>
        <w:t xml:space="preserve"> М.О. Поэзия педагогики. О действенном анализе пьесы и роли. - Москва: ГИТИС, 2005 </w:t>
      </w:r>
    </w:p>
    <w:p w:rsidR="00810789" w:rsidRPr="000F1F9A" w:rsidRDefault="00810789" w:rsidP="00810789">
      <w:pPr>
        <w:spacing w:after="7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4"/>
        </w:numPr>
        <w:spacing w:after="132" w:line="240" w:lineRule="auto"/>
        <w:ind w:right="11" w:hanging="432"/>
        <w:rPr>
          <w:sz w:val="24"/>
          <w:szCs w:val="24"/>
        </w:rPr>
      </w:pPr>
      <w:proofErr w:type="spellStart"/>
      <w:r w:rsidRPr="000F1F9A">
        <w:rPr>
          <w:sz w:val="24"/>
          <w:szCs w:val="24"/>
        </w:rPr>
        <w:t>Кнебель</w:t>
      </w:r>
      <w:proofErr w:type="spellEnd"/>
      <w:r w:rsidRPr="000F1F9A">
        <w:rPr>
          <w:sz w:val="24"/>
          <w:szCs w:val="24"/>
        </w:rPr>
        <w:t xml:space="preserve"> М.О. Слово в творчестве актера. / </w:t>
      </w:r>
      <w:proofErr w:type="spellStart"/>
      <w:r w:rsidRPr="000F1F9A">
        <w:rPr>
          <w:sz w:val="24"/>
          <w:szCs w:val="24"/>
        </w:rPr>
        <w:t>М.О.Кнебель</w:t>
      </w:r>
      <w:proofErr w:type="spellEnd"/>
      <w:r w:rsidRPr="000F1F9A">
        <w:rPr>
          <w:sz w:val="24"/>
          <w:szCs w:val="24"/>
        </w:rPr>
        <w:t xml:space="preserve">. – Москва: РАТИ-ГИТИС, 2009 </w:t>
      </w:r>
    </w:p>
    <w:p w:rsidR="00810789" w:rsidRDefault="00810789" w:rsidP="00810789">
      <w:pPr>
        <w:numPr>
          <w:ilvl w:val="0"/>
          <w:numId w:val="14"/>
        </w:numPr>
        <w:spacing w:after="4" w:line="240" w:lineRule="auto"/>
        <w:ind w:right="11" w:hanging="432"/>
        <w:rPr>
          <w:sz w:val="24"/>
          <w:szCs w:val="24"/>
        </w:rPr>
      </w:pPr>
      <w:r w:rsidRPr="000F1F9A">
        <w:rPr>
          <w:sz w:val="24"/>
          <w:szCs w:val="24"/>
        </w:rPr>
        <w:t xml:space="preserve">Кокорин А. Вам привет от Станиславского: учебное пособие / </w:t>
      </w:r>
      <w:proofErr w:type="spellStart"/>
      <w:r w:rsidRPr="000F1F9A">
        <w:rPr>
          <w:sz w:val="24"/>
          <w:szCs w:val="24"/>
        </w:rPr>
        <w:t>А.Кокорин</w:t>
      </w:r>
      <w:proofErr w:type="spellEnd"/>
      <w:r w:rsidRPr="000F1F9A">
        <w:rPr>
          <w:sz w:val="24"/>
          <w:szCs w:val="24"/>
        </w:rPr>
        <w:t xml:space="preserve"> – 2002 </w:t>
      </w:r>
    </w:p>
    <w:p w:rsidR="00810789" w:rsidRPr="000F1F9A" w:rsidRDefault="00810789" w:rsidP="00810789">
      <w:pPr>
        <w:spacing w:after="4" w:line="240" w:lineRule="auto"/>
        <w:ind w:left="699" w:right="11" w:firstLine="0"/>
        <w:rPr>
          <w:sz w:val="24"/>
          <w:szCs w:val="24"/>
        </w:rPr>
      </w:pPr>
    </w:p>
    <w:p w:rsidR="00810789" w:rsidRPr="000F1F9A" w:rsidRDefault="00810789" w:rsidP="00810789">
      <w:pPr>
        <w:spacing w:after="131" w:line="240" w:lineRule="auto"/>
        <w:ind w:left="0" w:right="11" w:firstLine="0"/>
        <w:rPr>
          <w:sz w:val="24"/>
          <w:szCs w:val="24"/>
        </w:rPr>
      </w:pPr>
      <w:r w:rsidRPr="000F1F9A">
        <w:rPr>
          <w:sz w:val="24"/>
          <w:szCs w:val="24"/>
        </w:rPr>
        <w:t xml:space="preserve">     17. </w:t>
      </w:r>
      <w:proofErr w:type="spellStart"/>
      <w:r w:rsidRPr="000F1F9A">
        <w:rPr>
          <w:sz w:val="24"/>
          <w:szCs w:val="24"/>
        </w:rPr>
        <w:t>Кутьмин</w:t>
      </w:r>
      <w:proofErr w:type="spellEnd"/>
      <w:r w:rsidRPr="000F1F9A">
        <w:rPr>
          <w:sz w:val="24"/>
          <w:szCs w:val="24"/>
        </w:rPr>
        <w:t xml:space="preserve"> С.П. Краткий словарь театральных терминов / </w:t>
      </w:r>
      <w:proofErr w:type="spellStart"/>
      <w:r w:rsidRPr="000F1F9A">
        <w:rPr>
          <w:sz w:val="24"/>
          <w:szCs w:val="24"/>
        </w:rPr>
        <w:t>С.П.Кутьмин</w:t>
      </w:r>
      <w:proofErr w:type="spellEnd"/>
      <w:r w:rsidRPr="000F1F9A">
        <w:rPr>
          <w:sz w:val="24"/>
          <w:szCs w:val="24"/>
        </w:rPr>
        <w:t xml:space="preserve">. – Тюмень: ТГАКИ, 2003 </w:t>
      </w:r>
    </w:p>
    <w:p w:rsidR="00810789" w:rsidRPr="000F1F9A" w:rsidRDefault="00810789" w:rsidP="00810789">
      <w:pPr>
        <w:spacing w:line="240" w:lineRule="auto"/>
        <w:ind w:left="284" w:right="253" w:firstLine="0"/>
        <w:rPr>
          <w:sz w:val="24"/>
          <w:szCs w:val="24"/>
        </w:rPr>
      </w:pPr>
      <w:r w:rsidRPr="000F1F9A">
        <w:rPr>
          <w:sz w:val="24"/>
          <w:szCs w:val="24"/>
        </w:rPr>
        <w:t xml:space="preserve">18. </w:t>
      </w:r>
      <w:proofErr w:type="spellStart"/>
      <w:r w:rsidRPr="000F1F9A">
        <w:rPr>
          <w:sz w:val="24"/>
          <w:szCs w:val="24"/>
        </w:rPr>
        <w:t>Кутьмин</w:t>
      </w:r>
      <w:proofErr w:type="spellEnd"/>
      <w:r w:rsidRPr="000F1F9A">
        <w:rPr>
          <w:sz w:val="24"/>
          <w:szCs w:val="24"/>
        </w:rPr>
        <w:t xml:space="preserve"> С.П. Характер и характерность: учебное пособие / </w:t>
      </w:r>
      <w:proofErr w:type="spellStart"/>
      <w:r w:rsidRPr="000F1F9A">
        <w:rPr>
          <w:sz w:val="24"/>
          <w:szCs w:val="24"/>
        </w:rPr>
        <w:t>С.П.Кутьмин</w:t>
      </w:r>
      <w:proofErr w:type="spellEnd"/>
      <w:r w:rsidRPr="000F1F9A">
        <w:rPr>
          <w:sz w:val="24"/>
          <w:szCs w:val="24"/>
        </w:rPr>
        <w:t xml:space="preserve">. – </w:t>
      </w:r>
    </w:p>
    <w:p w:rsidR="00810789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Тюмень: ТГАКИ, 2004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</w:p>
    <w:p w:rsidR="00810789" w:rsidRPr="000F1F9A" w:rsidRDefault="00810789" w:rsidP="00810789">
      <w:pPr>
        <w:spacing w:after="131" w:line="240" w:lineRule="auto"/>
        <w:ind w:left="0" w:right="11"/>
        <w:rPr>
          <w:sz w:val="24"/>
          <w:szCs w:val="24"/>
        </w:rPr>
      </w:pPr>
      <w:r w:rsidRPr="000F1F9A">
        <w:rPr>
          <w:sz w:val="24"/>
          <w:szCs w:val="24"/>
        </w:rPr>
        <w:t xml:space="preserve">     19. Лоза О. Актерский тренинг по системе Станиславского. Упражнения </w:t>
      </w:r>
      <w:proofErr w:type="spellStart"/>
      <w:r w:rsidRPr="000F1F9A">
        <w:rPr>
          <w:sz w:val="24"/>
          <w:szCs w:val="24"/>
        </w:rPr>
        <w:t>иэтюды</w:t>
      </w:r>
      <w:proofErr w:type="spellEnd"/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spacing w:after="0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/ </w:t>
      </w:r>
      <w:proofErr w:type="spellStart"/>
      <w:r w:rsidRPr="000F1F9A">
        <w:rPr>
          <w:sz w:val="24"/>
          <w:szCs w:val="24"/>
        </w:rPr>
        <w:t>О.Лоза</w:t>
      </w:r>
      <w:proofErr w:type="spellEnd"/>
      <w:r w:rsidRPr="000F1F9A">
        <w:rPr>
          <w:sz w:val="24"/>
          <w:szCs w:val="24"/>
        </w:rPr>
        <w:t xml:space="preserve">. – Москва: АСТ, 2009. – (Золотой фонд актерского мастерства) </w:t>
      </w:r>
    </w:p>
    <w:p w:rsidR="00810789" w:rsidRPr="000F1F9A" w:rsidRDefault="00810789" w:rsidP="00810789">
      <w:pPr>
        <w:spacing w:after="0" w:line="240" w:lineRule="auto"/>
        <w:ind w:left="280" w:firstLine="0"/>
        <w:jc w:val="left"/>
        <w:rPr>
          <w:sz w:val="24"/>
          <w:szCs w:val="24"/>
        </w:rPr>
      </w:pPr>
    </w:p>
    <w:p w:rsidR="00810789" w:rsidRPr="000F1F9A" w:rsidRDefault="00810789" w:rsidP="00810789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   20. Немирович-Данченко В.И. Рождение театра / </w:t>
      </w:r>
      <w:proofErr w:type="spellStart"/>
      <w:r w:rsidRPr="000F1F9A">
        <w:rPr>
          <w:sz w:val="24"/>
          <w:szCs w:val="24"/>
        </w:rPr>
        <w:t>В.И.Немирович</w:t>
      </w:r>
      <w:proofErr w:type="spellEnd"/>
      <w:r w:rsidRPr="000F1F9A">
        <w:rPr>
          <w:sz w:val="24"/>
          <w:szCs w:val="24"/>
        </w:rPr>
        <w:t xml:space="preserve">-Данченко. – </w:t>
      </w:r>
    </w:p>
    <w:p w:rsidR="00810789" w:rsidRPr="000F1F9A" w:rsidRDefault="00810789" w:rsidP="00810789">
      <w:pPr>
        <w:spacing w:after="7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Москва: АСТ; Зебра Е; ВКТ, 2009. – (Актерская книга) </w:t>
      </w:r>
    </w:p>
    <w:p w:rsidR="00810789" w:rsidRPr="000F1F9A" w:rsidRDefault="00810789" w:rsidP="00810789">
      <w:pPr>
        <w:spacing w:after="3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5"/>
        </w:numPr>
        <w:spacing w:after="3" w:line="240" w:lineRule="auto"/>
        <w:ind w:left="686" w:right="116" w:hanging="420"/>
        <w:jc w:val="left"/>
        <w:rPr>
          <w:sz w:val="24"/>
          <w:szCs w:val="24"/>
        </w:rPr>
      </w:pPr>
      <w:proofErr w:type="spellStart"/>
      <w:r w:rsidRPr="000F1F9A">
        <w:rPr>
          <w:sz w:val="24"/>
          <w:szCs w:val="24"/>
        </w:rPr>
        <w:lastRenderedPageBreak/>
        <w:t>Новарина</w:t>
      </w:r>
      <w:proofErr w:type="spellEnd"/>
      <w:r w:rsidRPr="000F1F9A">
        <w:rPr>
          <w:sz w:val="24"/>
          <w:szCs w:val="24"/>
        </w:rPr>
        <w:t xml:space="preserve">, Валер. Жертвующий актер / пер. с фр. Екатерины Дмитриевой// Новое литературное обозрение. – 2005. - № 73. – Режим доступа: </w:t>
      </w:r>
      <w:r w:rsidRPr="000F1F9A">
        <w:rPr>
          <w:color w:val="0000FF"/>
          <w:sz w:val="24"/>
          <w:szCs w:val="24"/>
          <w:u w:val="single" w:color="0000FF"/>
        </w:rPr>
        <w:t>http://magazines.russ.ru/nlo/2005/73/no31-pr.html</w:t>
      </w:r>
      <w:r w:rsidRPr="000F1F9A">
        <w:rPr>
          <w:color w:val="0000FF"/>
          <w:sz w:val="24"/>
          <w:szCs w:val="24"/>
        </w:rPr>
        <w:t xml:space="preserve">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5"/>
        </w:numPr>
        <w:spacing w:after="131" w:line="240" w:lineRule="auto"/>
        <w:ind w:left="686" w:right="116" w:hanging="420"/>
        <w:jc w:val="left"/>
        <w:rPr>
          <w:sz w:val="24"/>
          <w:szCs w:val="24"/>
        </w:rPr>
      </w:pPr>
      <w:proofErr w:type="spellStart"/>
      <w:r w:rsidRPr="000F1F9A">
        <w:rPr>
          <w:sz w:val="24"/>
          <w:szCs w:val="24"/>
        </w:rPr>
        <w:t>Павис</w:t>
      </w:r>
      <w:proofErr w:type="spellEnd"/>
      <w:r w:rsidRPr="000F1F9A">
        <w:rPr>
          <w:sz w:val="24"/>
          <w:szCs w:val="24"/>
        </w:rPr>
        <w:t xml:space="preserve"> П. Словарь театра. / </w:t>
      </w:r>
      <w:proofErr w:type="spellStart"/>
      <w:r w:rsidRPr="000F1F9A">
        <w:rPr>
          <w:sz w:val="24"/>
          <w:szCs w:val="24"/>
        </w:rPr>
        <w:t>П.Павис</w:t>
      </w:r>
      <w:proofErr w:type="spellEnd"/>
      <w:r w:rsidRPr="000F1F9A">
        <w:rPr>
          <w:sz w:val="24"/>
          <w:szCs w:val="24"/>
        </w:rPr>
        <w:t xml:space="preserve">; пер. с фр.; под ред. </w:t>
      </w:r>
      <w:proofErr w:type="spellStart"/>
      <w:r w:rsidRPr="000F1F9A">
        <w:rPr>
          <w:sz w:val="24"/>
          <w:szCs w:val="24"/>
        </w:rPr>
        <w:t>Л.Баженовой</w:t>
      </w:r>
      <w:proofErr w:type="spellEnd"/>
      <w:r w:rsidRPr="000F1F9A">
        <w:rPr>
          <w:sz w:val="24"/>
          <w:szCs w:val="24"/>
        </w:rPr>
        <w:t xml:space="preserve">. – Москва: ГИТИС, 2003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5"/>
        </w:numPr>
        <w:spacing w:after="3" w:line="240" w:lineRule="auto"/>
        <w:ind w:left="686" w:right="116" w:hanging="42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Полищук Вера. Актерский тренинг. Книга актерского мастерства. Всеволод Мейерхольд. / Вера Полищук. – Москва: АСТ, 2010. – (Золотой фонд актерского мастерства) </w:t>
      </w:r>
    </w:p>
    <w:p w:rsidR="00810789" w:rsidRPr="000F1F9A" w:rsidRDefault="00810789" w:rsidP="00810789">
      <w:pPr>
        <w:numPr>
          <w:ilvl w:val="0"/>
          <w:numId w:val="15"/>
        </w:numPr>
        <w:spacing w:after="3" w:line="240" w:lineRule="auto"/>
        <w:ind w:left="686" w:right="116" w:hanging="420"/>
        <w:jc w:val="left"/>
        <w:rPr>
          <w:sz w:val="24"/>
          <w:szCs w:val="24"/>
        </w:rPr>
      </w:pPr>
      <w:proofErr w:type="spellStart"/>
      <w:r w:rsidRPr="000F1F9A">
        <w:rPr>
          <w:sz w:val="24"/>
          <w:szCs w:val="24"/>
        </w:rPr>
        <w:t>Райан</w:t>
      </w:r>
      <w:proofErr w:type="spellEnd"/>
      <w:r w:rsidRPr="000F1F9A">
        <w:rPr>
          <w:sz w:val="24"/>
          <w:szCs w:val="24"/>
        </w:rPr>
        <w:t xml:space="preserve"> П. Актерский тренинг искусства быть смешным и мастерства импровизации / </w:t>
      </w:r>
      <w:proofErr w:type="spellStart"/>
      <w:r w:rsidRPr="000F1F9A">
        <w:rPr>
          <w:sz w:val="24"/>
          <w:szCs w:val="24"/>
        </w:rPr>
        <w:t>П.Райан</w:t>
      </w:r>
      <w:proofErr w:type="spellEnd"/>
      <w:proofErr w:type="gramStart"/>
      <w:r w:rsidRPr="000F1F9A">
        <w:rPr>
          <w:sz w:val="24"/>
          <w:szCs w:val="24"/>
        </w:rPr>
        <w:t>.</w:t>
      </w:r>
      <w:proofErr w:type="gramEnd"/>
      <w:r w:rsidRPr="000F1F9A">
        <w:rPr>
          <w:sz w:val="24"/>
          <w:szCs w:val="24"/>
        </w:rPr>
        <w:t xml:space="preserve"> – </w:t>
      </w:r>
      <w:proofErr w:type="gramStart"/>
      <w:r w:rsidRPr="000F1F9A">
        <w:rPr>
          <w:sz w:val="24"/>
          <w:szCs w:val="24"/>
        </w:rPr>
        <w:t>п</w:t>
      </w:r>
      <w:proofErr w:type="gramEnd"/>
      <w:r w:rsidRPr="000F1F9A">
        <w:rPr>
          <w:sz w:val="24"/>
          <w:szCs w:val="24"/>
        </w:rPr>
        <w:t xml:space="preserve">ер. с англ. – Москва: АСТ, 2010. – (Золотой фонд актерского мастерства) </w:t>
      </w:r>
    </w:p>
    <w:p w:rsidR="00810789" w:rsidRPr="000F1F9A" w:rsidRDefault="00810789" w:rsidP="00810789">
      <w:pPr>
        <w:spacing w:after="0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5"/>
        </w:numPr>
        <w:spacing w:after="143" w:line="240" w:lineRule="auto"/>
        <w:ind w:left="686" w:right="116" w:hanging="42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Русская театральная школа. – Москва: </w:t>
      </w:r>
      <w:proofErr w:type="spellStart"/>
      <w:r w:rsidRPr="000F1F9A">
        <w:rPr>
          <w:sz w:val="24"/>
          <w:szCs w:val="24"/>
        </w:rPr>
        <w:t>ПанЪинтер</w:t>
      </w:r>
      <w:proofErr w:type="spellEnd"/>
      <w:r w:rsidRPr="000F1F9A">
        <w:rPr>
          <w:sz w:val="24"/>
          <w:szCs w:val="24"/>
        </w:rPr>
        <w:t xml:space="preserve">, 2004. – (Русские школы) </w:t>
      </w:r>
    </w:p>
    <w:p w:rsidR="00810789" w:rsidRPr="000F1F9A" w:rsidRDefault="00810789" w:rsidP="00810789">
      <w:pPr>
        <w:numPr>
          <w:ilvl w:val="0"/>
          <w:numId w:val="15"/>
        </w:numPr>
        <w:spacing w:after="143" w:line="240" w:lineRule="auto"/>
        <w:ind w:left="686" w:right="116" w:hanging="42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Русский драматический театр: энциклопедия. – Москва, Большая Российская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энциклопедия, 2001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27. Русский театр. 1824 – 1941. Иллюстрированная хроника российской театральной жизни. – Москва: </w:t>
      </w:r>
      <w:proofErr w:type="spellStart"/>
      <w:r w:rsidRPr="000F1F9A">
        <w:rPr>
          <w:sz w:val="24"/>
          <w:szCs w:val="24"/>
        </w:rPr>
        <w:t>Интеррос</w:t>
      </w:r>
      <w:proofErr w:type="spellEnd"/>
      <w:r w:rsidRPr="000F1F9A">
        <w:rPr>
          <w:sz w:val="24"/>
          <w:szCs w:val="24"/>
        </w:rPr>
        <w:t xml:space="preserve">, 2006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28. </w:t>
      </w:r>
      <w:proofErr w:type="spellStart"/>
      <w:r w:rsidRPr="000F1F9A">
        <w:rPr>
          <w:sz w:val="24"/>
          <w:szCs w:val="24"/>
        </w:rPr>
        <w:t>Сарабьян</w:t>
      </w:r>
      <w:proofErr w:type="spellEnd"/>
      <w:r w:rsidRPr="000F1F9A">
        <w:rPr>
          <w:sz w:val="24"/>
          <w:szCs w:val="24"/>
        </w:rPr>
        <w:t xml:space="preserve">, Эльвира. Актерский тренинг по системе Георгия Товстоногова. /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Эльвира </w:t>
      </w:r>
      <w:proofErr w:type="spellStart"/>
      <w:r w:rsidRPr="000F1F9A">
        <w:rPr>
          <w:sz w:val="24"/>
          <w:szCs w:val="24"/>
        </w:rPr>
        <w:t>Сарабьян</w:t>
      </w:r>
      <w:proofErr w:type="spellEnd"/>
      <w:r w:rsidRPr="000F1F9A">
        <w:rPr>
          <w:sz w:val="24"/>
          <w:szCs w:val="24"/>
        </w:rPr>
        <w:t xml:space="preserve">. – Москва: АСТ, 2010. – (Золотой фонд актерского мастерства)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6"/>
        </w:numPr>
        <w:spacing w:after="4" w:line="240" w:lineRule="auto"/>
        <w:ind w:right="64" w:hanging="420"/>
        <w:rPr>
          <w:sz w:val="24"/>
          <w:szCs w:val="24"/>
        </w:rPr>
      </w:pPr>
      <w:proofErr w:type="spellStart"/>
      <w:r w:rsidRPr="000F1F9A">
        <w:rPr>
          <w:sz w:val="24"/>
          <w:szCs w:val="24"/>
        </w:rPr>
        <w:t>Сарабьян</w:t>
      </w:r>
      <w:proofErr w:type="spellEnd"/>
      <w:r w:rsidRPr="000F1F9A">
        <w:rPr>
          <w:sz w:val="24"/>
          <w:szCs w:val="24"/>
        </w:rPr>
        <w:t xml:space="preserve">, Эльвира. Актерский тренинг по системе Станиславского. Речь. Слова. Голос. / Эльвира </w:t>
      </w:r>
      <w:proofErr w:type="spellStart"/>
      <w:r w:rsidRPr="000F1F9A">
        <w:rPr>
          <w:sz w:val="24"/>
          <w:szCs w:val="24"/>
        </w:rPr>
        <w:t>Сарабьян</w:t>
      </w:r>
      <w:proofErr w:type="spellEnd"/>
      <w:r w:rsidRPr="000F1F9A">
        <w:rPr>
          <w:sz w:val="24"/>
          <w:szCs w:val="24"/>
        </w:rPr>
        <w:t xml:space="preserve">. – Москва: АСТ, 2010. – (Золотой фонд актерского мастерства)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6"/>
        </w:numPr>
        <w:spacing w:after="4" w:line="240" w:lineRule="auto"/>
        <w:ind w:right="64" w:hanging="420"/>
        <w:rPr>
          <w:sz w:val="24"/>
          <w:szCs w:val="24"/>
        </w:rPr>
      </w:pPr>
      <w:r w:rsidRPr="000F1F9A">
        <w:rPr>
          <w:sz w:val="24"/>
          <w:szCs w:val="24"/>
        </w:rPr>
        <w:t xml:space="preserve">Создание актерского образа: теоретические основы / сост. и отв. ред. </w:t>
      </w:r>
      <w:proofErr w:type="spellStart"/>
      <w:r w:rsidRPr="000F1F9A">
        <w:rPr>
          <w:sz w:val="24"/>
          <w:szCs w:val="24"/>
        </w:rPr>
        <w:t>Н.А.Зверева</w:t>
      </w:r>
      <w:proofErr w:type="spellEnd"/>
      <w:r w:rsidRPr="000F1F9A">
        <w:rPr>
          <w:sz w:val="24"/>
          <w:szCs w:val="24"/>
        </w:rPr>
        <w:t xml:space="preserve">, </w:t>
      </w:r>
      <w:proofErr w:type="spellStart"/>
      <w:r w:rsidRPr="000F1F9A">
        <w:rPr>
          <w:sz w:val="24"/>
          <w:szCs w:val="24"/>
        </w:rPr>
        <w:t>Д.Г.Ливнев</w:t>
      </w:r>
      <w:proofErr w:type="spellEnd"/>
      <w:r w:rsidRPr="000F1F9A">
        <w:rPr>
          <w:sz w:val="24"/>
          <w:szCs w:val="24"/>
        </w:rPr>
        <w:t xml:space="preserve">. – Москва: РАТИ-ГИТИС, 2008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6"/>
        </w:numPr>
        <w:spacing w:after="131" w:line="240" w:lineRule="auto"/>
        <w:ind w:right="64" w:hanging="420"/>
        <w:rPr>
          <w:sz w:val="24"/>
          <w:szCs w:val="24"/>
        </w:rPr>
      </w:pPr>
      <w:r w:rsidRPr="000F1F9A">
        <w:rPr>
          <w:sz w:val="24"/>
          <w:szCs w:val="24"/>
        </w:rPr>
        <w:t xml:space="preserve">Создание актерского образа: хрестоматия / сост. </w:t>
      </w:r>
      <w:proofErr w:type="spellStart"/>
      <w:r w:rsidRPr="000F1F9A">
        <w:rPr>
          <w:sz w:val="24"/>
          <w:szCs w:val="24"/>
        </w:rPr>
        <w:t>Д.Г.Ливнев</w:t>
      </w:r>
      <w:proofErr w:type="spellEnd"/>
      <w:r w:rsidRPr="000F1F9A">
        <w:rPr>
          <w:sz w:val="24"/>
          <w:szCs w:val="24"/>
        </w:rPr>
        <w:t xml:space="preserve">. – Москва: РАТИ-ГИТИС, 2008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6"/>
        </w:numPr>
        <w:spacing w:after="3" w:line="240" w:lineRule="auto"/>
        <w:ind w:right="64" w:hanging="420"/>
        <w:rPr>
          <w:sz w:val="24"/>
          <w:szCs w:val="24"/>
        </w:rPr>
      </w:pPr>
      <w:proofErr w:type="spellStart"/>
      <w:r w:rsidRPr="000F1F9A">
        <w:rPr>
          <w:sz w:val="24"/>
          <w:szCs w:val="24"/>
        </w:rPr>
        <w:t>В.Н.Сорокин</w:t>
      </w:r>
      <w:proofErr w:type="spellEnd"/>
      <w:r w:rsidRPr="000F1F9A">
        <w:rPr>
          <w:sz w:val="24"/>
          <w:szCs w:val="24"/>
        </w:rPr>
        <w:t xml:space="preserve">. Мизансцена – как пластическое выражение сути драматургического материала / </w:t>
      </w:r>
      <w:proofErr w:type="spellStart"/>
      <w:r w:rsidRPr="000F1F9A">
        <w:rPr>
          <w:sz w:val="24"/>
          <w:szCs w:val="24"/>
        </w:rPr>
        <w:t>В.Н.Сорокин</w:t>
      </w:r>
      <w:proofErr w:type="spellEnd"/>
      <w:r w:rsidRPr="000F1F9A">
        <w:rPr>
          <w:sz w:val="24"/>
          <w:szCs w:val="24"/>
        </w:rPr>
        <w:t xml:space="preserve">, </w:t>
      </w:r>
      <w:proofErr w:type="spellStart"/>
      <w:r w:rsidRPr="000F1F9A">
        <w:rPr>
          <w:sz w:val="24"/>
          <w:szCs w:val="24"/>
        </w:rPr>
        <w:t>Л.Я.Сорокина</w:t>
      </w:r>
      <w:proofErr w:type="spellEnd"/>
      <w:r w:rsidRPr="000F1F9A">
        <w:rPr>
          <w:sz w:val="24"/>
          <w:szCs w:val="24"/>
        </w:rPr>
        <w:t xml:space="preserve"> // Искусство и образование. – 2010. - № 1(63). – С.19-27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6"/>
        </w:numPr>
        <w:spacing w:after="3" w:line="240" w:lineRule="auto"/>
        <w:ind w:right="64" w:hanging="420"/>
        <w:rPr>
          <w:sz w:val="24"/>
          <w:szCs w:val="24"/>
        </w:rPr>
      </w:pPr>
      <w:r w:rsidRPr="000F1F9A">
        <w:rPr>
          <w:sz w:val="24"/>
          <w:szCs w:val="24"/>
        </w:rPr>
        <w:t xml:space="preserve">Станиславский К.С. Актерский тренинг. Работа актера над ролью / </w:t>
      </w:r>
      <w:proofErr w:type="spellStart"/>
      <w:r w:rsidRPr="000F1F9A">
        <w:rPr>
          <w:sz w:val="24"/>
          <w:szCs w:val="24"/>
        </w:rPr>
        <w:t>К.С.Станиславский</w:t>
      </w:r>
      <w:proofErr w:type="spellEnd"/>
      <w:r w:rsidRPr="000F1F9A">
        <w:rPr>
          <w:sz w:val="24"/>
          <w:szCs w:val="24"/>
        </w:rPr>
        <w:t xml:space="preserve">. – Москва: АСТ, 2009. – (Золотой фонд актерского мастерства)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6"/>
        </w:numPr>
        <w:spacing w:after="4" w:line="240" w:lineRule="auto"/>
        <w:ind w:right="64" w:hanging="420"/>
        <w:rPr>
          <w:sz w:val="24"/>
          <w:szCs w:val="24"/>
        </w:rPr>
      </w:pPr>
      <w:r w:rsidRPr="000F1F9A">
        <w:rPr>
          <w:sz w:val="24"/>
          <w:szCs w:val="24"/>
        </w:rPr>
        <w:t>Станиславский К.С. Актерский тренинг. Работа актера над собой в творческом процессе переживания: Дневник ученика. /</w:t>
      </w:r>
      <w:proofErr w:type="spellStart"/>
      <w:r w:rsidRPr="000F1F9A">
        <w:rPr>
          <w:sz w:val="24"/>
          <w:szCs w:val="24"/>
        </w:rPr>
        <w:t>К.С.Станиславский</w:t>
      </w:r>
      <w:proofErr w:type="spellEnd"/>
      <w:r w:rsidRPr="000F1F9A">
        <w:rPr>
          <w:sz w:val="24"/>
          <w:szCs w:val="24"/>
        </w:rPr>
        <w:t xml:space="preserve">. </w:t>
      </w:r>
    </w:p>
    <w:p w:rsidR="00810789" w:rsidRPr="000F1F9A" w:rsidRDefault="00810789" w:rsidP="00810789">
      <w:pPr>
        <w:spacing w:line="240" w:lineRule="auto"/>
        <w:ind w:left="644" w:right="11"/>
        <w:rPr>
          <w:sz w:val="24"/>
          <w:szCs w:val="24"/>
        </w:rPr>
      </w:pPr>
      <w:r w:rsidRPr="000F1F9A">
        <w:rPr>
          <w:sz w:val="24"/>
          <w:szCs w:val="24"/>
        </w:rPr>
        <w:t xml:space="preserve">– Москва: АСТ, 2009. – (Золотой фонд актерского мастерства)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6"/>
        </w:numPr>
        <w:spacing w:after="3" w:line="240" w:lineRule="auto"/>
        <w:ind w:right="64" w:hanging="420"/>
        <w:rPr>
          <w:sz w:val="24"/>
          <w:szCs w:val="24"/>
        </w:rPr>
      </w:pPr>
      <w:r w:rsidRPr="000F1F9A">
        <w:rPr>
          <w:sz w:val="24"/>
          <w:szCs w:val="24"/>
        </w:rPr>
        <w:t xml:space="preserve">Станиславский К.С. Актерский тренинг. Учебник актерского мастерства/ </w:t>
      </w:r>
      <w:proofErr w:type="spellStart"/>
      <w:r w:rsidRPr="000F1F9A">
        <w:rPr>
          <w:sz w:val="24"/>
          <w:szCs w:val="24"/>
        </w:rPr>
        <w:t>К.С.Станиславский</w:t>
      </w:r>
      <w:proofErr w:type="spellEnd"/>
      <w:r w:rsidRPr="000F1F9A">
        <w:rPr>
          <w:sz w:val="24"/>
          <w:szCs w:val="24"/>
        </w:rPr>
        <w:t>. – Москва: АСТ, 2009. – (Золотой фонд актерского мастерства)</w:t>
      </w:r>
    </w:p>
    <w:p w:rsidR="00810789" w:rsidRPr="000F1F9A" w:rsidRDefault="00810789" w:rsidP="00810789">
      <w:pPr>
        <w:spacing w:after="3" w:line="240" w:lineRule="auto"/>
        <w:ind w:left="687" w:right="64" w:firstLine="0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6"/>
        </w:numPr>
        <w:spacing w:after="131" w:line="240" w:lineRule="auto"/>
        <w:ind w:right="64" w:hanging="420"/>
        <w:rPr>
          <w:sz w:val="24"/>
          <w:szCs w:val="24"/>
        </w:rPr>
      </w:pPr>
      <w:r w:rsidRPr="000F1F9A">
        <w:rPr>
          <w:sz w:val="24"/>
          <w:szCs w:val="24"/>
        </w:rPr>
        <w:t xml:space="preserve">Станиславский К.С. Искусство представления / </w:t>
      </w:r>
      <w:proofErr w:type="spellStart"/>
      <w:r w:rsidRPr="000F1F9A">
        <w:rPr>
          <w:sz w:val="24"/>
          <w:szCs w:val="24"/>
        </w:rPr>
        <w:t>К.С.Станиславский</w:t>
      </w:r>
      <w:proofErr w:type="spellEnd"/>
      <w:r w:rsidRPr="000F1F9A">
        <w:rPr>
          <w:sz w:val="24"/>
          <w:szCs w:val="24"/>
        </w:rPr>
        <w:t xml:space="preserve">. – Санкт-Петербург: Азбука-классика, 2010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6"/>
        </w:numPr>
        <w:spacing w:after="4" w:line="240" w:lineRule="auto"/>
        <w:ind w:right="64" w:hanging="420"/>
        <w:rPr>
          <w:sz w:val="24"/>
          <w:szCs w:val="24"/>
        </w:rPr>
      </w:pPr>
      <w:r w:rsidRPr="000F1F9A">
        <w:rPr>
          <w:sz w:val="24"/>
          <w:szCs w:val="24"/>
        </w:rPr>
        <w:t xml:space="preserve">Станиславский К.С. Работа актера над собой. </w:t>
      </w:r>
      <w:proofErr w:type="spellStart"/>
      <w:r w:rsidRPr="000F1F9A">
        <w:rPr>
          <w:sz w:val="24"/>
          <w:szCs w:val="24"/>
        </w:rPr>
        <w:t>М.А.Чехов</w:t>
      </w:r>
      <w:proofErr w:type="spellEnd"/>
      <w:r w:rsidRPr="000F1F9A">
        <w:rPr>
          <w:sz w:val="24"/>
          <w:szCs w:val="24"/>
        </w:rPr>
        <w:t xml:space="preserve">. О технике актера: антология. – Москва: </w:t>
      </w:r>
      <w:proofErr w:type="gramStart"/>
      <w:r w:rsidRPr="000F1F9A">
        <w:rPr>
          <w:sz w:val="24"/>
          <w:szCs w:val="24"/>
        </w:rPr>
        <w:t>АРТ</w:t>
      </w:r>
      <w:proofErr w:type="gramEnd"/>
      <w:r w:rsidRPr="000F1F9A">
        <w:rPr>
          <w:sz w:val="24"/>
          <w:szCs w:val="24"/>
        </w:rPr>
        <w:t xml:space="preserve">, 2008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lastRenderedPageBreak/>
        <w:t xml:space="preserve"> </w:t>
      </w:r>
    </w:p>
    <w:p w:rsidR="00810789" w:rsidRPr="000F1F9A" w:rsidRDefault="00810789" w:rsidP="00810789">
      <w:pPr>
        <w:numPr>
          <w:ilvl w:val="0"/>
          <w:numId w:val="16"/>
        </w:numPr>
        <w:spacing w:after="4" w:line="240" w:lineRule="auto"/>
        <w:ind w:right="64" w:hanging="420"/>
        <w:rPr>
          <w:sz w:val="24"/>
          <w:szCs w:val="24"/>
        </w:rPr>
      </w:pPr>
      <w:proofErr w:type="spellStart"/>
      <w:r w:rsidRPr="000F1F9A">
        <w:rPr>
          <w:sz w:val="24"/>
          <w:szCs w:val="24"/>
        </w:rPr>
        <w:t>Стреллер</w:t>
      </w:r>
      <w:proofErr w:type="spellEnd"/>
      <w:r w:rsidRPr="000F1F9A">
        <w:rPr>
          <w:sz w:val="24"/>
          <w:szCs w:val="24"/>
        </w:rPr>
        <w:t xml:space="preserve"> Джорджо. Театр для людей. Мысли записанные, высказанные и осуществленные / Джорджо </w:t>
      </w:r>
      <w:proofErr w:type="spellStart"/>
      <w:r w:rsidRPr="000F1F9A">
        <w:rPr>
          <w:sz w:val="24"/>
          <w:szCs w:val="24"/>
        </w:rPr>
        <w:t>Стреллер</w:t>
      </w:r>
      <w:proofErr w:type="spellEnd"/>
      <w:r w:rsidRPr="000F1F9A">
        <w:rPr>
          <w:sz w:val="24"/>
          <w:szCs w:val="24"/>
        </w:rPr>
        <w:t xml:space="preserve">; пер. с ит. и </w:t>
      </w:r>
      <w:proofErr w:type="spellStart"/>
      <w:r w:rsidRPr="000F1F9A">
        <w:rPr>
          <w:sz w:val="24"/>
          <w:szCs w:val="24"/>
        </w:rPr>
        <w:t>коммент</w:t>
      </w:r>
      <w:proofErr w:type="spellEnd"/>
      <w:r w:rsidRPr="000F1F9A">
        <w:rPr>
          <w:sz w:val="24"/>
          <w:szCs w:val="24"/>
        </w:rPr>
        <w:t xml:space="preserve">. </w:t>
      </w:r>
      <w:proofErr w:type="spellStart"/>
      <w:r w:rsidRPr="000F1F9A">
        <w:rPr>
          <w:sz w:val="24"/>
          <w:szCs w:val="24"/>
        </w:rPr>
        <w:t>С.Бушуевой</w:t>
      </w:r>
      <w:proofErr w:type="spellEnd"/>
      <w:r w:rsidRPr="000F1F9A">
        <w:rPr>
          <w:sz w:val="24"/>
          <w:szCs w:val="24"/>
        </w:rPr>
        <w:t xml:space="preserve">. – Москва: Радуга, 1984 </w:t>
      </w:r>
    </w:p>
    <w:p w:rsidR="00810789" w:rsidRPr="000F1F9A" w:rsidRDefault="00810789" w:rsidP="00810789">
      <w:pPr>
        <w:spacing w:after="7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6"/>
        </w:numPr>
        <w:spacing w:after="131" w:line="240" w:lineRule="auto"/>
        <w:ind w:right="64" w:hanging="420"/>
        <w:rPr>
          <w:sz w:val="24"/>
          <w:szCs w:val="24"/>
        </w:rPr>
      </w:pPr>
      <w:r w:rsidRPr="000F1F9A">
        <w:rPr>
          <w:sz w:val="24"/>
          <w:szCs w:val="24"/>
        </w:rPr>
        <w:t xml:space="preserve">Сушков Б. Театр будущего. Школа русского демиургического театра. Этика творчества актера / </w:t>
      </w:r>
      <w:proofErr w:type="spellStart"/>
      <w:r w:rsidRPr="000F1F9A">
        <w:rPr>
          <w:sz w:val="24"/>
          <w:szCs w:val="24"/>
        </w:rPr>
        <w:t>Б.Сушков</w:t>
      </w:r>
      <w:proofErr w:type="spellEnd"/>
      <w:r w:rsidRPr="000F1F9A">
        <w:rPr>
          <w:sz w:val="24"/>
          <w:szCs w:val="24"/>
        </w:rPr>
        <w:t>. – Тула: Гриф и</w:t>
      </w:r>
      <w:proofErr w:type="gramStart"/>
      <w:r w:rsidRPr="000F1F9A">
        <w:rPr>
          <w:sz w:val="24"/>
          <w:szCs w:val="24"/>
        </w:rPr>
        <w:t xml:space="preserve"> К</w:t>
      </w:r>
      <w:proofErr w:type="gramEnd"/>
      <w:r w:rsidRPr="000F1F9A">
        <w:rPr>
          <w:sz w:val="24"/>
          <w:szCs w:val="24"/>
        </w:rPr>
        <w:t xml:space="preserve">, 2010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6"/>
        </w:numPr>
        <w:spacing w:after="131" w:line="240" w:lineRule="auto"/>
        <w:ind w:right="64" w:hanging="420"/>
        <w:rPr>
          <w:sz w:val="24"/>
          <w:szCs w:val="24"/>
        </w:rPr>
      </w:pPr>
      <w:r w:rsidRPr="000F1F9A">
        <w:rPr>
          <w:sz w:val="24"/>
          <w:szCs w:val="24"/>
        </w:rPr>
        <w:t xml:space="preserve">Театр: энциклопедия. – Москва: </w:t>
      </w:r>
      <w:proofErr w:type="spellStart"/>
      <w:r w:rsidRPr="000F1F9A">
        <w:rPr>
          <w:sz w:val="24"/>
          <w:szCs w:val="24"/>
        </w:rPr>
        <w:t>Олма</w:t>
      </w:r>
      <w:proofErr w:type="spellEnd"/>
      <w:r w:rsidRPr="000F1F9A">
        <w:rPr>
          <w:sz w:val="24"/>
          <w:szCs w:val="24"/>
        </w:rPr>
        <w:t xml:space="preserve">-Пресс, 2002 </w:t>
      </w:r>
    </w:p>
    <w:p w:rsidR="00810789" w:rsidRPr="000F1F9A" w:rsidRDefault="00810789" w:rsidP="00810789">
      <w:pPr>
        <w:numPr>
          <w:ilvl w:val="0"/>
          <w:numId w:val="16"/>
        </w:numPr>
        <w:spacing w:after="131" w:line="240" w:lineRule="auto"/>
        <w:ind w:right="64" w:hanging="420"/>
        <w:rPr>
          <w:sz w:val="24"/>
          <w:szCs w:val="24"/>
        </w:rPr>
      </w:pPr>
      <w:r w:rsidRPr="000F1F9A">
        <w:rPr>
          <w:sz w:val="24"/>
          <w:szCs w:val="24"/>
        </w:rPr>
        <w:t xml:space="preserve"> Театр. Актер. Режиссер. Краткий словарь терминов и понятий / сост.</w:t>
      </w:r>
    </w:p>
    <w:p w:rsidR="00810789" w:rsidRPr="000F1F9A" w:rsidRDefault="00810789" w:rsidP="00810789">
      <w:pPr>
        <w:spacing w:line="240" w:lineRule="auto"/>
        <w:ind w:left="0" w:right="11" w:firstLine="0"/>
        <w:rPr>
          <w:sz w:val="24"/>
          <w:szCs w:val="24"/>
        </w:rPr>
      </w:pPr>
      <w:proofErr w:type="spellStart"/>
      <w:r w:rsidRPr="000F1F9A">
        <w:rPr>
          <w:sz w:val="24"/>
          <w:szCs w:val="24"/>
        </w:rPr>
        <w:t>А.Савина</w:t>
      </w:r>
      <w:proofErr w:type="spellEnd"/>
      <w:r w:rsidRPr="000F1F9A">
        <w:rPr>
          <w:sz w:val="24"/>
          <w:szCs w:val="24"/>
        </w:rPr>
        <w:t xml:space="preserve">. – Санкт-Петербург: Лань, Планета музыки, 2010 – (Мир культуры, истории и философии) </w:t>
      </w:r>
    </w:p>
    <w:p w:rsidR="00810789" w:rsidRPr="000F1F9A" w:rsidRDefault="00810789" w:rsidP="00810789">
      <w:pPr>
        <w:spacing w:after="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spacing w:after="131" w:line="240" w:lineRule="auto"/>
        <w:ind w:left="271" w:right="11"/>
        <w:rPr>
          <w:sz w:val="24"/>
          <w:szCs w:val="24"/>
        </w:rPr>
      </w:pPr>
      <w:r w:rsidRPr="000F1F9A">
        <w:rPr>
          <w:sz w:val="24"/>
          <w:szCs w:val="24"/>
        </w:rPr>
        <w:t xml:space="preserve">42. Теоретические основы создания актерского образа. – Москва: ГИТИС, 2002 </w:t>
      </w:r>
    </w:p>
    <w:p w:rsidR="00810789" w:rsidRPr="000F1F9A" w:rsidRDefault="00810789" w:rsidP="00810789">
      <w:pPr>
        <w:spacing w:line="240" w:lineRule="auto"/>
        <w:ind w:left="271" w:right="11"/>
        <w:rPr>
          <w:sz w:val="24"/>
          <w:szCs w:val="24"/>
        </w:rPr>
      </w:pPr>
      <w:r w:rsidRPr="000F1F9A">
        <w:rPr>
          <w:sz w:val="24"/>
          <w:szCs w:val="24"/>
        </w:rPr>
        <w:t xml:space="preserve">43. Хмельницкий Ю.О. Из записок актера </w:t>
      </w:r>
      <w:proofErr w:type="spellStart"/>
      <w:r w:rsidRPr="000F1F9A">
        <w:rPr>
          <w:sz w:val="24"/>
          <w:szCs w:val="24"/>
        </w:rPr>
        <w:t>таировского</w:t>
      </w:r>
      <w:proofErr w:type="spellEnd"/>
      <w:r w:rsidRPr="000F1F9A">
        <w:rPr>
          <w:sz w:val="24"/>
          <w:szCs w:val="24"/>
        </w:rPr>
        <w:t xml:space="preserve"> театра / Юлий Хмельницкий. – Москва: ГИТИС, 2004 </w:t>
      </w:r>
    </w:p>
    <w:p w:rsidR="00810789" w:rsidRPr="000F1F9A" w:rsidRDefault="00810789" w:rsidP="00810789">
      <w:pPr>
        <w:spacing w:after="38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numPr>
          <w:ilvl w:val="0"/>
          <w:numId w:val="17"/>
        </w:numPr>
        <w:spacing w:after="4" w:line="240" w:lineRule="auto"/>
        <w:ind w:right="522" w:hanging="359"/>
        <w:rPr>
          <w:sz w:val="24"/>
          <w:szCs w:val="24"/>
        </w:rPr>
      </w:pPr>
      <w:r w:rsidRPr="000F1F9A">
        <w:rPr>
          <w:sz w:val="24"/>
          <w:szCs w:val="24"/>
        </w:rPr>
        <w:t>Хрестоматия по истории русского актерского искусства конца XVIII – первой половины XIX веков: учебное пособие. – Санкт-Петербург: Санкт-</w:t>
      </w:r>
    </w:p>
    <w:p w:rsidR="00810789" w:rsidRDefault="00810789" w:rsidP="00810789">
      <w:pPr>
        <w:spacing w:line="240" w:lineRule="auto"/>
        <w:ind w:left="644" w:right="11"/>
        <w:rPr>
          <w:sz w:val="24"/>
          <w:szCs w:val="24"/>
        </w:rPr>
      </w:pPr>
      <w:r w:rsidRPr="000F1F9A">
        <w:rPr>
          <w:sz w:val="24"/>
          <w:szCs w:val="24"/>
        </w:rPr>
        <w:t xml:space="preserve">Петербургская академия театрального искусства, 2005 </w:t>
      </w:r>
    </w:p>
    <w:p w:rsidR="00810789" w:rsidRPr="000F1F9A" w:rsidRDefault="00810789" w:rsidP="00810789">
      <w:pPr>
        <w:spacing w:line="240" w:lineRule="auto"/>
        <w:ind w:left="644" w:right="11"/>
        <w:rPr>
          <w:sz w:val="24"/>
          <w:szCs w:val="24"/>
        </w:rPr>
      </w:pPr>
    </w:p>
    <w:p w:rsidR="00810789" w:rsidRPr="000F1F9A" w:rsidRDefault="00810789" w:rsidP="00810789">
      <w:pPr>
        <w:numPr>
          <w:ilvl w:val="0"/>
          <w:numId w:val="17"/>
        </w:numPr>
        <w:spacing w:after="4" w:line="240" w:lineRule="auto"/>
        <w:ind w:right="522" w:hanging="359"/>
        <w:rPr>
          <w:sz w:val="24"/>
          <w:szCs w:val="24"/>
        </w:rPr>
      </w:pPr>
      <w:r w:rsidRPr="000F1F9A">
        <w:rPr>
          <w:sz w:val="24"/>
          <w:szCs w:val="24"/>
        </w:rPr>
        <w:t xml:space="preserve">Чехов М.А. Тайны актерского мастерства. Путь актера / </w:t>
      </w:r>
      <w:proofErr w:type="spellStart"/>
      <w:r w:rsidRPr="000F1F9A">
        <w:rPr>
          <w:sz w:val="24"/>
          <w:szCs w:val="24"/>
        </w:rPr>
        <w:t>М.А.чехов</w:t>
      </w:r>
      <w:proofErr w:type="spellEnd"/>
      <w:r w:rsidRPr="000F1F9A">
        <w:rPr>
          <w:sz w:val="24"/>
          <w:szCs w:val="24"/>
        </w:rPr>
        <w:t xml:space="preserve">. – Москва: АСТ, 2009. – (Золотой фонд актерского мастерства) </w:t>
      </w:r>
    </w:p>
    <w:p w:rsidR="00810789" w:rsidRPr="000F1F9A" w:rsidRDefault="00810789" w:rsidP="00810789">
      <w:pPr>
        <w:spacing w:after="83" w:line="240" w:lineRule="auto"/>
        <w:ind w:left="280" w:firstLine="0"/>
        <w:jc w:val="left"/>
        <w:rPr>
          <w:sz w:val="24"/>
          <w:szCs w:val="24"/>
        </w:rPr>
      </w:pPr>
      <w:r w:rsidRPr="000F1F9A">
        <w:rPr>
          <w:sz w:val="24"/>
          <w:szCs w:val="24"/>
        </w:rPr>
        <w:t xml:space="preserve"> </w:t>
      </w:r>
    </w:p>
    <w:p w:rsidR="00810789" w:rsidRPr="000F1F9A" w:rsidRDefault="00810789" w:rsidP="00810789">
      <w:pPr>
        <w:pStyle w:val="3"/>
        <w:spacing w:line="240" w:lineRule="auto"/>
        <w:ind w:left="1349" w:hanging="1349"/>
        <w:jc w:val="left"/>
      </w:pPr>
      <w:r w:rsidRPr="000F1F9A">
        <w:t xml:space="preserve">                            </w:t>
      </w:r>
    </w:p>
    <w:p w:rsidR="00810789" w:rsidRPr="006847DF" w:rsidRDefault="00810789" w:rsidP="00810789">
      <w:pPr>
        <w:pStyle w:val="3"/>
        <w:ind w:left="1349" w:hanging="1349"/>
        <w:jc w:val="center"/>
      </w:pPr>
      <w:r w:rsidRPr="006847DF">
        <w:t>СПИСОК РЕКОМЕНДУЕМЫХ ИНТЕРНЕТ-РЕСУРСОВ</w:t>
      </w:r>
    </w:p>
    <w:p w:rsidR="00810789" w:rsidRPr="006847DF" w:rsidRDefault="00810789" w:rsidP="00810789">
      <w:pPr>
        <w:spacing w:after="84" w:line="259" w:lineRule="auto"/>
        <w:ind w:left="280" w:firstLine="0"/>
        <w:jc w:val="left"/>
        <w:rPr>
          <w:sz w:val="24"/>
          <w:szCs w:val="24"/>
        </w:rPr>
      </w:pPr>
    </w:p>
    <w:p w:rsidR="00810789" w:rsidRPr="006847DF" w:rsidRDefault="00810789" w:rsidP="00810789">
      <w:pPr>
        <w:numPr>
          <w:ilvl w:val="0"/>
          <w:numId w:val="18"/>
        </w:numPr>
        <w:spacing w:after="4" w:line="261" w:lineRule="auto"/>
        <w:ind w:left="-426" w:right="11" w:firstLine="426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Актерское мастерство. – Режим доступа: http:// acterprofi.ru </w:t>
      </w:r>
    </w:p>
    <w:p w:rsidR="00810789" w:rsidRPr="006847DF" w:rsidRDefault="00810789" w:rsidP="00810789">
      <w:pPr>
        <w:spacing w:after="0" w:line="259" w:lineRule="auto"/>
        <w:ind w:left="280" w:hanging="28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DD6A9F" w:rsidRDefault="00810789" w:rsidP="00810789">
      <w:pPr>
        <w:numPr>
          <w:ilvl w:val="0"/>
          <w:numId w:val="18"/>
        </w:numPr>
        <w:spacing w:after="4" w:line="357" w:lineRule="auto"/>
        <w:ind w:right="11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>Культура и образование. Театр и кино.// Онлайн Энциклопедия «</w:t>
      </w:r>
      <w:proofErr w:type="spellStart"/>
      <w:r w:rsidRPr="006847DF">
        <w:rPr>
          <w:sz w:val="24"/>
          <w:szCs w:val="24"/>
        </w:rPr>
        <w:t>Кругосвет</w:t>
      </w:r>
      <w:proofErr w:type="spellEnd"/>
      <w:r w:rsidRPr="006847DF">
        <w:rPr>
          <w:sz w:val="24"/>
          <w:szCs w:val="24"/>
        </w:rPr>
        <w:t xml:space="preserve">». – Режим доступа: </w:t>
      </w:r>
      <w:r w:rsidRPr="00DD6A9F">
        <w:rPr>
          <w:color w:val="0000FF"/>
          <w:sz w:val="24"/>
          <w:szCs w:val="24"/>
          <w:u w:val="single" w:color="0000FF"/>
        </w:rPr>
        <w:t>http://www.krugosvet.ru/enc/kultura_i_obrazovanie/teatr_i_kino</w:t>
      </w:r>
      <w:r w:rsidRPr="00DD6A9F">
        <w:rPr>
          <w:sz w:val="24"/>
          <w:szCs w:val="24"/>
        </w:rPr>
        <w:t>.</w:t>
      </w:r>
      <w:r w:rsidRPr="00DD6A9F">
        <w:rPr>
          <w:color w:val="0000FF"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0" w:line="259" w:lineRule="auto"/>
        <w:ind w:left="0" w:hanging="426"/>
        <w:jc w:val="left"/>
        <w:rPr>
          <w:sz w:val="24"/>
          <w:szCs w:val="24"/>
        </w:rPr>
      </w:pPr>
      <w:r w:rsidRPr="006847DF">
        <w:rPr>
          <w:color w:val="0000FF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18"/>
        </w:numPr>
        <w:spacing w:after="4" w:line="261" w:lineRule="auto"/>
        <w:ind w:right="11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Античный театр. Режим доступа: </w:t>
      </w:r>
      <w:r w:rsidRPr="006847DF">
        <w:rPr>
          <w:color w:val="0000FF"/>
          <w:sz w:val="24"/>
          <w:szCs w:val="24"/>
          <w:u w:val="single" w:color="0000FF"/>
        </w:rPr>
        <w:t>http://anti4teatr.ucoz.ru</w:t>
      </w:r>
      <w:r w:rsidRPr="006847DF">
        <w:rPr>
          <w:sz w:val="24"/>
          <w:szCs w:val="24"/>
        </w:rPr>
        <w:t xml:space="preserve">. </w:t>
      </w:r>
    </w:p>
    <w:p w:rsidR="00810789" w:rsidRPr="006847DF" w:rsidRDefault="00810789" w:rsidP="00810789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DD6A9F" w:rsidRDefault="00810789" w:rsidP="00810789">
      <w:pPr>
        <w:numPr>
          <w:ilvl w:val="0"/>
          <w:numId w:val="18"/>
        </w:numPr>
        <w:spacing w:after="180" w:line="261" w:lineRule="auto"/>
        <w:ind w:right="11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Каталог: Театр и театральное искусство. – Режим доступа: </w:t>
      </w:r>
      <w:r w:rsidRPr="00DD6A9F">
        <w:rPr>
          <w:color w:val="0000FF"/>
          <w:sz w:val="24"/>
          <w:szCs w:val="24"/>
          <w:u w:val="single" w:color="0000FF"/>
        </w:rPr>
        <w:t>http://www.art-wordle-teatre/ru</w:t>
      </w:r>
      <w:r w:rsidRPr="00DD6A9F">
        <w:rPr>
          <w:color w:val="0000FF"/>
          <w:sz w:val="24"/>
          <w:szCs w:val="24"/>
        </w:rPr>
        <w:t xml:space="preserve"> </w:t>
      </w:r>
    </w:p>
    <w:p w:rsidR="00810789" w:rsidRPr="00DD6A9F" w:rsidRDefault="00810789" w:rsidP="00810789">
      <w:pPr>
        <w:numPr>
          <w:ilvl w:val="0"/>
          <w:numId w:val="18"/>
        </w:numPr>
        <w:spacing w:after="131" w:line="261" w:lineRule="auto"/>
        <w:ind w:right="11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Энциклопедия: Музыка. Театр. Кино. – Режим доступа: </w:t>
      </w:r>
      <w:r w:rsidRPr="00DD6A9F">
        <w:rPr>
          <w:color w:val="0000FF"/>
          <w:sz w:val="24"/>
          <w:szCs w:val="24"/>
          <w:u w:val="single" w:color="0000FF"/>
          <w:lang w:val="en-US"/>
        </w:rPr>
        <w:t>http</w:t>
      </w:r>
      <w:r w:rsidRPr="00DD6A9F">
        <w:rPr>
          <w:color w:val="0000FF"/>
          <w:sz w:val="24"/>
          <w:szCs w:val="24"/>
          <w:u w:val="single" w:color="0000FF"/>
        </w:rPr>
        <w:t>://</w:t>
      </w:r>
      <w:proofErr w:type="spellStart"/>
      <w:r w:rsidRPr="00DD6A9F">
        <w:rPr>
          <w:color w:val="0000FF"/>
          <w:sz w:val="24"/>
          <w:szCs w:val="24"/>
          <w:u w:val="single" w:color="0000FF"/>
          <w:lang w:val="en-US"/>
        </w:rPr>
        <w:t>scit</w:t>
      </w:r>
      <w:proofErr w:type="spellEnd"/>
      <w:r w:rsidRPr="00DD6A9F">
        <w:rPr>
          <w:color w:val="0000FF"/>
          <w:sz w:val="24"/>
          <w:szCs w:val="24"/>
          <w:u w:val="single" w:color="0000FF"/>
        </w:rPr>
        <w:t>.</w:t>
      </w:r>
      <w:r w:rsidRPr="00DD6A9F">
        <w:rPr>
          <w:color w:val="0000FF"/>
          <w:sz w:val="24"/>
          <w:szCs w:val="24"/>
          <w:u w:val="single" w:color="0000FF"/>
          <w:lang w:val="en-US"/>
        </w:rPr>
        <w:t>boom</w:t>
      </w:r>
      <w:r w:rsidRPr="00DD6A9F">
        <w:rPr>
          <w:color w:val="0000FF"/>
          <w:sz w:val="24"/>
          <w:szCs w:val="24"/>
          <w:u w:val="single" w:color="0000FF"/>
        </w:rPr>
        <w:t>.</w:t>
      </w:r>
      <w:proofErr w:type="spellStart"/>
      <w:r w:rsidRPr="00DD6A9F">
        <w:rPr>
          <w:color w:val="0000FF"/>
          <w:sz w:val="24"/>
          <w:szCs w:val="24"/>
          <w:u w:val="single" w:color="0000FF"/>
          <w:lang w:val="en-US"/>
        </w:rPr>
        <w:t>ru</w:t>
      </w:r>
      <w:proofErr w:type="spellEnd"/>
      <w:r w:rsidRPr="00DD6A9F">
        <w:rPr>
          <w:color w:val="0000FF"/>
          <w:sz w:val="24"/>
          <w:szCs w:val="24"/>
          <w:u w:val="single" w:color="0000FF"/>
        </w:rPr>
        <w:t>/</w:t>
      </w:r>
      <w:proofErr w:type="spellStart"/>
      <w:r w:rsidRPr="00DD6A9F">
        <w:rPr>
          <w:color w:val="0000FF"/>
          <w:sz w:val="24"/>
          <w:szCs w:val="24"/>
          <w:u w:val="single" w:color="0000FF"/>
          <w:lang w:val="en-US"/>
        </w:rPr>
        <w:t>musik</w:t>
      </w:r>
      <w:proofErr w:type="spellEnd"/>
      <w:r w:rsidRPr="00DD6A9F">
        <w:rPr>
          <w:color w:val="0000FF"/>
          <w:sz w:val="24"/>
          <w:szCs w:val="24"/>
          <w:u w:val="single" w:color="0000FF"/>
        </w:rPr>
        <w:t>.</w:t>
      </w:r>
      <w:proofErr w:type="spellStart"/>
      <w:r w:rsidRPr="00DD6A9F">
        <w:rPr>
          <w:color w:val="0000FF"/>
          <w:sz w:val="24"/>
          <w:szCs w:val="24"/>
          <w:u w:val="single" w:color="0000FF"/>
          <w:lang w:val="en-US"/>
        </w:rPr>
        <w:t>teatr</w:t>
      </w:r>
      <w:proofErr w:type="spellEnd"/>
      <w:r w:rsidRPr="00DD6A9F">
        <w:rPr>
          <w:color w:val="0000FF"/>
          <w:sz w:val="24"/>
          <w:szCs w:val="24"/>
          <w:u w:val="single" w:color="0000FF"/>
        </w:rPr>
        <w:t>/</w:t>
      </w:r>
      <w:r w:rsidRPr="00DD6A9F">
        <w:rPr>
          <w:color w:val="0000FF"/>
          <w:sz w:val="24"/>
          <w:szCs w:val="24"/>
          <w:u w:val="single" w:color="0000FF"/>
          <w:lang w:val="en-US"/>
        </w:rPr>
        <w:t>What</w:t>
      </w:r>
      <w:r w:rsidRPr="00DD6A9F">
        <w:rPr>
          <w:color w:val="0000FF"/>
          <w:sz w:val="24"/>
          <w:szCs w:val="24"/>
          <w:u w:val="single" w:color="0000FF"/>
        </w:rPr>
        <w:t xml:space="preserve"> _</w:t>
      </w:r>
      <w:proofErr w:type="spellStart"/>
      <w:r w:rsidRPr="00DD6A9F">
        <w:rPr>
          <w:color w:val="0000FF"/>
          <w:sz w:val="24"/>
          <w:szCs w:val="24"/>
          <w:u w:val="single" w:color="0000FF"/>
          <w:lang w:val="en-US"/>
        </w:rPr>
        <w:t>takoe</w:t>
      </w:r>
      <w:proofErr w:type="spellEnd"/>
      <w:r w:rsidRPr="00DD6A9F">
        <w:rPr>
          <w:color w:val="0000FF"/>
          <w:sz w:val="24"/>
          <w:szCs w:val="24"/>
          <w:u w:val="single" w:color="0000FF"/>
        </w:rPr>
        <w:t>_</w:t>
      </w:r>
      <w:proofErr w:type="spellStart"/>
      <w:r w:rsidRPr="00DD6A9F">
        <w:rPr>
          <w:color w:val="0000FF"/>
          <w:sz w:val="24"/>
          <w:szCs w:val="24"/>
          <w:u w:val="single" w:color="0000FF"/>
          <w:lang w:val="en-US"/>
        </w:rPr>
        <w:t>teatr</w:t>
      </w:r>
      <w:proofErr w:type="spellEnd"/>
      <w:r w:rsidRPr="00DD6A9F">
        <w:rPr>
          <w:color w:val="0000FF"/>
          <w:sz w:val="24"/>
          <w:szCs w:val="24"/>
          <w:u w:val="single" w:color="0000FF"/>
        </w:rPr>
        <w:t>.</w:t>
      </w:r>
      <w:proofErr w:type="spellStart"/>
      <w:r w:rsidRPr="00DD6A9F">
        <w:rPr>
          <w:color w:val="0000FF"/>
          <w:sz w:val="24"/>
          <w:szCs w:val="24"/>
          <w:u w:val="single" w:color="0000FF"/>
          <w:lang w:val="en-US"/>
        </w:rPr>
        <w:t>htm</w:t>
      </w:r>
      <w:proofErr w:type="spellEnd"/>
      <w:r w:rsidRPr="00DD6A9F">
        <w:rPr>
          <w:color w:val="0000FF"/>
          <w:sz w:val="24"/>
          <w:szCs w:val="24"/>
        </w:rPr>
        <w:t xml:space="preserve"> </w:t>
      </w:r>
    </w:p>
    <w:p w:rsidR="00810789" w:rsidRPr="00DD6A9F" w:rsidRDefault="00810789" w:rsidP="00810789">
      <w:pPr>
        <w:numPr>
          <w:ilvl w:val="0"/>
          <w:numId w:val="18"/>
        </w:numPr>
        <w:spacing w:after="143" w:line="259" w:lineRule="auto"/>
        <w:ind w:right="11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>Театральная</w:t>
      </w:r>
      <w:r>
        <w:rPr>
          <w:sz w:val="24"/>
          <w:szCs w:val="24"/>
        </w:rPr>
        <w:t xml:space="preserve"> Энциклопедия. – Режим доступа: </w:t>
      </w:r>
      <w:r w:rsidRPr="00DD6A9F">
        <w:rPr>
          <w:color w:val="0000FF"/>
          <w:sz w:val="24"/>
          <w:szCs w:val="24"/>
          <w:u w:val="single" w:color="0000FF"/>
        </w:rPr>
        <w:t>http://www.gumer.info/bibliotek_Buks/Culture/Teatr/_Index.php</w:t>
      </w:r>
      <w:r w:rsidRPr="00DD6A9F">
        <w:rPr>
          <w:color w:val="0000FF"/>
          <w:sz w:val="24"/>
          <w:szCs w:val="24"/>
        </w:rPr>
        <w:t xml:space="preserve"> </w:t>
      </w:r>
    </w:p>
    <w:p w:rsidR="00810789" w:rsidRPr="00DD6A9F" w:rsidRDefault="00810789" w:rsidP="00810789">
      <w:pPr>
        <w:numPr>
          <w:ilvl w:val="0"/>
          <w:numId w:val="18"/>
        </w:numPr>
        <w:spacing w:after="131" w:line="261" w:lineRule="auto"/>
        <w:ind w:right="11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Планета театра: (новости театральной жизни России). – </w:t>
      </w:r>
      <w:r w:rsidRPr="00DD6A9F">
        <w:rPr>
          <w:sz w:val="24"/>
          <w:szCs w:val="24"/>
        </w:rPr>
        <w:t xml:space="preserve">Режим доступа: </w:t>
      </w:r>
      <w:r w:rsidRPr="00DD6A9F">
        <w:rPr>
          <w:color w:val="0000FF"/>
          <w:sz w:val="24"/>
          <w:szCs w:val="24"/>
          <w:u w:val="single" w:color="0000FF"/>
        </w:rPr>
        <w:t>http://www.theatreplanet.ru.articles</w:t>
      </w:r>
      <w:r w:rsidRPr="00DD6A9F">
        <w:rPr>
          <w:color w:val="0000FF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18"/>
        </w:numPr>
        <w:spacing w:after="131" w:line="261" w:lineRule="auto"/>
        <w:ind w:right="11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Средневековый театр Западной Европы. – Режим доступа: </w:t>
      </w:r>
    </w:p>
    <w:p w:rsidR="00810789" w:rsidRPr="006847DF" w:rsidRDefault="00810789" w:rsidP="00810789">
      <w:pPr>
        <w:spacing w:after="3" w:line="259" w:lineRule="auto"/>
        <w:ind w:left="0"/>
        <w:jc w:val="left"/>
        <w:rPr>
          <w:sz w:val="24"/>
          <w:szCs w:val="24"/>
        </w:rPr>
      </w:pPr>
      <w:r w:rsidRPr="006847DF">
        <w:rPr>
          <w:color w:val="0000FF"/>
          <w:sz w:val="24"/>
          <w:szCs w:val="24"/>
          <w:u w:val="single" w:color="0000FF"/>
        </w:rPr>
        <w:t>http://scit.boom.ru/music/teatr/Zarybegnui_teatr3.htm</w:t>
      </w:r>
      <w:r w:rsidRPr="006847DF">
        <w:rPr>
          <w:color w:val="0000FF"/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847DF">
        <w:rPr>
          <w:color w:val="0000FF"/>
          <w:sz w:val="24"/>
          <w:szCs w:val="24"/>
        </w:rPr>
        <w:t xml:space="preserve"> </w:t>
      </w:r>
    </w:p>
    <w:p w:rsidR="00810789" w:rsidRPr="00DD6A9F" w:rsidRDefault="00810789" w:rsidP="00810789">
      <w:pPr>
        <w:numPr>
          <w:ilvl w:val="0"/>
          <w:numId w:val="18"/>
        </w:numPr>
        <w:spacing w:after="131" w:line="261" w:lineRule="auto"/>
        <w:ind w:right="11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Средневековый театр. – Режим доступа: </w:t>
      </w:r>
      <w:r w:rsidRPr="00DD6A9F">
        <w:rPr>
          <w:color w:val="0000FF"/>
          <w:sz w:val="24"/>
          <w:szCs w:val="24"/>
          <w:u w:val="single" w:color="0000FF"/>
        </w:rPr>
        <w:t>http://art.1september.ru/index.php?year=2008@num=06</w:t>
      </w:r>
      <w:r w:rsidRPr="00DD6A9F">
        <w:rPr>
          <w:color w:val="0000FF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18"/>
        </w:numPr>
        <w:spacing w:after="4" w:line="261" w:lineRule="auto"/>
        <w:ind w:right="11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Западноевропейский театр. – Режим доступа: </w:t>
      </w:r>
      <w:r w:rsidRPr="006847DF">
        <w:rPr>
          <w:color w:val="0000FF"/>
          <w:sz w:val="24"/>
          <w:szCs w:val="24"/>
          <w:u w:val="single" w:color="0000FF"/>
        </w:rPr>
        <w:t>http://svr-lit.niv.ru</w:t>
      </w:r>
      <w:r w:rsidRPr="006847DF">
        <w:rPr>
          <w:sz w:val="24"/>
          <w:szCs w:val="24"/>
        </w:rPr>
        <w:t xml:space="preserve"> </w:t>
      </w:r>
    </w:p>
    <w:p w:rsidR="00810789" w:rsidRPr="006847DF" w:rsidRDefault="00810789" w:rsidP="00810789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lastRenderedPageBreak/>
        <w:t xml:space="preserve"> </w:t>
      </w:r>
    </w:p>
    <w:p w:rsidR="00810789" w:rsidRPr="006847DF" w:rsidRDefault="00810789" w:rsidP="00810789">
      <w:pPr>
        <w:numPr>
          <w:ilvl w:val="0"/>
          <w:numId w:val="18"/>
        </w:numPr>
        <w:spacing w:after="4" w:line="261" w:lineRule="auto"/>
        <w:ind w:right="11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Театральная библиотека: пьесы, книги, статьи, драматургия. – </w:t>
      </w:r>
    </w:p>
    <w:p w:rsidR="00810789" w:rsidRPr="006847DF" w:rsidRDefault="00810789" w:rsidP="00810789">
      <w:pPr>
        <w:spacing w:after="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847DF">
        <w:rPr>
          <w:sz w:val="24"/>
          <w:szCs w:val="24"/>
        </w:rPr>
        <w:t xml:space="preserve">Режим доступа: </w:t>
      </w:r>
      <w:r w:rsidRPr="006847DF">
        <w:rPr>
          <w:color w:val="0000FF"/>
          <w:sz w:val="24"/>
          <w:szCs w:val="24"/>
          <w:u w:val="single" w:color="0000FF"/>
        </w:rPr>
        <w:t>http://biblioteka.teatr</w:t>
      </w:r>
      <w:r w:rsidRPr="006847DF">
        <w:rPr>
          <w:sz w:val="24"/>
          <w:szCs w:val="24"/>
          <w:u w:val="single" w:color="0000FF"/>
        </w:rPr>
        <w:t xml:space="preserve"> </w:t>
      </w:r>
      <w:r w:rsidRPr="006847DF">
        <w:rPr>
          <w:sz w:val="24"/>
          <w:szCs w:val="24"/>
        </w:rPr>
        <w:t xml:space="preserve">–obraz.ru </w:t>
      </w:r>
    </w:p>
    <w:p w:rsidR="00810789" w:rsidRPr="006847DF" w:rsidRDefault="00810789" w:rsidP="00810789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 </w:t>
      </w:r>
    </w:p>
    <w:p w:rsidR="00810789" w:rsidRPr="00DD6A9F" w:rsidRDefault="00810789" w:rsidP="00810789">
      <w:pPr>
        <w:numPr>
          <w:ilvl w:val="0"/>
          <w:numId w:val="18"/>
        </w:numPr>
        <w:spacing w:after="132" w:line="261" w:lineRule="auto"/>
        <w:ind w:right="11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Театральная энциклопедия. – Режим доступа: http:// </w:t>
      </w:r>
      <w:r w:rsidRPr="006847DF">
        <w:rPr>
          <w:color w:val="0000FF"/>
          <w:sz w:val="24"/>
          <w:szCs w:val="24"/>
          <w:u w:val="single" w:color="0000FF"/>
        </w:rPr>
        <w:t>www.teatr</w:t>
      </w:r>
      <w:r w:rsidRPr="006847DF">
        <w:rPr>
          <w:sz w:val="24"/>
          <w:szCs w:val="24"/>
        </w:rPr>
        <w:t xml:space="preserve">e </w:t>
      </w:r>
      <w:r w:rsidRPr="00DD6A9F">
        <w:rPr>
          <w:sz w:val="24"/>
          <w:szCs w:val="24"/>
        </w:rPr>
        <w:t xml:space="preserve">– enc.ru </w:t>
      </w:r>
    </w:p>
    <w:p w:rsidR="00810789" w:rsidRPr="00DD6A9F" w:rsidRDefault="00810789" w:rsidP="00810789">
      <w:pPr>
        <w:numPr>
          <w:ilvl w:val="0"/>
          <w:numId w:val="18"/>
        </w:numPr>
        <w:spacing w:after="131" w:line="261" w:lineRule="auto"/>
        <w:ind w:right="11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История: Кино. Театр. – Режим </w:t>
      </w:r>
      <w:r w:rsidRPr="00DD6A9F">
        <w:rPr>
          <w:sz w:val="24"/>
          <w:szCs w:val="24"/>
        </w:rPr>
        <w:t xml:space="preserve">доступа: </w:t>
      </w:r>
      <w:r w:rsidRPr="00DD6A9F">
        <w:rPr>
          <w:color w:val="0000FF"/>
          <w:sz w:val="24"/>
          <w:szCs w:val="24"/>
          <w:u w:val="single" w:color="0000FF"/>
        </w:rPr>
        <w:t>http://kinohistory.com/index.ru</w:t>
      </w:r>
      <w:r w:rsidRPr="00DD6A9F">
        <w:rPr>
          <w:color w:val="0000FF"/>
          <w:sz w:val="24"/>
          <w:szCs w:val="24"/>
        </w:rPr>
        <w:t xml:space="preserve"> </w:t>
      </w:r>
    </w:p>
    <w:p w:rsidR="00810789" w:rsidRPr="003643F9" w:rsidRDefault="00810789" w:rsidP="00810789">
      <w:pPr>
        <w:numPr>
          <w:ilvl w:val="0"/>
          <w:numId w:val="18"/>
        </w:numPr>
        <w:spacing w:after="4" w:line="261" w:lineRule="auto"/>
        <w:ind w:right="11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 xml:space="preserve">Театры мира. – Режим доступа: </w:t>
      </w:r>
      <w:hyperlink r:id="rId6" w:history="1">
        <w:r w:rsidRPr="005C556E">
          <w:rPr>
            <w:rStyle w:val="a8"/>
            <w:sz w:val="24"/>
            <w:szCs w:val="24"/>
            <w:u w:color="0000FF"/>
          </w:rPr>
          <w:t>http://teatry-narodov-mira.ru/</w:t>
        </w:r>
      </w:hyperlink>
    </w:p>
    <w:p w:rsidR="00810789" w:rsidRPr="00DD6A9F" w:rsidRDefault="00810789" w:rsidP="00810789">
      <w:pPr>
        <w:spacing w:after="4" w:line="261" w:lineRule="auto"/>
        <w:ind w:left="0" w:right="11" w:firstLine="0"/>
        <w:jc w:val="left"/>
        <w:rPr>
          <w:sz w:val="24"/>
          <w:szCs w:val="24"/>
        </w:rPr>
      </w:pPr>
      <w:r w:rsidRPr="006847DF">
        <w:rPr>
          <w:color w:val="0000FF"/>
          <w:sz w:val="24"/>
          <w:szCs w:val="24"/>
        </w:rPr>
        <w:t xml:space="preserve"> </w:t>
      </w:r>
    </w:p>
    <w:p w:rsidR="00810789" w:rsidRPr="003643F9" w:rsidRDefault="00810789" w:rsidP="00810789">
      <w:pPr>
        <w:numPr>
          <w:ilvl w:val="0"/>
          <w:numId w:val="18"/>
        </w:numPr>
        <w:spacing w:after="4" w:line="261" w:lineRule="auto"/>
        <w:ind w:right="11" w:firstLine="0"/>
        <w:jc w:val="left"/>
        <w:rPr>
          <w:sz w:val="24"/>
          <w:szCs w:val="24"/>
        </w:rPr>
      </w:pPr>
      <w:r w:rsidRPr="006847DF">
        <w:rPr>
          <w:sz w:val="24"/>
          <w:szCs w:val="24"/>
        </w:rPr>
        <w:t>Хрестоматия актера.</w:t>
      </w:r>
      <w:r w:rsidRPr="006847DF">
        <w:rPr>
          <w:rFonts w:ascii="Calibri" w:eastAsia="Calibri" w:hAnsi="Calibri" w:cs="Calibri"/>
          <w:sz w:val="24"/>
          <w:szCs w:val="24"/>
        </w:rPr>
        <w:t xml:space="preserve"> </w:t>
      </w:r>
      <w:r w:rsidRPr="006847DF">
        <w:rPr>
          <w:sz w:val="24"/>
          <w:szCs w:val="24"/>
        </w:rPr>
        <w:t>–</w:t>
      </w:r>
      <w:r w:rsidRPr="006847DF">
        <w:rPr>
          <w:rFonts w:ascii="Calibri" w:eastAsia="Calibri" w:hAnsi="Calibri" w:cs="Calibri"/>
          <w:sz w:val="24"/>
          <w:szCs w:val="24"/>
        </w:rPr>
        <w:t xml:space="preserve"> </w:t>
      </w:r>
      <w:r w:rsidRPr="006847DF">
        <w:rPr>
          <w:sz w:val="24"/>
          <w:szCs w:val="24"/>
        </w:rPr>
        <w:t>Режим доступа:</w:t>
      </w:r>
      <w:r w:rsidRPr="006847DF">
        <w:rPr>
          <w:rFonts w:ascii="Calibri" w:eastAsia="Calibri" w:hAnsi="Calibri" w:cs="Calibri"/>
          <w:sz w:val="24"/>
          <w:szCs w:val="24"/>
        </w:rPr>
        <w:t xml:space="preserve"> </w:t>
      </w:r>
      <w:r w:rsidRPr="006847DF">
        <w:rPr>
          <w:color w:val="0000FF"/>
          <w:sz w:val="24"/>
          <w:szCs w:val="24"/>
          <w:u w:val="single" w:color="0000FF"/>
        </w:rPr>
        <w:t>http://jonder.ru/hrestomat</w:t>
      </w:r>
      <w:r w:rsidRPr="006847DF">
        <w:rPr>
          <w:color w:val="0000FF"/>
          <w:sz w:val="24"/>
          <w:szCs w:val="24"/>
        </w:rPr>
        <w:t xml:space="preserve"> </w:t>
      </w:r>
    </w:p>
    <w:p w:rsidR="00810789" w:rsidRPr="006847DF" w:rsidRDefault="00810789" w:rsidP="00810789">
      <w:pPr>
        <w:numPr>
          <w:ilvl w:val="0"/>
          <w:numId w:val="18"/>
        </w:numPr>
        <w:spacing w:after="4" w:line="261" w:lineRule="auto"/>
        <w:ind w:right="11" w:firstLine="0"/>
        <w:jc w:val="left"/>
        <w:rPr>
          <w:sz w:val="24"/>
          <w:szCs w:val="24"/>
        </w:rPr>
      </w:pPr>
    </w:p>
    <w:p w:rsidR="00810789" w:rsidRPr="00610574" w:rsidRDefault="00810789" w:rsidP="00810789">
      <w:pPr>
        <w:spacing w:after="15" w:line="259" w:lineRule="auto"/>
        <w:ind w:left="0" w:firstLine="0"/>
        <w:jc w:val="left"/>
        <w:rPr>
          <w:sz w:val="24"/>
          <w:szCs w:val="24"/>
        </w:rPr>
      </w:pPr>
    </w:p>
    <w:p w:rsidR="00810789" w:rsidRPr="000F1F9A" w:rsidRDefault="00810789" w:rsidP="00810789">
      <w:pPr>
        <w:spacing w:after="182" w:line="259" w:lineRule="auto"/>
        <w:ind w:left="0" w:firstLine="0"/>
        <w:jc w:val="center"/>
        <w:rPr>
          <w:b/>
          <w:i/>
          <w:sz w:val="24"/>
          <w:szCs w:val="24"/>
        </w:rPr>
      </w:pPr>
      <w:r w:rsidRPr="000F1F9A">
        <w:rPr>
          <w:rFonts w:eastAsia="Calibri"/>
          <w:b/>
          <w:i/>
          <w:sz w:val="24"/>
          <w:szCs w:val="24"/>
        </w:rPr>
        <w:t xml:space="preserve">2. </w:t>
      </w:r>
      <w:r w:rsidRPr="000F1F9A">
        <w:rPr>
          <w:b/>
          <w:i/>
          <w:sz w:val="24"/>
          <w:szCs w:val="24"/>
        </w:rPr>
        <w:t>Список произведений художественной литературы,</w:t>
      </w:r>
      <w:r w:rsidRPr="000F1F9A">
        <w:rPr>
          <w:rFonts w:eastAsia="Calibri"/>
          <w:b/>
          <w:i/>
          <w:sz w:val="24"/>
          <w:szCs w:val="24"/>
        </w:rPr>
        <w:t xml:space="preserve"> </w:t>
      </w:r>
      <w:r w:rsidRPr="000F1F9A">
        <w:rPr>
          <w:b/>
          <w:i/>
          <w:sz w:val="24"/>
          <w:szCs w:val="24"/>
        </w:rPr>
        <w:t xml:space="preserve">рекомендуемой </w:t>
      </w:r>
      <w:proofErr w:type="gramStart"/>
      <w:r w:rsidRPr="000F1F9A">
        <w:rPr>
          <w:b/>
          <w:i/>
          <w:sz w:val="24"/>
          <w:szCs w:val="24"/>
        </w:rPr>
        <w:t>для</w:t>
      </w:r>
      <w:proofErr w:type="gramEnd"/>
    </w:p>
    <w:p w:rsidR="00810789" w:rsidRDefault="00810789" w:rsidP="00810789">
      <w:pPr>
        <w:pStyle w:val="4"/>
        <w:spacing w:after="56"/>
        <w:ind w:left="0" w:right="209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F1F9A">
        <w:rPr>
          <w:rFonts w:ascii="Times New Roman" w:hAnsi="Times New Roman" w:cs="Times New Roman"/>
          <w:b/>
          <w:color w:val="auto"/>
          <w:sz w:val="24"/>
          <w:szCs w:val="24"/>
        </w:rPr>
        <w:t>репертуара</w:t>
      </w:r>
      <w:r w:rsidRPr="000F1F9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</w:rPr>
        <w:t>обучающихся</w:t>
      </w:r>
      <w:proofErr w:type="gramEnd"/>
    </w:p>
    <w:p w:rsidR="00810789" w:rsidRPr="003643F9" w:rsidRDefault="00810789" w:rsidP="00810789"/>
    <w:p w:rsidR="00810789" w:rsidRPr="00DD6A9F" w:rsidRDefault="00810789" w:rsidP="00810789">
      <w:pPr>
        <w:spacing w:after="3" w:line="240" w:lineRule="auto"/>
        <w:ind w:left="1039" w:right="467"/>
        <w:rPr>
          <w:sz w:val="24"/>
          <w:szCs w:val="24"/>
        </w:rPr>
      </w:pPr>
      <w:r>
        <w:t xml:space="preserve">                       </w:t>
      </w:r>
      <w:r w:rsidRPr="00DD6A9F">
        <w:rPr>
          <w:b/>
          <w:sz w:val="24"/>
          <w:szCs w:val="24"/>
        </w:rPr>
        <w:t xml:space="preserve">Первый - второй год обучения. </w:t>
      </w:r>
    </w:p>
    <w:p w:rsidR="00810789" w:rsidRPr="00DD6A9F" w:rsidRDefault="00810789" w:rsidP="00810789">
      <w:pPr>
        <w:spacing w:after="0" w:line="240" w:lineRule="auto"/>
        <w:ind w:left="278" w:firstLine="0"/>
        <w:jc w:val="left"/>
        <w:rPr>
          <w:sz w:val="24"/>
          <w:szCs w:val="24"/>
        </w:rPr>
      </w:pPr>
      <w:r w:rsidRPr="00DD6A9F">
        <w:rPr>
          <w:sz w:val="24"/>
          <w:szCs w:val="24"/>
        </w:rPr>
        <w:t xml:space="preserve"> </w:t>
      </w:r>
    </w:p>
    <w:p w:rsidR="00810789" w:rsidRPr="00DD6A9F" w:rsidRDefault="00810789" w:rsidP="00810789">
      <w:pPr>
        <w:numPr>
          <w:ilvl w:val="0"/>
          <w:numId w:val="19"/>
        </w:numPr>
        <w:spacing w:after="4" w:line="276" w:lineRule="auto"/>
        <w:ind w:left="-426" w:right="11" w:firstLine="142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D6A9F">
        <w:rPr>
          <w:sz w:val="24"/>
          <w:szCs w:val="24"/>
        </w:rPr>
        <w:t xml:space="preserve">Русские народные пословицы, поговорки, </w:t>
      </w:r>
      <w:proofErr w:type="spellStart"/>
      <w:r w:rsidRPr="00DD6A9F">
        <w:rPr>
          <w:sz w:val="24"/>
          <w:szCs w:val="24"/>
        </w:rPr>
        <w:t>потешки</w:t>
      </w:r>
      <w:proofErr w:type="spellEnd"/>
      <w:r w:rsidRPr="00DD6A9F">
        <w:rPr>
          <w:sz w:val="24"/>
          <w:szCs w:val="24"/>
        </w:rPr>
        <w:t xml:space="preserve">, дразнилки, считалки, загадки. </w:t>
      </w:r>
    </w:p>
    <w:p w:rsidR="00810789" w:rsidRPr="00DD6A9F" w:rsidRDefault="00810789" w:rsidP="00810789">
      <w:pPr>
        <w:numPr>
          <w:ilvl w:val="0"/>
          <w:numId w:val="19"/>
        </w:numPr>
        <w:spacing w:after="4" w:line="276" w:lineRule="auto"/>
        <w:ind w:left="-426" w:right="11" w:firstLine="142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D6A9F">
        <w:rPr>
          <w:sz w:val="24"/>
          <w:szCs w:val="24"/>
        </w:rPr>
        <w:t xml:space="preserve">Русские народные сказки. </w:t>
      </w:r>
    </w:p>
    <w:p w:rsidR="00810789" w:rsidRPr="00DD6A9F" w:rsidRDefault="00810789" w:rsidP="00810789">
      <w:pPr>
        <w:numPr>
          <w:ilvl w:val="0"/>
          <w:numId w:val="19"/>
        </w:numPr>
        <w:spacing w:after="4" w:line="276" w:lineRule="auto"/>
        <w:ind w:left="-426" w:right="11" w:firstLine="142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D6A9F">
        <w:rPr>
          <w:sz w:val="24"/>
          <w:szCs w:val="24"/>
        </w:rPr>
        <w:t xml:space="preserve">Русские былины. </w:t>
      </w:r>
    </w:p>
    <w:p w:rsidR="00810789" w:rsidRPr="0017506F" w:rsidRDefault="00810789" w:rsidP="00810789">
      <w:pPr>
        <w:numPr>
          <w:ilvl w:val="0"/>
          <w:numId w:val="19"/>
        </w:numPr>
        <w:spacing w:after="4" w:line="276" w:lineRule="auto"/>
        <w:ind w:left="-426" w:right="11" w:firstLine="142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17506F">
        <w:rPr>
          <w:sz w:val="24"/>
          <w:szCs w:val="24"/>
        </w:rPr>
        <w:t xml:space="preserve">Эзоп. Жизнеописание. Басни. </w:t>
      </w:r>
    </w:p>
    <w:p w:rsidR="00810789" w:rsidRPr="00DD6A9F" w:rsidRDefault="00810789" w:rsidP="00810789">
      <w:pPr>
        <w:numPr>
          <w:ilvl w:val="0"/>
          <w:numId w:val="19"/>
        </w:numPr>
        <w:spacing w:after="4" w:line="276" w:lineRule="auto"/>
        <w:ind w:left="-426" w:right="11" w:firstLine="142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D6A9F">
        <w:rPr>
          <w:sz w:val="24"/>
          <w:szCs w:val="24"/>
        </w:rPr>
        <w:t xml:space="preserve">Басни </w:t>
      </w:r>
      <w:proofErr w:type="spellStart"/>
      <w:r w:rsidRPr="00DD6A9F">
        <w:rPr>
          <w:sz w:val="24"/>
          <w:szCs w:val="24"/>
        </w:rPr>
        <w:t>Бабрия</w:t>
      </w:r>
      <w:proofErr w:type="spellEnd"/>
      <w:r w:rsidRPr="00DD6A9F">
        <w:rPr>
          <w:sz w:val="24"/>
          <w:szCs w:val="24"/>
        </w:rPr>
        <w:t xml:space="preserve">, Лафонтена, Тредиаковского, Крылова, Михалкова, Кривина. </w:t>
      </w:r>
    </w:p>
    <w:p w:rsidR="00810789" w:rsidRPr="00DD6A9F" w:rsidRDefault="00810789" w:rsidP="00810789">
      <w:pPr>
        <w:numPr>
          <w:ilvl w:val="0"/>
          <w:numId w:val="19"/>
        </w:numPr>
        <w:spacing w:after="4" w:line="276" w:lineRule="auto"/>
        <w:ind w:left="-426" w:right="11" w:firstLine="142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DD6A9F">
        <w:rPr>
          <w:sz w:val="24"/>
          <w:szCs w:val="24"/>
        </w:rPr>
        <w:t xml:space="preserve">Братья Гримм. Сказки. </w:t>
      </w:r>
    </w:p>
    <w:p w:rsidR="00810789" w:rsidRPr="00DD6A9F" w:rsidRDefault="00810789" w:rsidP="00810789">
      <w:pPr>
        <w:numPr>
          <w:ilvl w:val="0"/>
          <w:numId w:val="19"/>
        </w:numPr>
        <w:spacing w:after="4" w:line="276" w:lineRule="auto"/>
        <w:ind w:left="-426" w:right="11" w:firstLine="142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 w:rsidRPr="00DD6A9F">
        <w:rPr>
          <w:sz w:val="24"/>
          <w:szCs w:val="24"/>
        </w:rPr>
        <w:t>Н.Гауф</w:t>
      </w:r>
      <w:proofErr w:type="spellEnd"/>
      <w:r w:rsidRPr="00DD6A9F">
        <w:rPr>
          <w:sz w:val="24"/>
          <w:szCs w:val="24"/>
        </w:rPr>
        <w:t xml:space="preserve">. Сказки </w:t>
      </w:r>
    </w:p>
    <w:p w:rsidR="00810789" w:rsidRDefault="00810789" w:rsidP="00810789">
      <w:pPr>
        <w:numPr>
          <w:ilvl w:val="0"/>
          <w:numId w:val="19"/>
        </w:numPr>
        <w:spacing w:after="4" w:line="276" w:lineRule="auto"/>
        <w:ind w:left="-426" w:right="11" w:firstLine="142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 w:rsidRPr="00DD6A9F">
        <w:rPr>
          <w:sz w:val="24"/>
          <w:szCs w:val="24"/>
        </w:rPr>
        <w:t>Ш.Перро</w:t>
      </w:r>
      <w:proofErr w:type="spellEnd"/>
      <w:r w:rsidRPr="00DD6A9F">
        <w:rPr>
          <w:sz w:val="24"/>
          <w:szCs w:val="24"/>
        </w:rPr>
        <w:t xml:space="preserve">. Сказки. </w:t>
      </w:r>
    </w:p>
    <w:p w:rsidR="00810789" w:rsidRPr="003643F9" w:rsidRDefault="00810789" w:rsidP="00810789">
      <w:pPr>
        <w:numPr>
          <w:ilvl w:val="0"/>
          <w:numId w:val="19"/>
        </w:numPr>
        <w:spacing w:after="4" w:line="276" w:lineRule="auto"/>
        <w:ind w:left="-426" w:right="11" w:firstLine="142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 w:rsidRPr="003643F9">
        <w:rPr>
          <w:sz w:val="24"/>
          <w:szCs w:val="24"/>
        </w:rPr>
        <w:t>Г.Х.Андерсен</w:t>
      </w:r>
      <w:proofErr w:type="spellEnd"/>
      <w:r w:rsidRPr="003643F9">
        <w:rPr>
          <w:sz w:val="24"/>
          <w:szCs w:val="24"/>
        </w:rPr>
        <w:t xml:space="preserve">. Сказки. </w:t>
      </w:r>
    </w:p>
    <w:p w:rsidR="00810789" w:rsidRPr="00DD6A9F" w:rsidRDefault="00810789" w:rsidP="00810789">
      <w:pPr>
        <w:numPr>
          <w:ilvl w:val="0"/>
          <w:numId w:val="19"/>
        </w:numPr>
        <w:spacing w:after="4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А.С.Пушкин</w:t>
      </w:r>
      <w:proofErr w:type="spellEnd"/>
      <w:r w:rsidRPr="00DD6A9F">
        <w:rPr>
          <w:sz w:val="24"/>
          <w:szCs w:val="24"/>
        </w:rPr>
        <w:t xml:space="preserve">. Сказки. Поэзия. Поэмы. Повести. </w:t>
      </w:r>
    </w:p>
    <w:p w:rsidR="00810789" w:rsidRPr="00DD6A9F" w:rsidRDefault="00810789" w:rsidP="00810789">
      <w:pPr>
        <w:numPr>
          <w:ilvl w:val="0"/>
          <w:numId w:val="19"/>
        </w:numPr>
        <w:spacing w:after="131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М.Ю.Лермонтов</w:t>
      </w:r>
      <w:proofErr w:type="spellEnd"/>
      <w:r w:rsidRPr="00DD6A9F">
        <w:rPr>
          <w:sz w:val="24"/>
          <w:szCs w:val="24"/>
        </w:rPr>
        <w:t xml:space="preserve">. Поэзия. </w:t>
      </w:r>
      <w:proofErr w:type="spellStart"/>
      <w:r w:rsidRPr="00DD6A9F">
        <w:rPr>
          <w:sz w:val="24"/>
          <w:szCs w:val="24"/>
        </w:rPr>
        <w:t>Ашик-Кериб</w:t>
      </w:r>
      <w:proofErr w:type="spellEnd"/>
      <w:r w:rsidRPr="00DD6A9F">
        <w:rPr>
          <w:sz w:val="24"/>
          <w:szCs w:val="24"/>
        </w:rPr>
        <w:t xml:space="preserve">. Песня о купце Калашникове. </w:t>
      </w:r>
    </w:p>
    <w:p w:rsidR="00810789" w:rsidRPr="00DD6A9F" w:rsidRDefault="00810789" w:rsidP="00810789">
      <w:pPr>
        <w:numPr>
          <w:ilvl w:val="0"/>
          <w:numId w:val="19"/>
        </w:numPr>
        <w:spacing w:after="131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Л.Н.Толстой</w:t>
      </w:r>
      <w:proofErr w:type="spellEnd"/>
      <w:r w:rsidRPr="00DD6A9F">
        <w:rPr>
          <w:sz w:val="24"/>
          <w:szCs w:val="24"/>
        </w:rPr>
        <w:t xml:space="preserve">. Детство. Отрочество. Юность. </w:t>
      </w:r>
    </w:p>
    <w:p w:rsidR="00810789" w:rsidRPr="00DD6A9F" w:rsidRDefault="00810789" w:rsidP="00810789">
      <w:pPr>
        <w:spacing w:after="3" w:line="276" w:lineRule="auto"/>
        <w:ind w:left="-426" w:right="4150" w:firstLine="142"/>
        <w:jc w:val="left"/>
        <w:rPr>
          <w:sz w:val="24"/>
          <w:szCs w:val="24"/>
        </w:rPr>
      </w:pPr>
      <w:r w:rsidRPr="00DD6A9F">
        <w:rPr>
          <w:sz w:val="24"/>
          <w:szCs w:val="24"/>
        </w:rPr>
        <w:t xml:space="preserve">14. </w:t>
      </w:r>
      <w:r>
        <w:rPr>
          <w:sz w:val="24"/>
          <w:szCs w:val="24"/>
        </w:rPr>
        <w:t xml:space="preserve">          </w:t>
      </w:r>
      <w:r w:rsidRPr="00DD6A9F">
        <w:rPr>
          <w:sz w:val="24"/>
          <w:szCs w:val="24"/>
        </w:rPr>
        <w:t xml:space="preserve">С.А. Аксаков. Детские годы </w:t>
      </w:r>
      <w:proofErr w:type="spellStart"/>
      <w:r w:rsidRPr="00DD6A9F">
        <w:rPr>
          <w:sz w:val="24"/>
          <w:szCs w:val="24"/>
        </w:rPr>
        <w:t>Багровавнука</w:t>
      </w:r>
      <w:proofErr w:type="spellEnd"/>
      <w:r w:rsidRPr="00DD6A9F">
        <w:rPr>
          <w:sz w:val="24"/>
          <w:szCs w:val="24"/>
        </w:rPr>
        <w:t xml:space="preserve">. </w:t>
      </w:r>
    </w:p>
    <w:p w:rsidR="00810789" w:rsidRPr="00DD6A9F" w:rsidRDefault="00810789" w:rsidP="00810789">
      <w:pPr>
        <w:spacing w:after="3" w:line="276" w:lineRule="auto"/>
        <w:ind w:left="-426" w:right="4150" w:firstLine="142"/>
        <w:jc w:val="left"/>
        <w:rPr>
          <w:sz w:val="24"/>
          <w:szCs w:val="24"/>
        </w:rPr>
      </w:pPr>
      <w:r w:rsidRPr="00DD6A9F">
        <w:rPr>
          <w:sz w:val="24"/>
          <w:szCs w:val="24"/>
        </w:rPr>
        <w:t xml:space="preserve">15. </w:t>
      </w:r>
      <w:r>
        <w:rPr>
          <w:sz w:val="24"/>
          <w:szCs w:val="24"/>
        </w:rPr>
        <w:t xml:space="preserve">          </w:t>
      </w:r>
      <w:proofErr w:type="spellStart"/>
      <w:r w:rsidRPr="00DD6A9F">
        <w:rPr>
          <w:sz w:val="24"/>
          <w:szCs w:val="24"/>
        </w:rPr>
        <w:t>Н.Гарин</w:t>
      </w:r>
      <w:proofErr w:type="spellEnd"/>
      <w:r w:rsidRPr="00DD6A9F">
        <w:rPr>
          <w:sz w:val="24"/>
          <w:szCs w:val="24"/>
        </w:rPr>
        <w:t>-Михайловский. Детство Темы.</w:t>
      </w:r>
    </w:p>
    <w:p w:rsidR="00810789" w:rsidRPr="00DD6A9F" w:rsidRDefault="00810789" w:rsidP="00810789">
      <w:pPr>
        <w:spacing w:after="3" w:line="276" w:lineRule="auto"/>
        <w:ind w:left="-426" w:right="4150" w:firstLine="142"/>
        <w:jc w:val="left"/>
        <w:rPr>
          <w:sz w:val="24"/>
          <w:szCs w:val="24"/>
        </w:rPr>
      </w:pPr>
      <w:r w:rsidRPr="00DD6A9F">
        <w:rPr>
          <w:sz w:val="24"/>
          <w:szCs w:val="24"/>
        </w:rPr>
        <w:t xml:space="preserve">16. </w:t>
      </w:r>
      <w:r>
        <w:rPr>
          <w:sz w:val="24"/>
          <w:szCs w:val="24"/>
        </w:rPr>
        <w:t xml:space="preserve">          </w:t>
      </w:r>
      <w:proofErr w:type="spellStart"/>
      <w:r w:rsidRPr="00DD6A9F">
        <w:rPr>
          <w:sz w:val="24"/>
          <w:szCs w:val="24"/>
        </w:rPr>
        <w:t>П.Бажов</w:t>
      </w:r>
      <w:proofErr w:type="spellEnd"/>
      <w:r w:rsidRPr="00DD6A9F">
        <w:rPr>
          <w:sz w:val="24"/>
          <w:szCs w:val="24"/>
        </w:rPr>
        <w:t xml:space="preserve">. Малахитовая шкатулка. </w:t>
      </w:r>
    </w:p>
    <w:p w:rsidR="00810789" w:rsidRPr="00DD6A9F" w:rsidRDefault="00810789" w:rsidP="00810789">
      <w:pPr>
        <w:numPr>
          <w:ilvl w:val="0"/>
          <w:numId w:val="20"/>
        </w:numPr>
        <w:spacing w:after="131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Ф.И.Тютчев</w:t>
      </w:r>
      <w:proofErr w:type="spellEnd"/>
      <w:r w:rsidRPr="00DD6A9F">
        <w:rPr>
          <w:sz w:val="24"/>
          <w:szCs w:val="24"/>
        </w:rPr>
        <w:t xml:space="preserve">. Стихи. </w:t>
      </w:r>
    </w:p>
    <w:p w:rsidR="00810789" w:rsidRPr="00DD6A9F" w:rsidRDefault="00810789" w:rsidP="00810789">
      <w:pPr>
        <w:numPr>
          <w:ilvl w:val="0"/>
          <w:numId w:val="20"/>
        </w:numPr>
        <w:spacing w:after="4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А.П.Чехов</w:t>
      </w:r>
      <w:proofErr w:type="spellEnd"/>
      <w:r w:rsidRPr="00DD6A9F">
        <w:rPr>
          <w:sz w:val="24"/>
          <w:szCs w:val="24"/>
        </w:rPr>
        <w:t xml:space="preserve">. Рассказы. </w:t>
      </w:r>
    </w:p>
    <w:p w:rsidR="00810789" w:rsidRPr="00DD6A9F" w:rsidRDefault="00810789" w:rsidP="00810789">
      <w:pPr>
        <w:numPr>
          <w:ilvl w:val="0"/>
          <w:numId w:val="20"/>
        </w:numPr>
        <w:spacing w:after="4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К.Паустовский</w:t>
      </w:r>
      <w:proofErr w:type="spellEnd"/>
      <w:r w:rsidRPr="00DD6A9F">
        <w:rPr>
          <w:sz w:val="24"/>
          <w:szCs w:val="24"/>
        </w:rPr>
        <w:t xml:space="preserve">. Стальное колечко. </w:t>
      </w:r>
    </w:p>
    <w:p w:rsidR="00810789" w:rsidRPr="00DD6A9F" w:rsidRDefault="00810789" w:rsidP="00810789">
      <w:pPr>
        <w:numPr>
          <w:ilvl w:val="0"/>
          <w:numId w:val="20"/>
        </w:numPr>
        <w:spacing w:after="4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Ю.Олеша</w:t>
      </w:r>
      <w:proofErr w:type="spellEnd"/>
      <w:r w:rsidRPr="00DD6A9F">
        <w:rPr>
          <w:sz w:val="24"/>
          <w:szCs w:val="24"/>
        </w:rPr>
        <w:t xml:space="preserve">. Три толстяка. </w:t>
      </w:r>
    </w:p>
    <w:p w:rsidR="00810789" w:rsidRPr="00DD6A9F" w:rsidRDefault="00810789" w:rsidP="00810789">
      <w:pPr>
        <w:numPr>
          <w:ilvl w:val="0"/>
          <w:numId w:val="20"/>
        </w:numPr>
        <w:spacing w:after="4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А.Волков</w:t>
      </w:r>
      <w:proofErr w:type="spellEnd"/>
      <w:r w:rsidRPr="00DD6A9F">
        <w:rPr>
          <w:sz w:val="24"/>
          <w:szCs w:val="24"/>
        </w:rPr>
        <w:t xml:space="preserve">. Волшебник Изумрудного города. 22. </w:t>
      </w:r>
      <w:proofErr w:type="spellStart"/>
      <w:r w:rsidRPr="00DD6A9F">
        <w:rPr>
          <w:sz w:val="24"/>
          <w:szCs w:val="24"/>
        </w:rPr>
        <w:t>Н.Носов</w:t>
      </w:r>
      <w:proofErr w:type="spellEnd"/>
      <w:r w:rsidRPr="00DD6A9F">
        <w:rPr>
          <w:sz w:val="24"/>
          <w:szCs w:val="24"/>
        </w:rPr>
        <w:t xml:space="preserve">. Незнайка и его друзья.  </w:t>
      </w:r>
    </w:p>
    <w:p w:rsidR="00810789" w:rsidRPr="00DD6A9F" w:rsidRDefault="00810789" w:rsidP="00810789">
      <w:pPr>
        <w:numPr>
          <w:ilvl w:val="0"/>
          <w:numId w:val="21"/>
        </w:numPr>
        <w:spacing w:after="131" w:line="276" w:lineRule="auto"/>
        <w:ind w:left="-426" w:right="11" w:firstLine="142"/>
        <w:rPr>
          <w:sz w:val="24"/>
          <w:szCs w:val="24"/>
        </w:rPr>
      </w:pPr>
      <w:r w:rsidRPr="00DD6A9F">
        <w:rPr>
          <w:sz w:val="24"/>
          <w:szCs w:val="24"/>
        </w:rPr>
        <w:t xml:space="preserve">Поэзия </w:t>
      </w:r>
      <w:proofErr w:type="spellStart"/>
      <w:r w:rsidRPr="00DD6A9F">
        <w:rPr>
          <w:sz w:val="24"/>
          <w:szCs w:val="24"/>
        </w:rPr>
        <w:t>С.Маршака</w:t>
      </w:r>
      <w:proofErr w:type="spellEnd"/>
      <w:r w:rsidRPr="00DD6A9F">
        <w:rPr>
          <w:sz w:val="24"/>
          <w:szCs w:val="24"/>
        </w:rPr>
        <w:t xml:space="preserve">, </w:t>
      </w:r>
      <w:proofErr w:type="spellStart"/>
      <w:r w:rsidRPr="00DD6A9F">
        <w:rPr>
          <w:sz w:val="24"/>
          <w:szCs w:val="24"/>
        </w:rPr>
        <w:t>В.Берестова</w:t>
      </w:r>
      <w:proofErr w:type="spellEnd"/>
      <w:r w:rsidRPr="00DD6A9F">
        <w:rPr>
          <w:sz w:val="24"/>
          <w:szCs w:val="24"/>
        </w:rPr>
        <w:t xml:space="preserve">, </w:t>
      </w:r>
      <w:proofErr w:type="spellStart"/>
      <w:r w:rsidRPr="00DD6A9F">
        <w:rPr>
          <w:sz w:val="24"/>
          <w:szCs w:val="24"/>
        </w:rPr>
        <w:t>А.Барто</w:t>
      </w:r>
      <w:proofErr w:type="spellEnd"/>
      <w:r w:rsidRPr="00DD6A9F">
        <w:rPr>
          <w:sz w:val="24"/>
          <w:szCs w:val="24"/>
        </w:rPr>
        <w:t xml:space="preserve">, </w:t>
      </w:r>
      <w:proofErr w:type="spellStart"/>
      <w:r w:rsidRPr="00DD6A9F">
        <w:rPr>
          <w:sz w:val="24"/>
          <w:szCs w:val="24"/>
        </w:rPr>
        <w:t>С.Михалкова</w:t>
      </w:r>
      <w:proofErr w:type="spellEnd"/>
      <w:r w:rsidRPr="00DD6A9F">
        <w:rPr>
          <w:sz w:val="24"/>
          <w:szCs w:val="24"/>
        </w:rPr>
        <w:t xml:space="preserve">, </w:t>
      </w:r>
      <w:proofErr w:type="spellStart"/>
      <w:r w:rsidRPr="00DD6A9F">
        <w:rPr>
          <w:sz w:val="24"/>
          <w:szCs w:val="24"/>
        </w:rPr>
        <w:t>К.Чуковского</w:t>
      </w:r>
      <w:proofErr w:type="spellEnd"/>
      <w:r w:rsidRPr="00DD6A9F">
        <w:rPr>
          <w:sz w:val="24"/>
          <w:szCs w:val="24"/>
        </w:rPr>
        <w:t xml:space="preserve">, </w:t>
      </w:r>
      <w:proofErr w:type="spellStart"/>
      <w:r w:rsidRPr="00DD6A9F">
        <w:rPr>
          <w:sz w:val="24"/>
          <w:szCs w:val="24"/>
        </w:rPr>
        <w:t>Д.Хармса</w:t>
      </w:r>
      <w:proofErr w:type="spellEnd"/>
      <w:r w:rsidRPr="00DD6A9F">
        <w:rPr>
          <w:sz w:val="24"/>
          <w:szCs w:val="24"/>
        </w:rPr>
        <w:t xml:space="preserve">, </w:t>
      </w:r>
      <w:proofErr w:type="spellStart"/>
      <w:r w:rsidRPr="00DD6A9F">
        <w:rPr>
          <w:sz w:val="24"/>
          <w:szCs w:val="24"/>
        </w:rPr>
        <w:t>Ю.Мориц</w:t>
      </w:r>
      <w:proofErr w:type="spellEnd"/>
      <w:r w:rsidRPr="00DD6A9F">
        <w:rPr>
          <w:sz w:val="24"/>
          <w:szCs w:val="24"/>
        </w:rPr>
        <w:t xml:space="preserve">, </w:t>
      </w:r>
      <w:proofErr w:type="spellStart"/>
      <w:r w:rsidRPr="00DD6A9F">
        <w:rPr>
          <w:sz w:val="24"/>
          <w:szCs w:val="24"/>
        </w:rPr>
        <w:t>Л.Квитко</w:t>
      </w:r>
      <w:proofErr w:type="spellEnd"/>
      <w:r w:rsidRPr="00DD6A9F">
        <w:rPr>
          <w:sz w:val="24"/>
          <w:szCs w:val="24"/>
        </w:rPr>
        <w:t xml:space="preserve">, </w:t>
      </w:r>
      <w:proofErr w:type="spellStart"/>
      <w:r w:rsidRPr="00DD6A9F">
        <w:rPr>
          <w:sz w:val="24"/>
          <w:szCs w:val="24"/>
        </w:rPr>
        <w:t>В.Дриза</w:t>
      </w:r>
      <w:proofErr w:type="spellEnd"/>
      <w:r w:rsidRPr="00DD6A9F">
        <w:rPr>
          <w:sz w:val="24"/>
          <w:szCs w:val="24"/>
        </w:rPr>
        <w:t xml:space="preserve">, </w:t>
      </w:r>
      <w:proofErr w:type="spellStart"/>
      <w:r w:rsidRPr="00DD6A9F">
        <w:rPr>
          <w:sz w:val="24"/>
          <w:szCs w:val="24"/>
        </w:rPr>
        <w:t>Г.Сапгира</w:t>
      </w:r>
      <w:proofErr w:type="spellEnd"/>
      <w:r w:rsidRPr="00DD6A9F">
        <w:rPr>
          <w:sz w:val="24"/>
          <w:szCs w:val="24"/>
        </w:rPr>
        <w:t xml:space="preserve">, </w:t>
      </w:r>
      <w:proofErr w:type="spellStart"/>
      <w:r w:rsidRPr="00DD6A9F">
        <w:rPr>
          <w:sz w:val="24"/>
          <w:szCs w:val="24"/>
        </w:rPr>
        <w:t>Г.Остера</w:t>
      </w:r>
      <w:proofErr w:type="spellEnd"/>
      <w:r w:rsidRPr="00DD6A9F">
        <w:rPr>
          <w:sz w:val="24"/>
          <w:szCs w:val="24"/>
        </w:rPr>
        <w:t xml:space="preserve">, </w:t>
      </w:r>
      <w:proofErr w:type="spellStart"/>
      <w:r w:rsidRPr="00DD6A9F">
        <w:rPr>
          <w:sz w:val="24"/>
          <w:szCs w:val="24"/>
        </w:rPr>
        <w:t>А.Кушнера</w:t>
      </w:r>
      <w:proofErr w:type="spellEnd"/>
      <w:r w:rsidRPr="00DD6A9F">
        <w:rPr>
          <w:sz w:val="24"/>
          <w:szCs w:val="24"/>
        </w:rPr>
        <w:t xml:space="preserve">. </w:t>
      </w:r>
    </w:p>
    <w:p w:rsidR="00810789" w:rsidRPr="00DD6A9F" w:rsidRDefault="00810789" w:rsidP="00810789">
      <w:pPr>
        <w:numPr>
          <w:ilvl w:val="0"/>
          <w:numId w:val="21"/>
        </w:numPr>
        <w:spacing w:after="131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Э.Успенский</w:t>
      </w:r>
      <w:proofErr w:type="spellEnd"/>
      <w:r w:rsidRPr="00DD6A9F">
        <w:rPr>
          <w:sz w:val="24"/>
          <w:szCs w:val="24"/>
        </w:rPr>
        <w:t xml:space="preserve">. Чебурашка. </w:t>
      </w:r>
    </w:p>
    <w:p w:rsidR="00810789" w:rsidRPr="00DD6A9F" w:rsidRDefault="00810789" w:rsidP="00810789">
      <w:pPr>
        <w:numPr>
          <w:ilvl w:val="0"/>
          <w:numId w:val="21"/>
        </w:numPr>
        <w:spacing w:after="131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А.Милн</w:t>
      </w:r>
      <w:proofErr w:type="spellEnd"/>
      <w:r w:rsidRPr="00DD6A9F">
        <w:rPr>
          <w:sz w:val="24"/>
          <w:szCs w:val="24"/>
        </w:rPr>
        <w:t xml:space="preserve">. Винни-Пух и все, все, все. </w:t>
      </w:r>
    </w:p>
    <w:p w:rsidR="00810789" w:rsidRPr="00DD6A9F" w:rsidRDefault="00810789" w:rsidP="00810789">
      <w:pPr>
        <w:spacing w:after="131" w:line="276" w:lineRule="auto"/>
        <w:ind w:left="-426" w:right="11" w:firstLine="142"/>
        <w:rPr>
          <w:sz w:val="24"/>
          <w:szCs w:val="24"/>
        </w:rPr>
      </w:pPr>
      <w:r w:rsidRPr="00DD6A9F">
        <w:rPr>
          <w:sz w:val="24"/>
          <w:szCs w:val="24"/>
        </w:rPr>
        <w:t xml:space="preserve">26. </w:t>
      </w:r>
      <w:r>
        <w:rPr>
          <w:sz w:val="24"/>
          <w:szCs w:val="24"/>
        </w:rPr>
        <w:t xml:space="preserve">         </w:t>
      </w:r>
      <w:proofErr w:type="spellStart"/>
      <w:r w:rsidRPr="00DD6A9F">
        <w:rPr>
          <w:sz w:val="24"/>
          <w:szCs w:val="24"/>
        </w:rPr>
        <w:t>А.Толстой</w:t>
      </w:r>
      <w:proofErr w:type="spellEnd"/>
      <w:r w:rsidRPr="00DD6A9F">
        <w:rPr>
          <w:sz w:val="24"/>
          <w:szCs w:val="24"/>
        </w:rPr>
        <w:t>. Золотой ключик, или Приключения Буратино.</w:t>
      </w:r>
    </w:p>
    <w:p w:rsidR="00810789" w:rsidRPr="00DD6A9F" w:rsidRDefault="00810789" w:rsidP="00810789">
      <w:pPr>
        <w:spacing w:after="131" w:line="276" w:lineRule="auto"/>
        <w:ind w:left="-426" w:right="11" w:firstLine="142"/>
        <w:rPr>
          <w:sz w:val="24"/>
          <w:szCs w:val="24"/>
        </w:rPr>
      </w:pPr>
      <w:r w:rsidRPr="00DD6A9F">
        <w:rPr>
          <w:sz w:val="24"/>
          <w:szCs w:val="24"/>
        </w:rPr>
        <w:t xml:space="preserve">27. </w:t>
      </w:r>
      <w:r>
        <w:rPr>
          <w:sz w:val="24"/>
          <w:szCs w:val="24"/>
        </w:rPr>
        <w:t xml:space="preserve">         </w:t>
      </w:r>
      <w:proofErr w:type="spellStart"/>
      <w:r w:rsidRPr="00DD6A9F">
        <w:rPr>
          <w:sz w:val="24"/>
          <w:szCs w:val="24"/>
        </w:rPr>
        <w:t>Дж</w:t>
      </w:r>
      <w:proofErr w:type="gramStart"/>
      <w:r w:rsidRPr="00DD6A9F">
        <w:rPr>
          <w:sz w:val="24"/>
          <w:szCs w:val="24"/>
        </w:rPr>
        <w:t>.С</w:t>
      </w:r>
      <w:proofErr w:type="gramEnd"/>
      <w:r w:rsidRPr="00DD6A9F">
        <w:rPr>
          <w:sz w:val="24"/>
          <w:szCs w:val="24"/>
        </w:rPr>
        <w:t>вифт</w:t>
      </w:r>
      <w:proofErr w:type="spellEnd"/>
      <w:r w:rsidRPr="00DD6A9F">
        <w:rPr>
          <w:sz w:val="24"/>
          <w:szCs w:val="24"/>
        </w:rPr>
        <w:t xml:space="preserve">. Приключения Гулливера. </w:t>
      </w:r>
    </w:p>
    <w:p w:rsidR="00810789" w:rsidRPr="00DD6A9F" w:rsidRDefault="00810789" w:rsidP="00810789">
      <w:pPr>
        <w:spacing w:after="145" w:line="276" w:lineRule="auto"/>
        <w:ind w:left="-426" w:right="11" w:firstLine="142"/>
        <w:rPr>
          <w:sz w:val="24"/>
          <w:szCs w:val="24"/>
        </w:rPr>
      </w:pPr>
      <w:r w:rsidRPr="00DD6A9F">
        <w:rPr>
          <w:sz w:val="24"/>
          <w:szCs w:val="24"/>
        </w:rPr>
        <w:t xml:space="preserve">28. </w:t>
      </w:r>
      <w:r>
        <w:rPr>
          <w:sz w:val="24"/>
          <w:szCs w:val="24"/>
        </w:rPr>
        <w:t xml:space="preserve">         </w:t>
      </w:r>
      <w:r w:rsidRPr="00DD6A9F">
        <w:rPr>
          <w:sz w:val="24"/>
          <w:szCs w:val="24"/>
        </w:rPr>
        <w:t xml:space="preserve">Р. –Э. </w:t>
      </w:r>
      <w:proofErr w:type="spellStart"/>
      <w:r w:rsidRPr="00DD6A9F">
        <w:rPr>
          <w:sz w:val="24"/>
          <w:szCs w:val="24"/>
        </w:rPr>
        <w:t>Распе</w:t>
      </w:r>
      <w:proofErr w:type="spellEnd"/>
      <w:r w:rsidRPr="00DD6A9F">
        <w:rPr>
          <w:sz w:val="24"/>
          <w:szCs w:val="24"/>
        </w:rPr>
        <w:t xml:space="preserve">. Барон Мюнхгаузен. </w:t>
      </w:r>
    </w:p>
    <w:p w:rsidR="00810789" w:rsidRPr="00DD6A9F" w:rsidRDefault="00810789" w:rsidP="00810789">
      <w:pPr>
        <w:spacing w:after="145" w:line="276" w:lineRule="auto"/>
        <w:ind w:left="-426" w:right="11" w:firstLine="142"/>
        <w:rPr>
          <w:sz w:val="24"/>
          <w:szCs w:val="24"/>
        </w:rPr>
      </w:pPr>
      <w:r w:rsidRPr="00DD6A9F">
        <w:rPr>
          <w:sz w:val="24"/>
          <w:szCs w:val="24"/>
        </w:rPr>
        <w:t xml:space="preserve">29. </w:t>
      </w:r>
      <w:r>
        <w:rPr>
          <w:sz w:val="24"/>
          <w:szCs w:val="24"/>
        </w:rPr>
        <w:t xml:space="preserve">          </w:t>
      </w:r>
      <w:r w:rsidRPr="00DD6A9F">
        <w:rPr>
          <w:sz w:val="24"/>
          <w:szCs w:val="24"/>
        </w:rPr>
        <w:t xml:space="preserve">Пивоварова И. Рассказы. </w:t>
      </w:r>
    </w:p>
    <w:p w:rsidR="00810789" w:rsidRPr="00DD6A9F" w:rsidRDefault="00810789" w:rsidP="00810789">
      <w:pPr>
        <w:spacing w:after="145" w:line="276" w:lineRule="auto"/>
        <w:ind w:left="-426" w:right="11" w:firstLine="142"/>
        <w:rPr>
          <w:sz w:val="24"/>
          <w:szCs w:val="24"/>
        </w:rPr>
      </w:pPr>
      <w:r w:rsidRPr="00DD6A9F">
        <w:rPr>
          <w:sz w:val="24"/>
          <w:szCs w:val="24"/>
        </w:rPr>
        <w:lastRenderedPageBreak/>
        <w:t>30.</w:t>
      </w:r>
      <w:r>
        <w:rPr>
          <w:sz w:val="24"/>
          <w:szCs w:val="24"/>
        </w:rPr>
        <w:t xml:space="preserve">          </w:t>
      </w:r>
      <w:r w:rsidRPr="00DD6A9F">
        <w:rPr>
          <w:sz w:val="24"/>
          <w:szCs w:val="24"/>
        </w:rPr>
        <w:t xml:space="preserve"> </w:t>
      </w:r>
      <w:proofErr w:type="spellStart"/>
      <w:r w:rsidRPr="00DD6A9F">
        <w:rPr>
          <w:sz w:val="24"/>
          <w:szCs w:val="24"/>
        </w:rPr>
        <w:t>А.Аверченко</w:t>
      </w:r>
      <w:proofErr w:type="spellEnd"/>
      <w:r w:rsidRPr="00DD6A9F">
        <w:rPr>
          <w:sz w:val="24"/>
          <w:szCs w:val="24"/>
        </w:rPr>
        <w:t xml:space="preserve">. Юмористические рассказы. </w:t>
      </w:r>
    </w:p>
    <w:p w:rsidR="00810789" w:rsidRPr="00DD6A9F" w:rsidRDefault="00810789" w:rsidP="00810789">
      <w:pPr>
        <w:spacing w:after="145" w:line="276" w:lineRule="auto"/>
        <w:ind w:left="-426" w:right="11" w:firstLine="142"/>
        <w:rPr>
          <w:sz w:val="24"/>
          <w:szCs w:val="24"/>
        </w:rPr>
      </w:pPr>
      <w:r w:rsidRPr="00DD6A9F">
        <w:rPr>
          <w:sz w:val="24"/>
          <w:szCs w:val="24"/>
        </w:rPr>
        <w:t xml:space="preserve">31. </w:t>
      </w:r>
      <w:r>
        <w:rPr>
          <w:sz w:val="24"/>
          <w:szCs w:val="24"/>
        </w:rPr>
        <w:t xml:space="preserve">          </w:t>
      </w:r>
      <w:proofErr w:type="spellStart"/>
      <w:r w:rsidRPr="00DD6A9F">
        <w:rPr>
          <w:sz w:val="24"/>
          <w:szCs w:val="24"/>
        </w:rPr>
        <w:t>Р.Киплинг</w:t>
      </w:r>
      <w:proofErr w:type="spellEnd"/>
      <w:r w:rsidRPr="00DD6A9F">
        <w:rPr>
          <w:sz w:val="24"/>
          <w:szCs w:val="24"/>
        </w:rPr>
        <w:t xml:space="preserve">. </w:t>
      </w:r>
      <w:proofErr w:type="spellStart"/>
      <w:r w:rsidRPr="00DD6A9F">
        <w:rPr>
          <w:sz w:val="24"/>
          <w:szCs w:val="24"/>
        </w:rPr>
        <w:t>Маугли</w:t>
      </w:r>
      <w:proofErr w:type="spellEnd"/>
      <w:r w:rsidRPr="00DD6A9F">
        <w:rPr>
          <w:sz w:val="24"/>
          <w:szCs w:val="24"/>
        </w:rPr>
        <w:t xml:space="preserve">. Сказки. Поэзия. </w:t>
      </w:r>
    </w:p>
    <w:p w:rsidR="00810789" w:rsidRPr="00DD6A9F" w:rsidRDefault="00810789" w:rsidP="00810789">
      <w:pPr>
        <w:numPr>
          <w:ilvl w:val="0"/>
          <w:numId w:val="22"/>
        </w:numPr>
        <w:spacing w:after="4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Д.Барри</w:t>
      </w:r>
      <w:proofErr w:type="spellEnd"/>
      <w:r w:rsidRPr="00DD6A9F">
        <w:rPr>
          <w:sz w:val="24"/>
          <w:szCs w:val="24"/>
        </w:rPr>
        <w:t xml:space="preserve">. Питер </w:t>
      </w:r>
      <w:proofErr w:type="spellStart"/>
      <w:r w:rsidRPr="00DD6A9F">
        <w:rPr>
          <w:sz w:val="24"/>
          <w:szCs w:val="24"/>
        </w:rPr>
        <w:t>Пэн</w:t>
      </w:r>
      <w:proofErr w:type="spellEnd"/>
      <w:r w:rsidRPr="00DD6A9F">
        <w:rPr>
          <w:sz w:val="24"/>
          <w:szCs w:val="24"/>
        </w:rPr>
        <w:t xml:space="preserve">. </w:t>
      </w:r>
    </w:p>
    <w:p w:rsidR="00810789" w:rsidRPr="00DD6A9F" w:rsidRDefault="00810789" w:rsidP="00810789">
      <w:pPr>
        <w:numPr>
          <w:ilvl w:val="0"/>
          <w:numId w:val="22"/>
        </w:numPr>
        <w:spacing w:after="131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М.Твен</w:t>
      </w:r>
      <w:proofErr w:type="spellEnd"/>
      <w:r w:rsidRPr="00DD6A9F">
        <w:rPr>
          <w:sz w:val="24"/>
          <w:szCs w:val="24"/>
        </w:rPr>
        <w:t xml:space="preserve">. Принц и нищий. Приключения Тома </w:t>
      </w:r>
      <w:proofErr w:type="spellStart"/>
      <w:r w:rsidRPr="00DD6A9F">
        <w:rPr>
          <w:sz w:val="24"/>
          <w:szCs w:val="24"/>
        </w:rPr>
        <w:t>Сойера</w:t>
      </w:r>
      <w:proofErr w:type="spellEnd"/>
      <w:r w:rsidRPr="00DD6A9F">
        <w:rPr>
          <w:sz w:val="24"/>
          <w:szCs w:val="24"/>
        </w:rPr>
        <w:t xml:space="preserve"> и </w:t>
      </w:r>
      <w:proofErr w:type="spellStart"/>
      <w:r w:rsidRPr="00DD6A9F">
        <w:rPr>
          <w:sz w:val="24"/>
          <w:szCs w:val="24"/>
        </w:rPr>
        <w:t>Геккельберри</w:t>
      </w:r>
      <w:proofErr w:type="spellEnd"/>
      <w:r w:rsidRPr="00DD6A9F">
        <w:rPr>
          <w:sz w:val="24"/>
          <w:szCs w:val="24"/>
        </w:rPr>
        <w:t xml:space="preserve"> Финна. </w:t>
      </w:r>
    </w:p>
    <w:p w:rsidR="00810789" w:rsidRPr="00DD6A9F" w:rsidRDefault="00810789" w:rsidP="00810789">
      <w:pPr>
        <w:numPr>
          <w:ilvl w:val="0"/>
          <w:numId w:val="22"/>
        </w:numPr>
        <w:spacing w:after="131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А.Сент</w:t>
      </w:r>
      <w:proofErr w:type="spellEnd"/>
      <w:r w:rsidRPr="00DD6A9F">
        <w:rPr>
          <w:sz w:val="24"/>
          <w:szCs w:val="24"/>
        </w:rPr>
        <w:t xml:space="preserve">-Экзюпери. Маленький принц. </w:t>
      </w:r>
    </w:p>
    <w:p w:rsidR="00810789" w:rsidRPr="00DD6A9F" w:rsidRDefault="00810789" w:rsidP="00810789">
      <w:pPr>
        <w:numPr>
          <w:ilvl w:val="0"/>
          <w:numId w:val="23"/>
        </w:numPr>
        <w:spacing w:after="4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М.Додж</w:t>
      </w:r>
      <w:proofErr w:type="spellEnd"/>
      <w:r w:rsidRPr="00DD6A9F">
        <w:rPr>
          <w:sz w:val="24"/>
          <w:szCs w:val="24"/>
        </w:rPr>
        <w:t xml:space="preserve">. Серебряные коньки. </w:t>
      </w:r>
    </w:p>
    <w:p w:rsidR="00810789" w:rsidRPr="00DD6A9F" w:rsidRDefault="00810789" w:rsidP="00810789">
      <w:pPr>
        <w:numPr>
          <w:ilvl w:val="0"/>
          <w:numId w:val="23"/>
        </w:numPr>
        <w:spacing w:after="4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Ч.Диккенс</w:t>
      </w:r>
      <w:proofErr w:type="spellEnd"/>
      <w:r w:rsidRPr="00DD6A9F">
        <w:rPr>
          <w:sz w:val="24"/>
          <w:szCs w:val="24"/>
        </w:rPr>
        <w:t xml:space="preserve">. Рождественские рассказы. </w:t>
      </w:r>
    </w:p>
    <w:p w:rsidR="00810789" w:rsidRPr="00DD6A9F" w:rsidRDefault="00810789" w:rsidP="00810789">
      <w:pPr>
        <w:numPr>
          <w:ilvl w:val="0"/>
          <w:numId w:val="23"/>
        </w:numPr>
        <w:spacing w:after="4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В.Каверин</w:t>
      </w:r>
      <w:proofErr w:type="spellEnd"/>
      <w:r w:rsidRPr="00DD6A9F">
        <w:rPr>
          <w:sz w:val="24"/>
          <w:szCs w:val="24"/>
        </w:rPr>
        <w:t xml:space="preserve">. Два капитана. </w:t>
      </w:r>
    </w:p>
    <w:p w:rsidR="00810789" w:rsidRPr="00DD6A9F" w:rsidRDefault="00810789" w:rsidP="00810789">
      <w:pPr>
        <w:numPr>
          <w:ilvl w:val="0"/>
          <w:numId w:val="23"/>
        </w:numPr>
        <w:spacing w:after="4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В.Катаев</w:t>
      </w:r>
      <w:proofErr w:type="spellEnd"/>
      <w:r w:rsidRPr="00DD6A9F">
        <w:rPr>
          <w:sz w:val="24"/>
          <w:szCs w:val="24"/>
        </w:rPr>
        <w:t xml:space="preserve">. Белеет парус одинокий. </w:t>
      </w:r>
    </w:p>
    <w:p w:rsidR="00810789" w:rsidRPr="00DD6A9F" w:rsidRDefault="00810789" w:rsidP="00810789">
      <w:pPr>
        <w:numPr>
          <w:ilvl w:val="0"/>
          <w:numId w:val="23"/>
        </w:numPr>
        <w:spacing w:after="131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В.Драгунский</w:t>
      </w:r>
      <w:proofErr w:type="spellEnd"/>
      <w:r w:rsidRPr="00DD6A9F">
        <w:rPr>
          <w:sz w:val="24"/>
          <w:szCs w:val="24"/>
        </w:rPr>
        <w:t xml:space="preserve">. Денискины рассказы. </w:t>
      </w:r>
    </w:p>
    <w:p w:rsidR="00810789" w:rsidRPr="00DD6A9F" w:rsidRDefault="00810789" w:rsidP="00810789">
      <w:pPr>
        <w:numPr>
          <w:ilvl w:val="0"/>
          <w:numId w:val="23"/>
        </w:numPr>
        <w:spacing w:after="131" w:line="276" w:lineRule="auto"/>
        <w:ind w:left="-426" w:right="11" w:firstLine="142"/>
        <w:rPr>
          <w:sz w:val="24"/>
          <w:szCs w:val="24"/>
        </w:rPr>
      </w:pPr>
      <w:r w:rsidRPr="00DD6A9F">
        <w:rPr>
          <w:sz w:val="24"/>
          <w:szCs w:val="24"/>
        </w:rPr>
        <w:t xml:space="preserve">Кассиль. Три страны, которых нет на карте. </w:t>
      </w:r>
    </w:p>
    <w:p w:rsidR="00810789" w:rsidRPr="00DD6A9F" w:rsidRDefault="00810789" w:rsidP="00810789">
      <w:pPr>
        <w:numPr>
          <w:ilvl w:val="0"/>
          <w:numId w:val="24"/>
        </w:numPr>
        <w:spacing w:after="4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А.Гайдар</w:t>
      </w:r>
      <w:proofErr w:type="spellEnd"/>
      <w:r w:rsidRPr="00DD6A9F">
        <w:rPr>
          <w:sz w:val="24"/>
          <w:szCs w:val="24"/>
        </w:rPr>
        <w:t xml:space="preserve">. Повести и рассказы. </w:t>
      </w:r>
    </w:p>
    <w:p w:rsidR="00810789" w:rsidRPr="00DD6A9F" w:rsidRDefault="00810789" w:rsidP="00810789">
      <w:pPr>
        <w:numPr>
          <w:ilvl w:val="0"/>
          <w:numId w:val="24"/>
        </w:numPr>
        <w:spacing w:after="146" w:line="276" w:lineRule="auto"/>
        <w:ind w:left="-426" w:right="11" w:firstLine="142"/>
        <w:rPr>
          <w:sz w:val="24"/>
          <w:szCs w:val="24"/>
        </w:rPr>
      </w:pPr>
      <w:r w:rsidRPr="00DD6A9F">
        <w:rPr>
          <w:sz w:val="24"/>
          <w:szCs w:val="24"/>
        </w:rPr>
        <w:t xml:space="preserve">Поэзия Великой Отечественной войны. </w:t>
      </w:r>
    </w:p>
    <w:p w:rsidR="00810789" w:rsidRDefault="00810789" w:rsidP="00810789">
      <w:pPr>
        <w:numPr>
          <w:ilvl w:val="0"/>
          <w:numId w:val="24"/>
        </w:numPr>
        <w:spacing w:after="4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Б.Житков</w:t>
      </w:r>
      <w:proofErr w:type="spellEnd"/>
      <w:r w:rsidRPr="00DD6A9F">
        <w:rPr>
          <w:sz w:val="24"/>
          <w:szCs w:val="24"/>
        </w:rPr>
        <w:t xml:space="preserve">. Что бывало. Рассказы. </w:t>
      </w:r>
    </w:p>
    <w:p w:rsidR="00810789" w:rsidRDefault="00810789" w:rsidP="00810789">
      <w:pPr>
        <w:numPr>
          <w:ilvl w:val="0"/>
          <w:numId w:val="24"/>
        </w:numPr>
        <w:spacing w:after="4" w:line="276" w:lineRule="auto"/>
        <w:ind w:left="-426" w:right="11" w:firstLine="142"/>
        <w:rPr>
          <w:sz w:val="24"/>
          <w:szCs w:val="24"/>
        </w:rPr>
      </w:pPr>
      <w:proofErr w:type="spellStart"/>
      <w:r w:rsidRPr="00DD6A9F">
        <w:rPr>
          <w:sz w:val="24"/>
          <w:szCs w:val="24"/>
        </w:rPr>
        <w:t>А.Грин</w:t>
      </w:r>
      <w:proofErr w:type="spellEnd"/>
      <w:r w:rsidRPr="00DD6A9F">
        <w:rPr>
          <w:sz w:val="24"/>
          <w:szCs w:val="24"/>
        </w:rPr>
        <w:t xml:space="preserve">. Алые паруса. Рассказы. </w:t>
      </w:r>
    </w:p>
    <w:p w:rsidR="00810789" w:rsidRPr="003643F9" w:rsidRDefault="00810789" w:rsidP="00810789">
      <w:pPr>
        <w:numPr>
          <w:ilvl w:val="0"/>
          <w:numId w:val="24"/>
        </w:numPr>
        <w:spacing w:after="4" w:line="276" w:lineRule="auto"/>
        <w:ind w:left="-426" w:right="11" w:firstLine="142"/>
        <w:rPr>
          <w:sz w:val="24"/>
          <w:szCs w:val="24"/>
        </w:rPr>
      </w:pPr>
      <w:proofErr w:type="spellStart"/>
      <w:r w:rsidRPr="003643F9">
        <w:rPr>
          <w:sz w:val="24"/>
          <w:szCs w:val="24"/>
        </w:rPr>
        <w:t>Ю.Коваль</w:t>
      </w:r>
      <w:proofErr w:type="spellEnd"/>
      <w:r w:rsidRPr="003643F9">
        <w:rPr>
          <w:sz w:val="24"/>
          <w:szCs w:val="24"/>
        </w:rPr>
        <w:t xml:space="preserve">. Приключения Васи </w:t>
      </w:r>
      <w:proofErr w:type="spellStart"/>
      <w:r w:rsidRPr="003643F9">
        <w:rPr>
          <w:sz w:val="24"/>
          <w:szCs w:val="24"/>
        </w:rPr>
        <w:t>Куролесова</w:t>
      </w:r>
      <w:proofErr w:type="spellEnd"/>
      <w:r w:rsidRPr="003643F9">
        <w:rPr>
          <w:sz w:val="24"/>
          <w:szCs w:val="24"/>
        </w:rPr>
        <w:t xml:space="preserve">. </w:t>
      </w:r>
    </w:p>
    <w:p w:rsidR="00810789" w:rsidRPr="00DD6A9F" w:rsidRDefault="00810789" w:rsidP="00810789">
      <w:pPr>
        <w:spacing w:after="108" w:line="276" w:lineRule="auto"/>
        <w:ind w:left="-426" w:firstLine="142"/>
        <w:jc w:val="left"/>
        <w:rPr>
          <w:sz w:val="24"/>
          <w:szCs w:val="24"/>
        </w:rPr>
      </w:pPr>
      <w:r w:rsidRPr="00DD6A9F">
        <w:rPr>
          <w:sz w:val="24"/>
          <w:szCs w:val="24"/>
        </w:rPr>
        <w:t xml:space="preserve"> </w:t>
      </w:r>
    </w:p>
    <w:p w:rsidR="00810789" w:rsidRDefault="00810789" w:rsidP="00810789">
      <w:pPr>
        <w:spacing w:after="3" w:line="276" w:lineRule="auto"/>
        <w:ind w:left="-426" w:firstLine="142"/>
        <w:jc w:val="center"/>
        <w:rPr>
          <w:b/>
          <w:sz w:val="24"/>
          <w:szCs w:val="24"/>
        </w:rPr>
      </w:pPr>
      <w:r w:rsidRPr="00DD6A9F">
        <w:rPr>
          <w:b/>
          <w:sz w:val="24"/>
          <w:szCs w:val="24"/>
        </w:rPr>
        <w:t xml:space="preserve">Третий – четвертый год обучения. </w:t>
      </w:r>
    </w:p>
    <w:p w:rsidR="00810789" w:rsidRPr="00DD6A9F" w:rsidRDefault="00810789" w:rsidP="00810789">
      <w:pPr>
        <w:spacing w:after="3" w:line="276" w:lineRule="auto"/>
        <w:ind w:left="-426" w:firstLine="142"/>
        <w:jc w:val="center"/>
        <w:rPr>
          <w:sz w:val="24"/>
          <w:szCs w:val="24"/>
        </w:rPr>
      </w:pP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r w:rsidRPr="00945849">
        <w:rPr>
          <w:sz w:val="24"/>
          <w:szCs w:val="24"/>
        </w:rPr>
        <w:t>Новгородские былины.</w:t>
      </w:r>
      <w:r w:rsidRPr="00945849">
        <w:rPr>
          <w:b/>
          <w:sz w:val="24"/>
          <w:szCs w:val="24"/>
        </w:rPr>
        <w:t xml:space="preserve">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r w:rsidRPr="00945849">
        <w:rPr>
          <w:sz w:val="24"/>
          <w:szCs w:val="24"/>
        </w:rPr>
        <w:t xml:space="preserve">Гомер. Одиссея. Илиада.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r w:rsidRPr="00945849">
        <w:rPr>
          <w:sz w:val="24"/>
          <w:szCs w:val="24"/>
        </w:rPr>
        <w:t xml:space="preserve">Исландские саги.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r w:rsidRPr="00945849">
        <w:rPr>
          <w:sz w:val="24"/>
          <w:szCs w:val="24"/>
        </w:rPr>
        <w:t xml:space="preserve">Песнь о </w:t>
      </w:r>
      <w:proofErr w:type="spellStart"/>
      <w:r w:rsidRPr="00945849">
        <w:rPr>
          <w:sz w:val="24"/>
          <w:szCs w:val="24"/>
        </w:rPr>
        <w:t>Нибелунгах</w:t>
      </w:r>
      <w:proofErr w:type="spellEnd"/>
      <w:r w:rsidRPr="00945849">
        <w:rPr>
          <w:sz w:val="24"/>
          <w:szCs w:val="24"/>
        </w:rPr>
        <w:t xml:space="preserve">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r w:rsidRPr="00945849">
        <w:rPr>
          <w:sz w:val="24"/>
          <w:szCs w:val="24"/>
        </w:rPr>
        <w:t xml:space="preserve">Песнь о Роланде.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r w:rsidRPr="00945849">
        <w:rPr>
          <w:sz w:val="24"/>
          <w:szCs w:val="24"/>
        </w:rPr>
        <w:t xml:space="preserve">Песнь о Сиде.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proofErr w:type="spellStart"/>
      <w:r w:rsidRPr="00945849">
        <w:rPr>
          <w:sz w:val="24"/>
          <w:szCs w:val="24"/>
        </w:rPr>
        <w:t>А.С.Пушкин</w:t>
      </w:r>
      <w:proofErr w:type="spellEnd"/>
      <w:r w:rsidRPr="00945849">
        <w:rPr>
          <w:sz w:val="24"/>
          <w:szCs w:val="24"/>
        </w:rPr>
        <w:t xml:space="preserve">. Стихотворения. Поэмы. Повести Белкина. Пиковая Дама.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proofErr w:type="spellStart"/>
      <w:r w:rsidRPr="00945849">
        <w:rPr>
          <w:sz w:val="24"/>
          <w:szCs w:val="24"/>
        </w:rPr>
        <w:t>М.Ю.Лермонтов</w:t>
      </w:r>
      <w:proofErr w:type="spellEnd"/>
      <w:r w:rsidRPr="00945849">
        <w:rPr>
          <w:sz w:val="24"/>
          <w:szCs w:val="24"/>
        </w:rPr>
        <w:t xml:space="preserve">. Стихотворения. Поэмы. Герой нашего времени.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178" w:line="276" w:lineRule="auto"/>
        <w:ind w:right="11"/>
        <w:rPr>
          <w:sz w:val="24"/>
          <w:szCs w:val="24"/>
        </w:rPr>
      </w:pPr>
      <w:proofErr w:type="spellStart"/>
      <w:r w:rsidRPr="00945849">
        <w:rPr>
          <w:sz w:val="24"/>
          <w:szCs w:val="24"/>
        </w:rPr>
        <w:t>Н.В.Гоголь</w:t>
      </w:r>
      <w:proofErr w:type="spellEnd"/>
      <w:r w:rsidRPr="00945849">
        <w:rPr>
          <w:sz w:val="24"/>
          <w:szCs w:val="24"/>
        </w:rPr>
        <w:t xml:space="preserve">. Вечера на хуторе близ Диканьки. Петербургские повести. Шинель. Мертвые души. Тарас Бульба.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176" w:line="276" w:lineRule="auto"/>
        <w:ind w:right="11"/>
        <w:rPr>
          <w:sz w:val="24"/>
          <w:szCs w:val="24"/>
        </w:rPr>
      </w:pPr>
      <w:r w:rsidRPr="00945849">
        <w:rPr>
          <w:sz w:val="24"/>
          <w:szCs w:val="24"/>
        </w:rPr>
        <w:t xml:space="preserve">Поэзия Ломоносова, Державина, Радищева, Жуковского, Некрасова, Тютчева, Фета, Баратынского.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180" w:line="276" w:lineRule="auto"/>
        <w:ind w:right="11"/>
        <w:rPr>
          <w:sz w:val="24"/>
          <w:szCs w:val="24"/>
        </w:rPr>
      </w:pPr>
      <w:r w:rsidRPr="00945849">
        <w:rPr>
          <w:sz w:val="24"/>
          <w:szCs w:val="24"/>
        </w:rPr>
        <w:t xml:space="preserve">М.Е. Салтыков-Щедрин. История одного Города. Сказки. Господа Головлевы.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r w:rsidRPr="00945849">
        <w:rPr>
          <w:sz w:val="24"/>
          <w:szCs w:val="24"/>
        </w:rPr>
        <w:t xml:space="preserve">И.С. Тургенев. Записки охотника. Ася. Отцы и дети.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r w:rsidRPr="00945849">
        <w:rPr>
          <w:sz w:val="24"/>
          <w:szCs w:val="24"/>
        </w:rPr>
        <w:t xml:space="preserve">Н.С. Лесков. Левша. Тупейный художник.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r w:rsidRPr="00945849">
        <w:rPr>
          <w:sz w:val="24"/>
          <w:szCs w:val="24"/>
        </w:rPr>
        <w:t xml:space="preserve">Л.Н. Толстой. Хаджи Мурат. Война и мир.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180" w:line="276" w:lineRule="auto"/>
        <w:ind w:right="11"/>
        <w:rPr>
          <w:sz w:val="24"/>
          <w:szCs w:val="24"/>
        </w:rPr>
      </w:pPr>
      <w:proofErr w:type="spellStart"/>
      <w:r w:rsidRPr="00945849">
        <w:rPr>
          <w:sz w:val="24"/>
          <w:szCs w:val="24"/>
        </w:rPr>
        <w:t>М.Горький</w:t>
      </w:r>
      <w:proofErr w:type="spellEnd"/>
      <w:r w:rsidRPr="00945849">
        <w:rPr>
          <w:sz w:val="24"/>
          <w:szCs w:val="24"/>
        </w:rPr>
        <w:t xml:space="preserve"> Песня о Соколе. Сказки об Италии. </w:t>
      </w:r>
      <w:proofErr w:type="spellStart"/>
      <w:r w:rsidRPr="00945849">
        <w:rPr>
          <w:sz w:val="24"/>
          <w:szCs w:val="24"/>
        </w:rPr>
        <w:t>Челкаш</w:t>
      </w:r>
      <w:proofErr w:type="spellEnd"/>
      <w:r w:rsidRPr="00945849">
        <w:rPr>
          <w:sz w:val="24"/>
          <w:szCs w:val="24"/>
        </w:rPr>
        <w:t xml:space="preserve">. Дед Архип и Ленька.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r w:rsidRPr="00945849">
        <w:rPr>
          <w:sz w:val="24"/>
          <w:szCs w:val="24"/>
        </w:rPr>
        <w:t xml:space="preserve">А.П. Чехов. Рассказы.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proofErr w:type="spellStart"/>
      <w:r w:rsidRPr="00945849">
        <w:rPr>
          <w:sz w:val="24"/>
          <w:szCs w:val="24"/>
        </w:rPr>
        <w:t>И.Бунин</w:t>
      </w:r>
      <w:proofErr w:type="spellEnd"/>
      <w:r w:rsidRPr="00945849">
        <w:rPr>
          <w:sz w:val="24"/>
          <w:szCs w:val="24"/>
        </w:rPr>
        <w:t xml:space="preserve">. Рассказы.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proofErr w:type="spellStart"/>
      <w:r w:rsidRPr="00945849">
        <w:rPr>
          <w:sz w:val="24"/>
          <w:szCs w:val="24"/>
        </w:rPr>
        <w:t>М.Булгаков</w:t>
      </w:r>
      <w:proofErr w:type="spellEnd"/>
      <w:r w:rsidRPr="00945849">
        <w:rPr>
          <w:sz w:val="24"/>
          <w:szCs w:val="24"/>
        </w:rPr>
        <w:t xml:space="preserve">. Белая гвардия.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proofErr w:type="spellStart"/>
      <w:r w:rsidRPr="00945849">
        <w:rPr>
          <w:sz w:val="24"/>
          <w:szCs w:val="24"/>
        </w:rPr>
        <w:t>А.Аверченко</w:t>
      </w:r>
      <w:proofErr w:type="spellEnd"/>
      <w:r w:rsidRPr="00945849">
        <w:rPr>
          <w:sz w:val="24"/>
          <w:szCs w:val="24"/>
        </w:rPr>
        <w:t xml:space="preserve">. Юмористические рассказы.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proofErr w:type="spellStart"/>
      <w:r w:rsidRPr="00945849">
        <w:rPr>
          <w:sz w:val="24"/>
          <w:szCs w:val="24"/>
        </w:rPr>
        <w:t>М.Зощенко</w:t>
      </w:r>
      <w:proofErr w:type="spellEnd"/>
      <w:r w:rsidRPr="00945849">
        <w:rPr>
          <w:sz w:val="24"/>
          <w:szCs w:val="24"/>
        </w:rPr>
        <w:t xml:space="preserve">. Юмористические рассказы.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179" w:line="276" w:lineRule="auto"/>
        <w:ind w:right="11"/>
        <w:rPr>
          <w:sz w:val="24"/>
          <w:szCs w:val="24"/>
        </w:rPr>
      </w:pPr>
      <w:r w:rsidRPr="00945849">
        <w:rPr>
          <w:sz w:val="24"/>
          <w:szCs w:val="24"/>
        </w:rPr>
        <w:t xml:space="preserve">Поэзия Серебряного века. </w:t>
      </w:r>
      <w:proofErr w:type="spellStart"/>
      <w:r w:rsidRPr="00945849">
        <w:rPr>
          <w:sz w:val="24"/>
          <w:szCs w:val="24"/>
        </w:rPr>
        <w:t>В.Я.Брюсов</w:t>
      </w:r>
      <w:proofErr w:type="spellEnd"/>
      <w:r w:rsidRPr="00945849">
        <w:rPr>
          <w:sz w:val="24"/>
          <w:szCs w:val="24"/>
        </w:rPr>
        <w:t xml:space="preserve">. </w:t>
      </w:r>
      <w:proofErr w:type="spellStart"/>
      <w:r w:rsidRPr="00945849">
        <w:rPr>
          <w:sz w:val="24"/>
          <w:szCs w:val="24"/>
        </w:rPr>
        <w:t>Н.С.Гумилёв</w:t>
      </w:r>
      <w:proofErr w:type="spellEnd"/>
      <w:r w:rsidRPr="00945849">
        <w:rPr>
          <w:sz w:val="24"/>
          <w:szCs w:val="24"/>
        </w:rPr>
        <w:t xml:space="preserve">. М. Цветаева. </w:t>
      </w:r>
      <w:proofErr w:type="spellStart"/>
      <w:r w:rsidRPr="00945849">
        <w:rPr>
          <w:sz w:val="24"/>
          <w:szCs w:val="24"/>
        </w:rPr>
        <w:t>О.Мандельштам</w:t>
      </w:r>
      <w:proofErr w:type="spellEnd"/>
      <w:r w:rsidRPr="00945849">
        <w:rPr>
          <w:sz w:val="24"/>
          <w:szCs w:val="24"/>
        </w:rPr>
        <w:t xml:space="preserve">. </w:t>
      </w:r>
      <w:proofErr w:type="spellStart"/>
      <w:r w:rsidRPr="00945849">
        <w:rPr>
          <w:sz w:val="24"/>
          <w:szCs w:val="24"/>
        </w:rPr>
        <w:t>А.Белый</w:t>
      </w:r>
      <w:proofErr w:type="spellEnd"/>
      <w:r w:rsidRPr="00945849">
        <w:rPr>
          <w:sz w:val="24"/>
          <w:szCs w:val="24"/>
        </w:rPr>
        <w:t xml:space="preserve">. </w:t>
      </w:r>
      <w:proofErr w:type="spellStart"/>
      <w:r w:rsidRPr="00945849">
        <w:rPr>
          <w:sz w:val="24"/>
          <w:szCs w:val="24"/>
        </w:rPr>
        <w:t>А.Ахматова</w:t>
      </w:r>
      <w:proofErr w:type="spellEnd"/>
      <w:r w:rsidRPr="00945849">
        <w:rPr>
          <w:sz w:val="24"/>
          <w:szCs w:val="24"/>
        </w:rPr>
        <w:t xml:space="preserve">. </w:t>
      </w:r>
      <w:proofErr w:type="spellStart"/>
      <w:r w:rsidRPr="00945849">
        <w:rPr>
          <w:sz w:val="24"/>
          <w:szCs w:val="24"/>
        </w:rPr>
        <w:t>В.Ходасевич</w:t>
      </w:r>
      <w:proofErr w:type="spellEnd"/>
      <w:r w:rsidRPr="00945849">
        <w:rPr>
          <w:sz w:val="24"/>
          <w:szCs w:val="24"/>
        </w:rPr>
        <w:t xml:space="preserve">. </w:t>
      </w:r>
      <w:proofErr w:type="spellStart"/>
      <w:r w:rsidRPr="00945849">
        <w:rPr>
          <w:sz w:val="24"/>
          <w:szCs w:val="24"/>
        </w:rPr>
        <w:t>Д.Мережковский</w:t>
      </w:r>
      <w:proofErr w:type="spellEnd"/>
      <w:r w:rsidRPr="00945849">
        <w:rPr>
          <w:sz w:val="24"/>
          <w:szCs w:val="24"/>
        </w:rPr>
        <w:t xml:space="preserve">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r w:rsidRPr="00945849">
        <w:rPr>
          <w:sz w:val="24"/>
          <w:szCs w:val="24"/>
        </w:rPr>
        <w:lastRenderedPageBreak/>
        <w:t xml:space="preserve">Поэзия А. Блока, </w:t>
      </w:r>
      <w:proofErr w:type="spellStart"/>
      <w:r w:rsidRPr="00945849">
        <w:rPr>
          <w:sz w:val="24"/>
          <w:szCs w:val="24"/>
        </w:rPr>
        <w:t>С.Есенина</w:t>
      </w:r>
      <w:proofErr w:type="spellEnd"/>
      <w:r w:rsidRPr="00945849">
        <w:rPr>
          <w:sz w:val="24"/>
          <w:szCs w:val="24"/>
        </w:rPr>
        <w:t xml:space="preserve">, </w:t>
      </w:r>
      <w:proofErr w:type="spellStart"/>
      <w:r w:rsidRPr="00945849">
        <w:rPr>
          <w:sz w:val="24"/>
          <w:szCs w:val="24"/>
        </w:rPr>
        <w:t>В.Маяковского</w:t>
      </w:r>
      <w:proofErr w:type="spellEnd"/>
      <w:r w:rsidRPr="00945849">
        <w:rPr>
          <w:sz w:val="24"/>
          <w:szCs w:val="24"/>
        </w:rPr>
        <w:t xml:space="preserve">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proofErr w:type="spellStart"/>
      <w:r w:rsidRPr="00945849">
        <w:rPr>
          <w:sz w:val="24"/>
          <w:szCs w:val="24"/>
        </w:rPr>
        <w:t>И.С.Шмелёв</w:t>
      </w:r>
      <w:proofErr w:type="spellEnd"/>
      <w:r w:rsidRPr="00945849">
        <w:rPr>
          <w:sz w:val="24"/>
          <w:szCs w:val="24"/>
        </w:rPr>
        <w:t xml:space="preserve">. Лето Господне.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proofErr w:type="spellStart"/>
      <w:r w:rsidRPr="00945849">
        <w:rPr>
          <w:sz w:val="24"/>
          <w:szCs w:val="24"/>
        </w:rPr>
        <w:t>В.М.Шукшин</w:t>
      </w:r>
      <w:proofErr w:type="spellEnd"/>
      <w:r w:rsidRPr="00945849">
        <w:rPr>
          <w:sz w:val="24"/>
          <w:szCs w:val="24"/>
        </w:rPr>
        <w:t xml:space="preserve">. Рассказы.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178" w:line="276" w:lineRule="auto"/>
        <w:ind w:right="11"/>
        <w:rPr>
          <w:sz w:val="24"/>
          <w:szCs w:val="24"/>
        </w:rPr>
      </w:pPr>
      <w:r w:rsidRPr="00945849">
        <w:rPr>
          <w:sz w:val="24"/>
          <w:szCs w:val="24"/>
        </w:rPr>
        <w:t xml:space="preserve">Прозаические произведения о Великой Отечественной войне </w:t>
      </w:r>
      <w:proofErr w:type="spellStart"/>
      <w:r w:rsidRPr="00945849">
        <w:rPr>
          <w:sz w:val="24"/>
          <w:szCs w:val="24"/>
        </w:rPr>
        <w:t>В.Васильева</w:t>
      </w:r>
      <w:proofErr w:type="spellEnd"/>
      <w:r w:rsidRPr="00945849">
        <w:rPr>
          <w:sz w:val="24"/>
          <w:szCs w:val="24"/>
        </w:rPr>
        <w:t xml:space="preserve">, </w:t>
      </w:r>
      <w:proofErr w:type="spellStart"/>
      <w:r w:rsidRPr="00945849">
        <w:rPr>
          <w:sz w:val="24"/>
          <w:szCs w:val="24"/>
        </w:rPr>
        <w:t>В.Некрасова</w:t>
      </w:r>
      <w:proofErr w:type="spellEnd"/>
      <w:r w:rsidRPr="00945849">
        <w:rPr>
          <w:sz w:val="24"/>
          <w:szCs w:val="24"/>
        </w:rPr>
        <w:t xml:space="preserve">, </w:t>
      </w:r>
      <w:proofErr w:type="spellStart"/>
      <w:r w:rsidRPr="00945849">
        <w:rPr>
          <w:sz w:val="24"/>
          <w:szCs w:val="24"/>
        </w:rPr>
        <w:t>Ю.Бондарева</w:t>
      </w:r>
      <w:proofErr w:type="spellEnd"/>
      <w:r w:rsidRPr="00945849">
        <w:rPr>
          <w:sz w:val="24"/>
          <w:szCs w:val="24"/>
        </w:rPr>
        <w:t xml:space="preserve">, </w:t>
      </w:r>
      <w:proofErr w:type="spellStart"/>
      <w:r w:rsidRPr="00945849">
        <w:rPr>
          <w:sz w:val="24"/>
          <w:szCs w:val="24"/>
        </w:rPr>
        <w:t>В.Быкова</w:t>
      </w:r>
      <w:proofErr w:type="spellEnd"/>
      <w:r w:rsidRPr="00945849">
        <w:rPr>
          <w:sz w:val="24"/>
          <w:szCs w:val="24"/>
        </w:rPr>
        <w:t xml:space="preserve"> и др.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proofErr w:type="spellStart"/>
      <w:r w:rsidRPr="00945849">
        <w:rPr>
          <w:sz w:val="24"/>
          <w:szCs w:val="24"/>
        </w:rPr>
        <w:t>А.Твардовский</w:t>
      </w:r>
      <w:proofErr w:type="spellEnd"/>
      <w:r w:rsidRPr="00945849">
        <w:rPr>
          <w:sz w:val="24"/>
          <w:szCs w:val="24"/>
        </w:rPr>
        <w:t xml:space="preserve">. Василий </w:t>
      </w:r>
      <w:proofErr w:type="spellStart"/>
      <w:r w:rsidRPr="00945849">
        <w:rPr>
          <w:sz w:val="24"/>
          <w:szCs w:val="24"/>
        </w:rPr>
        <w:t>Тёркин</w:t>
      </w:r>
      <w:proofErr w:type="spellEnd"/>
      <w:r w:rsidRPr="00945849">
        <w:rPr>
          <w:sz w:val="24"/>
          <w:szCs w:val="24"/>
        </w:rPr>
        <w:t xml:space="preserve">. За далью даль.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proofErr w:type="spellStart"/>
      <w:r w:rsidRPr="00945849">
        <w:rPr>
          <w:sz w:val="24"/>
          <w:szCs w:val="24"/>
        </w:rPr>
        <w:t>В.Г.Распутин</w:t>
      </w:r>
      <w:proofErr w:type="spellEnd"/>
      <w:r w:rsidRPr="00945849">
        <w:rPr>
          <w:sz w:val="24"/>
          <w:szCs w:val="24"/>
        </w:rPr>
        <w:t xml:space="preserve">. Прощание с </w:t>
      </w:r>
      <w:proofErr w:type="gramStart"/>
      <w:r w:rsidRPr="00945849">
        <w:rPr>
          <w:sz w:val="24"/>
          <w:szCs w:val="24"/>
        </w:rPr>
        <w:t>Матёрой</w:t>
      </w:r>
      <w:proofErr w:type="gramEnd"/>
      <w:r w:rsidRPr="00945849">
        <w:rPr>
          <w:sz w:val="24"/>
          <w:szCs w:val="24"/>
        </w:rPr>
        <w:t xml:space="preserve">. Живи и помни.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proofErr w:type="spellStart"/>
      <w:r w:rsidRPr="00945849">
        <w:rPr>
          <w:sz w:val="24"/>
          <w:szCs w:val="24"/>
        </w:rPr>
        <w:t>А.Дюма</w:t>
      </w:r>
      <w:proofErr w:type="spellEnd"/>
      <w:r w:rsidRPr="00945849">
        <w:rPr>
          <w:sz w:val="24"/>
          <w:szCs w:val="24"/>
        </w:rPr>
        <w:t xml:space="preserve">. Три мушкетёра.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4" w:line="276" w:lineRule="auto"/>
        <w:ind w:right="11"/>
        <w:rPr>
          <w:sz w:val="24"/>
          <w:szCs w:val="24"/>
        </w:rPr>
      </w:pPr>
      <w:proofErr w:type="spellStart"/>
      <w:r w:rsidRPr="00945849">
        <w:rPr>
          <w:sz w:val="24"/>
          <w:szCs w:val="24"/>
        </w:rPr>
        <w:t>В.Скотт</w:t>
      </w:r>
      <w:proofErr w:type="spellEnd"/>
      <w:r w:rsidRPr="00945849">
        <w:rPr>
          <w:sz w:val="24"/>
          <w:szCs w:val="24"/>
        </w:rPr>
        <w:t xml:space="preserve">. Айвенго. </w:t>
      </w:r>
    </w:p>
    <w:p w:rsidR="00810789" w:rsidRPr="00945849" w:rsidRDefault="00810789" w:rsidP="00810789">
      <w:pPr>
        <w:pStyle w:val="a7"/>
        <w:numPr>
          <w:ilvl w:val="0"/>
          <w:numId w:val="37"/>
        </w:numPr>
        <w:spacing w:after="3" w:line="276" w:lineRule="auto"/>
        <w:ind w:right="11"/>
        <w:rPr>
          <w:sz w:val="24"/>
          <w:szCs w:val="24"/>
        </w:rPr>
      </w:pPr>
      <w:proofErr w:type="spellStart"/>
      <w:r w:rsidRPr="00945849">
        <w:rPr>
          <w:sz w:val="24"/>
          <w:szCs w:val="24"/>
        </w:rPr>
        <w:t>В.Гюго</w:t>
      </w:r>
      <w:proofErr w:type="spellEnd"/>
      <w:r w:rsidRPr="00945849">
        <w:rPr>
          <w:sz w:val="24"/>
          <w:szCs w:val="24"/>
        </w:rPr>
        <w:t xml:space="preserve">. Отверженные. </w:t>
      </w:r>
    </w:p>
    <w:p w:rsidR="00810789" w:rsidRPr="006847DF" w:rsidRDefault="00810789" w:rsidP="00810789">
      <w:pPr>
        <w:spacing w:line="276" w:lineRule="auto"/>
        <w:ind w:left="-426" w:firstLine="142"/>
        <w:rPr>
          <w:sz w:val="24"/>
          <w:szCs w:val="24"/>
        </w:rPr>
      </w:pPr>
    </w:p>
    <w:p w:rsidR="00373227" w:rsidRDefault="00373227"/>
    <w:sectPr w:rsidR="00373227" w:rsidSect="0061057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335"/>
    <w:multiLevelType w:val="hybridMultilevel"/>
    <w:tmpl w:val="6D9EE6B6"/>
    <w:lvl w:ilvl="0" w:tplc="90605540">
      <w:start w:val="1"/>
      <w:numFmt w:val="bullet"/>
      <w:lvlText w:val="•"/>
      <w:lvlJc w:val="left"/>
      <w:pPr>
        <w:ind w:left="1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F4C914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D2A9B4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8C9D8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42B2DC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02F142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B4970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84F99E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D0FDC8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654D24"/>
    <w:multiLevelType w:val="hybridMultilevel"/>
    <w:tmpl w:val="9B7A06C6"/>
    <w:lvl w:ilvl="0" w:tplc="7FCAE0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94485"/>
    <w:multiLevelType w:val="hybridMultilevel"/>
    <w:tmpl w:val="D98EB7D4"/>
    <w:lvl w:ilvl="0" w:tplc="C86C8C08">
      <w:start w:val="1"/>
      <w:numFmt w:val="bullet"/>
      <w:lvlText w:val="•"/>
      <w:lvlJc w:val="left"/>
      <w:pPr>
        <w:ind w:left="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1" w:tplc="8A36A692">
      <w:start w:val="1"/>
      <w:numFmt w:val="bullet"/>
      <w:lvlText w:val="o"/>
      <w:lvlJc w:val="left"/>
      <w:pPr>
        <w:ind w:left="1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2" w:tplc="9FA03CCC">
      <w:start w:val="1"/>
      <w:numFmt w:val="bullet"/>
      <w:lvlText w:val="▪"/>
      <w:lvlJc w:val="left"/>
      <w:pPr>
        <w:ind w:left="2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3" w:tplc="ECF4F928">
      <w:start w:val="1"/>
      <w:numFmt w:val="bullet"/>
      <w:lvlText w:val="•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4" w:tplc="FF6A139C">
      <w:start w:val="1"/>
      <w:numFmt w:val="bullet"/>
      <w:lvlText w:val="o"/>
      <w:lvlJc w:val="left"/>
      <w:pPr>
        <w:ind w:left="3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5" w:tplc="B3DA248C">
      <w:start w:val="1"/>
      <w:numFmt w:val="bullet"/>
      <w:lvlText w:val="▪"/>
      <w:lvlJc w:val="left"/>
      <w:pPr>
        <w:ind w:left="4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6" w:tplc="6504D812">
      <w:start w:val="1"/>
      <w:numFmt w:val="bullet"/>
      <w:lvlText w:val="•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7" w:tplc="B7BC24AC">
      <w:start w:val="1"/>
      <w:numFmt w:val="bullet"/>
      <w:lvlText w:val="o"/>
      <w:lvlJc w:val="left"/>
      <w:pPr>
        <w:ind w:left="5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8" w:tplc="3FB0B640">
      <w:start w:val="1"/>
      <w:numFmt w:val="bullet"/>
      <w:lvlText w:val="▪"/>
      <w:lvlJc w:val="left"/>
      <w:pPr>
        <w:ind w:left="6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3">
    <w:nsid w:val="0A077107"/>
    <w:multiLevelType w:val="hybridMultilevel"/>
    <w:tmpl w:val="C0AC2D84"/>
    <w:lvl w:ilvl="0" w:tplc="7FCAE0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8771C"/>
    <w:multiLevelType w:val="hybridMultilevel"/>
    <w:tmpl w:val="045C9BAE"/>
    <w:lvl w:ilvl="0" w:tplc="E93C3CBE">
      <w:start w:val="29"/>
      <w:numFmt w:val="decimal"/>
      <w:lvlText w:val="%1.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9C8CC8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D0C5FE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2482C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50A18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DC706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8A516A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06281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988C3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4C368D"/>
    <w:multiLevelType w:val="hybridMultilevel"/>
    <w:tmpl w:val="0B74B7A6"/>
    <w:lvl w:ilvl="0" w:tplc="E2DEEA38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0F4F768E"/>
    <w:multiLevelType w:val="hybridMultilevel"/>
    <w:tmpl w:val="EEB08428"/>
    <w:lvl w:ilvl="0" w:tplc="8362B7A4">
      <w:start w:val="1"/>
      <w:numFmt w:val="decimal"/>
      <w:lvlText w:val="%1.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24256">
      <w:start w:val="1"/>
      <w:numFmt w:val="lowerLetter"/>
      <w:lvlText w:val="%2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860B0C">
      <w:start w:val="1"/>
      <w:numFmt w:val="lowerRoman"/>
      <w:lvlText w:val="%3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ABD9A">
      <w:start w:val="1"/>
      <w:numFmt w:val="decimal"/>
      <w:lvlText w:val="%4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28503C">
      <w:start w:val="1"/>
      <w:numFmt w:val="lowerLetter"/>
      <w:lvlText w:val="%5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04C54E">
      <w:start w:val="1"/>
      <w:numFmt w:val="lowerRoman"/>
      <w:lvlText w:val="%6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485F98">
      <w:start w:val="1"/>
      <w:numFmt w:val="decimal"/>
      <w:lvlText w:val="%7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369E32">
      <w:start w:val="1"/>
      <w:numFmt w:val="lowerLetter"/>
      <w:lvlText w:val="%8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0882">
      <w:start w:val="1"/>
      <w:numFmt w:val="lowerRoman"/>
      <w:lvlText w:val="%9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39D1A42"/>
    <w:multiLevelType w:val="hybridMultilevel"/>
    <w:tmpl w:val="FAB6D138"/>
    <w:lvl w:ilvl="0" w:tplc="07EC2724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764A444">
      <w:start w:val="1"/>
      <w:numFmt w:val="bullet"/>
      <w:lvlText w:val="o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FEAA70">
      <w:start w:val="1"/>
      <w:numFmt w:val="bullet"/>
      <w:lvlText w:val="▪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B077C0">
      <w:start w:val="1"/>
      <w:numFmt w:val="bullet"/>
      <w:lvlText w:val="•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58201A">
      <w:start w:val="1"/>
      <w:numFmt w:val="bullet"/>
      <w:lvlText w:val="o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48A254">
      <w:start w:val="1"/>
      <w:numFmt w:val="bullet"/>
      <w:lvlText w:val="▪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423FC2">
      <w:start w:val="1"/>
      <w:numFmt w:val="bullet"/>
      <w:lvlText w:val="•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C2A7D2">
      <w:start w:val="1"/>
      <w:numFmt w:val="bullet"/>
      <w:lvlText w:val="o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44C768">
      <w:start w:val="1"/>
      <w:numFmt w:val="bullet"/>
      <w:lvlText w:val="▪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3DF0B72"/>
    <w:multiLevelType w:val="hybridMultilevel"/>
    <w:tmpl w:val="BAACF274"/>
    <w:lvl w:ilvl="0" w:tplc="05D2C2E0">
      <w:start w:val="17"/>
      <w:numFmt w:val="decimal"/>
      <w:lvlText w:val="%1.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72B5D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2AC13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FC8246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B0E348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6468F6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BA740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7F4C3E8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DAE31E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7CE61E6"/>
    <w:multiLevelType w:val="hybridMultilevel"/>
    <w:tmpl w:val="E60C1518"/>
    <w:lvl w:ilvl="0" w:tplc="7FCAE03A">
      <w:start w:val="1"/>
      <w:numFmt w:val="bullet"/>
      <w:lvlText w:val="•"/>
      <w:lvlJc w:val="left"/>
      <w:pPr>
        <w:ind w:left="980" w:hanging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0">
    <w:nsid w:val="1A921A1A"/>
    <w:multiLevelType w:val="hybridMultilevel"/>
    <w:tmpl w:val="1AA0E4BE"/>
    <w:lvl w:ilvl="0" w:tplc="D26AE568">
      <w:start w:val="1"/>
      <w:numFmt w:val="bullet"/>
      <w:lvlText w:val="-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9CF9A6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88E390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4CC540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AE3FAC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C25420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18C980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A04BA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1C1B1A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CC26D97"/>
    <w:multiLevelType w:val="hybridMultilevel"/>
    <w:tmpl w:val="ECCCEF26"/>
    <w:lvl w:ilvl="0" w:tplc="130C1FA8">
      <w:start w:val="1"/>
      <w:numFmt w:val="bullet"/>
      <w:lvlText w:val="•"/>
      <w:lvlJc w:val="left"/>
      <w:pPr>
        <w:ind w:left="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F67E0A">
      <w:start w:val="1"/>
      <w:numFmt w:val="bullet"/>
      <w:lvlText w:val="o"/>
      <w:lvlJc w:val="left"/>
      <w:pPr>
        <w:ind w:left="1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5AD1B2">
      <w:start w:val="1"/>
      <w:numFmt w:val="bullet"/>
      <w:lvlText w:val="▪"/>
      <w:lvlJc w:val="left"/>
      <w:pPr>
        <w:ind w:left="2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09790">
      <w:start w:val="1"/>
      <w:numFmt w:val="bullet"/>
      <w:lvlText w:val="•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12B15E">
      <w:start w:val="1"/>
      <w:numFmt w:val="bullet"/>
      <w:lvlText w:val="o"/>
      <w:lvlJc w:val="left"/>
      <w:pPr>
        <w:ind w:left="3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E832A">
      <w:start w:val="1"/>
      <w:numFmt w:val="bullet"/>
      <w:lvlText w:val="▪"/>
      <w:lvlJc w:val="left"/>
      <w:pPr>
        <w:ind w:left="4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E4BE60">
      <w:start w:val="1"/>
      <w:numFmt w:val="bullet"/>
      <w:lvlText w:val="•"/>
      <w:lvlJc w:val="left"/>
      <w:pPr>
        <w:ind w:left="5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441F44">
      <w:start w:val="1"/>
      <w:numFmt w:val="bullet"/>
      <w:lvlText w:val="o"/>
      <w:lvlJc w:val="left"/>
      <w:pPr>
        <w:ind w:left="5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8854B4">
      <w:start w:val="1"/>
      <w:numFmt w:val="bullet"/>
      <w:lvlText w:val="▪"/>
      <w:lvlJc w:val="left"/>
      <w:pPr>
        <w:ind w:left="6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5CB2863"/>
    <w:multiLevelType w:val="hybridMultilevel"/>
    <w:tmpl w:val="5668491A"/>
    <w:lvl w:ilvl="0" w:tplc="7FCAE0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F1E10"/>
    <w:multiLevelType w:val="hybridMultilevel"/>
    <w:tmpl w:val="AB9CF506"/>
    <w:lvl w:ilvl="0" w:tplc="9476DABC">
      <w:start w:val="21"/>
      <w:numFmt w:val="decimal"/>
      <w:lvlText w:val="%1."/>
      <w:lvlJc w:val="left"/>
      <w:pPr>
        <w:ind w:left="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90527A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D0AD5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645B6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DC158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9D0DBA6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EEC76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A6B93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1EDA08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FBA33CC"/>
    <w:multiLevelType w:val="hybridMultilevel"/>
    <w:tmpl w:val="6BCA7B4A"/>
    <w:lvl w:ilvl="0" w:tplc="54467E4A">
      <w:start w:val="44"/>
      <w:numFmt w:val="decimal"/>
      <w:lvlText w:val="%1."/>
      <w:lvlJc w:val="left"/>
      <w:pPr>
        <w:ind w:left="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8CAFF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76C49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B6E710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E8BAC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8AF32C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A25E32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D4C972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4EF85C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26D46F4"/>
    <w:multiLevelType w:val="hybridMultilevel"/>
    <w:tmpl w:val="943C53C4"/>
    <w:lvl w:ilvl="0" w:tplc="00A4F772">
      <w:start w:val="35"/>
      <w:numFmt w:val="decimal"/>
      <w:lvlText w:val="%1.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2AB8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B256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04AF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2E9E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1671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F66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E2D4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CC97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6BC0557"/>
    <w:multiLevelType w:val="hybridMultilevel"/>
    <w:tmpl w:val="9446B640"/>
    <w:lvl w:ilvl="0" w:tplc="664CF8C4">
      <w:start w:val="41"/>
      <w:numFmt w:val="decimal"/>
      <w:lvlText w:val="%1.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48D518">
      <w:start w:val="1"/>
      <w:numFmt w:val="decimal"/>
      <w:lvlText w:val="%2."/>
      <w:lvlJc w:val="left"/>
      <w:pPr>
        <w:ind w:left="11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C0D70E">
      <w:start w:val="1"/>
      <w:numFmt w:val="lowerRoman"/>
      <w:lvlText w:val="%3"/>
      <w:lvlJc w:val="left"/>
      <w:pPr>
        <w:ind w:left="11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8048B0">
      <w:start w:val="1"/>
      <w:numFmt w:val="decimal"/>
      <w:lvlText w:val="%4"/>
      <w:lvlJc w:val="left"/>
      <w:pPr>
        <w:ind w:left="19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F2B2D2">
      <w:start w:val="1"/>
      <w:numFmt w:val="lowerLetter"/>
      <w:lvlText w:val="%5"/>
      <w:lvlJc w:val="left"/>
      <w:pPr>
        <w:ind w:left="26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8523E">
      <w:start w:val="1"/>
      <w:numFmt w:val="lowerRoman"/>
      <w:lvlText w:val="%6"/>
      <w:lvlJc w:val="left"/>
      <w:pPr>
        <w:ind w:left="33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820BF7A">
      <w:start w:val="1"/>
      <w:numFmt w:val="decimal"/>
      <w:lvlText w:val="%7"/>
      <w:lvlJc w:val="left"/>
      <w:pPr>
        <w:ind w:left="40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5E39E0">
      <w:start w:val="1"/>
      <w:numFmt w:val="lowerLetter"/>
      <w:lvlText w:val="%8"/>
      <w:lvlJc w:val="left"/>
      <w:pPr>
        <w:ind w:left="47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A05A50">
      <w:start w:val="1"/>
      <w:numFmt w:val="lowerRoman"/>
      <w:lvlText w:val="%9"/>
      <w:lvlJc w:val="left"/>
      <w:pPr>
        <w:ind w:left="5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8C81AB2"/>
    <w:multiLevelType w:val="hybridMultilevel"/>
    <w:tmpl w:val="85300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9036ED"/>
    <w:multiLevelType w:val="hybridMultilevel"/>
    <w:tmpl w:val="E63AFB84"/>
    <w:lvl w:ilvl="0" w:tplc="7FCAE0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110F0C"/>
    <w:multiLevelType w:val="hybridMultilevel"/>
    <w:tmpl w:val="B27827DE"/>
    <w:lvl w:ilvl="0" w:tplc="7876D74E">
      <w:start w:val="3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38E50E">
      <w:start w:val="1"/>
      <w:numFmt w:val="lowerLetter"/>
      <w:lvlText w:val="%2"/>
      <w:lvlJc w:val="left"/>
      <w:pPr>
        <w:ind w:left="1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648CC2">
      <w:start w:val="1"/>
      <w:numFmt w:val="lowerRoman"/>
      <w:lvlText w:val="%3"/>
      <w:lvlJc w:val="left"/>
      <w:pPr>
        <w:ind w:left="2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06AC0A">
      <w:start w:val="1"/>
      <w:numFmt w:val="decimal"/>
      <w:lvlText w:val="%4"/>
      <w:lvlJc w:val="left"/>
      <w:pPr>
        <w:ind w:left="3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1CA9CC">
      <w:start w:val="1"/>
      <w:numFmt w:val="lowerLetter"/>
      <w:lvlText w:val="%5"/>
      <w:lvlJc w:val="left"/>
      <w:pPr>
        <w:ind w:left="3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709910">
      <w:start w:val="1"/>
      <w:numFmt w:val="lowerRoman"/>
      <w:lvlText w:val="%6"/>
      <w:lvlJc w:val="left"/>
      <w:pPr>
        <w:ind w:left="4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98A3D6">
      <w:start w:val="1"/>
      <w:numFmt w:val="decimal"/>
      <w:lvlText w:val="%7"/>
      <w:lvlJc w:val="left"/>
      <w:pPr>
        <w:ind w:left="5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FEB5E4">
      <w:start w:val="1"/>
      <w:numFmt w:val="lowerLetter"/>
      <w:lvlText w:val="%8"/>
      <w:lvlJc w:val="left"/>
      <w:pPr>
        <w:ind w:left="6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DABD7E">
      <w:start w:val="1"/>
      <w:numFmt w:val="lowerRoman"/>
      <w:lvlText w:val="%9"/>
      <w:lvlJc w:val="left"/>
      <w:pPr>
        <w:ind w:left="6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8CE4966"/>
    <w:multiLevelType w:val="hybridMultilevel"/>
    <w:tmpl w:val="05C6C6FE"/>
    <w:lvl w:ilvl="0" w:tplc="7FCAE03A">
      <w:start w:val="1"/>
      <w:numFmt w:val="bullet"/>
      <w:lvlText w:val="•"/>
      <w:lvlJc w:val="left"/>
      <w:pPr>
        <w:ind w:left="9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F67E0A">
      <w:start w:val="1"/>
      <w:numFmt w:val="bullet"/>
      <w:lvlText w:val="o"/>
      <w:lvlJc w:val="left"/>
      <w:pPr>
        <w:ind w:left="1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5AD1B2">
      <w:start w:val="1"/>
      <w:numFmt w:val="bullet"/>
      <w:lvlText w:val="▪"/>
      <w:lvlJc w:val="left"/>
      <w:pPr>
        <w:ind w:left="2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2509790">
      <w:start w:val="1"/>
      <w:numFmt w:val="bullet"/>
      <w:lvlText w:val="•"/>
      <w:lvlJc w:val="left"/>
      <w:pPr>
        <w:ind w:left="28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12B15E">
      <w:start w:val="1"/>
      <w:numFmt w:val="bullet"/>
      <w:lvlText w:val="o"/>
      <w:lvlJc w:val="left"/>
      <w:pPr>
        <w:ind w:left="36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3E832A">
      <w:start w:val="1"/>
      <w:numFmt w:val="bullet"/>
      <w:lvlText w:val="▪"/>
      <w:lvlJc w:val="left"/>
      <w:pPr>
        <w:ind w:left="4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8E4BE60">
      <w:start w:val="1"/>
      <w:numFmt w:val="bullet"/>
      <w:lvlText w:val="•"/>
      <w:lvlJc w:val="left"/>
      <w:pPr>
        <w:ind w:left="50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441F44">
      <w:start w:val="1"/>
      <w:numFmt w:val="bullet"/>
      <w:lvlText w:val="o"/>
      <w:lvlJc w:val="left"/>
      <w:pPr>
        <w:ind w:left="5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8854B4">
      <w:start w:val="1"/>
      <w:numFmt w:val="bullet"/>
      <w:lvlText w:val="▪"/>
      <w:lvlJc w:val="left"/>
      <w:pPr>
        <w:ind w:left="6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D35243D"/>
    <w:multiLevelType w:val="hybridMultilevel"/>
    <w:tmpl w:val="29EA6BC0"/>
    <w:lvl w:ilvl="0" w:tplc="37CC1E70">
      <w:start w:val="3"/>
      <w:numFmt w:val="decimal"/>
      <w:lvlText w:val="%1."/>
      <w:lvlJc w:val="left"/>
      <w:pPr>
        <w:ind w:left="1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860E74">
      <w:start w:val="1"/>
      <w:numFmt w:val="lowerLetter"/>
      <w:lvlText w:val="%2"/>
      <w:lvlJc w:val="left"/>
      <w:pPr>
        <w:ind w:left="1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A1CEC46">
      <w:start w:val="1"/>
      <w:numFmt w:val="lowerRoman"/>
      <w:lvlText w:val="%3"/>
      <w:lvlJc w:val="left"/>
      <w:pPr>
        <w:ind w:left="2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D1C6246">
      <w:start w:val="1"/>
      <w:numFmt w:val="decimal"/>
      <w:lvlText w:val="%4"/>
      <w:lvlJc w:val="left"/>
      <w:pPr>
        <w:ind w:left="3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32682DC">
      <w:start w:val="1"/>
      <w:numFmt w:val="lowerLetter"/>
      <w:lvlText w:val="%5"/>
      <w:lvlJc w:val="left"/>
      <w:pPr>
        <w:ind w:left="4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9288BF8">
      <w:start w:val="1"/>
      <w:numFmt w:val="lowerRoman"/>
      <w:lvlText w:val="%6"/>
      <w:lvlJc w:val="left"/>
      <w:pPr>
        <w:ind w:left="4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26AEA08">
      <w:start w:val="1"/>
      <w:numFmt w:val="decimal"/>
      <w:lvlText w:val="%7"/>
      <w:lvlJc w:val="left"/>
      <w:pPr>
        <w:ind w:left="5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1C2B14E">
      <w:start w:val="1"/>
      <w:numFmt w:val="lowerLetter"/>
      <w:lvlText w:val="%8"/>
      <w:lvlJc w:val="left"/>
      <w:pPr>
        <w:ind w:left="6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CE6FDC0">
      <w:start w:val="1"/>
      <w:numFmt w:val="lowerRoman"/>
      <w:lvlText w:val="%9"/>
      <w:lvlJc w:val="left"/>
      <w:pPr>
        <w:ind w:left="6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5D45C61"/>
    <w:multiLevelType w:val="hybridMultilevel"/>
    <w:tmpl w:val="B16E7574"/>
    <w:lvl w:ilvl="0" w:tplc="463837DC">
      <w:start w:val="32"/>
      <w:numFmt w:val="decimal"/>
      <w:lvlText w:val="%1.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7897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E874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D8EA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341D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4E1B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12B1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02B0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20AF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6A25483"/>
    <w:multiLevelType w:val="hybridMultilevel"/>
    <w:tmpl w:val="EDDA7DE6"/>
    <w:lvl w:ilvl="0" w:tplc="7FCAE03A">
      <w:start w:val="1"/>
      <w:numFmt w:val="bullet"/>
      <w:lvlText w:val="•"/>
      <w:lvlJc w:val="left"/>
      <w:pPr>
        <w:ind w:left="98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5C7E34">
      <w:start w:val="1"/>
      <w:numFmt w:val="bullet"/>
      <w:lvlText w:val="o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282FF4">
      <w:start w:val="1"/>
      <w:numFmt w:val="bullet"/>
      <w:lvlText w:val="▪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9C65E2">
      <w:start w:val="1"/>
      <w:numFmt w:val="bullet"/>
      <w:lvlText w:val="•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228E1C">
      <w:start w:val="1"/>
      <w:numFmt w:val="bullet"/>
      <w:lvlText w:val="o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7AA3C2">
      <w:start w:val="1"/>
      <w:numFmt w:val="bullet"/>
      <w:lvlText w:val="▪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0EB39C">
      <w:start w:val="1"/>
      <w:numFmt w:val="bullet"/>
      <w:lvlText w:val="•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624EBE">
      <w:start w:val="1"/>
      <w:numFmt w:val="bullet"/>
      <w:lvlText w:val="o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12D5A8">
      <w:start w:val="1"/>
      <w:numFmt w:val="bullet"/>
      <w:lvlText w:val="▪"/>
      <w:lvlJc w:val="left"/>
      <w:pPr>
        <w:ind w:left="6858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B6C0A19"/>
    <w:multiLevelType w:val="hybridMultilevel"/>
    <w:tmpl w:val="2B7A715C"/>
    <w:lvl w:ilvl="0" w:tplc="4B2AE590">
      <w:start w:val="23"/>
      <w:numFmt w:val="decimal"/>
      <w:lvlText w:val="%1."/>
      <w:lvlJc w:val="left"/>
      <w:pPr>
        <w:ind w:left="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47FA0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8C0C2E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85E04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BC713A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B0CF44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AC048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744FC2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54C13EE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D275CC7"/>
    <w:multiLevelType w:val="hybridMultilevel"/>
    <w:tmpl w:val="01F43982"/>
    <w:lvl w:ilvl="0" w:tplc="8D44D10A">
      <w:start w:val="1"/>
      <w:numFmt w:val="bullet"/>
      <w:lvlText w:val="▪"/>
      <w:lvlJc w:val="left"/>
      <w:pPr>
        <w:ind w:left="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64A444">
      <w:start w:val="1"/>
      <w:numFmt w:val="bullet"/>
      <w:lvlText w:val="o"/>
      <w:lvlJc w:val="left"/>
      <w:pPr>
        <w:ind w:left="1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FEAA70">
      <w:start w:val="1"/>
      <w:numFmt w:val="bullet"/>
      <w:lvlText w:val="▪"/>
      <w:lvlJc w:val="left"/>
      <w:pPr>
        <w:ind w:left="2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B077C0">
      <w:start w:val="1"/>
      <w:numFmt w:val="bullet"/>
      <w:lvlText w:val="•"/>
      <w:lvlJc w:val="left"/>
      <w:pPr>
        <w:ind w:left="2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58201A">
      <w:start w:val="1"/>
      <w:numFmt w:val="bullet"/>
      <w:lvlText w:val="o"/>
      <w:lvlJc w:val="left"/>
      <w:pPr>
        <w:ind w:left="3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48A254">
      <w:start w:val="1"/>
      <w:numFmt w:val="bullet"/>
      <w:lvlText w:val="▪"/>
      <w:lvlJc w:val="left"/>
      <w:pPr>
        <w:ind w:left="4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423FC2">
      <w:start w:val="1"/>
      <w:numFmt w:val="bullet"/>
      <w:lvlText w:val="•"/>
      <w:lvlJc w:val="left"/>
      <w:pPr>
        <w:ind w:left="5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C2A7D2">
      <w:start w:val="1"/>
      <w:numFmt w:val="bullet"/>
      <w:lvlText w:val="o"/>
      <w:lvlJc w:val="left"/>
      <w:pPr>
        <w:ind w:left="5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44C768">
      <w:start w:val="1"/>
      <w:numFmt w:val="bullet"/>
      <w:lvlText w:val="▪"/>
      <w:lvlJc w:val="left"/>
      <w:pPr>
        <w:ind w:left="6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DC815DF"/>
    <w:multiLevelType w:val="hybridMultilevel"/>
    <w:tmpl w:val="62C23D58"/>
    <w:lvl w:ilvl="0" w:tplc="E2DEEA38">
      <w:start w:val="1"/>
      <w:numFmt w:val="decimal"/>
      <w:lvlText w:val="%1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5ADBF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22A4F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86287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FC9AA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80A07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CA24C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AD5E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FC5B2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0BF4DF1"/>
    <w:multiLevelType w:val="hybridMultilevel"/>
    <w:tmpl w:val="AD24EC44"/>
    <w:lvl w:ilvl="0" w:tplc="6AE68D04">
      <w:start w:val="1"/>
      <w:numFmt w:val="decimal"/>
      <w:lvlText w:val="%1.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0E62">
      <w:start w:val="1"/>
      <w:numFmt w:val="bullet"/>
      <w:lvlText w:val="–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7CEB10">
      <w:start w:val="1"/>
      <w:numFmt w:val="bullet"/>
      <w:lvlText w:val="▪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1EBD10">
      <w:start w:val="1"/>
      <w:numFmt w:val="bullet"/>
      <w:lvlText w:val="•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5CAC66">
      <w:start w:val="1"/>
      <w:numFmt w:val="bullet"/>
      <w:lvlText w:val="o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A09E28">
      <w:start w:val="1"/>
      <w:numFmt w:val="bullet"/>
      <w:lvlText w:val="▪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22A16E">
      <w:start w:val="1"/>
      <w:numFmt w:val="bullet"/>
      <w:lvlText w:val="•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5CBAE8">
      <w:start w:val="1"/>
      <w:numFmt w:val="bullet"/>
      <w:lvlText w:val="o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B8B4BC">
      <w:start w:val="1"/>
      <w:numFmt w:val="bullet"/>
      <w:lvlText w:val="▪"/>
      <w:lvlJc w:val="left"/>
      <w:pPr>
        <w:ind w:left="5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3E21D75"/>
    <w:multiLevelType w:val="hybridMultilevel"/>
    <w:tmpl w:val="864ED7BE"/>
    <w:lvl w:ilvl="0" w:tplc="8D44D10A">
      <w:start w:val="1"/>
      <w:numFmt w:val="bullet"/>
      <w:lvlText w:val="▪"/>
      <w:lvlJc w:val="left"/>
      <w:pPr>
        <w:ind w:left="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9CF9A6">
      <w:start w:val="1"/>
      <w:numFmt w:val="bullet"/>
      <w:lvlText w:val="o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88E390">
      <w:start w:val="1"/>
      <w:numFmt w:val="bullet"/>
      <w:lvlText w:val="▪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4CC540">
      <w:start w:val="1"/>
      <w:numFmt w:val="bullet"/>
      <w:lvlText w:val="•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AE3FAC">
      <w:start w:val="1"/>
      <w:numFmt w:val="bullet"/>
      <w:lvlText w:val="o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C25420">
      <w:start w:val="1"/>
      <w:numFmt w:val="bullet"/>
      <w:lvlText w:val="▪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18C980">
      <w:start w:val="1"/>
      <w:numFmt w:val="bullet"/>
      <w:lvlText w:val="•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A04BA">
      <w:start w:val="1"/>
      <w:numFmt w:val="bullet"/>
      <w:lvlText w:val="o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1C1B1A">
      <w:start w:val="1"/>
      <w:numFmt w:val="bullet"/>
      <w:lvlText w:val="▪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693628B"/>
    <w:multiLevelType w:val="hybridMultilevel"/>
    <w:tmpl w:val="5962A1C8"/>
    <w:lvl w:ilvl="0" w:tplc="7FCAE0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4D4B98"/>
    <w:multiLevelType w:val="hybridMultilevel"/>
    <w:tmpl w:val="78F86150"/>
    <w:lvl w:ilvl="0" w:tplc="9F40CCB2">
      <w:start w:val="1"/>
      <w:numFmt w:val="bullet"/>
      <w:lvlText w:val="•"/>
      <w:lvlJc w:val="left"/>
      <w:pPr>
        <w:ind w:left="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A4D96C">
      <w:start w:val="1"/>
      <w:numFmt w:val="bullet"/>
      <w:lvlText w:val="o"/>
      <w:lvlJc w:val="left"/>
      <w:pPr>
        <w:ind w:left="1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44D10A">
      <w:start w:val="1"/>
      <w:numFmt w:val="bullet"/>
      <w:lvlText w:val="▪"/>
      <w:lvlJc w:val="left"/>
      <w:pPr>
        <w:ind w:left="2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6CC3F8">
      <w:start w:val="1"/>
      <w:numFmt w:val="bullet"/>
      <w:lvlText w:val="•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144A08">
      <w:start w:val="1"/>
      <w:numFmt w:val="bullet"/>
      <w:lvlText w:val="o"/>
      <w:lvlJc w:val="left"/>
      <w:pPr>
        <w:ind w:left="3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369ABA">
      <w:start w:val="1"/>
      <w:numFmt w:val="bullet"/>
      <w:lvlText w:val="▪"/>
      <w:lvlJc w:val="left"/>
      <w:pPr>
        <w:ind w:left="4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AD492">
      <w:start w:val="1"/>
      <w:numFmt w:val="bullet"/>
      <w:lvlText w:val="•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3448AC">
      <w:start w:val="1"/>
      <w:numFmt w:val="bullet"/>
      <w:lvlText w:val="o"/>
      <w:lvlJc w:val="left"/>
      <w:pPr>
        <w:ind w:left="6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D604CA">
      <w:start w:val="1"/>
      <w:numFmt w:val="bullet"/>
      <w:lvlText w:val="▪"/>
      <w:lvlJc w:val="left"/>
      <w:pPr>
        <w:ind w:left="6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3D57919"/>
    <w:multiLevelType w:val="hybridMultilevel"/>
    <w:tmpl w:val="F93C28A2"/>
    <w:lvl w:ilvl="0" w:tplc="3E824DF4">
      <w:start w:val="1"/>
      <w:numFmt w:val="bullet"/>
      <w:lvlText w:val="•"/>
      <w:lvlJc w:val="left"/>
      <w:pPr>
        <w:ind w:left="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86286A">
      <w:start w:val="1"/>
      <w:numFmt w:val="bullet"/>
      <w:lvlText w:val="o"/>
      <w:lvlJc w:val="left"/>
      <w:pPr>
        <w:ind w:left="1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141ED2">
      <w:start w:val="1"/>
      <w:numFmt w:val="bullet"/>
      <w:lvlText w:val="▪"/>
      <w:lvlJc w:val="left"/>
      <w:pPr>
        <w:ind w:left="2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C4F712">
      <w:start w:val="1"/>
      <w:numFmt w:val="bullet"/>
      <w:lvlText w:val="•"/>
      <w:lvlJc w:val="left"/>
      <w:pPr>
        <w:ind w:left="2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E49B06">
      <w:start w:val="1"/>
      <w:numFmt w:val="bullet"/>
      <w:lvlText w:val="o"/>
      <w:lvlJc w:val="left"/>
      <w:pPr>
        <w:ind w:left="3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B4E77C">
      <w:start w:val="1"/>
      <w:numFmt w:val="bullet"/>
      <w:lvlText w:val="▪"/>
      <w:lvlJc w:val="left"/>
      <w:pPr>
        <w:ind w:left="4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3AD5D0">
      <w:start w:val="1"/>
      <w:numFmt w:val="bullet"/>
      <w:lvlText w:val="•"/>
      <w:lvlJc w:val="left"/>
      <w:pPr>
        <w:ind w:left="5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663036">
      <w:start w:val="1"/>
      <w:numFmt w:val="bullet"/>
      <w:lvlText w:val="o"/>
      <w:lvlJc w:val="left"/>
      <w:pPr>
        <w:ind w:left="5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3211CA">
      <w:start w:val="1"/>
      <w:numFmt w:val="bullet"/>
      <w:lvlText w:val="▪"/>
      <w:lvlJc w:val="left"/>
      <w:pPr>
        <w:ind w:left="6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64C054F"/>
    <w:multiLevelType w:val="hybridMultilevel"/>
    <w:tmpl w:val="BAD059D6"/>
    <w:lvl w:ilvl="0" w:tplc="CC9620C2">
      <w:start w:val="1"/>
      <w:numFmt w:val="bullet"/>
      <w:lvlText w:val="•"/>
      <w:lvlJc w:val="left"/>
      <w:pPr>
        <w:ind w:left="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32CC84">
      <w:start w:val="1"/>
      <w:numFmt w:val="bullet"/>
      <w:lvlText w:val="o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52DA1C">
      <w:start w:val="1"/>
      <w:numFmt w:val="bullet"/>
      <w:lvlText w:val="▪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266DB6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F6689E">
      <w:start w:val="1"/>
      <w:numFmt w:val="bullet"/>
      <w:lvlText w:val="o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EA8136">
      <w:start w:val="1"/>
      <w:numFmt w:val="bullet"/>
      <w:lvlText w:val="▪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7E4D20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A275EE">
      <w:start w:val="1"/>
      <w:numFmt w:val="bullet"/>
      <w:lvlText w:val="o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54AF96">
      <w:start w:val="1"/>
      <w:numFmt w:val="bullet"/>
      <w:lvlText w:val="▪"/>
      <w:lvlJc w:val="left"/>
      <w:pPr>
        <w:ind w:left="6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6E578FD"/>
    <w:multiLevelType w:val="hybridMultilevel"/>
    <w:tmpl w:val="248C9AD4"/>
    <w:lvl w:ilvl="0" w:tplc="210AE2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284EE">
      <w:start w:val="1"/>
      <w:numFmt w:val="lowerLetter"/>
      <w:lvlText w:val="%2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2C4B92">
      <w:start w:val="1"/>
      <w:numFmt w:val="lowerRoman"/>
      <w:lvlText w:val="%3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A8E522">
      <w:start w:val="1"/>
      <w:numFmt w:val="decimal"/>
      <w:lvlText w:val="%4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884FE">
      <w:start w:val="1"/>
      <w:numFmt w:val="lowerLetter"/>
      <w:lvlText w:val="%5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BA629C">
      <w:start w:val="1"/>
      <w:numFmt w:val="lowerRoman"/>
      <w:lvlText w:val="%6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82368E">
      <w:start w:val="1"/>
      <w:numFmt w:val="decimal"/>
      <w:lvlText w:val="%7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38E59C">
      <w:start w:val="1"/>
      <w:numFmt w:val="lowerLetter"/>
      <w:lvlText w:val="%8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C829FC">
      <w:start w:val="1"/>
      <w:numFmt w:val="lowerRoman"/>
      <w:lvlText w:val="%9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7EA1595"/>
    <w:multiLevelType w:val="hybridMultilevel"/>
    <w:tmpl w:val="4446A6EA"/>
    <w:lvl w:ilvl="0" w:tplc="7FCAE0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AC0779"/>
    <w:multiLevelType w:val="hybridMultilevel"/>
    <w:tmpl w:val="C0C6EE82"/>
    <w:lvl w:ilvl="0" w:tplc="E2DEEA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3345AF"/>
    <w:multiLevelType w:val="hybridMultilevel"/>
    <w:tmpl w:val="3B2433F4"/>
    <w:lvl w:ilvl="0" w:tplc="7FCAE03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5461E"/>
    <w:multiLevelType w:val="hybridMultilevel"/>
    <w:tmpl w:val="4C6AE368"/>
    <w:lvl w:ilvl="0" w:tplc="B5FADC24">
      <w:start w:val="1"/>
      <w:numFmt w:val="bullet"/>
      <w:lvlText w:val="•"/>
      <w:lvlJc w:val="left"/>
      <w:pPr>
        <w:ind w:left="1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7A400C">
      <w:start w:val="1"/>
      <w:numFmt w:val="bullet"/>
      <w:lvlText w:val="o"/>
      <w:lvlJc w:val="left"/>
      <w:pPr>
        <w:ind w:left="1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AACE82">
      <w:start w:val="1"/>
      <w:numFmt w:val="bullet"/>
      <w:lvlText w:val="▪"/>
      <w:lvlJc w:val="left"/>
      <w:pPr>
        <w:ind w:left="2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56D890">
      <w:start w:val="1"/>
      <w:numFmt w:val="bullet"/>
      <w:lvlText w:val="•"/>
      <w:lvlJc w:val="left"/>
      <w:pPr>
        <w:ind w:left="2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7E9BAE">
      <w:start w:val="1"/>
      <w:numFmt w:val="bullet"/>
      <w:lvlText w:val="o"/>
      <w:lvlJc w:val="left"/>
      <w:pPr>
        <w:ind w:left="3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0EA99E">
      <w:start w:val="1"/>
      <w:numFmt w:val="bullet"/>
      <w:lvlText w:val="▪"/>
      <w:lvlJc w:val="left"/>
      <w:pPr>
        <w:ind w:left="4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801CFE">
      <w:start w:val="1"/>
      <w:numFmt w:val="bullet"/>
      <w:lvlText w:val="•"/>
      <w:lvlJc w:val="left"/>
      <w:pPr>
        <w:ind w:left="5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DA2DAA">
      <w:start w:val="1"/>
      <w:numFmt w:val="bullet"/>
      <w:lvlText w:val="o"/>
      <w:lvlJc w:val="left"/>
      <w:pPr>
        <w:ind w:left="5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F0F3F2">
      <w:start w:val="1"/>
      <w:numFmt w:val="bullet"/>
      <w:lvlText w:val="▪"/>
      <w:lvlJc w:val="left"/>
      <w:pPr>
        <w:ind w:left="6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19"/>
  </w:num>
  <w:num w:numId="3">
    <w:abstractNumId w:val="21"/>
  </w:num>
  <w:num w:numId="4">
    <w:abstractNumId w:val="23"/>
  </w:num>
  <w:num w:numId="5">
    <w:abstractNumId w:val="0"/>
  </w:num>
  <w:num w:numId="6">
    <w:abstractNumId w:val="2"/>
  </w:num>
  <w:num w:numId="7">
    <w:abstractNumId w:val="30"/>
  </w:num>
  <w:num w:numId="8">
    <w:abstractNumId w:val="32"/>
  </w:num>
  <w:num w:numId="9">
    <w:abstractNumId w:val="37"/>
  </w:num>
  <w:num w:numId="10">
    <w:abstractNumId w:val="10"/>
  </w:num>
  <w:num w:numId="11">
    <w:abstractNumId w:val="7"/>
  </w:num>
  <w:num w:numId="12">
    <w:abstractNumId w:val="11"/>
  </w:num>
  <w:num w:numId="13">
    <w:abstractNumId w:val="31"/>
  </w:num>
  <w:num w:numId="14">
    <w:abstractNumId w:val="27"/>
  </w:num>
  <w:num w:numId="15">
    <w:abstractNumId w:val="13"/>
  </w:num>
  <w:num w:numId="16">
    <w:abstractNumId w:val="4"/>
  </w:num>
  <w:num w:numId="17">
    <w:abstractNumId w:val="14"/>
  </w:num>
  <w:num w:numId="18">
    <w:abstractNumId w:val="33"/>
  </w:num>
  <w:num w:numId="19">
    <w:abstractNumId w:val="6"/>
  </w:num>
  <w:num w:numId="20">
    <w:abstractNumId w:val="8"/>
  </w:num>
  <w:num w:numId="21">
    <w:abstractNumId w:val="24"/>
  </w:num>
  <w:num w:numId="22">
    <w:abstractNumId w:val="22"/>
  </w:num>
  <w:num w:numId="23">
    <w:abstractNumId w:val="15"/>
  </w:num>
  <w:num w:numId="24">
    <w:abstractNumId w:val="16"/>
  </w:num>
  <w:num w:numId="25">
    <w:abstractNumId w:val="17"/>
  </w:num>
  <w:num w:numId="26">
    <w:abstractNumId w:val="28"/>
  </w:num>
  <w:num w:numId="27">
    <w:abstractNumId w:val="25"/>
  </w:num>
  <w:num w:numId="28">
    <w:abstractNumId w:val="36"/>
  </w:num>
  <w:num w:numId="29">
    <w:abstractNumId w:val="1"/>
  </w:num>
  <w:num w:numId="30">
    <w:abstractNumId w:val="3"/>
  </w:num>
  <w:num w:numId="31">
    <w:abstractNumId w:val="9"/>
  </w:num>
  <w:num w:numId="32">
    <w:abstractNumId w:val="12"/>
  </w:num>
  <w:num w:numId="33">
    <w:abstractNumId w:val="18"/>
  </w:num>
  <w:num w:numId="34">
    <w:abstractNumId w:val="29"/>
  </w:num>
  <w:num w:numId="35">
    <w:abstractNumId w:val="20"/>
  </w:num>
  <w:num w:numId="36">
    <w:abstractNumId w:val="34"/>
  </w:num>
  <w:num w:numId="37">
    <w:abstractNumId w:val="5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89"/>
    <w:rsid w:val="000A6842"/>
    <w:rsid w:val="00373227"/>
    <w:rsid w:val="0081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89"/>
    <w:pPr>
      <w:spacing w:after="5" w:line="268" w:lineRule="auto"/>
      <w:ind w:left="1426" w:hanging="10"/>
      <w:jc w:val="both"/>
    </w:pPr>
    <w:rPr>
      <w:rFonts w:ascii="Times New Roman" w:eastAsia="Times New Roman" w:hAnsi="Times New Roman" w:cs="Times New Roman"/>
      <w:color w:val="000000"/>
      <w:kern w:val="2"/>
      <w:sz w:val="28"/>
      <w:lang w:eastAsia="ru-RU"/>
      <w14:ligatures w14:val="standardContextual"/>
    </w:rPr>
  </w:style>
  <w:style w:type="paragraph" w:styleId="1">
    <w:name w:val="heading 1"/>
    <w:next w:val="a"/>
    <w:link w:val="10"/>
    <w:uiPriority w:val="9"/>
    <w:qFormat/>
    <w:rsid w:val="00810789"/>
    <w:pPr>
      <w:keepNext/>
      <w:keepLines/>
      <w:spacing w:after="15" w:line="247" w:lineRule="auto"/>
      <w:ind w:left="2540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lang w:eastAsia="ru-RU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10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07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107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789"/>
    <w:rPr>
      <w:rFonts w:ascii="Times New Roman" w:eastAsia="Times New Roman" w:hAnsi="Times New Roman" w:cs="Times New Roman"/>
      <w:b/>
      <w:color w:val="000000"/>
      <w:kern w:val="2"/>
      <w:sz w:val="28"/>
      <w:lang w:eastAsia="ru-RU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810789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ru-RU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810789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ru-RU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810789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8"/>
      <w:lang w:eastAsia="ru-RU"/>
      <w14:ligatures w14:val="standardContextual"/>
    </w:rPr>
  </w:style>
  <w:style w:type="table" w:customStyle="1" w:styleId="TableGrid">
    <w:name w:val="TableGrid"/>
    <w:rsid w:val="00810789"/>
    <w:pPr>
      <w:spacing w:after="0" w:line="240" w:lineRule="auto"/>
    </w:pPr>
    <w:rPr>
      <w:rFonts w:eastAsiaTheme="minorEastAsia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10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789"/>
    <w:rPr>
      <w:rFonts w:ascii="Times New Roman" w:eastAsia="Times New Roman" w:hAnsi="Times New Roman" w:cs="Times New Roman"/>
      <w:color w:val="000000"/>
      <w:kern w:val="2"/>
      <w:sz w:val="28"/>
      <w:lang w:eastAsia="ru-RU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810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789"/>
    <w:rPr>
      <w:rFonts w:ascii="Times New Roman" w:eastAsia="Times New Roman" w:hAnsi="Times New Roman" w:cs="Times New Roman"/>
      <w:color w:val="000000"/>
      <w:kern w:val="2"/>
      <w:sz w:val="28"/>
      <w:lang w:eastAsia="ru-RU"/>
      <w14:ligatures w14:val="standardContextual"/>
    </w:rPr>
  </w:style>
  <w:style w:type="paragraph" w:styleId="a7">
    <w:name w:val="List Paragraph"/>
    <w:basedOn w:val="a"/>
    <w:uiPriority w:val="34"/>
    <w:qFormat/>
    <w:rsid w:val="0081078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107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789"/>
    <w:pPr>
      <w:spacing w:after="5" w:line="268" w:lineRule="auto"/>
      <w:ind w:left="1426" w:hanging="10"/>
      <w:jc w:val="both"/>
    </w:pPr>
    <w:rPr>
      <w:rFonts w:ascii="Times New Roman" w:eastAsia="Times New Roman" w:hAnsi="Times New Roman" w:cs="Times New Roman"/>
      <w:color w:val="000000"/>
      <w:kern w:val="2"/>
      <w:sz w:val="28"/>
      <w:lang w:eastAsia="ru-RU"/>
      <w14:ligatures w14:val="standardContextual"/>
    </w:rPr>
  </w:style>
  <w:style w:type="paragraph" w:styleId="1">
    <w:name w:val="heading 1"/>
    <w:next w:val="a"/>
    <w:link w:val="10"/>
    <w:uiPriority w:val="9"/>
    <w:qFormat/>
    <w:rsid w:val="00810789"/>
    <w:pPr>
      <w:keepNext/>
      <w:keepLines/>
      <w:spacing w:after="15" w:line="247" w:lineRule="auto"/>
      <w:ind w:left="2540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lang w:eastAsia="ru-RU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10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07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107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789"/>
    <w:rPr>
      <w:rFonts w:ascii="Times New Roman" w:eastAsia="Times New Roman" w:hAnsi="Times New Roman" w:cs="Times New Roman"/>
      <w:b/>
      <w:color w:val="000000"/>
      <w:kern w:val="2"/>
      <w:sz w:val="28"/>
      <w:lang w:eastAsia="ru-RU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rsid w:val="00810789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ru-RU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rsid w:val="00810789"/>
    <w:rPr>
      <w:rFonts w:asciiTheme="majorHAnsi" w:eastAsiaTheme="majorEastAsia" w:hAnsiTheme="majorHAnsi" w:cstheme="majorBidi"/>
      <w:color w:val="243F60" w:themeColor="accent1" w:themeShade="7F"/>
      <w:kern w:val="2"/>
      <w:sz w:val="24"/>
      <w:szCs w:val="24"/>
      <w:lang w:eastAsia="ru-RU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810789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8"/>
      <w:lang w:eastAsia="ru-RU"/>
      <w14:ligatures w14:val="standardContextual"/>
    </w:rPr>
  </w:style>
  <w:style w:type="table" w:customStyle="1" w:styleId="TableGrid">
    <w:name w:val="TableGrid"/>
    <w:rsid w:val="00810789"/>
    <w:pPr>
      <w:spacing w:after="0" w:line="240" w:lineRule="auto"/>
    </w:pPr>
    <w:rPr>
      <w:rFonts w:eastAsiaTheme="minorEastAsia"/>
      <w:kern w:val="2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10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0789"/>
    <w:rPr>
      <w:rFonts w:ascii="Times New Roman" w:eastAsia="Times New Roman" w:hAnsi="Times New Roman" w:cs="Times New Roman"/>
      <w:color w:val="000000"/>
      <w:kern w:val="2"/>
      <w:sz w:val="28"/>
      <w:lang w:eastAsia="ru-RU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810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0789"/>
    <w:rPr>
      <w:rFonts w:ascii="Times New Roman" w:eastAsia="Times New Roman" w:hAnsi="Times New Roman" w:cs="Times New Roman"/>
      <w:color w:val="000000"/>
      <w:kern w:val="2"/>
      <w:sz w:val="28"/>
      <w:lang w:eastAsia="ru-RU"/>
      <w14:ligatures w14:val="standardContextual"/>
    </w:rPr>
  </w:style>
  <w:style w:type="paragraph" w:styleId="a7">
    <w:name w:val="List Paragraph"/>
    <w:basedOn w:val="a"/>
    <w:uiPriority w:val="34"/>
    <w:qFormat/>
    <w:rsid w:val="0081078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107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try-narodov-mir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5168</Words>
  <Characters>29464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2</cp:revision>
  <dcterms:created xsi:type="dcterms:W3CDTF">2024-12-26T13:32:00Z</dcterms:created>
  <dcterms:modified xsi:type="dcterms:W3CDTF">2024-12-26T13:41:00Z</dcterms:modified>
</cp:coreProperties>
</file>