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82213" w14:textId="77777777" w:rsidR="005C74AD" w:rsidRPr="00BB1F46" w:rsidRDefault="00F74028" w:rsidP="005C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</w:rPr>
      </w:pPr>
      <w:r w:rsidRPr="00BB1F46">
        <w:rPr>
          <w:rFonts w:ascii="Times New Roman" w:eastAsia="Times New Roman" w:hAnsi="Times New Roman" w:cs="Times New Roman"/>
          <w:b/>
          <w:color w:val="C00000"/>
          <w:spacing w:val="2"/>
          <w:sz w:val="28"/>
          <w:szCs w:val="28"/>
        </w:rPr>
        <w:t>Почему дошкольник ворует?</w:t>
      </w:r>
    </w:p>
    <w:p w14:paraId="6E0029BC" w14:textId="77777777" w:rsidR="007A69A4" w:rsidRDefault="007A69A4" w:rsidP="007A69A4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333333"/>
        </w:rPr>
      </w:pPr>
    </w:p>
    <w:p w14:paraId="174E14CD" w14:textId="77777777" w:rsidR="00620804" w:rsidRPr="003C1933" w:rsidRDefault="00620804" w:rsidP="007A69A4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333333"/>
        </w:rPr>
      </w:pPr>
    </w:p>
    <w:p w14:paraId="2980A78F" w14:textId="77777777" w:rsidR="003C1933" w:rsidRP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  <w:r w:rsidRPr="003C1933">
        <w:rPr>
          <w:color w:val="333333"/>
        </w:rPr>
        <w:t>Причин, которые толкают ребенка к воровству, немало. Попробуем структурировать их и обозначим самые основные посылы.</w:t>
      </w:r>
    </w:p>
    <w:p w14:paraId="47A8DD6F" w14:textId="77777777" w:rsidR="003C1933" w:rsidRP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  <w:r w:rsidRPr="003C1933">
        <w:rPr>
          <w:rStyle w:val="a5"/>
          <w:color w:val="333333"/>
        </w:rPr>
        <w:t>1. Воровство, как побочный эффект </w:t>
      </w:r>
      <w:hyperlink r:id="rId4" w:tgtFrame="_self" w:history="1">
        <w:r w:rsidRPr="003C1933">
          <w:rPr>
            <w:rStyle w:val="a6"/>
            <w:i/>
            <w:iCs/>
            <w:color w:val="528FDF"/>
            <w:u w:val="none"/>
          </w:rPr>
          <w:t>дефицита внимания</w:t>
        </w:r>
      </w:hyperlink>
      <w:r w:rsidRPr="003C1933">
        <w:rPr>
          <w:color w:val="333333"/>
        </w:rPr>
        <w:t>. Ребенку часто бывает одиноко, ему не хватает общения с мамой. Он крадет, потому что после данного инцидента получает максимум внимания. Все члены семьи бросают свои занятия и начинают совместные поиски пропажи. Режиссер всего этого спектакля – ребенок, который отчаянно нуждается в общении.</w:t>
      </w:r>
    </w:p>
    <w:p w14:paraId="3443C5EA" w14:textId="77777777" w:rsidR="003C1933" w:rsidRP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  <w:r w:rsidRPr="003C1933">
        <w:rPr>
          <w:rStyle w:val="a5"/>
          <w:color w:val="333333"/>
        </w:rPr>
        <w:t>2. Воровство, как подражание авторитетным родителям</w:t>
      </w:r>
      <w:r w:rsidRPr="003C1933">
        <w:rPr>
          <w:color w:val="333333"/>
        </w:rPr>
        <w:t>. Мама и папа не могут совершать неправильных поступков, уверены малыши. Их действия всегда правильные и рассудительные. Поэтому, если ребенок часто видит, как родители приносят в дом «плохо лежавшую вещь», скорее всего, он решит, что в краже чужих вещей нет ничего предосудительного.</w:t>
      </w:r>
    </w:p>
    <w:p w14:paraId="270C6CA3" w14:textId="77777777" w:rsidR="003C1933" w:rsidRP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  <w:r w:rsidRPr="003C1933">
        <w:rPr>
          <w:rStyle w:val="a5"/>
          <w:color w:val="333333"/>
        </w:rPr>
        <w:t>3. Воровство, как способ  удовлетворения своих потребностей.</w:t>
      </w:r>
      <w:r w:rsidRPr="003C1933">
        <w:rPr>
          <w:color w:val="333333"/>
        </w:rPr>
        <w:t> Это наиболее тяжелая форма детского воровства, свойственная маленьким избалованным эгоистам, часто единственным детям в семье. Зависть к игрушкам  товарища, которых у ребенка нет, рано или поздно толкнет его на путь воровства.</w:t>
      </w:r>
    </w:p>
    <w:p w14:paraId="22B07FC2" w14:textId="77777777" w:rsid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  <w:r w:rsidRPr="003C1933">
        <w:rPr>
          <w:rStyle w:val="a5"/>
          <w:color w:val="333333"/>
        </w:rPr>
        <w:t>4. Воровство, как развлечение</w:t>
      </w:r>
      <w:r w:rsidRPr="003C1933">
        <w:rPr>
          <w:color w:val="333333"/>
        </w:rPr>
        <w:t>. Такая форма характерна для подростков, которым во что бы то ни стало хочется продемонстрировать свою крутость ровесникам. Но иногда крадут для удовольствия и 3-4-летние малыши.</w:t>
      </w:r>
    </w:p>
    <w:p w14:paraId="68220772" w14:textId="77777777" w:rsid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</w:p>
    <w:p w14:paraId="7C8495AC" w14:textId="77777777" w:rsid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</w:p>
    <w:p w14:paraId="056EF1F5" w14:textId="77777777" w:rsidR="003C1933" w:rsidRP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  <w:shd w:val="clear" w:color="auto" w:fill="FFFFFF"/>
        </w:rPr>
      </w:pPr>
      <w:r w:rsidRPr="003C1933">
        <w:rPr>
          <w:color w:val="333333"/>
          <w:shd w:val="clear" w:color="auto" w:fill="FFFFFF"/>
        </w:rPr>
        <w:t>Дети 5-6 лет уже отдают отчет, что вещь принадлежит другому человеку. Однако сдерживать естественный порыв обладать понравившимся предметом у них не всегда получается.</w:t>
      </w:r>
    </w:p>
    <w:p w14:paraId="0C44EAE5" w14:textId="77777777" w:rsidR="003C1933" w:rsidRDefault="003C1933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  <w:r w:rsidRPr="003C1933">
        <w:rPr>
          <w:color w:val="333333"/>
        </w:rPr>
        <w:t>В 5 лет детям свойственен эгоизм. Часто их даже не интересует, кому принадлежит вещь, приглянувшаяся им. Они просто ее берут себе и все. Задача родителей: объяснить, что у каждой игрушки есть хозяин и трогать вещь без разрешения нельзя.</w:t>
      </w:r>
    </w:p>
    <w:p w14:paraId="4AF41115" w14:textId="77777777" w:rsidR="005C74AD" w:rsidRDefault="005C74AD" w:rsidP="00F34E7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</w:p>
    <w:p w14:paraId="10402DD2" w14:textId="77777777" w:rsidR="005C74AD" w:rsidRDefault="005C74AD" w:rsidP="00BB1F46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333333"/>
        </w:rPr>
      </w:pPr>
    </w:p>
    <w:p w14:paraId="1C7E8512" w14:textId="5469B546" w:rsidR="00BB1F46" w:rsidRDefault="005C74AD" w:rsidP="00BB1F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Еще одна группа мотивов характерных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для детей старшего дошкольного возраста на границе с младшим школьным. Эти мотивы, хоть и с отрицательной окраской, можно отнести к социальным. В 6-7 лет детям уже небезразлично их место в группе сверстников, и они способны целенаправленно достигать желаемого, выбирая для этого доступные способы. Это же касается и желания отомстить кому-нибудь, что может проявляться как во вредительстве (т. е. украсть у того, кто обидел), так и в желании доставить неприятности близким. Во втором случае ребенок уже хорошо понимает, на что он идет и для чего он это делает.</w:t>
      </w:r>
      <w:r w:rsidR="00BB1F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>Взрослых часто удивляет и злит нелогичность поступков детей, в том числе это касается и воровства. "Зачем было забирать что-то, если заранее знаешь, что тебя поймают?" - удивляются они. Но они забывают, что дети-дошкольники обладают такими психологическими особенностями, которые, с точки зрения взрослых, и толкают детей на нелогичные поступки. Таковыми особенностями являются:</w:t>
      </w:r>
    </w:p>
    <w:p w14:paraId="48242955" w14:textId="77777777" w:rsidR="00BB1F46" w:rsidRDefault="005C74AD" w:rsidP="00BB1F4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импульсивность, подверженность сиюминутным порывам вследствие неразвитости произвольного сознательного контроля поведения;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неразвитость прогностической функции, т. е. неумение эмоционально предвосхищать последствия собственных действий;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узость понятийного аппарата, трудность осмысления абстрактных понятий;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- осознание своего существования "здесь-и-сейчас", непонимание временных перспектив.</w:t>
      </w:r>
    </w:p>
    <w:p w14:paraId="122D2270" w14:textId="77777777" w:rsidR="00BB1F46" w:rsidRDefault="005C74AD" w:rsidP="00BB1F4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BB1F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>Учет этих особенностей возраста необходим при организации работы с дошкольниками. Тем не менее, важно помнить, что такое явление, как воровство, имеет в своем основании нарушения личности и деформированные межличностные отношения, прежде всего семейные.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567A6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Можно выделить ряд ошибок, совершаемых взрослыми в процессе воспитания:</w:t>
      </w:r>
      <w:r w:rsidRPr="00567A6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отсутствие последовательности в воспитании, когда в одной ситуации ребенка могут наказать, а в другой - "закрыть глаза" на проступок, и за угрозой наказания не следует;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несогласованность требований взрослых, предъявляемых к ребенку; такая ситуация характерна для семей, в которых есть бабушки и дедушки, но нередко она встречается и в семьях только с папой и мамой, которые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не могут договориться между собой, когда одно и то же действие ребенка оценивается по-разному;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"двойная мораль", когда действия родителей расходятся с делом;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вседозволенность, которая может быть следствием безнадзорности, воспитания в стиле "кумир семьи", подмены общения материальным обеспечением;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- тотальный контроль за поведением и действиями ребенка.</w:t>
      </w:r>
    </w:p>
    <w:p w14:paraId="092A86F1" w14:textId="6FDD8E1D" w:rsidR="00640EC0" w:rsidRDefault="005C74AD" w:rsidP="00BB1F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BB1F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Несмотря на кажущуюся полярность родительских ошибок, все они лишают ребенка возможности формироваться как полноценной личности, следующей в своих действиях нормам морали. Непоследовательность родителей в воспитании стимулирует ребенка к приспособленчеству, развивает зависимость от настроения окружающих. Ребенок учится манипулированию мнением взрослых, зная их слабые места. Это же касается и отсутствия согласованности в требованиях, предъявляемых ребенку. Нежелание или неумение взрослых договориться между собой приводит к открытым или скрытым конфликтам, которые </w:t>
      </w:r>
      <w:proofErr w:type="spellStart"/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>невротизируют</w:t>
      </w:r>
      <w:proofErr w:type="spellEnd"/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как их непосредственных участников, так и невольных, каковыми чаще всего являются дети. В таких семьях часто дети вообще перестают слушать кого бы то ни было из взрослых.</w:t>
      </w:r>
      <w:r w:rsidR="00BB1F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>Следуя желанию соблюсти внешние приличия, некоторые родители демонстративно внушают детям, что "брать чужое нельзя", одновременно принося с работы то, что плохо лежит. Ребенок, искренне веря в авторитет и непогрешимость родителей, следует их примеру и долго не может понять, за что его ругают, если он делает то же, что и папа с мамой.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567A6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Неумение или нежелание родителей пресекать негативные проявления личности или характера стимулирует развитие вседозволенности, когда ребенок не умеет или не хочет считаться с мнением других, ориентируясь лишь на свои желания и интересы.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Такие дети, попадая в коллектив сверстников, продолжают вести себя так же, как и в семье, но очень быстро получают от детей "обратную связь" - с ними не желают общаться, они становятся причиной ссор и конфликтов. Они искренне не понимают, почему нельзя брать то, что им хочется, даже если эта игрушка принадлежит другому. А родители начинают обвинять других детей в пагубном влиянии на их "чудо-чадо".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567A6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lastRenderedPageBreak/>
        <w:t>Еще одна крайность - желание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родителей контролировать каждый шаг своего ребенка - влияет на развитие личности не менее пагубно. Одни дети занимают активную "оборонительную" позицию, постоянно проявляя упрямство и вступая в пререкания по каждому поводу. А другие "уходят в подполье", продолжая совершать порицаемые взрослыми действия, но уже в те моменты, когда на них не обращают внимания. Это способствует ра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звитию лживости, двойной морали.</w:t>
      </w:r>
    </w:p>
    <w:p w14:paraId="58A4A49F" w14:textId="77777777" w:rsidR="00BB1F46" w:rsidRDefault="005C74AD" w:rsidP="00BB1F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567A6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Что можно порекомендовать родителям?</w:t>
      </w:r>
      <w:r w:rsidRPr="00567A6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14:paraId="3F878120" w14:textId="575F340E" w:rsidR="003C1933" w:rsidRPr="005C74AD" w:rsidRDefault="005C74AD" w:rsidP="00BB1F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Прежде всего четко высказать отрицательную оценку действиям ребенка (подчеркнем, действиям, а не личности) с конкретным запретом на воровство. Здесь же необходимо рассказать о последствиях такого поступка в ракурсе переживаний и чувств человека, лишившегося любимой вещи. Также необходимо поставить ребенка на позицию этого человека, спросить, что бы чувствовал сам ребенок. Ребенок должен четко усвоить, что воровство в любом проявлении и с любой целью порицается как родителями, так и другими людьми. Если обобщить, то формула "воровать нельзя, воровство </w:t>
      </w:r>
      <w:proofErr w:type="gramStart"/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>- это</w:t>
      </w:r>
      <w:proofErr w:type="gramEnd"/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плохо" должна быть хорошо понята и принята ребенком.</w:t>
      </w:r>
      <w:r w:rsidR="00BB1F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>Но перед началом беседы родителям необходимо взять себя в руки, постараться справиться с охватившим их гневом, чтобы не обрушивать на голову ребенка свои отрицательные эмоции.</w:t>
      </w:r>
      <w:r w:rsidR="00BB1F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Общая стратегия поведения родителей будет зависеть от причин, которые должен помочь выявить специалист. </w:t>
      </w:r>
      <w:r w:rsidRPr="00567A6B">
        <w:rPr>
          <w:rFonts w:ascii="Times New Roman" w:eastAsia="Times New Roman" w:hAnsi="Times New Roman" w:cs="Times New Roman"/>
          <w:color w:val="C00000"/>
          <w:spacing w:val="2"/>
          <w:sz w:val="24"/>
          <w:szCs w:val="24"/>
          <w:u w:val="single"/>
        </w:rPr>
        <w:t>Но в любом случае появление такого тревожного сигнала, как кража, свидетельствует о нехватке ребенку ласки и внимания со стороны родителей.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Если же после проведенной работы ребенок продолжает беспричинное и постоянное воровство, есть необходимость обратиться к психоневрологу.</w:t>
      </w:r>
      <w:r w:rsidRPr="00921CE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14:paraId="4C717D98" w14:textId="77777777" w:rsidR="003C1933" w:rsidRPr="003C1933" w:rsidRDefault="003C1933" w:rsidP="00F74028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b/>
          <w:color w:val="333333"/>
        </w:rPr>
      </w:pPr>
    </w:p>
    <w:p w14:paraId="522DF46A" w14:textId="570FCF5F" w:rsidR="003C1933" w:rsidRPr="00F34E7B" w:rsidRDefault="003C1933" w:rsidP="00F74028">
      <w:pPr>
        <w:pStyle w:val="a3"/>
        <w:shd w:val="clear" w:color="auto" w:fill="FFFFFF"/>
        <w:spacing w:before="0" w:beforeAutospacing="0" w:line="266" w:lineRule="atLeast"/>
        <w:jc w:val="both"/>
        <w:rPr>
          <w:color w:val="333333"/>
        </w:rPr>
      </w:pPr>
      <w:r w:rsidRPr="00F34E7B">
        <w:rPr>
          <w:color w:val="333333"/>
        </w:rPr>
        <w:t>Чего точно нельзя делать родителям, даже если случаи, казалось бы, невинных краж участились? Не угрожайте и не кричите на ребенка. Такое поведение вряд ли отвернет малыша от привычки брать чужое без спросу. Однако он поймет, что от мамы и папы этот факт лучше скрыть, чтобы они не ругались. Не называйте его малолетним вором. Оскорбление личности еще ни разу не принесло положительного результата. Помните старую присказку «если ребенка называть дураком, в конечном итоге он станет им»? В случае с воровством эффект будет аналогичным.  Откажитесь от сравнения малыша с другими, более послушными детьми. Не нужно стремиться пристыдить ребенка за этот проступок.</w:t>
      </w:r>
      <w:r w:rsidR="00BB1F46">
        <w:rPr>
          <w:color w:val="333333"/>
        </w:rPr>
        <w:t xml:space="preserve"> </w:t>
      </w:r>
      <w:r w:rsidRPr="00F34E7B">
        <w:rPr>
          <w:color w:val="333333"/>
        </w:rPr>
        <w:t>Наконец, запомните главное педагогическое правило: «ругай – наедине, хвали – при всех». Не нужно устраивать публичную «порку» ребенку, который уносит чужие вещи. Поговорите с ним дома без свидетелей.</w:t>
      </w:r>
    </w:p>
    <w:p w14:paraId="480662BF" w14:textId="77777777" w:rsidR="00CD7DAC" w:rsidRPr="00F34E7B" w:rsidRDefault="003C1933" w:rsidP="00F74028">
      <w:pPr>
        <w:spacing w:after="0"/>
        <w:jc w:val="both"/>
      </w:pPr>
      <w:r w:rsidRPr="00F34E7B">
        <w:rPr>
          <w:rFonts w:ascii="Times New Roman" w:hAnsi="Times New Roman" w:cs="Times New Roman"/>
          <w:sz w:val="24"/>
        </w:rPr>
        <w:t>Эксперты обращают внимание, что воровство может быть симптомом неблагополучия внутри семьи. Поэтому, если ребенок все чаще носит чужие игрушки, не спешите рубить с плеча. Возможно, стоит заняться укреплением семейных уз, формированием традиций, налаживанием благоприятного микроклимата</w:t>
      </w:r>
      <w:r w:rsidRPr="00F34E7B">
        <w:t>.</w:t>
      </w:r>
    </w:p>
    <w:p w14:paraId="380703DE" w14:textId="77777777" w:rsidR="003C1933" w:rsidRDefault="003C1933" w:rsidP="00F34E7B">
      <w:pPr>
        <w:spacing w:after="0"/>
        <w:jc w:val="both"/>
        <w:rPr>
          <w:b/>
        </w:rPr>
      </w:pPr>
    </w:p>
    <w:p w14:paraId="002C2442" w14:textId="77777777" w:rsidR="00F34E7B" w:rsidRDefault="00F34E7B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7ABD4" w14:textId="77777777" w:rsidR="00F34E7B" w:rsidRDefault="00F34E7B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7B22A" w14:textId="1493563E" w:rsidR="00F34E7B" w:rsidRDefault="00F34E7B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03D1F" w14:textId="4E15BBBB" w:rsidR="00BB1F46" w:rsidRDefault="00BB1F46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FDD4F" w14:textId="6B69FA83" w:rsidR="00BB1F46" w:rsidRDefault="00BB1F46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C531F" w14:textId="62CDBCE1" w:rsidR="00BB1F46" w:rsidRDefault="00BB1F46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3DDCE" w14:textId="77777777" w:rsidR="00BB1F46" w:rsidRDefault="00BB1F46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4AEECA" w14:textId="77777777" w:rsidR="00F34E7B" w:rsidRDefault="00F34E7B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AD0D" w14:textId="77777777" w:rsidR="003C1933" w:rsidRPr="00F34E7B" w:rsidRDefault="005C74AD" w:rsidP="00F34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E7B">
        <w:rPr>
          <w:rFonts w:ascii="Times New Roman" w:hAnsi="Times New Roman" w:cs="Times New Roman"/>
          <w:sz w:val="24"/>
          <w:szCs w:val="24"/>
          <w:u w:val="single"/>
        </w:rPr>
        <w:lastRenderedPageBreak/>
        <w:t>Памятка для родителей</w:t>
      </w:r>
    </w:p>
    <w:p w14:paraId="3E769441" w14:textId="77777777" w:rsidR="003C1933" w:rsidRPr="005C74AD" w:rsidRDefault="003C1933" w:rsidP="00F34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254DB" w14:textId="77777777" w:rsidR="003C1933" w:rsidRPr="005C74AD" w:rsidRDefault="003C1933" w:rsidP="00F34E7B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</w:rPr>
      </w:pPr>
      <w:r w:rsidRPr="005C74AD"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</w:rPr>
        <w:t>Внимание любой ценой</w:t>
      </w:r>
    </w:p>
    <w:p w14:paraId="4E1E4E31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Но, случается, ребенок (как правило, это уже ребенок, вышедший из младенческого возраста), кладя себе в карман без спроса чужую вещь, осознает, что он делает что-то плохое. Главное, что нужно предпринять родителям, это постараться понять причины происшедшего и действовать в соответствии с понятым. Ведь психология детского "воровства" проста: таким образом ребенок компенсирует себе недостаток чего-то. А вот чего именно, и предстоит выяснить родителям.</w:t>
      </w:r>
    </w:p>
    <w:p w14:paraId="7BAA9892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</w:rPr>
      </w:pPr>
      <w:r w:rsidRPr="005C74AD"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</w:rPr>
        <w:t>Вы вместе!</w:t>
      </w:r>
    </w:p>
    <w:p w14:paraId="5AAC1305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И вот вы вне себя, вы в панике - ребенок взял чужое!</w:t>
      </w:r>
    </w:p>
    <w:p w14:paraId="16629BEF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Прежде чем начать разбираться, вспомните, пожалуйста, что перед вами не вор-рецидивист, а ваш сын или дочь. Значит, вам нужно быть предельно осторожными в словах, в чем бы вы его ни подозревали! Психологи считают, что родители должны всегда исходить из железного правила - никогда не обвинять ребенка в воровстве, даже если, кроме него, "украсть" было больше некому. Исключение, как пишет психолог Марина Кравцова, составляют случаи, когда вы застали его на месте преступления, но и в этом случае надо выбирать выражения, ведь иногда даже одного излишне жесткого разговора на эту тему достаточно, чтобы зародить в ребенке комплекс неполноценности, который будет отравлять ему жизнь.</w:t>
      </w:r>
    </w:p>
    <w:p w14:paraId="6004CFA0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Но и в этом случае не стоит раздувать случившееся до масштабов катастрофы, равно как и делать вид, что ничего не произошло.</w:t>
      </w:r>
    </w:p>
    <w:p w14:paraId="339E28FC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Да, вы расстроены, рассержены, но все-таки старайтесь держаться спокойно. Обвинения, а тем более рукоприкладство никогда не решат проблему (равно, как и вопрос: "Почему ты это сделал?", не получит внятного ответа), а ребенок будет и дальше заниматься своим делом, а вас обманывать, чтобы избегать наказания. После должной оценки происшедшего поговорите с ним спокойно и доверительно.</w:t>
      </w:r>
    </w:p>
    <w:p w14:paraId="559708B0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Маленький человек редко задумывается о последствиях воровства. Постарайтесь поставить его на место жертвы, пусть вспомнит, как ему было обидно, когда без спросу брали его вещи. Ребенка постарше можно спросить: "Представь, ты обнаружил, что из твоего кошелька украли деньги. Что бы ты сказал этому человеку?" Со школьниками одного разговора о честности, боюсь, будет уже недостаточно. Скажите им о таких последствиях их поступка, как потеря друзей, дурная репутация и возможные в будущем приводы в полицию.</w:t>
      </w:r>
    </w:p>
    <w:p w14:paraId="1E352A2C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>Что касается возврата "украденного", то некоторые психологи советуют родителям настаивать на том, чтобы ребенок делал это сам и открыто: извинения, разбирательства с возможным участием родителей потерпевшего, -все эти неприятные процедуры ему запомнятся и предупредят повторение происшедшего. Я за менее шоковую терапию: стоит попробовать незаметно (оказавшись в тех же гостях) положить вещь на место или пойти возвращать ее вместе с ребенком и помочь ему в объяснениях: родители "вора", я считаю, должны делить с ним ответственность за случившееся. Ребенок оценит это, уверяю вас!</w:t>
      </w:r>
    </w:p>
    <w:p w14:paraId="789F927A" w14:textId="77777777" w:rsidR="003C1933" w:rsidRPr="005C74AD" w:rsidRDefault="003C1933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вообще поменьше теории, поменьше нравоучений. Случилось ЧП, разбирайтесь в нем, вы - родитель и должны быть со своим ребенком вместе, и душой, и мыслями! Причем не только в моменты катарсисов, а постоянно, катарсисы предупреждая. Ребенка, не </w:t>
      </w:r>
      <w:r w:rsidRPr="005C74AD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получающего в семье навыка доверительного, любящего общения, вряд ли ждет благополучная судьба.</w:t>
      </w:r>
    </w:p>
    <w:p w14:paraId="1CC350E0" w14:textId="77777777" w:rsidR="00921CEB" w:rsidRPr="005C74AD" w:rsidRDefault="00921CEB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</w:rPr>
      </w:pPr>
      <w:r w:rsidRPr="005C74AD">
        <w:rPr>
          <w:rFonts w:ascii="Times New Roman" w:eastAsia="Times New Roman" w:hAnsi="Times New Roman" w:cs="Times New Roman"/>
          <w:bCs/>
          <w:spacing w:val="2"/>
          <w:sz w:val="24"/>
          <w:szCs w:val="24"/>
          <w:u w:val="single"/>
        </w:rPr>
        <w:t>Любовь против воровства</w:t>
      </w:r>
    </w:p>
    <w:p w14:paraId="0C027346" w14:textId="77777777" w:rsidR="00921CEB" w:rsidRPr="005C74AD" w:rsidRDefault="00921CEB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Тенденция к воровству у детей НЕ ИЗЛЕЧИВАЕТСЯ с помощью наказания. Это верно, что общество учит уважать законы, прибегая к суровым мерам. Но также верно, что ни одна из них не применима к ребенку дошкольного возраста: согласно закону он еще не способен отвечать за свои поступки. И родители поступят правильно, если займут такую же позицию. И будут считать проявления воровства у ребенка поступком БЕЗОТВЕТСТВЕННЫМ. Воровство "излечивается" не только внушением и оценкой поведения малыша. Важно еще так повести разговор, чтобы он захотел вас понять и согласиться с вашим мнением.</w:t>
      </w:r>
    </w:p>
    <w:p w14:paraId="550D0C5C" w14:textId="77777777" w:rsidR="00921CEB" w:rsidRPr="005C74AD" w:rsidRDefault="00921CEB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Только в том случае, когда ребенок почувствует, что родители любят его и он по-настоящему любит их, только тогда он хочет быть таким, как они, и подражать им. Никакие призывы к ограничению желаний не воздействуют на него. Вот почему так важно, чтобы он был хорошего мнения о родителях.</w:t>
      </w:r>
    </w:p>
    <w:p w14:paraId="70A00DA5" w14:textId="77777777" w:rsidR="00921CEB" w:rsidRDefault="00921CEB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5C74A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Возвратим владельцу то, что ребенок унес, постараемся выяснить, чего ребенку недостает дома, сделаем все возможное, чтобы дать ему то, чего ему не хватает. Очень важно, чтобы между родителями и детьми сложились добрые отношения. Тогда удастся внушить ребенку представление об истинной порядочности и честности.</w:t>
      </w:r>
    </w:p>
    <w:p w14:paraId="4738662E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59B4DAA3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0A347696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19B60407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76C54879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097A3230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2FE40207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592E8EEC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6A2DDF67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7CE0734B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49B3EE45" w14:textId="77777777" w:rsidR="00620804" w:rsidRDefault="00620804" w:rsidP="00F34E7B">
      <w:pPr>
        <w:spacing w:after="222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14:paraId="55D60288" w14:textId="77777777" w:rsidR="00921CEB" w:rsidRPr="005C74AD" w:rsidRDefault="00921CEB" w:rsidP="00F34E7B">
      <w:pPr>
        <w:tabs>
          <w:tab w:val="left" w:pos="3600"/>
        </w:tabs>
        <w:spacing w:after="222" w:line="384" w:lineRule="atLeast"/>
        <w:jc w:val="both"/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</w:pPr>
    </w:p>
    <w:sectPr w:rsidR="00921CEB" w:rsidRPr="005C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933"/>
    <w:rsid w:val="003C1933"/>
    <w:rsid w:val="00567A6B"/>
    <w:rsid w:val="005C74AD"/>
    <w:rsid w:val="00620804"/>
    <w:rsid w:val="00640EC0"/>
    <w:rsid w:val="007A69A4"/>
    <w:rsid w:val="00921CEB"/>
    <w:rsid w:val="00BB1F46"/>
    <w:rsid w:val="00CD7DAC"/>
    <w:rsid w:val="00F34E7B"/>
    <w:rsid w:val="00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D6C1"/>
  <w15:docId w15:val="{9D7D06F3-BD46-4C53-A05E-6F620C57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C19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933"/>
    <w:rPr>
      <w:b/>
      <w:bCs/>
    </w:rPr>
  </w:style>
  <w:style w:type="character" w:styleId="a5">
    <w:name w:val="Emphasis"/>
    <w:basedOn w:val="a0"/>
    <w:uiPriority w:val="20"/>
    <w:qFormat/>
    <w:rsid w:val="003C1933"/>
    <w:rPr>
      <w:i/>
      <w:iCs/>
    </w:rPr>
  </w:style>
  <w:style w:type="character" w:styleId="a6">
    <w:name w:val="Hyperlink"/>
    <w:basedOn w:val="a0"/>
    <w:uiPriority w:val="99"/>
    <w:unhideWhenUsed/>
    <w:rsid w:val="003C193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C193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181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040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335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81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9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410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632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547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i.mail.ru/article/sdvg_sindrom_deficita_vnimaniya_s_giperaktivn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10</cp:revision>
  <cp:lastPrinted>2019-03-19T02:07:00Z</cp:lastPrinted>
  <dcterms:created xsi:type="dcterms:W3CDTF">2019-03-19T01:16:00Z</dcterms:created>
  <dcterms:modified xsi:type="dcterms:W3CDTF">2022-02-23T13:54:00Z</dcterms:modified>
</cp:coreProperties>
</file>