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63" w:rsidRDefault="00D47363">
      <w:pPr>
        <w:pStyle w:val="a3"/>
        <w:spacing w:before="8"/>
        <w:ind w:left="0"/>
        <w:rPr>
          <w:sz w:val="11"/>
        </w:rPr>
      </w:pPr>
    </w:p>
    <w:p w:rsidR="00D47363" w:rsidRDefault="003373ED">
      <w:pPr>
        <w:spacing w:before="88"/>
        <w:ind w:left="1497" w:right="1474"/>
        <w:jc w:val="center"/>
        <w:rPr>
          <w:i/>
          <w:sz w:val="28"/>
        </w:rPr>
      </w:pPr>
      <w:bookmarkStart w:id="0" w:name="_GoBack"/>
      <w:r>
        <w:rPr>
          <w:color w:val="101010"/>
          <w:sz w:val="28"/>
        </w:rPr>
        <w:t>Консультация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для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 xml:space="preserve">родителей </w:t>
      </w:r>
      <w:r>
        <w:rPr>
          <w:i/>
          <w:color w:val="101010"/>
          <w:sz w:val="28"/>
        </w:rPr>
        <w:t>«Антитеррор.</w:t>
      </w:r>
      <w:r>
        <w:rPr>
          <w:i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Безопасность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детей»</w:t>
      </w:r>
    </w:p>
    <w:bookmarkEnd w:id="0"/>
    <w:p w:rsidR="00D47363" w:rsidRDefault="003373ED">
      <w:pPr>
        <w:pStyle w:val="a4"/>
        <w:numPr>
          <w:ilvl w:val="0"/>
          <w:numId w:val="4"/>
        </w:numPr>
        <w:tabs>
          <w:tab w:val="left" w:pos="390"/>
        </w:tabs>
        <w:spacing w:before="228"/>
        <w:rPr>
          <w:sz w:val="28"/>
        </w:rPr>
      </w:pPr>
      <w:r>
        <w:rPr>
          <w:color w:val="101010"/>
          <w:sz w:val="28"/>
        </w:rPr>
        <w:t>Ваши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отношения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детьми.</w:t>
      </w:r>
    </w:p>
    <w:p w:rsidR="00D47363" w:rsidRDefault="00D47363">
      <w:pPr>
        <w:pStyle w:val="a3"/>
        <w:spacing w:before="6"/>
        <w:ind w:left="0"/>
        <w:rPr>
          <w:sz w:val="32"/>
        </w:rPr>
      </w:pPr>
    </w:p>
    <w:p w:rsidR="00D47363" w:rsidRDefault="003373ED">
      <w:pPr>
        <w:pStyle w:val="a3"/>
        <w:spacing w:line="384" w:lineRule="auto"/>
        <w:ind w:right="139"/>
      </w:pPr>
      <w:r>
        <w:rPr>
          <w:color w:val="101010"/>
          <w:u w:val="single" w:color="101010"/>
        </w:rPr>
        <w:t>Первое</w:t>
      </w:r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u w:val="single" w:color="101010"/>
        </w:rPr>
        <w:t>правило</w:t>
      </w:r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u w:val="single" w:color="101010"/>
        </w:rPr>
        <w:t>гласит</w:t>
      </w:r>
      <w:r>
        <w:rPr>
          <w:color w:val="101010"/>
        </w:rPr>
        <w:t>: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как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можно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чаще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говорите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детьми,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помогайте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решать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их,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пусть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даже пустяковые,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вашему мнению,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проблемы.</w:t>
      </w:r>
    </w:p>
    <w:p w:rsidR="00D47363" w:rsidRDefault="003373ED">
      <w:pPr>
        <w:pStyle w:val="a3"/>
        <w:spacing w:line="384" w:lineRule="auto"/>
        <w:ind w:right="139"/>
      </w:pPr>
      <w:r>
        <w:rPr>
          <w:color w:val="101010"/>
        </w:rPr>
        <w:t>Наблюдая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за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игрой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ребенка,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смотрим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себя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стороны.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значит,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самим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нужно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быть предельно осторожными и внимательными, зная, что наше действие ребенок может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воспроизвести с точностью до мельчайших деталей. Поэтому, сколько бы раз вы ни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 xml:space="preserve">повторяли ребенку, что прежде чем открыть дверь, </w:t>
      </w:r>
      <w:r>
        <w:rPr>
          <w:color w:val="101010"/>
        </w:rPr>
        <w:t>нужно узнать, кто за ней, он никогда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 xml:space="preserve">не выполнит, если вы сами не будете четко это </w:t>
      </w:r>
      <w:proofErr w:type="spellStart"/>
      <w:r>
        <w:rPr>
          <w:color w:val="101010"/>
        </w:rPr>
        <w:t>выполнять</w:t>
      </w:r>
      <w:proofErr w:type="gramStart"/>
      <w:r>
        <w:rPr>
          <w:color w:val="101010"/>
        </w:rPr>
        <w:t>.</w:t>
      </w:r>
      <w:r>
        <w:rPr>
          <w:color w:val="101010"/>
          <w:u w:val="single" w:color="101010"/>
        </w:rPr>
        <w:t>П</w:t>
      </w:r>
      <w:proofErr w:type="gramEnd"/>
      <w:r>
        <w:rPr>
          <w:color w:val="101010"/>
          <w:u w:val="single" w:color="101010"/>
        </w:rPr>
        <w:t>равило</w:t>
      </w:r>
      <w:proofErr w:type="spellEnd"/>
      <w:r>
        <w:rPr>
          <w:color w:val="101010"/>
          <w:u w:val="single" w:color="101010"/>
        </w:rPr>
        <w:t xml:space="preserve"> второе</w:t>
      </w:r>
      <w:r>
        <w:rPr>
          <w:color w:val="101010"/>
        </w:rPr>
        <w:t>: если хотите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научить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правилам безопасности,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прежде всего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сами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выполняйте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их.</w:t>
      </w:r>
    </w:p>
    <w:p w:rsidR="00D47363" w:rsidRDefault="003373ED">
      <w:pPr>
        <w:pStyle w:val="a3"/>
        <w:spacing w:line="384" w:lineRule="auto"/>
        <w:ind w:right="139"/>
      </w:pPr>
      <w:r>
        <w:rPr>
          <w:color w:val="101010"/>
        </w:rPr>
        <w:t>Самым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лучшим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способом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обучения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детей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является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собственный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пример.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Если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всегда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внимательны к своей собственной безопасности, то и ребенок будет повторять эти же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действия.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Любой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мошенник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вор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внимательно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наблюдает за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людьми</w:t>
      </w:r>
    </w:p>
    <w:p w:rsidR="00D47363" w:rsidRDefault="003373ED">
      <w:pPr>
        <w:pStyle w:val="a3"/>
        <w:spacing w:line="384" w:lineRule="auto"/>
        <w:ind w:right="139"/>
      </w:pP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безошибочно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выбирает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себе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жертву,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если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приучили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внимательности,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то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ша</w:t>
      </w:r>
      <w:r>
        <w:rPr>
          <w:color w:val="101010"/>
        </w:rPr>
        <w:t>нс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быть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ограбленным снизится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почти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вдвое.</w:t>
      </w:r>
    </w:p>
    <w:p w:rsidR="00D47363" w:rsidRDefault="003373ED">
      <w:pPr>
        <w:pStyle w:val="a4"/>
        <w:numPr>
          <w:ilvl w:val="0"/>
          <w:numId w:val="4"/>
        </w:numPr>
        <w:tabs>
          <w:tab w:val="left" w:pos="390"/>
        </w:tabs>
        <w:spacing w:before="177"/>
        <w:rPr>
          <w:sz w:val="28"/>
        </w:rPr>
      </w:pPr>
      <w:r>
        <w:rPr>
          <w:color w:val="101010"/>
          <w:sz w:val="28"/>
        </w:rPr>
        <w:t>Ребенок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один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квартире.</w:t>
      </w:r>
    </w:p>
    <w:p w:rsidR="00D47363" w:rsidRDefault="00D47363">
      <w:pPr>
        <w:pStyle w:val="a3"/>
        <w:spacing w:before="6"/>
        <w:ind w:left="0"/>
        <w:rPr>
          <w:sz w:val="32"/>
        </w:rPr>
      </w:pPr>
    </w:p>
    <w:p w:rsidR="00D47363" w:rsidRDefault="003373ED">
      <w:pPr>
        <w:pStyle w:val="a3"/>
        <w:spacing w:line="384" w:lineRule="auto"/>
        <w:ind w:right="139"/>
      </w:pPr>
      <w:r>
        <w:rPr>
          <w:color w:val="101010"/>
        </w:rPr>
        <w:t xml:space="preserve">С какого возраста можно оставлять ребенка </w:t>
      </w:r>
      <w:proofErr w:type="spellStart"/>
      <w:r>
        <w:rPr>
          <w:color w:val="101010"/>
        </w:rPr>
        <w:t>одного</w:t>
      </w:r>
      <w:proofErr w:type="gramStart"/>
      <w:r>
        <w:rPr>
          <w:color w:val="101010"/>
        </w:rPr>
        <w:t>?</w:t>
      </w:r>
      <w:r>
        <w:rPr>
          <w:color w:val="101010"/>
          <w:u w:val="single" w:color="101010"/>
        </w:rPr>
        <w:t>Э</w:t>
      </w:r>
      <w:proofErr w:type="gramEnd"/>
      <w:r>
        <w:rPr>
          <w:color w:val="101010"/>
          <w:u w:val="single" w:color="101010"/>
        </w:rPr>
        <w:t>то</w:t>
      </w:r>
      <w:proofErr w:type="spellEnd"/>
      <w:r>
        <w:rPr>
          <w:color w:val="101010"/>
          <w:u w:val="single" w:color="101010"/>
        </w:rPr>
        <w:t xml:space="preserve"> зависит от многих</w:t>
      </w:r>
      <w:r>
        <w:rPr>
          <w:color w:val="101010"/>
          <w:spacing w:val="1"/>
        </w:rPr>
        <w:t xml:space="preserve"> </w:t>
      </w:r>
      <w:r>
        <w:rPr>
          <w:color w:val="101010"/>
          <w:u w:val="single" w:color="101010"/>
        </w:rPr>
        <w:t>обстоятельств</w:t>
      </w:r>
      <w:r>
        <w:rPr>
          <w:color w:val="101010"/>
        </w:rPr>
        <w:t>: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возраст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вашего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ребенка,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его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самостоятельность,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насколько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вы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ему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доверяете.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Необходимо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постепенно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приучать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оставаться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одного.</w:t>
      </w:r>
    </w:p>
    <w:p w:rsidR="00D47363" w:rsidRDefault="003373ED">
      <w:pPr>
        <w:pStyle w:val="a3"/>
        <w:spacing w:line="321" w:lineRule="exact"/>
      </w:pPr>
      <w:r>
        <w:rPr>
          <w:color w:val="101010"/>
        </w:rPr>
        <w:t>Основными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правилами,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если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ребенок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остается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один</w:t>
      </w:r>
      <w:r>
        <w:rPr>
          <w:color w:val="101010"/>
          <w:spacing w:val="-5"/>
        </w:rPr>
        <w:t xml:space="preserve"> </w:t>
      </w:r>
      <w:proofErr w:type="spellStart"/>
      <w:r>
        <w:rPr>
          <w:color w:val="101010"/>
        </w:rPr>
        <w:t>дома</w:t>
      </w:r>
      <w:proofErr w:type="gramStart"/>
      <w:r>
        <w:rPr>
          <w:color w:val="101010"/>
        </w:rPr>
        <w:t>,</w:t>
      </w:r>
      <w:r>
        <w:rPr>
          <w:color w:val="101010"/>
          <w:u w:val="single" w:color="101010"/>
        </w:rPr>
        <w:t>д</w:t>
      </w:r>
      <w:proofErr w:type="gramEnd"/>
      <w:r>
        <w:rPr>
          <w:color w:val="101010"/>
          <w:u w:val="single" w:color="101010"/>
        </w:rPr>
        <w:t>олжны</w:t>
      </w:r>
      <w:proofErr w:type="spellEnd"/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u w:val="single" w:color="101010"/>
        </w:rPr>
        <w:t>быть</w:t>
      </w:r>
      <w:r>
        <w:rPr>
          <w:color w:val="101010"/>
        </w:rPr>
        <w:t>:</w:t>
      </w:r>
    </w:p>
    <w:p w:rsidR="00D47363" w:rsidRDefault="00D47363">
      <w:pPr>
        <w:pStyle w:val="a3"/>
        <w:spacing w:before="6"/>
        <w:ind w:left="0"/>
        <w:rPr>
          <w:sz w:val="32"/>
        </w:rPr>
      </w:pPr>
    </w:p>
    <w:p w:rsidR="00D47363" w:rsidRDefault="003373ED">
      <w:pPr>
        <w:pStyle w:val="a4"/>
        <w:numPr>
          <w:ilvl w:val="0"/>
          <w:numId w:val="3"/>
        </w:numPr>
        <w:tabs>
          <w:tab w:val="left" w:pos="390"/>
        </w:tabs>
        <w:spacing w:line="384" w:lineRule="auto"/>
        <w:ind w:right="443" w:firstLine="0"/>
        <w:rPr>
          <w:sz w:val="28"/>
        </w:rPr>
      </w:pPr>
      <w:r>
        <w:rPr>
          <w:color w:val="101010"/>
          <w:sz w:val="28"/>
        </w:rPr>
        <w:t>На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видном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месте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напишите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телефоны,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по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которым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он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может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быстро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связаться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(ваша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работа,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мобильный,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милиция, скорая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помощь,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пожарная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охрана,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соседи).</w:t>
      </w:r>
    </w:p>
    <w:p w:rsidR="00D47363" w:rsidRDefault="003373ED">
      <w:pPr>
        <w:pStyle w:val="a4"/>
        <w:numPr>
          <w:ilvl w:val="0"/>
          <w:numId w:val="3"/>
        </w:numPr>
        <w:tabs>
          <w:tab w:val="left" w:pos="390"/>
        </w:tabs>
        <w:spacing w:before="180" w:line="384" w:lineRule="auto"/>
        <w:ind w:right="1335" w:firstLine="0"/>
        <w:rPr>
          <w:sz w:val="28"/>
        </w:rPr>
      </w:pPr>
      <w:r>
        <w:rPr>
          <w:color w:val="101010"/>
          <w:sz w:val="28"/>
        </w:rPr>
        <w:t>Постоянно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повторяйте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правила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поведения,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устраивайте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маленькие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экзамены,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разбирайте ошибки.</w:t>
      </w:r>
    </w:p>
    <w:p w:rsidR="00D47363" w:rsidRDefault="003373ED">
      <w:pPr>
        <w:pStyle w:val="a4"/>
        <w:numPr>
          <w:ilvl w:val="0"/>
          <w:numId w:val="3"/>
        </w:numPr>
        <w:tabs>
          <w:tab w:val="left" w:pos="390"/>
        </w:tabs>
        <w:spacing w:before="180"/>
        <w:ind w:left="390"/>
        <w:rPr>
          <w:sz w:val="28"/>
        </w:rPr>
      </w:pPr>
      <w:r>
        <w:rPr>
          <w:color w:val="101010"/>
          <w:sz w:val="28"/>
        </w:rPr>
        <w:t>Сами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неукоснительно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выполняйте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правила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по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безопасности.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Будьте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примером.</w:t>
      </w:r>
    </w:p>
    <w:p w:rsidR="00D47363" w:rsidRDefault="00D47363">
      <w:pPr>
        <w:rPr>
          <w:sz w:val="28"/>
        </w:rPr>
        <w:sectPr w:rsidR="00D47363">
          <w:headerReference w:type="default" r:id="rId8"/>
          <w:type w:val="continuous"/>
          <w:pgSz w:w="11910" w:h="16840"/>
          <w:pgMar w:top="1660" w:right="480" w:bottom="280" w:left="460" w:header="888" w:footer="720" w:gutter="0"/>
          <w:pgNumType w:start="1"/>
          <w:cols w:space="720"/>
        </w:sectPr>
      </w:pPr>
    </w:p>
    <w:p w:rsidR="00D47363" w:rsidRDefault="00D47363">
      <w:pPr>
        <w:pStyle w:val="a3"/>
        <w:spacing w:before="8"/>
        <w:ind w:left="0"/>
        <w:rPr>
          <w:sz w:val="11"/>
        </w:rPr>
      </w:pPr>
    </w:p>
    <w:p w:rsidR="00D47363" w:rsidRDefault="003373ED">
      <w:pPr>
        <w:pStyle w:val="a4"/>
        <w:numPr>
          <w:ilvl w:val="0"/>
          <w:numId w:val="3"/>
        </w:numPr>
        <w:tabs>
          <w:tab w:val="left" w:pos="390"/>
        </w:tabs>
        <w:spacing w:before="88" w:line="384" w:lineRule="auto"/>
        <w:ind w:right="125" w:firstLine="0"/>
        <w:rPr>
          <w:sz w:val="28"/>
        </w:rPr>
      </w:pPr>
      <w:r>
        <w:rPr>
          <w:color w:val="101010"/>
          <w:sz w:val="28"/>
        </w:rPr>
        <w:t>Выучите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ребенком,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как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его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зовут,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как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зовут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его</w:t>
      </w:r>
      <w:r>
        <w:rPr>
          <w:color w:val="101010"/>
          <w:spacing w:val="2"/>
          <w:sz w:val="28"/>
        </w:rPr>
        <w:t xml:space="preserve"> </w:t>
      </w:r>
      <w:r>
        <w:rPr>
          <w:color w:val="101010"/>
          <w:sz w:val="28"/>
        </w:rPr>
        <w:t>родителей,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также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домашний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адрес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телефон.</w:t>
      </w:r>
    </w:p>
    <w:p w:rsidR="00D47363" w:rsidRDefault="003373ED">
      <w:pPr>
        <w:pStyle w:val="a4"/>
        <w:numPr>
          <w:ilvl w:val="0"/>
          <w:numId w:val="3"/>
        </w:numPr>
        <w:tabs>
          <w:tab w:val="left" w:pos="390"/>
        </w:tabs>
        <w:spacing w:before="180"/>
        <w:ind w:left="390"/>
        <w:rPr>
          <w:sz w:val="28"/>
        </w:rPr>
      </w:pPr>
      <w:r>
        <w:rPr>
          <w:color w:val="101010"/>
          <w:sz w:val="28"/>
        </w:rPr>
        <w:t>Уберите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все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предметы,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которыми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он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может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пораниться.</w:t>
      </w:r>
    </w:p>
    <w:p w:rsidR="00D47363" w:rsidRDefault="00D47363">
      <w:pPr>
        <w:pStyle w:val="a3"/>
        <w:spacing w:before="6"/>
        <w:ind w:left="0"/>
        <w:rPr>
          <w:sz w:val="32"/>
        </w:rPr>
      </w:pPr>
    </w:p>
    <w:p w:rsidR="00D47363" w:rsidRDefault="003373ED">
      <w:pPr>
        <w:pStyle w:val="a4"/>
        <w:numPr>
          <w:ilvl w:val="0"/>
          <w:numId w:val="3"/>
        </w:numPr>
        <w:tabs>
          <w:tab w:val="left" w:pos="390"/>
        </w:tabs>
        <w:spacing w:line="384" w:lineRule="auto"/>
        <w:ind w:right="2034" w:firstLine="0"/>
        <w:rPr>
          <w:sz w:val="28"/>
        </w:rPr>
      </w:pPr>
      <w:r>
        <w:rPr>
          <w:color w:val="101010"/>
          <w:sz w:val="28"/>
        </w:rPr>
        <w:t>Проверьте,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оставили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ли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вы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включенной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воду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или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газ,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выключили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ли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электронагревательные</w:t>
      </w:r>
      <w:r>
        <w:rPr>
          <w:color w:val="101010"/>
          <w:spacing w:val="2"/>
          <w:sz w:val="28"/>
        </w:rPr>
        <w:t xml:space="preserve"> </w:t>
      </w:r>
      <w:r>
        <w:rPr>
          <w:color w:val="101010"/>
          <w:sz w:val="28"/>
        </w:rPr>
        <w:t>приборы.</w:t>
      </w:r>
    </w:p>
    <w:p w:rsidR="00D47363" w:rsidRDefault="003373ED">
      <w:pPr>
        <w:pStyle w:val="a4"/>
        <w:numPr>
          <w:ilvl w:val="0"/>
          <w:numId w:val="3"/>
        </w:numPr>
        <w:tabs>
          <w:tab w:val="left" w:pos="390"/>
        </w:tabs>
        <w:spacing w:before="179"/>
        <w:ind w:left="390"/>
        <w:rPr>
          <w:sz w:val="28"/>
        </w:rPr>
      </w:pPr>
      <w:r>
        <w:rPr>
          <w:color w:val="101010"/>
          <w:sz w:val="28"/>
        </w:rPr>
        <w:t>Закройте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окна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тщательно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заприте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входную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дверь.</w:t>
      </w:r>
    </w:p>
    <w:p w:rsidR="00D47363" w:rsidRDefault="00D47363">
      <w:pPr>
        <w:pStyle w:val="a3"/>
        <w:spacing w:before="4"/>
        <w:ind w:left="0"/>
        <w:rPr>
          <w:sz w:val="32"/>
        </w:rPr>
      </w:pPr>
    </w:p>
    <w:p w:rsidR="00D47363" w:rsidRDefault="003373ED">
      <w:pPr>
        <w:pStyle w:val="a4"/>
        <w:numPr>
          <w:ilvl w:val="0"/>
          <w:numId w:val="3"/>
        </w:numPr>
        <w:tabs>
          <w:tab w:val="left" w:pos="390"/>
        </w:tabs>
        <w:spacing w:before="1" w:line="384" w:lineRule="auto"/>
        <w:ind w:right="1365" w:firstLine="0"/>
        <w:rPr>
          <w:sz w:val="28"/>
        </w:rPr>
      </w:pPr>
      <w:r>
        <w:rPr>
          <w:color w:val="101010"/>
          <w:sz w:val="28"/>
        </w:rPr>
        <w:t>Уходя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вечернее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время,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забудьте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включить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свет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комнатах,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это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отпугнет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злоумышленников,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вашему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ребенку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не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будет страшно одному.</w:t>
      </w:r>
    </w:p>
    <w:p w:rsidR="00D47363" w:rsidRDefault="003373ED">
      <w:pPr>
        <w:pStyle w:val="a4"/>
        <w:numPr>
          <w:ilvl w:val="0"/>
          <w:numId w:val="3"/>
        </w:numPr>
        <w:tabs>
          <w:tab w:val="left" w:pos="390"/>
        </w:tabs>
        <w:spacing w:before="179" w:line="384" w:lineRule="auto"/>
        <w:ind w:right="253" w:firstLine="0"/>
        <w:rPr>
          <w:sz w:val="28"/>
        </w:rPr>
      </w:pPr>
      <w:r>
        <w:rPr>
          <w:color w:val="101010"/>
          <w:sz w:val="28"/>
        </w:rPr>
        <w:t>При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расположении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квартиры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первом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этаже,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зашторьте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окна,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если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кто-то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стучится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окно,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ваш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ребенок, не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подходя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к</w:t>
      </w:r>
      <w:r>
        <w:rPr>
          <w:color w:val="101010"/>
          <w:spacing w:val="-2"/>
          <w:sz w:val="28"/>
        </w:rPr>
        <w:t xml:space="preserve"> </w:t>
      </w:r>
      <w:proofErr w:type="spellStart"/>
      <w:r>
        <w:rPr>
          <w:color w:val="101010"/>
          <w:sz w:val="28"/>
        </w:rPr>
        <w:t>нему</w:t>
      </w:r>
      <w:proofErr w:type="gramStart"/>
      <w:r>
        <w:rPr>
          <w:color w:val="101010"/>
          <w:sz w:val="28"/>
        </w:rPr>
        <w:t>,</w:t>
      </w:r>
      <w:r>
        <w:rPr>
          <w:color w:val="101010"/>
          <w:sz w:val="28"/>
          <w:u w:val="single" w:color="101010"/>
        </w:rPr>
        <w:t>д</w:t>
      </w:r>
      <w:proofErr w:type="gramEnd"/>
      <w:r>
        <w:rPr>
          <w:color w:val="101010"/>
          <w:sz w:val="28"/>
          <w:u w:val="single" w:color="101010"/>
        </w:rPr>
        <w:t>олжен</w:t>
      </w:r>
      <w:proofErr w:type="spellEnd"/>
      <w:r>
        <w:rPr>
          <w:color w:val="101010"/>
          <w:spacing w:val="-3"/>
          <w:sz w:val="28"/>
          <w:u w:val="single" w:color="101010"/>
        </w:rPr>
        <w:t xml:space="preserve"> </w:t>
      </w:r>
      <w:r>
        <w:rPr>
          <w:color w:val="101010"/>
          <w:sz w:val="28"/>
          <w:u w:val="single" w:color="101010"/>
        </w:rPr>
        <w:t>громко</w:t>
      </w:r>
      <w:r>
        <w:rPr>
          <w:color w:val="101010"/>
          <w:spacing w:val="-2"/>
          <w:sz w:val="28"/>
          <w:u w:val="single" w:color="101010"/>
        </w:rPr>
        <w:t xml:space="preserve"> </w:t>
      </w:r>
      <w:r>
        <w:rPr>
          <w:color w:val="101010"/>
          <w:sz w:val="28"/>
          <w:u w:val="single" w:color="101010"/>
        </w:rPr>
        <w:t>кричать</w:t>
      </w:r>
      <w:r>
        <w:rPr>
          <w:color w:val="101010"/>
          <w:sz w:val="28"/>
        </w:rPr>
        <w:t>: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’Папа!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Иди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сюда’.</w:t>
      </w:r>
    </w:p>
    <w:p w:rsidR="00D47363" w:rsidRDefault="003373ED">
      <w:pPr>
        <w:pStyle w:val="a4"/>
        <w:numPr>
          <w:ilvl w:val="0"/>
          <w:numId w:val="2"/>
        </w:numPr>
        <w:tabs>
          <w:tab w:val="left" w:pos="390"/>
        </w:tabs>
        <w:spacing w:line="322" w:lineRule="exact"/>
        <w:rPr>
          <w:sz w:val="28"/>
        </w:rPr>
      </w:pPr>
      <w:r>
        <w:rPr>
          <w:color w:val="101010"/>
          <w:sz w:val="28"/>
        </w:rPr>
        <w:t>Опасность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со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стороны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родителей.</w:t>
      </w:r>
    </w:p>
    <w:p w:rsidR="00D47363" w:rsidRDefault="003373ED">
      <w:pPr>
        <w:pStyle w:val="a3"/>
        <w:spacing w:before="194" w:line="384" w:lineRule="auto"/>
        <w:ind w:right="104"/>
      </w:pPr>
      <w:r>
        <w:rPr>
          <w:color w:val="101010"/>
        </w:rPr>
        <w:t>Мы много говорим об опасности, которая исходит от посторонних, но почти не говорим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 xml:space="preserve">об опасности со стороны родителей. </w:t>
      </w:r>
      <w:proofErr w:type="gramStart"/>
      <w:r>
        <w:rPr>
          <w:color w:val="101010"/>
        </w:rPr>
        <w:t>Мы</w:t>
      </w:r>
      <w:proofErr w:type="gramEnd"/>
      <w:r>
        <w:rPr>
          <w:color w:val="101010"/>
        </w:rPr>
        <w:t xml:space="preserve"> иногда не задумываясь ставим под угрозу жизнь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наших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детей.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Это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 необдуманные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долги, с которыми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вы вряд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ли сможете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расправиться,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 разводы, и новые браки, и простое несоблюдение правил дорожного движения. С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самого рождения родители должны воспитывать у ребенка доверительное отношение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друг к другу. Учите его не бояться родителей и говорить им правду обо всех случаях в их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жизни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-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это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поможет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дальнейшем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избежать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многих проблем.</w:t>
      </w:r>
    </w:p>
    <w:p w:rsidR="00D47363" w:rsidRDefault="003373ED">
      <w:pPr>
        <w:pStyle w:val="a4"/>
        <w:numPr>
          <w:ilvl w:val="0"/>
          <w:numId w:val="1"/>
        </w:numPr>
        <w:tabs>
          <w:tab w:val="left" w:pos="278"/>
        </w:tabs>
        <w:spacing w:line="384" w:lineRule="auto"/>
        <w:ind w:right="601" w:firstLine="0"/>
        <w:rPr>
          <w:sz w:val="28"/>
        </w:rPr>
      </w:pPr>
      <w:r>
        <w:rPr>
          <w:color w:val="101010"/>
          <w:sz w:val="28"/>
        </w:rPr>
        <w:t>Если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у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вас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имеются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дома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крупные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сбережения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денег,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то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желательно,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чтобы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них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не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 xml:space="preserve">знали дети, так как в играх на улице или в квартире с друзьями </w:t>
      </w:r>
      <w:r>
        <w:rPr>
          <w:i/>
          <w:color w:val="101010"/>
          <w:sz w:val="28"/>
        </w:rPr>
        <w:t xml:space="preserve">(знакомыми) </w:t>
      </w:r>
      <w:r>
        <w:rPr>
          <w:color w:val="101010"/>
          <w:sz w:val="28"/>
        </w:rPr>
        <w:t>могут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похвастаться</w:t>
      </w:r>
      <w:r>
        <w:rPr>
          <w:color w:val="101010"/>
          <w:spacing w:val="2"/>
          <w:sz w:val="28"/>
        </w:rPr>
        <w:t xml:space="preserve"> </w:t>
      </w:r>
      <w:r>
        <w:rPr>
          <w:color w:val="101010"/>
          <w:sz w:val="28"/>
        </w:rPr>
        <w:t>об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этом,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что может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привести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к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их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краже.</w:t>
      </w:r>
    </w:p>
    <w:p w:rsidR="00D47363" w:rsidRDefault="003373ED">
      <w:pPr>
        <w:pStyle w:val="a4"/>
        <w:numPr>
          <w:ilvl w:val="0"/>
          <w:numId w:val="2"/>
        </w:numPr>
        <w:tabs>
          <w:tab w:val="left" w:pos="390"/>
        </w:tabs>
        <w:spacing w:before="179"/>
        <w:rPr>
          <w:sz w:val="28"/>
        </w:rPr>
      </w:pPr>
      <w:r>
        <w:rPr>
          <w:color w:val="101010"/>
          <w:sz w:val="28"/>
        </w:rPr>
        <w:t>Ребенок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улица.</w:t>
      </w:r>
    </w:p>
    <w:p w:rsidR="00D47363" w:rsidRDefault="00D47363">
      <w:pPr>
        <w:pStyle w:val="a3"/>
        <w:spacing w:before="4"/>
        <w:ind w:left="0"/>
        <w:rPr>
          <w:sz w:val="32"/>
        </w:rPr>
      </w:pPr>
    </w:p>
    <w:p w:rsidR="00D47363" w:rsidRDefault="003373ED">
      <w:pPr>
        <w:pStyle w:val="a3"/>
        <w:spacing w:line="384" w:lineRule="auto"/>
        <w:ind w:right="139"/>
      </w:pPr>
      <w:r>
        <w:rPr>
          <w:color w:val="101010"/>
        </w:rPr>
        <w:t>Оставляя ребенка на улице, договоритесь с кем-то из соседей, гуляющих с детьми,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присмотреть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ним.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Выбирая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место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игр,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используйте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места,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удаленные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шоссе,</w:t>
      </w:r>
    </w:p>
    <w:p w:rsidR="00D47363" w:rsidRDefault="00D47363">
      <w:pPr>
        <w:spacing w:line="384" w:lineRule="auto"/>
        <w:sectPr w:rsidR="00D47363">
          <w:pgSz w:w="11910" w:h="16840"/>
          <w:pgMar w:top="1660" w:right="480" w:bottom="280" w:left="460" w:header="888" w:footer="0" w:gutter="0"/>
          <w:cols w:space="720"/>
        </w:sectPr>
      </w:pPr>
    </w:p>
    <w:p w:rsidR="00D47363" w:rsidRDefault="00D47363">
      <w:pPr>
        <w:pStyle w:val="a3"/>
        <w:spacing w:before="8"/>
        <w:ind w:left="0"/>
        <w:rPr>
          <w:sz w:val="11"/>
        </w:rPr>
      </w:pPr>
    </w:p>
    <w:p w:rsidR="00D47363" w:rsidRDefault="003373ED">
      <w:pPr>
        <w:pStyle w:val="a3"/>
        <w:spacing w:before="88" w:line="384" w:lineRule="auto"/>
        <w:ind w:right="139"/>
      </w:pPr>
      <w:r>
        <w:rPr>
          <w:color w:val="101010"/>
        </w:rPr>
        <w:t>или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специально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оборудованные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площадки.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Расскажите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ребенку,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как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правильно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приближаться к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качелям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другим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движущимся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аттракционам.</w:t>
      </w:r>
    </w:p>
    <w:p w:rsidR="00D47363" w:rsidRDefault="003373ED">
      <w:pPr>
        <w:pStyle w:val="a3"/>
        <w:spacing w:before="180" w:line="384" w:lineRule="auto"/>
        <w:ind w:right="1622"/>
      </w:pPr>
      <w:r>
        <w:rPr>
          <w:color w:val="101010"/>
        </w:rPr>
        <w:t>Переходя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дорогу,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обязательно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пользуйтесь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переходами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соблюдайте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правила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безопасности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дороге.</w:t>
      </w:r>
    </w:p>
    <w:p w:rsidR="00D47363" w:rsidRDefault="003373ED">
      <w:pPr>
        <w:pStyle w:val="a4"/>
        <w:numPr>
          <w:ilvl w:val="0"/>
          <w:numId w:val="2"/>
        </w:numPr>
        <w:tabs>
          <w:tab w:val="left" w:pos="390"/>
        </w:tabs>
        <w:spacing w:before="179"/>
        <w:rPr>
          <w:sz w:val="28"/>
        </w:rPr>
      </w:pPr>
      <w:r>
        <w:rPr>
          <w:color w:val="101010"/>
          <w:sz w:val="28"/>
        </w:rPr>
        <w:t>Места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большого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скопления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людей.</w:t>
      </w:r>
    </w:p>
    <w:p w:rsidR="00D47363" w:rsidRDefault="00D47363">
      <w:pPr>
        <w:pStyle w:val="a3"/>
        <w:spacing w:before="6"/>
        <w:ind w:left="0"/>
        <w:rPr>
          <w:sz w:val="32"/>
        </w:rPr>
      </w:pPr>
    </w:p>
    <w:p w:rsidR="00D47363" w:rsidRDefault="003373ED">
      <w:pPr>
        <w:pStyle w:val="a3"/>
        <w:spacing w:line="384" w:lineRule="auto"/>
        <w:ind w:right="321"/>
      </w:pPr>
      <w:r>
        <w:rPr>
          <w:color w:val="101010"/>
        </w:rPr>
        <w:t>Бывают случаи, когда мы принимаем решение пойти на массовое гуляние или перед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праздничным днем сходить с ребенком в магазин или на рынок и вместе с ним выбрать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подарок. Но как же сделать, чтобы праздник не омрачился поисками друг друга в толпе</w:t>
      </w:r>
      <w:r>
        <w:rPr>
          <w:color w:val="101010"/>
          <w:spacing w:val="-68"/>
        </w:rPr>
        <w:t xml:space="preserve"> </w:t>
      </w:r>
      <w:r>
        <w:rPr>
          <w:color w:val="101010"/>
        </w:rPr>
        <w:t>народа, пере</w:t>
      </w:r>
      <w:r>
        <w:rPr>
          <w:color w:val="101010"/>
        </w:rPr>
        <w:t>живаниями родителей и наказанием ребенка? Для этого необходимо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подготовиться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к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нестандартной ситуации,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ее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нужно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предвидеть.</w:t>
      </w:r>
    </w:p>
    <w:p w:rsidR="00D47363" w:rsidRDefault="003373ED">
      <w:pPr>
        <w:pStyle w:val="a4"/>
        <w:numPr>
          <w:ilvl w:val="0"/>
          <w:numId w:val="1"/>
        </w:numPr>
        <w:tabs>
          <w:tab w:val="left" w:pos="278"/>
        </w:tabs>
        <w:spacing w:before="179" w:line="384" w:lineRule="auto"/>
        <w:ind w:right="126" w:firstLine="0"/>
        <w:rPr>
          <w:sz w:val="28"/>
        </w:rPr>
      </w:pPr>
      <w:r>
        <w:rPr>
          <w:color w:val="101010"/>
          <w:sz w:val="28"/>
        </w:rPr>
        <w:t>Собираетесь ли вы на праздник или просто отпускаете своего ребенка гулять, пришейте</w:t>
      </w:r>
      <w:r>
        <w:rPr>
          <w:color w:val="101010"/>
          <w:spacing w:val="-68"/>
          <w:sz w:val="28"/>
        </w:rPr>
        <w:t xml:space="preserve"> </w:t>
      </w:r>
      <w:r>
        <w:rPr>
          <w:color w:val="101010"/>
          <w:sz w:val="28"/>
        </w:rPr>
        <w:t>к его одежде метки, выполненные на хлопчатобумаж</w:t>
      </w:r>
      <w:r>
        <w:rPr>
          <w:color w:val="101010"/>
          <w:sz w:val="28"/>
        </w:rPr>
        <w:t>ной однотонной ткани печатной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машинкой или вышитые ниткой с именем, фамилией, телефоном для связи и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медикаментозными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противопоказаниями.</w:t>
      </w:r>
    </w:p>
    <w:p w:rsidR="00D47363" w:rsidRDefault="003373ED">
      <w:pPr>
        <w:pStyle w:val="a4"/>
        <w:numPr>
          <w:ilvl w:val="0"/>
          <w:numId w:val="1"/>
        </w:numPr>
        <w:tabs>
          <w:tab w:val="left" w:pos="278"/>
        </w:tabs>
        <w:spacing w:before="179" w:line="384" w:lineRule="auto"/>
        <w:ind w:right="124" w:firstLine="0"/>
        <w:rPr>
          <w:sz w:val="28"/>
        </w:rPr>
      </w:pPr>
      <w:r>
        <w:rPr>
          <w:color w:val="101010"/>
          <w:sz w:val="28"/>
        </w:rPr>
        <w:t>Собираясь в места большого скопления народа, оденьте ребенка в яркую одежду,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которую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вам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будет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легче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всего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заметить.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Выходя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места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массового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скопления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народа,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не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забудьте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взять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собой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фотографии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ребенка,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наиболее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полно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отражающие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его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внешность.</w:t>
      </w:r>
    </w:p>
    <w:p w:rsidR="00D47363" w:rsidRDefault="003373ED">
      <w:pPr>
        <w:pStyle w:val="a4"/>
        <w:numPr>
          <w:ilvl w:val="0"/>
          <w:numId w:val="1"/>
        </w:numPr>
        <w:tabs>
          <w:tab w:val="left" w:pos="278"/>
        </w:tabs>
        <w:spacing w:before="181" w:line="384" w:lineRule="auto"/>
        <w:ind w:right="227" w:firstLine="0"/>
        <w:rPr>
          <w:sz w:val="28"/>
        </w:rPr>
      </w:pPr>
      <w:r>
        <w:rPr>
          <w:color w:val="101010"/>
          <w:sz w:val="28"/>
        </w:rPr>
        <w:t>Входя на площадь, рынок или в магазин, покажите ребенку, где вы с ним встретитесь,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если потеряете друг друга. Не назначайте встречу у фонарных столбов или под часами,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их может оказаться несколько. Помните, что не только вы держите ребенка за руку, но и</w:t>
      </w:r>
      <w:r>
        <w:rPr>
          <w:color w:val="101010"/>
          <w:spacing w:val="-68"/>
          <w:sz w:val="28"/>
        </w:rPr>
        <w:t xml:space="preserve"> </w:t>
      </w:r>
      <w:r>
        <w:rPr>
          <w:color w:val="101010"/>
          <w:sz w:val="28"/>
        </w:rPr>
        <w:t>он держит вас. Не разрешайте ребенку держать вас за полу, рукав или ручку сумки, ему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т</w:t>
      </w:r>
      <w:r>
        <w:rPr>
          <w:color w:val="101010"/>
          <w:sz w:val="28"/>
        </w:rPr>
        <w:t>ак легче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всего потерять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вас.</w:t>
      </w:r>
    </w:p>
    <w:p w:rsidR="00D47363" w:rsidRDefault="00D47363">
      <w:pPr>
        <w:spacing w:line="384" w:lineRule="auto"/>
        <w:rPr>
          <w:sz w:val="28"/>
        </w:rPr>
        <w:sectPr w:rsidR="00D47363">
          <w:pgSz w:w="11910" w:h="16840"/>
          <w:pgMar w:top="1660" w:right="480" w:bottom="280" w:left="460" w:header="888" w:footer="0" w:gutter="0"/>
          <w:cols w:space="720"/>
        </w:sectPr>
      </w:pPr>
    </w:p>
    <w:p w:rsidR="00D47363" w:rsidRDefault="00D47363">
      <w:pPr>
        <w:pStyle w:val="a3"/>
        <w:spacing w:before="8"/>
        <w:ind w:left="0"/>
        <w:rPr>
          <w:sz w:val="11"/>
        </w:rPr>
      </w:pPr>
    </w:p>
    <w:p w:rsidR="00D47363" w:rsidRDefault="003373ED">
      <w:pPr>
        <w:pStyle w:val="a4"/>
        <w:numPr>
          <w:ilvl w:val="0"/>
          <w:numId w:val="1"/>
        </w:numPr>
        <w:tabs>
          <w:tab w:val="left" w:pos="210"/>
        </w:tabs>
        <w:spacing w:before="88" w:line="384" w:lineRule="auto"/>
        <w:ind w:right="256" w:firstLine="0"/>
        <w:rPr>
          <w:sz w:val="28"/>
        </w:rPr>
      </w:pPr>
      <w:r>
        <w:rPr>
          <w:color w:val="101010"/>
          <w:sz w:val="28"/>
          <w:u w:val="single" w:color="101010"/>
        </w:rPr>
        <w:t>Вы потеряли ребенка</w:t>
      </w:r>
      <w:r>
        <w:rPr>
          <w:color w:val="101010"/>
          <w:sz w:val="28"/>
        </w:rPr>
        <w:t>: оглянитесь по сторонам, громко окликните его по имени и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фамилии,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если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вы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его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не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заметили,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продвигайтесь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к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месту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встречи,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попутно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показывая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фотографии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ребенка</w:t>
      </w:r>
      <w:r>
        <w:rPr>
          <w:color w:val="101010"/>
          <w:spacing w:val="1"/>
          <w:sz w:val="28"/>
        </w:rPr>
        <w:t xml:space="preserve"> </w:t>
      </w:r>
      <w:r>
        <w:rPr>
          <w:color w:val="101010"/>
          <w:sz w:val="28"/>
        </w:rPr>
        <w:t>окружающим вас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людям.</w:t>
      </w:r>
    </w:p>
    <w:sectPr w:rsidR="00D47363">
      <w:pgSz w:w="11910" w:h="16840"/>
      <w:pgMar w:top="1660" w:right="480" w:bottom="280" w:left="460" w:header="8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73ED">
      <w:r>
        <w:separator/>
      </w:r>
    </w:p>
  </w:endnote>
  <w:endnote w:type="continuationSeparator" w:id="0">
    <w:p w:rsidR="00000000" w:rsidRDefault="0033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73ED">
      <w:r>
        <w:separator/>
      </w:r>
    </w:p>
  </w:footnote>
  <w:footnote w:type="continuationSeparator" w:id="0">
    <w:p w:rsidR="00000000" w:rsidRDefault="00337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363" w:rsidRDefault="003373E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6.5pt;margin-top:43.4pt;width:315.1pt;height:39.6pt;z-index:-251658752;mso-position-horizontal-relative:page;mso-position-vertical-relative:page" filled="f" stroked="f">
          <v:textbox inset="0,0,0,0">
            <w:txbxContent>
              <w:p w:rsidR="00D47363" w:rsidRDefault="00D47363" w:rsidP="003373ED">
                <w:pPr>
                  <w:spacing w:before="34"/>
                  <w:ind w:left="152" w:right="6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6FE"/>
    <w:multiLevelType w:val="hybridMultilevel"/>
    <w:tmpl w:val="45928502"/>
    <w:lvl w:ilvl="0" w:tplc="085629A4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F502D7F8">
      <w:numFmt w:val="bullet"/>
      <w:lvlText w:val="•"/>
      <w:lvlJc w:val="left"/>
      <w:pPr>
        <w:ind w:left="1438" w:hanging="280"/>
      </w:pPr>
      <w:rPr>
        <w:rFonts w:hint="default"/>
        <w:lang w:val="ru-RU" w:eastAsia="en-US" w:bidi="ar-SA"/>
      </w:rPr>
    </w:lvl>
    <w:lvl w:ilvl="2" w:tplc="FC781C7A">
      <w:numFmt w:val="bullet"/>
      <w:lvlText w:val="•"/>
      <w:lvlJc w:val="left"/>
      <w:pPr>
        <w:ind w:left="2497" w:hanging="280"/>
      </w:pPr>
      <w:rPr>
        <w:rFonts w:hint="default"/>
        <w:lang w:val="ru-RU" w:eastAsia="en-US" w:bidi="ar-SA"/>
      </w:rPr>
    </w:lvl>
    <w:lvl w:ilvl="3" w:tplc="CBE6E63C">
      <w:numFmt w:val="bullet"/>
      <w:lvlText w:val="•"/>
      <w:lvlJc w:val="left"/>
      <w:pPr>
        <w:ind w:left="3555" w:hanging="280"/>
      </w:pPr>
      <w:rPr>
        <w:rFonts w:hint="default"/>
        <w:lang w:val="ru-RU" w:eastAsia="en-US" w:bidi="ar-SA"/>
      </w:rPr>
    </w:lvl>
    <w:lvl w:ilvl="4" w:tplc="0DB07C96">
      <w:numFmt w:val="bullet"/>
      <w:lvlText w:val="•"/>
      <w:lvlJc w:val="left"/>
      <w:pPr>
        <w:ind w:left="4614" w:hanging="280"/>
      </w:pPr>
      <w:rPr>
        <w:rFonts w:hint="default"/>
        <w:lang w:val="ru-RU" w:eastAsia="en-US" w:bidi="ar-SA"/>
      </w:rPr>
    </w:lvl>
    <w:lvl w:ilvl="5" w:tplc="2C7037B6">
      <w:numFmt w:val="bullet"/>
      <w:lvlText w:val="•"/>
      <w:lvlJc w:val="left"/>
      <w:pPr>
        <w:ind w:left="5673" w:hanging="280"/>
      </w:pPr>
      <w:rPr>
        <w:rFonts w:hint="default"/>
        <w:lang w:val="ru-RU" w:eastAsia="en-US" w:bidi="ar-SA"/>
      </w:rPr>
    </w:lvl>
    <w:lvl w:ilvl="6" w:tplc="B22A762E">
      <w:numFmt w:val="bullet"/>
      <w:lvlText w:val="•"/>
      <w:lvlJc w:val="left"/>
      <w:pPr>
        <w:ind w:left="6731" w:hanging="280"/>
      </w:pPr>
      <w:rPr>
        <w:rFonts w:hint="default"/>
        <w:lang w:val="ru-RU" w:eastAsia="en-US" w:bidi="ar-SA"/>
      </w:rPr>
    </w:lvl>
    <w:lvl w:ilvl="7" w:tplc="3F645BDA">
      <w:numFmt w:val="bullet"/>
      <w:lvlText w:val="•"/>
      <w:lvlJc w:val="left"/>
      <w:pPr>
        <w:ind w:left="7790" w:hanging="280"/>
      </w:pPr>
      <w:rPr>
        <w:rFonts w:hint="default"/>
        <w:lang w:val="ru-RU" w:eastAsia="en-US" w:bidi="ar-SA"/>
      </w:rPr>
    </w:lvl>
    <w:lvl w:ilvl="8" w:tplc="2AC071B8">
      <w:numFmt w:val="bullet"/>
      <w:lvlText w:val="•"/>
      <w:lvlJc w:val="left"/>
      <w:pPr>
        <w:ind w:left="8848" w:hanging="280"/>
      </w:pPr>
      <w:rPr>
        <w:rFonts w:hint="default"/>
        <w:lang w:val="ru-RU" w:eastAsia="en-US" w:bidi="ar-SA"/>
      </w:rPr>
    </w:lvl>
  </w:abstractNum>
  <w:abstractNum w:abstractNumId="1">
    <w:nsid w:val="21C6586F"/>
    <w:multiLevelType w:val="hybridMultilevel"/>
    <w:tmpl w:val="D62E3972"/>
    <w:lvl w:ilvl="0" w:tplc="3C282BA6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D3DAE618">
      <w:numFmt w:val="bullet"/>
      <w:lvlText w:val="•"/>
      <w:lvlJc w:val="left"/>
      <w:pPr>
        <w:ind w:left="1204" w:hanging="280"/>
      </w:pPr>
      <w:rPr>
        <w:rFonts w:hint="default"/>
        <w:lang w:val="ru-RU" w:eastAsia="en-US" w:bidi="ar-SA"/>
      </w:rPr>
    </w:lvl>
    <w:lvl w:ilvl="2" w:tplc="AD4CB60A">
      <w:numFmt w:val="bullet"/>
      <w:lvlText w:val="•"/>
      <w:lvlJc w:val="left"/>
      <w:pPr>
        <w:ind w:left="2289" w:hanging="280"/>
      </w:pPr>
      <w:rPr>
        <w:rFonts w:hint="default"/>
        <w:lang w:val="ru-RU" w:eastAsia="en-US" w:bidi="ar-SA"/>
      </w:rPr>
    </w:lvl>
    <w:lvl w:ilvl="3" w:tplc="29B6B1DA">
      <w:numFmt w:val="bullet"/>
      <w:lvlText w:val="•"/>
      <w:lvlJc w:val="left"/>
      <w:pPr>
        <w:ind w:left="3373" w:hanging="280"/>
      </w:pPr>
      <w:rPr>
        <w:rFonts w:hint="default"/>
        <w:lang w:val="ru-RU" w:eastAsia="en-US" w:bidi="ar-SA"/>
      </w:rPr>
    </w:lvl>
    <w:lvl w:ilvl="4" w:tplc="6F28CD24">
      <w:numFmt w:val="bullet"/>
      <w:lvlText w:val="•"/>
      <w:lvlJc w:val="left"/>
      <w:pPr>
        <w:ind w:left="4458" w:hanging="280"/>
      </w:pPr>
      <w:rPr>
        <w:rFonts w:hint="default"/>
        <w:lang w:val="ru-RU" w:eastAsia="en-US" w:bidi="ar-SA"/>
      </w:rPr>
    </w:lvl>
    <w:lvl w:ilvl="5" w:tplc="7116CFB8">
      <w:numFmt w:val="bullet"/>
      <w:lvlText w:val="•"/>
      <w:lvlJc w:val="left"/>
      <w:pPr>
        <w:ind w:left="5543" w:hanging="280"/>
      </w:pPr>
      <w:rPr>
        <w:rFonts w:hint="default"/>
        <w:lang w:val="ru-RU" w:eastAsia="en-US" w:bidi="ar-SA"/>
      </w:rPr>
    </w:lvl>
    <w:lvl w:ilvl="6" w:tplc="820475FE">
      <w:numFmt w:val="bullet"/>
      <w:lvlText w:val="•"/>
      <w:lvlJc w:val="left"/>
      <w:pPr>
        <w:ind w:left="6627" w:hanging="280"/>
      </w:pPr>
      <w:rPr>
        <w:rFonts w:hint="default"/>
        <w:lang w:val="ru-RU" w:eastAsia="en-US" w:bidi="ar-SA"/>
      </w:rPr>
    </w:lvl>
    <w:lvl w:ilvl="7" w:tplc="26B8C90A">
      <w:numFmt w:val="bullet"/>
      <w:lvlText w:val="•"/>
      <w:lvlJc w:val="left"/>
      <w:pPr>
        <w:ind w:left="7712" w:hanging="280"/>
      </w:pPr>
      <w:rPr>
        <w:rFonts w:hint="default"/>
        <w:lang w:val="ru-RU" w:eastAsia="en-US" w:bidi="ar-SA"/>
      </w:rPr>
    </w:lvl>
    <w:lvl w:ilvl="8" w:tplc="0C5ECA58">
      <w:numFmt w:val="bullet"/>
      <w:lvlText w:val="•"/>
      <w:lvlJc w:val="left"/>
      <w:pPr>
        <w:ind w:left="8796" w:hanging="280"/>
      </w:pPr>
      <w:rPr>
        <w:rFonts w:hint="default"/>
        <w:lang w:val="ru-RU" w:eastAsia="en-US" w:bidi="ar-SA"/>
      </w:rPr>
    </w:lvl>
  </w:abstractNum>
  <w:abstractNum w:abstractNumId="2">
    <w:nsid w:val="6EF74942"/>
    <w:multiLevelType w:val="hybridMultilevel"/>
    <w:tmpl w:val="4EC8AB30"/>
    <w:lvl w:ilvl="0" w:tplc="EB3C1D1C">
      <w:numFmt w:val="bullet"/>
      <w:lvlText w:val="•"/>
      <w:lvlJc w:val="left"/>
      <w:pPr>
        <w:ind w:left="110" w:hanging="168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36525F34">
      <w:numFmt w:val="bullet"/>
      <w:lvlText w:val="•"/>
      <w:lvlJc w:val="left"/>
      <w:pPr>
        <w:ind w:left="1204" w:hanging="168"/>
      </w:pPr>
      <w:rPr>
        <w:rFonts w:hint="default"/>
        <w:lang w:val="ru-RU" w:eastAsia="en-US" w:bidi="ar-SA"/>
      </w:rPr>
    </w:lvl>
    <w:lvl w:ilvl="2" w:tplc="E77C1096">
      <w:numFmt w:val="bullet"/>
      <w:lvlText w:val="•"/>
      <w:lvlJc w:val="left"/>
      <w:pPr>
        <w:ind w:left="2289" w:hanging="168"/>
      </w:pPr>
      <w:rPr>
        <w:rFonts w:hint="default"/>
        <w:lang w:val="ru-RU" w:eastAsia="en-US" w:bidi="ar-SA"/>
      </w:rPr>
    </w:lvl>
    <w:lvl w:ilvl="3" w:tplc="95ECF8D2">
      <w:numFmt w:val="bullet"/>
      <w:lvlText w:val="•"/>
      <w:lvlJc w:val="left"/>
      <w:pPr>
        <w:ind w:left="3373" w:hanging="168"/>
      </w:pPr>
      <w:rPr>
        <w:rFonts w:hint="default"/>
        <w:lang w:val="ru-RU" w:eastAsia="en-US" w:bidi="ar-SA"/>
      </w:rPr>
    </w:lvl>
    <w:lvl w:ilvl="4" w:tplc="1C067E00">
      <w:numFmt w:val="bullet"/>
      <w:lvlText w:val="•"/>
      <w:lvlJc w:val="left"/>
      <w:pPr>
        <w:ind w:left="4458" w:hanging="168"/>
      </w:pPr>
      <w:rPr>
        <w:rFonts w:hint="default"/>
        <w:lang w:val="ru-RU" w:eastAsia="en-US" w:bidi="ar-SA"/>
      </w:rPr>
    </w:lvl>
    <w:lvl w:ilvl="5" w:tplc="23FE4BC0">
      <w:numFmt w:val="bullet"/>
      <w:lvlText w:val="•"/>
      <w:lvlJc w:val="left"/>
      <w:pPr>
        <w:ind w:left="5543" w:hanging="168"/>
      </w:pPr>
      <w:rPr>
        <w:rFonts w:hint="default"/>
        <w:lang w:val="ru-RU" w:eastAsia="en-US" w:bidi="ar-SA"/>
      </w:rPr>
    </w:lvl>
    <w:lvl w:ilvl="6" w:tplc="77A8EF72">
      <w:numFmt w:val="bullet"/>
      <w:lvlText w:val="•"/>
      <w:lvlJc w:val="left"/>
      <w:pPr>
        <w:ind w:left="6627" w:hanging="168"/>
      </w:pPr>
      <w:rPr>
        <w:rFonts w:hint="default"/>
        <w:lang w:val="ru-RU" w:eastAsia="en-US" w:bidi="ar-SA"/>
      </w:rPr>
    </w:lvl>
    <w:lvl w:ilvl="7" w:tplc="6A3E28FC">
      <w:numFmt w:val="bullet"/>
      <w:lvlText w:val="•"/>
      <w:lvlJc w:val="left"/>
      <w:pPr>
        <w:ind w:left="7712" w:hanging="168"/>
      </w:pPr>
      <w:rPr>
        <w:rFonts w:hint="default"/>
        <w:lang w:val="ru-RU" w:eastAsia="en-US" w:bidi="ar-SA"/>
      </w:rPr>
    </w:lvl>
    <w:lvl w:ilvl="8" w:tplc="D25E1598">
      <w:numFmt w:val="bullet"/>
      <w:lvlText w:val="•"/>
      <w:lvlJc w:val="left"/>
      <w:pPr>
        <w:ind w:left="8796" w:hanging="168"/>
      </w:pPr>
      <w:rPr>
        <w:rFonts w:hint="default"/>
        <w:lang w:val="ru-RU" w:eastAsia="en-US" w:bidi="ar-SA"/>
      </w:rPr>
    </w:lvl>
  </w:abstractNum>
  <w:abstractNum w:abstractNumId="3">
    <w:nsid w:val="71470960"/>
    <w:multiLevelType w:val="hybridMultilevel"/>
    <w:tmpl w:val="C9149828"/>
    <w:lvl w:ilvl="0" w:tplc="AB0675A0">
      <w:start w:val="3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EAE4D2BE">
      <w:numFmt w:val="bullet"/>
      <w:lvlText w:val="•"/>
      <w:lvlJc w:val="left"/>
      <w:pPr>
        <w:ind w:left="1438" w:hanging="280"/>
      </w:pPr>
      <w:rPr>
        <w:rFonts w:hint="default"/>
        <w:lang w:val="ru-RU" w:eastAsia="en-US" w:bidi="ar-SA"/>
      </w:rPr>
    </w:lvl>
    <w:lvl w:ilvl="2" w:tplc="6E320340">
      <w:numFmt w:val="bullet"/>
      <w:lvlText w:val="•"/>
      <w:lvlJc w:val="left"/>
      <w:pPr>
        <w:ind w:left="2497" w:hanging="280"/>
      </w:pPr>
      <w:rPr>
        <w:rFonts w:hint="default"/>
        <w:lang w:val="ru-RU" w:eastAsia="en-US" w:bidi="ar-SA"/>
      </w:rPr>
    </w:lvl>
    <w:lvl w:ilvl="3" w:tplc="E9D07BE8">
      <w:numFmt w:val="bullet"/>
      <w:lvlText w:val="•"/>
      <w:lvlJc w:val="left"/>
      <w:pPr>
        <w:ind w:left="3555" w:hanging="280"/>
      </w:pPr>
      <w:rPr>
        <w:rFonts w:hint="default"/>
        <w:lang w:val="ru-RU" w:eastAsia="en-US" w:bidi="ar-SA"/>
      </w:rPr>
    </w:lvl>
    <w:lvl w:ilvl="4" w:tplc="E346880A">
      <w:numFmt w:val="bullet"/>
      <w:lvlText w:val="•"/>
      <w:lvlJc w:val="left"/>
      <w:pPr>
        <w:ind w:left="4614" w:hanging="280"/>
      </w:pPr>
      <w:rPr>
        <w:rFonts w:hint="default"/>
        <w:lang w:val="ru-RU" w:eastAsia="en-US" w:bidi="ar-SA"/>
      </w:rPr>
    </w:lvl>
    <w:lvl w:ilvl="5" w:tplc="4E6011F0">
      <w:numFmt w:val="bullet"/>
      <w:lvlText w:val="•"/>
      <w:lvlJc w:val="left"/>
      <w:pPr>
        <w:ind w:left="5673" w:hanging="280"/>
      </w:pPr>
      <w:rPr>
        <w:rFonts w:hint="default"/>
        <w:lang w:val="ru-RU" w:eastAsia="en-US" w:bidi="ar-SA"/>
      </w:rPr>
    </w:lvl>
    <w:lvl w:ilvl="6" w:tplc="6FBAD61A">
      <w:numFmt w:val="bullet"/>
      <w:lvlText w:val="•"/>
      <w:lvlJc w:val="left"/>
      <w:pPr>
        <w:ind w:left="6731" w:hanging="280"/>
      </w:pPr>
      <w:rPr>
        <w:rFonts w:hint="default"/>
        <w:lang w:val="ru-RU" w:eastAsia="en-US" w:bidi="ar-SA"/>
      </w:rPr>
    </w:lvl>
    <w:lvl w:ilvl="7" w:tplc="3AFAD460">
      <w:numFmt w:val="bullet"/>
      <w:lvlText w:val="•"/>
      <w:lvlJc w:val="left"/>
      <w:pPr>
        <w:ind w:left="7790" w:hanging="280"/>
      </w:pPr>
      <w:rPr>
        <w:rFonts w:hint="default"/>
        <w:lang w:val="ru-RU" w:eastAsia="en-US" w:bidi="ar-SA"/>
      </w:rPr>
    </w:lvl>
    <w:lvl w:ilvl="8" w:tplc="FC527620">
      <w:numFmt w:val="bullet"/>
      <w:lvlText w:val="•"/>
      <w:lvlJc w:val="left"/>
      <w:pPr>
        <w:ind w:left="8848" w:hanging="2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47363"/>
    <w:rsid w:val="003373ED"/>
    <w:rsid w:val="00D4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373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73E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373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73E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373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73E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373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73E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4246</Characters>
  <Application>Microsoft Office Word</Application>
  <DocSecurity>0</DocSecurity>
  <Lines>35</Lines>
  <Paragraphs>9</Paragraphs>
  <ScaleCrop>false</ScaleCrop>
  <Company>*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</cp:revision>
  <dcterms:created xsi:type="dcterms:W3CDTF">2024-10-08T15:24:00Z</dcterms:created>
  <dcterms:modified xsi:type="dcterms:W3CDTF">2024-10-08T15:53:00Z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2021-10-06T00:00:00Z</vt:filetime>
  </property>
</Properties>
</file>