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Музыкально-дидактические игры</w:t>
      </w:r>
      <w:r w:rsidRPr="00D066B4">
        <w:rPr>
          <w:color w:val="111111"/>
          <w:sz w:val="28"/>
          <w:szCs w:val="28"/>
        </w:rPr>
        <w:t> должны быть просты и доступны, интересны и привлекательны. Только в этом случае они становятся своеобразным возбудителем желания у детей петь, слушать,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играть и танцевать</w:t>
      </w:r>
      <w:r w:rsidRPr="00D066B4">
        <w:rPr>
          <w:color w:val="111111"/>
          <w:sz w:val="28"/>
          <w:szCs w:val="28"/>
        </w:rPr>
        <w:t xml:space="preserve">. Если дети сами принимают активное участие в их изготовлении, становятся наиболее любимыми и желанными. Например, ребята могут вырезать ритмические карточки и кружочки-ноты и приклеить с обратной стороны фланель, чтобы использовать их на </w:t>
      </w:r>
      <w:proofErr w:type="spellStart"/>
      <w:r w:rsidRPr="00D066B4">
        <w:rPr>
          <w:color w:val="111111"/>
          <w:sz w:val="28"/>
          <w:szCs w:val="28"/>
        </w:rPr>
        <w:t>фланелеграфе</w:t>
      </w:r>
      <w:proofErr w:type="spellEnd"/>
      <w:r w:rsidRPr="00D066B4">
        <w:rPr>
          <w:color w:val="111111"/>
          <w:sz w:val="28"/>
          <w:szCs w:val="28"/>
        </w:rPr>
        <w:t>, или подобрать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 в журналах картинки</w:t>
      </w:r>
      <w:r w:rsidRPr="00D066B4">
        <w:rPr>
          <w:color w:val="111111"/>
          <w:sz w:val="28"/>
          <w:szCs w:val="28"/>
        </w:rPr>
        <w:t>, необходимые для игр, таких как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«В поезде»</w:t>
      </w:r>
      <w:r w:rsidRPr="00D066B4">
        <w:rPr>
          <w:color w:val="111111"/>
          <w:sz w:val="28"/>
          <w:szCs w:val="28"/>
        </w:rPr>
        <w:t>,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«Что делают мишки?»</w:t>
      </w:r>
      <w:r w:rsidRPr="00D066B4">
        <w:rPr>
          <w:color w:val="111111"/>
          <w:sz w:val="28"/>
          <w:szCs w:val="28"/>
        </w:rPr>
        <w:t>,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«Из какой мы песни?»</w:t>
      </w:r>
      <w:r w:rsidRPr="00D066B4">
        <w:rPr>
          <w:color w:val="111111"/>
          <w:sz w:val="28"/>
          <w:szCs w:val="28"/>
        </w:rPr>
        <w:t> и др. В этом им могут помочь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D066B4">
        <w:rPr>
          <w:color w:val="111111"/>
          <w:sz w:val="28"/>
          <w:szCs w:val="28"/>
        </w:rPr>
        <w:t>. Если они поучаствуют в этом, то от совместного труда ребенок получит дополнительные эмоции, а если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организуют музыкально-дидактическую игру дома</w:t>
      </w:r>
      <w:r w:rsidRPr="00D066B4">
        <w:rPr>
          <w:color w:val="111111"/>
          <w:sz w:val="28"/>
          <w:szCs w:val="28"/>
        </w:rPr>
        <w:t>, то эмоциям не будет предела.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Можно выделить 3 группы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игр</w:t>
      </w:r>
      <w:proofErr w:type="gramStart"/>
      <w:r w:rsidRPr="00D066B4">
        <w:rPr>
          <w:color w:val="111111"/>
          <w:sz w:val="28"/>
          <w:szCs w:val="28"/>
        </w:rPr>
        <w:t> :</w:t>
      </w:r>
      <w:proofErr w:type="gramEnd"/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066B4">
        <w:rPr>
          <w:color w:val="111111"/>
          <w:sz w:val="28"/>
          <w:szCs w:val="28"/>
        </w:rPr>
        <w:t> на развитие внимания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на развитие памяти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066B4">
        <w:rPr>
          <w:color w:val="111111"/>
          <w:sz w:val="28"/>
          <w:szCs w:val="28"/>
        </w:rPr>
        <w:t> на развитие мышления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По форме проведения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подразделяются на</w:t>
      </w:r>
      <w:proofErr w:type="gramStart"/>
      <w:r w:rsidRPr="00D066B4">
        <w:rPr>
          <w:color w:val="111111"/>
          <w:sz w:val="28"/>
          <w:szCs w:val="28"/>
        </w:rPr>
        <w:t> :</w:t>
      </w:r>
      <w:proofErr w:type="gramEnd"/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Статические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066B4">
        <w:rPr>
          <w:color w:val="111111"/>
          <w:sz w:val="28"/>
          <w:szCs w:val="28"/>
        </w:rPr>
        <w:t> развивают собранность, помогают снять мышечное напряжение, сохранять равновесие тела, быстро выполнять двигательные действия без физических усилий.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Подвижные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066B4">
        <w:rPr>
          <w:color w:val="111111"/>
          <w:sz w:val="28"/>
          <w:szCs w:val="28"/>
        </w:rPr>
        <w:t> с правилами развивают волевую сферу, быстроту реакции на звуковой раздражитель, формируют коммуникативные способности.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066B4">
        <w:rPr>
          <w:color w:val="111111"/>
          <w:sz w:val="28"/>
          <w:szCs w:val="28"/>
        </w:rPr>
        <w:t> с речью развивают вокально-слуховую и двигательно-слуховую координацию, нормализуют процессы регуляции темпа и ритма.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Игры-шутки</w:t>
      </w:r>
      <w:r w:rsidRPr="00D066B4">
        <w:rPr>
          <w:color w:val="111111"/>
          <w:sz w:val="28"/>
          <w:szCs w:val="28"/>
        </w:rPr>
        <w:t> активизируют слуховое восприятие, формируя фонематический слух, и все стороны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музыкально-слуховых представлений</w:t>
      </w:r>
      <w:r w:rsidRPr="00D066B4">
        <w:rPr>
          <w:color w:val="111111"/>
          <w:sz w:val="28"/>
          <w:szCs w:val="28"/>
        </w:rPr>
        <w:t>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Артикуляционные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066B4">
        <w:rPr>
          <w:color w:val="111111"/>
          <w:sz w:val="28"/>
          <w:szCs w:val="28"/>
        </w:rPr>
        <w:t> укрепляют мышцы языка, зева, губ, щек, голосовых связок, активизируют подвижность верхней и нижней челюсти.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Игры-забавы</w:t>
      </w:r>
      <w:r w:rsidRPr="00D066B4">
        <w:rPr>
          <w:color w:val="111111"/>
          <w:sz w:val="28"/>
          <w:szCs w:val="28"/>
        </w:rPr>
        <w:t> побуждают к творческой активности, инициативе, развивают зрительное восприятие посредством укрепления зрительной мышцы и зрительного нерва, формируют творческие способности.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Игры-загадки</w:t>
      </w:r>
      <w:r w:rsidRPr="00D066B4">
        <w:rPr>
          <w:color w:val="111111"/>
          <w:sz w:val="28"/>
          <w:szCs w:val="28"/>
        </w:rPr>
        <w:t> развивают логическое мышление, сообразительность, стремление ребенка к осознанным умственным и практическим действиям.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Ритмические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066B4">
        <w:rPr>
          <w:color w:val="111111"/>
          <w:sz w:val="28"/>
          <w:szCs w:val="28"/>
        </w:rPr>
        <w:t> направлены на усвоение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речи</w:t>
      </w:r>
      <w:r w:rsidRPr="00D066B4">
        <w:rPr>
          <w:color w:val="111111"/>
          <w:sz w:val="28"/>
          <w:szCs w:val="28"/>
        </w:rPr>
        <w:t>, интонационную выразительность звука, слога, фразы, предложения, части и всего законченного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D066B4">
        <w:rPr>
          <w:color w:val="111111"/>
          <w:sz w:val="28"/>
          <w:szCs w:val="28"/>
        </w:rPr>
        <w:t> и речевого построения с помощью двигательных упражнений под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D066B4">
        <w:rPr>
          <w:color w:val="111111"/>
          <w:sz w:val="28"/>
          <w:szCs w:val="28"/>
        </w:rPr>
        <w:t>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Развивающие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066B4">
        <w:rPr>
          <w:color w:val="111111"/>
          <w:sz w:val="28"/>
          <w:szCs w:val="28"/>
        </w:rPr>
        <w:t> можно проводить в любую выдавшуюся свободную минутку, это не займет много времени, а польза очень велика! Предлагаю вам несколько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музыкально-дидактических игр</w:t>
      </w:r>
      <w:r w:rsidRPr="00D066B4">
        <w:rPr>
          <w:color w:val="111111"/>
          <w:sz w:val="28"/>
          <w:szCs w:val="28"/>
        </w:rPr>
        <w:t>.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Поиграйте с ребенком</w:t>
      </w:r>
      <w:r w:rsidRPr="00D066B4">
        <w:rPr>
          <w:color w:val="111111"/>
          <w:sz w:val="28"/>
          <w:szCs w:val="28"/>
        </w:rPr>
        <w:t>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Игры-упражнения дома с детьми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1. 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«Найди игрушку»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 xml:space="preserve">Найти игрушку, слушая громкость звучания. Игровой материал. Любая игрушка. Дети выбирают водящего. Он уходит из комнаты. Все </w:t>
      </w:r>
      <w:r w:rsidRPr="00D066B4">
        <w:rPr>
          <w:color w:val="111111"/>
          <w:sz w:val="28"/>
          <w:szCs w:val="28"/>
        </w:rPr>
        <w:lastRenderedPageBreak/>
        <w:t>договариваются, куда спрятать игрушку. Водящий должен найти ее, по громкости звучания песни, которую поют все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играющие</w:t>
      </w:r>
      <w:r w:rsidRPr="00D066B4">
        <w:rPr>
          <w:color w:val="111111"/>
          <w:sz w:val="28"/>
          <w:szCs w:val="28"/>
        </w:rPr>
        <w:t> </w:t>
      </w:r>
      <w:r w:rsidRPr="00D066B4">
        <w:rPr>
          <w:color w:val="111111"/>
          <w:sz w:val="28"/>
          <w:szCs w:val="28"/>
          <w:bdr w:val="none" w:sz="0" w:space="0" w:color="auto" w:frame="1"/>
        </w:rPr>
        <w:t>или песня звучит в записи</w:t>
      </w:r>
      <w:r w:rsidRPr="00D066B4">
        <w:rPr>
          <w:color w:val="111111"/>
          <w:sz w:val="28"/>
          <w:szCs w:val="28"/>
        </w:rPr>
        <w:t>: звучание усиливается по мере приближения к месту, где находится игрушка, или ослабевает по мере удаления от нее. Если ребенок успешно справился с заданием, при повторении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066B4">
        <w:rPr>
          <w:color w:val="111111"/>
          <w:sz w:val="28"/>
          <w:szCs w:val="28"/>
        </w:rPr>
        <w:t> он имеет право спрятать игрушку. Игру можно провести как развлечения.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2. 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«Послушай и повтори»</w:t>
      </w:r>
      <w:r>
        <w:rPr>
          <w:color w:val="111111"/>
          <w:sz w:val="28"/>
          <w:szCs w:val="28"/>
        </w:rPr>
        <w:t xml:space="preserve"> </w:t>
      </w:r>
      <w:r w:rsidRPr="00D066B4">
        <w:rPr>
          <w:color w:val="111111"/>
          <w:sz w:val="28"/>
          <w:szCs w:val="28"/>
        </w:rPr>
        <w:t>-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D066B4">
        <w:rPr>
          <w:color w:val="111111"/>
          <w:sz w:val="28"/>
          <w:szCs w:val="28"/>
        </w:rPr>
        <w:t> на развитие ритмического слуха. Эта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проводится дома за столом</w:t>
      </w:r>
      <w:r w:rsidRPr="00D066B4">
        <w:rPr>
          <w:color w:val="111111"/>
          <w:sz w:val="28"/>
          <w:szCs w:val="28"/>
        </w:rPr>
        <w:t xml:space="preserve">. Взрослый берет карандаш, простукивает им любой ритмический рисунок по столу. Предлагает ребенку повторить его, </w:t>
      </w:r>
      <w:proofErr w:type="gramStart"/>
      <w:r w:rsidRPr="00D066B4">
        <w:rPr>
          <w:color w:val="111111"/>
          <w:sz w:val="28"/>
          <w:szCs w:val="28"/>
        </w:rPr>
        <w:t>прохлопав</w:t>
      </w:r>
      <w:proofErr w:type="gramEnd"/>
      <w:r w:rsidRPr="00D066B4">
        <w:rPr>
          <w:color w:val="111111"/>
          <w:sz w:val="28"/>
          <w:szCs w:val="28"/>
        </w:rPr>
        <w:t xml:space="preserve"> в ладоши.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3.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«Веселые колпачки»</w:t>
      </w:r>
      <w:r w:rsidRPr="00D066B4">
        <w:rPr>
          <w:color w:val="111111"/>
          <w:sz w:val="28"/>
          <w:szCs w:val="28"/>
        </w:rPr>
        <w:t>–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D066B4">
        <w:rPr>
          <w:color w:val="111111"/>
          <w:sz w:val="28"/>
          <w:szCs w:val="28"/>
        </w:rPr>
        <w:t> на развитие ритмического слуха. Для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066B4">
        <w:rPr>
          <w:color w:val="111111"/>
          <w:sz w:val="28"/>
          <w:szCs w:val="28"/>
        </w:rPr>
        <w:t> берем два колпачка от лака, шампуня или две пробочки от пластиковой бутылки. Ребенок придумывает ритмический рисунок, простукивает его колпачками. Взрослый должен повторить хлопками в ладоши.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4. 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«Аплодисменты»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Одна из самых простых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D066B4">
        <w:rPr>
          <w:color w:val="111111"/>
          <w:sz w:val="28"/>
          <w:szCs w:val="28"/>
        </w:rPr>
        <w:t> игр – на запоминание прохлопанного ритма. Возможны несколько участников и ведущий. Первый из участников придумывает простейший ритм и прохлопывает его в ладоши. Следующий должен точно, без ошибки его повторить и придумать следующий ритм, который передается таким же образом дальше.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5.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«Давайте хохотать»</w:t>
      </w:r>
      <w:r w:rsidRPr="00D066B4">
        <w:rPr>
          <w:color w:val="111111"/>
          <w:sz w:val="28"/>
          <w:szCs w:val="28"/>
        </w:rPr>
        <w:t>–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на развитие музыкальной памяти</w:t>
      </w:r>
      <w:r w:rsidRPr="00D066B4">
        <w:rPr>
          <w:color w:val="111111"/>
          <w:sz w:val="28"/>
          <w:szCs w:val="28"/>
        </w:rPr>
        <w:t>. Взрослый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прохохатывает</w:t>
      </w:r>
      <w:proofErr w:type="spellEnd"/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066B4">
        <w:rPr>
          <w:color w:val="111111"/>
          <w:sz w:val="28"/>
          <w:szCs w:val="28"/>
        </w:rPr>
        <w:t> (на слог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«ха»</w:t>
      </w:r>
      <w:r w:rsidRPr="00D066B4">
        <w:rPr>
          <w:color w:val="111111"/>
          <w:sz w:val="28"/>
          <w:szCs w:val="28"/>
        </w:rPr>
        <w:t> поет) любую знакомую ребенку песню, тот отгадывает. Потом песню загадывает ребенок.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6.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«Непослушный мячик»</w:t>
      </w:r>
      <w:r w:rsidRPr="00D066B4">
        <w:rPr>
          <w:color w:val="111111"/>
          <w:sz w:val="28"/>
          <w:szCs w:val="28"/>
        </w:rPr>
        <w:t>–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D066B4">
        <w:rPr>
          <w:color w:val="111111"/>
          <w:sz w:val="28"/>
          <w:szCs w:val="28"/>
        </w:rPr>
        <w:t> на развитие динамического слуха.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D066B4">
        <w:rPr>
          <w:color w:val="111111"/>
          <w:sz w:val="28"/>
          <w:szCs w:val="28"/>
        </w:rPr>
        <w:t> проводится по принципу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«Холодно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горячо»</w:t>
      </w:r>
      <w:r w:rsidRPr="00D066B4">
        <w:rPr>
          <w:color w:val="111111"/>
          <w:sz w:val="28"/>
          <w:szCs w:val="28"/>
        </w:rPr>
        <w:t>. Взрослый прячет где-то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 мячик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(или какую-либо игрушку)</w:t>
      </w:r>
      <w:r w:rsidRPr="00D066B4">
        <w:rPr>
          <w:color w:val="111111"/>
          <w:sz w:val="28"/>
          <w:szCs w:val="28"/>
        </w:rPr>
        <w:t xml:space="preserve">. Начинает петь знакомую песню, ребенок под это пение ищет игрушку. Если взрослый поет тихо, </w:t>
      </w:r>
      <w:proofErr w:type="gramStart"/>
      <w:r w:rsidRPr="00D066B4">
        <w:rPr>
          <w:color w:val="111111"/>
          <w:sz w:val="28"/>
          <w:szCs w:val="28"/>
        </w:rPr>
        <w:t>значит</w:t>
      </w:r>
      <w:proofErr w:type="gramEnd"/>
      <w:r w:rsidRPr="00D066B4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игрушка находится далеко</w:t>
      </w:r>
      <w:r w:rsidRPr="00D066B4">
        <w:rPr>
          <w:color w:val="111111"/>
          <w:sz w:val="28"/>
          <w:szCs w:val="28"/>
        </w:rPr>
        <w:t>, если громко – то близко. Потом игрушку прячет ребенок.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7. 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«Отгадай, что звучит»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на развитие музыкальной памяти</w:t>
      </w:r>
      <w:r w:rsidRPr="00D066B4">
        <w:rPr>
          <w:color w:val="111111"/>
          <w:sz w:val="28"/>
          <w:szCs w:val="28"/>
        </w:rPr>
        <w:t>. Дайте прослушать ребенку отрывок любой песенки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(но не сначала звучания)</w:t>
      </w:r>
      <w:r w:rsidRPr="00D066B4">
        <w:rPr>
          <w:color w:val="111111"/>
          <w:sz w:val="28"/>
          <w:szCs w:val="28"/>
        </w:rPr>
        <w:t>. Ребенок отгадывает и называет песню или исполнителя, сам ее напевает. Если вы слушаете с ребенком популярную инструментальную классическую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D066B4">
        <w:rPr>
          <w:color w:val="111111"/>
          <w:sz w:val="28"/>
          <w:szCs w:val="28"/>
        </w:rPr>
        <w:t>, </w:t>
      </w:r>
      <w:r w:rsidRPr="00D066B4">
        <w:rPr>
          <w:color w:val="111111"/>
          <w:sz w:val="28"/>
          <w:szCs w:val="28"/>
          <w:bdr w:val="none" w:sz="0" w:space="0" w:color="auto" w:frame="1"/>
        </w:rPr>
        <w:t>то эту игру можно провести так</w:t>
      </w:r>
      <w:r w:rsidRPr="00D066B4">
        <w:rPr>
          <w:color w:val="111111"/>
          <w:sz w:val="28"/>
          <w:szCs w:val="28"/>
        </w:rPr>
        <w:t>: ребенок отгадывает отрывок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D066B4">
        <w:rPr>
          <w:color w:val="111111"/>
          <w:sz w:val="28"/>
          <w:szCs w:val="28"/>
        </w:rPr>
        <w:t>, напевает его и называет </w:t>
      </w:r>
      <w:r w:rsidRPr="00D066B4">
        <w:rPr>
          <w:i/>
          <w:iCs/>
          <w:color w:val="111111"/>
          <w:sz w:val="28"/>
          <w:szCs w:val="28"/>
          <w:bdr w:val="none" w:sz="0" w:space="0" w:color="auto" w:frame="1"/>
        </w:rPr>
        <w:t>(по возможности)</w:t>
      </w:r>
      <w:r w:rsidRPr="00D066B4">
        <w:rPr>
          <w:color w:val="111111"/>
          <w:sz w:val="28"/>
          <w:szCs w:val="28"/>
        </w:rPr>
        <w:t> солирующий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инструмент</w:t>
      </w:r>
      <w:r w:rsidRPr="00D066B4">
        <w:rPr>
          <w:color w:val="111111"/>
          <w:sz w:val="28"/>
          <w:szCs w:val="28"/>
        </w:rPr>
        <w:t>.</w:t>
      </w:r>
    </w:p>
    <w:p w:rsidR="00D066B4" w:rsidRPr="00D066B4" w:rsidRDefault="00D066B4" w:rsidP="00D066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66B4">
        <w:rPr>
          <w:color w:val="111111"/>
          <w:sz w:val="28"/>
          <w:szCs w:val="28"/>
        </w:rPr>
        <w:t>Именно благодаря использованию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музыкально-дидактических</w:t>
      </w:r>
      <w:r w:rsidRPr="00D066B4">
        <w:rPr>
          <w:color w:val="111111"/>
          <w:sz w:val="28"/>
          <w:szCs w:val="28"/>
        </w:rPr>
        <w:t> игр у детей развиваются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музыкально-сенсорные</w:t>
      </w:r>
      <w:r w:rsidRPr="00D066B4">
        <w:rPr>
          <w:color w:val="111111"/>
          <w:sz w:val="28"/>
          <w:szCs w:val="28"/>
        </w:rPr>
        <w:t>, а также и общие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Pr="00D066B4">
        <w:rPr>
          <w:color w:val="111111"/>
          <w:sz w:val="28"/>
          <w:szCs w:val="28"/>
        </w:rPr>
        <w:t> способности – чувство ритма и ладовый слух.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Музыкально-дидактические игры</w:t>
      </w:r>
      <w:r w:rsidRPr="00D066B4">
        <w:rPr>
          <w:color w:val="111111"/>
          <w:sz w:val="28"/>
          <w:szCs w:val="28"/>
        </w:rPr>
        <w:t> направлены на развитие этих основных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способностей</w:t>
      </w:r>
      <w:r w:rsidRPr="00D066B4">
        <w:rPr>
          <w:color w:val="111111"/>
          <w:sz w:val="28"/>
          <w:szCs w:val="28"/>
        </w:rPr>
        <w:t>, которые необходимы ребёнку для полноценного восприятия </w:t>
      </w:r>
      <w:r w:rsidRPr="00D06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D066B4">
        <w:rPr>
          <w:color w:val="111111"/>
          <w:sz w:val="28"/>
          <w:szCs w:val="28"/>
        </w:rPr>
        <w:t>, её понимания, а значит, и более гармоничного развития в целом.</w:t>
      </w:r>
    </w:p>
    <w:p w:rsidR="004715C2" w:rsidRDefault="004715C2"/>
    <w:sectPr w:rsidR="004715C2" w:rsidSect="0047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6B4"/>
    <w:rsid w:val="004715C2"/>
    <w:rsid w:val="00D0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6B4"/>
    <w:rPr>
      <w:b/>
      <w:bCs/>
    </w:rPr>
  </w:style>
  <w:style w:type="character" w:styleId="a5">
    <w:name w:val="Hyperlink"/>
    <w:basedOn w:val="a0"/>
    <w:uiPriority w:val="99"/>
    <w:semiHidden/>
    <w:unhideWhenUsed/>
    <w:rsid w:val="00D066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2024-07-23T06:51:00Z</dcterms:created>
  <dcterms:modified xsi:type="dcterms:W3CDTF">2024-07-23T07:00:00Z</dcterms:modified>
</cp:coreProperties>
</file>