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37" w:rsidRDefault="00FA0337" w:rsidP="00FA033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5C0AD0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Консультация для родителей </w:t>
      </w:r>
    </w:p>
    <w:p w:rsidR="00FA0337" w:rsidRPr="005C0AD0" w:rsidRDefault="00FA0337" w:rsidP="00FA033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5C0AD0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«Какие игрушки нужны детям?»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>Существуют разные виды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игрушек</w:t>
      </w:r>
      <w:r w:rsidRPr="00FA0337">
        <w:rPr>
          <w:color w:val="111111"/>
          <w:sz w:val="28"/>
          <w:szCs w:val="28"/>
        </w:rPr>
        <w:t> для детей дошкольного возраста.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>1) Сюжетные или образные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игрушки</w:t>
      </w:r>
      <w:r w:rsidRPr="00FA0337">
        <w:rPr>
          <w:color w:val="111111"/>
          <w:sz w:val="28"/>
          <w:szCs w:val="28"/>
        </w:rPr>
        <w:t>,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игрушки из реальной жизни</w:t>
      </w:r>
      <w:r w:rsidRPr="00FA0337">
        <w:rPr>
          <w:color w:val="111111"/>
          <w:sz w:val="28"/>
          <w:szCs w:val="28"/>
        </w:rPr>
        <w:t>.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>К таким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игрушкам относятся куклы</w:t>
      </w:r>
      <w:r w:rsidRPr="00FA0337">
        <w:rPr>
          <w:color w:val="111111"/>
          <w:sz w:val="28"/>
          <w:szCs w:val="28"/>
        </w:rPr>
        <w:t>, фигурки различных животных, сказочных персонажей, мебель, посуда.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 xml:space="preserve">Центральное место отводится кукле. Ребенок во время игры как бы одушевляет куклу, разговаривает с ней, доверяя ей свои тайны и радости, проявляя о ней заботу. Кукла - это и </w:t>
      </w:r>
      <w:proofErr w:type="gramStart"/>
      <w:r w:rsidRPr="00FA0337">
        <w:rPr>
          <w:color w:val="111111"/>
          <w:sz w:val="28"/>
          <w:szCs w:val="28"/>
        </w:rPr>
        <w:t>дочка</w:t>
      </w:r>
      <w:proofErr w:type="gramEnd"/>
      <w:r w:rsidRPr="00FA0337">
        <w:rPr>
          <w:color w:val="111111"/>
          <w:sz w:val="28"/>
          <w:szCs w:val="28"/>
        </w:rPr>
        <w:t xml:space="preserve"> и ребенок в детском саду. Их одевают - раздевают, учат и воспитывают. Мебель для кукол желательно иметь крупную, чтобы ребенок мог и посидеть с куклой за 'столом, полежать с ней рядом на кроватке или на диванчике. Посуду также желательно иметь крупную из пластика или алюминия. Дети с удовольствием используют ее по назначению.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>2. 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Игрушки</w:t>
      </w:r>
      <w:r w:rsidRPr="00FA0337">
        <w:rPr>
          <w:color w:val="111111"/>
          <w:sz w:val="28"/>
          <w:szCs w:val="28"/>
        </w:rPr>
        <w:t>, помогающие </w:t>
      </w:r>
      <w:r w:rsidRPr="00FA0337">
        <w:rPr>
          <w:i/>
          <w:iCs/>
          <w:color w:val="111111"/>
          <w:sz w:val="28"/>
          <w:szCs w:val="28"/>
          <w:bdr w:val="none" w:sz="0" w:space="0" w:color="auto" w:frame="1"/>
        </w:rPr>
        <w:t>«выплеснуть»</w:t>
      </w:r>
      <w:r w:rsidRPr="00FA0337">
        <w:rPr>
          <w:color w:val="111111"/>
          <w:sz w:val="28"/>
          <w:szCs w:val="28"/>
        </w:rPr>
        <w:t> агрессию.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FA0337">
        <w:rPr>
          <w:color w:val="111111"/>
          <w:sz w:val="28"/>
          <w:szCs w:val="28"/>
        </w:rPr>
        <w:t>К таким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игрушкам относятся солдатики</w:t>
      </w:r>
      <w:r w:rsidRPr="00FA0337">
        <w:rPr>
          <w:color w:val="111111"/>
          <w:sz w:val="28"/>
          <w:szCs w:val="28"/>
        </w:rPr>
        <w:t>, мячи, ружья, надувные подушки, резиновые </w:t>
      </w:r>
      <w:r w:rsidRPr="00FA0337">
        <w:rPr>
          <w:i/>
          <w:iCs/>
          <w:color w:val="111111"/>
          <w:sz w:val="28"/>
          <w:szCs w:val="28"/>
          <w:bdr w:val="none" w:sz="0" w:space="0" w:color="auto" w:frame="1"/>
        </w:rPr>
        <w:t>«груши»</w:t>
      </w:r>
      <w:r w:rsidRPr="00FA0337">
        <w:rPr>
          <w:color w:val="111111"/>
          <w:sz w:val="28"/>
          <w:szCs w:val="28"/>
        </w:rPr>
        <w:t xml:space="preserve">, скакалки, молотки, </w:t>
      </w:r>
      <w:proofErr w:type="spellStart"/>
      <w:r w:rsidRPr="00FA0337">
        <w:rPr>
          <w:color w:val="111111"/>
          <w:sz w:val="28"/>
          <w:szCs w:val="28"/>
        </w:rPr>
        <w:t>дартс</w:t>
      </w:r>
      <w:proofErr w:type="spellEnd"/>
      <w:r w:rsidRPr="00FA0337">
        <w:rPr>
          <w:color w:val="111111"/>
          <w:sz w:val="28"/>
          <w:szCs w:val="28"/>
        </w:rPr>
        <w:t>, кегли и т. д. Эти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игрушки</w:t>
      </w:r>
      <w:r w:rsidRPr="00FA0337">
        <w:rPr>
          <w:color w:val="111111"/>
          <w:sz w:val="28"/>
          <w:szCs w:val="28"/>
        </w:rPr>
        <w:t> помогают сбросить накал эмоций, но когда ребенок выходит на улицу с </w:t>
      </w:r>
      <w:r w:rsidRPr="00FA0337">
        <w:rPr>
          <w:i/>
          <w:iCs/>
          <w:color w:val="111111"/>
          <w:sz w:val="28"/>
          <w:szCs w:val="28"/>
          <w:bdr w:val="none" w:sz="0" w:space="0" w:color="auto" w:frame="1"/>
        </w:rPr>
        <w:t>«оружием»</w:t>
      </w:r>
      <w:r w:rsidRPr="00FA0337">
        <w:rPr>
          <w:color w:val="111111"/>
          <w:sz w:val="28"/>
          <w:szCs w:val="28"/>
        </w:rPr>
        <w:t> надо говорить ему, что в живое - людей, животных, птиц стрелять нельзя.</w:t>
      </w:r>
      <w:proofErr w:type="gramEnd"/>
      <w:r w:rsidRPr="00FA0337">
        <w:rPr>
          <w:color w:val="111111"/>
          <w:sz w:val="28"/>
          <w:szCs w:val="28"/>
        </w:rPr>
        <w:t xml:space="preserve"> Для этого можно нарисовать различные мишени, чтобы ребенок мог пострелять.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>3) Технические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игрушки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>Эти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игрушки</w:t>
      </w:r>
      <w:r w:rsidRPr="00FA0337">
        <w:rPr>
          <w:color w:val="111111"/>
          <w:sz w:val="28"/>
          <w:szCs w:val="28"/>
        </w:rPr>
        <w:t> все больше входят в жизнь. К ним относятся транспорт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конструкторы</w:t>
      </w:r>
      <w:r w:rsidRPr="00FA0337">
        <w:rPr>
          <w:color w:val="111111"/>
          <w:sz w:val="28"/>
          <w:szCs w:val="28"/>
        </w:rPr>
        <w:t>, всевозможные технические агрегаты. Особой популярностью у детей пользуются разнообразные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конструкторы </w:t>
      </w:r>
      <w:r w:rsidRPr="00FA033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FA0337">
        <w:rPr>
          <w:i/>
          <w:iCs/>
          <w:color w:val="111111"/>
          <w:sz w:val="28"/>
          <w:szCs w:val="28"/>
          <w:bdr w:val="none" w:sz="0" w:space="0" w:color="auto" w:frame="1"/>
        </w:rPr>
        <w:t>Лего</w:t>
      </w:r>
      <w:proofErr w:type="spellEnd"/>
      <w:r w:rsidRPr="00FA033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A0337">
        <w:rPr>
          <w:color w:val="111111"/>
          <w:sz w:val="28"/>
          <w:szCs w:val="28"/>
        </w:rPr>
        <w:t>, развивающие мелкую моторику пальцев, ориентировку в пространстве, мышление, творчество. Дети любят строить из деталей </w:t>
      </w:r>
      <w:r w:rsidRPr="00FA0337">
        <w:rPr>
          <w:i/>
          <w:iCs/>
          <w:color w:val="111111"/>
          <w:sz w:val="28"/>
          <w:szCs w:val="28"/>
          <w:bdr w:val="none" w:sz="0" w:space="0" w:color="auto" w:frame="1"/>
        </w:rPr>
        <w:t>«башни»</w:t>
      </w:r>
      <w:r w:rsidRPr="00FA0337">
        <w:rPr>
          <w:color w:val="111111"/>
          <w:sz w:val="28"/>
          <w:szCs w:val="28"/>
        </w:rPr>
        <w:t> различной высоты. Различные машины с надписями </w:t>
      </w:r>
      <w:r w:rsidRPr="00FA0337">
        <w:rPr>
          <w:i/>
          <w:iCs/>
          <w:color w:val="111111"/>
          <w:sz w:val="28"/>
          <w:szCs w:val="28"/>
          <w:bdr w:val="none" w:sz="0" w:space="0" w:color="auto" w:frame="1"/>
        </w:rPr>
        <w:t>«Хлеб»</w:t>
      </w:r>
      <w:r w:rsidRPr="00FA0337">
        <w:rPr>
          <w:color w:val="111111"/>
          <w:sz w:val="28"/>
          <w:szCs w:val="28"/>
        </w:rPr>
        <w:t>, </w:t>
      </w:r>
      <w:r w:rsidRPr="00FA0337">
        <w:rPr>
          <w:i/>
          <w:iCs/>
          <w:color w:val="111111"/>
          <w:sz w:val="28"/>
          <w:szCs w:val="28"/>
          <w:bdr w:val="none" w:sz="0" w:space="0" w:color="auto" w:frame="1"/>
        </w:rPr>
        <w:t>«Скорая помощь»</w:t>
      </w:r>
      <w:r w:rsidRPr="00FA0337">
        <w:rPr>
          <w:color w:val="111111"/>
          <w:sz w:val="28"/>
          <w:szCs w:val="28"/>
        </w:rPr>
        <w:t>, </w:t>
      </w:r>
      <w:r w:rsidRPr="00FA0337">
        <w:rPr>
          <w:i/>
          <w:iCs/>
          <w:color w:val="111111"/>
          <w:sz w:val="28"/>
          <w:szCs w:val="28"/>
          <w:bdr w:val="none" w:sz="0" w:space="0" w:color="auto" w:frame="1"/>
        </w:rPr>
        <w:t>«Продукты»</w:t>
      </w:r>
      <w:r w:rsidRPr="00FA0337">
        <w:rPr>
          <w:color w:val="111111"/>
          <w:sz w:val="28"/>
          <w:szCs w:val="28"/>
        </w:rPr>
        <w:t> и т. д. учат детей ориентироваться в социальной жизни.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>4)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Игрушки - забавы</w:t>
      </w:r>
      <w:r w:rsidRPr="00FA0337">
        <w:rPr>
          <w:color w:val="111111"/>
          <w:sz w:val="28"/>
          <w:szCs w:val="28"/>
        </w:rPr>
        <w:t>.</w:t>
      </w:r>
    </w:p>
    <w:p w:rsidR="00FA0337" w:rsidRPr="00FA0337" w:rsidRDefault="00FA0337" w:rsidP="00FA0337">
      <w:pPr>
        <w:pStyle w:val="a8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FA0337">
        <w:rPr>
          <w:color w:val="111111"/>
          <w:sz w:val="28"/>
          <w:szCs w:val="28"/>
        </w:rPr>
        <w:t>Это смешные фигурки зверей, животных, человечков и т. д., например, зайчик, играющий на барабане, курочка, клюющая зерно, повар, готовящий обед.</w:t>
      </w:r>
      <w:proofErr w:type="gramEnd"/>
      <w:r w:rsidRPr="00FA0337">
        <w:rPr>
          <w:color w:val="111111"/>
          <w:sz w:val="28"/>
          <w:szCs w:val="28"/>
        </w:rPr>
        <w:t xml:space="preserve"> В основе их лежит движение, сюрприз, неожиданность. Их назначение </w:t>
      </w:r>
      <w:r w:rsidRPr="00FA0337">
        <w:rPr>
          <w:color w:val="111111"/>
          <w:sz w:val="28"/>
          <w:szCs w:val="28"/>
        </w:rPr>
        <w:lastRenderedPageBreak/>
        <w:t>- позабавить детей, вызвать смех, сопереживание, радость, воспитать чувство юмора.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>5) Маскарадно - елочные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игрушки</w:t>
      </w:r>
      <w:r w:rsidRPr="00FA0337">
        <w:rPr>
          <w:color w:val="111111"/>
          <w:sz w:val="28"/>
          <w:szCs w:val="28"/>
        </w:rPr>
        <w:t>.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>Эти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игрушки</w:t>
      </w:r>
      <w:r w:rsidRPr="00FA0337">
        <w:rPr>
          <w:color w:val="111111"/>
          <w:sz w:val="28"/>
          <w:szCs w:val="28"/>
        </w:rPr>
        <w:t> связаны с празднованием Нового Года. Различные атрибуты • </w:t>
      </w:r>
      <w:r w:rsidRPr="00FA0337">
        <w:rPr>
          <w:i/>
          <w:iCs/>
          <w:color w:val="111111"/>
          <w:sz w:val="28"/>
          <w:szCs w:val="28"/>
          <w:bdr w:val="none" w:sz="0" w:space="0" w:color="auto" w:frame="1"/>
        </w:rPr>
        <w:t>(ушки, хвост, клюв)</w:t>
      </w:r>
      <w:r w:rsidRPr="00FA0337">
        <w:rPr>
          <w:color w:val="111111"/>
          <w:sz w:val="28"/>
          <w:szCs w:val="28"/>
        </w:rPr>
        <w:t> помогают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детям</w:t>
      </w:r>
      <w:r w:rsidRPr="00FA0337">
        <w:rPr>
          <w:color w:val="111111"/>
          <w:sz w:val="28"/>
          <w:szCs w:val="28"/>
        </w:rPr>
        <w:t> вжиться в образ того или иного персонажа.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>6) Спортивно - моторные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игрушки</w:t>
      </w:r>
      <w:r w:rsidRPr="00FA0337">
        <w:rPr>
          <w:color w:val="111111"/>
          <w:sz w:val="28"/>
          <w:szCs w:val="28"/>
        </w:rPr>
        <w:t>.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>Для детей дошкольников младшего возраста спортивные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игрушки</w:t>
      </w:r>
      <w:r w:rsidRPr="00FA0337">
        <w:rPr>
          <w:color w:val="111111"/>
          <w:sz w:val="28"/>
          <w:szCs w:val="28"/>
        </w:rPr>
        <w:t xml:space="preserve"> предназначены для дальнейшего развития моторики движений детей, для стимулирования общей двигательной активности, желания брать участие в подвижных играх и физических упражнениях вместе </w:t>
      </w:r>
      <w:proofErr w:type="gramStart"/>
      <w:r w:rsidRPr="00FA0337">
        <w:rPr>
          <w:color w:val="111111"/>
          <w:sz w:val="28"/>
          <w:szCs w:val="28"/>
        </w:rPr>
        <w:t>со</w:t>
      </w:r>
      <w:proofErr w:type="gramEnd"/>
      <w:r w:rsidRPr="00FA0337">
        <w:rPr>
          <w:color w:val="111111"/>
          <w:sz w:val="28"/>
          <w:szCs w:val="28"/>
        </w:rPr>
        <w:t xml:space="preserve"> взрослыми и другими детьми.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 xml:space="preserve">Для спортивных игр предлагаются мячи среднего и большого размера, так как поймать руками маленький мяч ребенку в этом возрасте достаточно тяжело из-за отсутствия четкой координации движений. Младшеньким дошкольникам для развития основных групп мышц необходимы разнообразные </w:t>
      </w:r>
      <w:proofErr w:type="spellStart"/>
      <w:r w:rsidRPr="00FA0337">
        <w:rPr>
          <w:color w:val="111111"/>
          <w:sz w:val="28"/>
          <w:szCs w:val="28"/>
        </w:rPr>
        <w:t>мельнички</w:t>
      </w:r>
      <w:proofErr w:type="spellEnd"/>
      <w:r w:rsidRPr="00FA0337">
        <w:rPr>
          <w:color w:val="111111"/>
          <w:sz w:val="28"/>
          <w:szCs w:val="28"/>
        </w:rPr>
        <w:t>, обручи, педальные машины, трехколесные велосипеды; для тренировки вестибулярного аппарата - качели, лошадки - качалки. Войти в образ, воспроизвести определенную роль ребенку помогают элементы костюмов для подвижных игр (</w:t>
      </w:r>
      <w:r w:rsidRPr="00FA0337">
        <w:rPr>
          <w:i/>
          <w:iCs/>
          <w:color w:val="111111"/>
          <w:sz w:val="28"/>
          <w:szCs w:val="28"/>
          <w:bdr w:val="none" w:sz="0" w:space="0" w:color="auto" w:frame="1"/>
        </w:rPr>
        <w:t>«Лохматый пес»</w:t>
      </w:r>
      <w:r w:rsidRPr="00FA0337">
        <w:rPr>
          <w:color w:val="111111"/>
          <w:sz w:val="28"/>
          <w:szCs w:val="28"/>
        </w:rPr>
        <w:t>, </w:t>
      </w:r>
      <w:r w:rsidRPr="00FA0337">
        <w:rPr>
          <w:i/>
          <w:iCs/>
          <w:color w:val="111111"/>
          <w:sz w:val="28"/>
          <w:szCs w:val="28"/>
          <w:bdr w:val="none" w:sz="0" w:space="0" w:color="auto" w:frame="1"/>
        </w:rPr>
        <w:t>«Кот и птички»</w:t>
      </w:r>
      <w:r w:rsidRPr="00FA0337">
        <w:rPr>
          <w:color w:val="111111"/>
          <w:sz w:val="28"/>
          <w:szCs w:val="28"/>
        </w:rPr>
        <w:t> и подобные).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>7) Театральные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игрушки</w:t>
      </w:r>
      <w:r w:rsidRPr="00FA0337">
        <w:rPr>
          <w:color w:val="111111"/>
          <w:sz w:val="28"/>
          <w:szCs w:val="28"/>
        </w:rPr>
        <w:t>.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>Эти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игрушки</w:t>
      </w:r>
      <w:r w:rsidRPr="00FA0337">
        <w:rPr>
          <w:color w:val="111111"/>
          <w:sz w:val="28"/>
          <w:szCs w:val="28"/>
        </w:rPr>
        <w:t> по содержанию являются образными, но имеют особое назначение - служат целям эстетического воспитания, развития речи, воображения. К ним относятся, например, Петрушка, куклы бибабо, настольный театр. Показ сказки при помощи настольного театра способствует более яркому и быстрому ее запоминанию.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>8) Музыкальные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игрушки</w:t>
      </w:r>
      <w:r w:rsidRPr="00FA0337">
        <w:rPr>
          <w:color w:val="111111"/>
          <w:sz w:val="28"/>
          <w:szCs w:val="28"/>
        </w:rPr>
        <w:t>.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>Это погремушки, бубны, колокольчики, дудочки,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игрушки</w:t>
      </w:r>
      <w:r w:rsidRPr="00FA0337">
        <w:rPr>
          <w:color w:val="111111"/>
          <w:sz w:val="28"/>
          <w:szCs w:val="28"/>
        </w:rPr>
        <w:t>. Изображающие пианино, гитару, балалайки и др. музыкальные инструменты. Дети учатся различать звуки различных инструментов, строить ритмический рисунок, пытаются правильно извлекать из них звуки.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>9) Дидактические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игрушки или игрушки</w:t>
      </w:r>
      <w:r w:rsidRPr="00FA0337">
        <w:rPr>
          <w:color w:val="111111"/>
          <w:sz w:val="28"/>
          <w:szCs w:val="28"/>
        </w:rPr>
        <w:t> для развития творческой фантазии и самовыражения.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lastRenderedPageBreak/>
        <w:t>Этим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игрушкам</w:t>
      </w:r>
      <w:r w:rsidRPr="00FA0337">
        <w:rPr>
          <w:color w:val="111111"/>
          <w:sz w:val="28"/>
          <w:szCs w:val="28"/>
        </w:rPr>
        <w:t xml:space="preserve"> принадлежит особое место. </w:t>
      </w:r>
      <w:proofErr w:type="gramStart"/>
      <w:r w:rsidRPr="00FA0337">
        <w:rPr>
          <w:color w:val="111111"/>
          <w:sz w:val="28"/>
          <w:szCs w:val="28"/>
        </w:rPr>
        <w:t xml:space="preserve">С помощью дидактических игр дети знакомятся с цветом, формой, величиной и т. д. К ним относятся разноцветные вкладыши, матрешки, мозаики, </w:t>
      </w:r>
      <w:proofErr w:type="spellStart"/>
      <w:r w:rsidRPr="00FA0337">
        <w:rPr>
          <w:color w:val="111111"/>
          <w:sz w:val="28"/>
          <w:szCs w:val="28"/>
        </w:rPr>
        <w:t>пазлы</w:t>
      </w:r>
      <w:proofErr w:type="spellEnd"/>
      <w:r w:rsidRPr="00FA0337">
        <w:rPr>
          <w:color w:val="111111"/>
          <w:sz w:val="28"/>
          <w:szCs w:val="28"/>
        </w:rPr>
        <w:t>, лото, кубики, пирамидки, краски, пластилин, различные наборы для• рукоделия.</w:t>
      </w:r>
      <w:proofErr w:type="gramEnd"/>
      <w:r w:rsidRPr="00FA0337">
        <w:rPr>
          <w:color w:val="111111"/>
          <w:sz w:val="28"/>
          <w:szCs w:val="28"/>
        </w:rPr>
        <w:t xml:space="preserve"> Эти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игрушки</w:t>
      </w:r>
      <w:r w:rsidRPr="00FA0337">
        <w:rPr>
          <w:color w:val="111111"/>
          <w:sz w:val="28"/>
          <w:szCs w:val="28"/>
        </w:rPr>
        <w:t> воспитывают у детей сосредоточенность, настойчивость, усидчивость, умение сконцентрировать внимание, целеустремленность, умение доводить дело до конца, а также способствуют развитию мелкой моторики рук.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>10) Строительные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игрушки</w:t>
      </w:r>
      <w:r w:rsidRPr="00FA0337">
        <w:rPr>
          <w:color w:val="111111"/>
          <w:sz w:val="28"/>
          <w:szCs w:val="28"/>
        </w:rPr>
        <w:t>.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>Эти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игрушки</w:t>
      </w:r>
      <w:r w:rsidRPr="00FA0337">
        <w:rPr>
          <w:color w:val="111111"/>
          <w:sz w:val="28"/>
          <w:szCs w:val="28"/>
        </w:rPr>
        <w:t> состоят из геометрических тел. Строительные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игрушки могут быть мелкими </w:t>
      </w:r>
      <w:r w:rsidRPr="00FA0337">
        <w:rPr>
          <w:i/>
          <w:iCs/>
          <w:color w:val="111111"/>
          <w:sz w:val="28"/>
          <w:szCs w:val="28"/>
          <w:bdr w:val="none" w:sz="0" w:space="0" w:color="auto" w:frame="1"/>
        </w:rPr>
        <w:t>(различные строительные наборы)</w:t>
      </w:r>
      <w:r w:rsidRPr="00FA0337">
        <w:rPr>
          <w:color w:val="111111"/>
          <w:sz w:val="28"/>
          <w:szCs w:val="28"/>
        </w:rPr>
        <w:t> и крупными </w:t>
      </w:r>
      <w:r w:rsidRPr="00FA0337">
        <w:rPr>
          <w:i/>
          <w:iCs/>
          <w:color w:val="111111"/>
          <w:sz w:val="28"/>
          <w:szCs w:val="28"/>
          <w:bdr w:val="none" w:sz="0" w:space="0" w:color="auto" w:frame="1"/>
        </w:rPr>
        <w:t>(модули)</w:t>
      </w:r>
      <w:r w:rsidRPr="00FA0337">
        <w:rPr>
          <w:color w:val="111111"/>
          <w:sz w:val="28"/>
          <w:szCs w:val="28"/>
        </w:rPr>
        <w:t>. С мелким стройматериалом дети играют на столе, создавая различные постройки. С крупным строительным материалом удобнее играть на полу создавать различные домики, из окон которых можно выглядывать, воротца, переходы, в которые удобно пролезать.</w:t>
      </w:r>
    </w:p>
    <w:p w:rsidR="00FA0337" w:rsidRPr="00FA0337" w:rsidRDefault="00FA0337" w:rsidP="00FA0337">
      <w:pPr>
        <w:pStyle w:val="a8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>На улице для малышей удобны различные песочные наборы - ведерки, совочки, различные формочки для лепки из песка.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>При покупке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игрушек</w:t>
      </w:r>
      <w:r w:rsidRPr="00FA0337">
        <w:rPr>
          <w:color w:val="111111"/>
          <w:sz w:val="28"/>
          <w:szCs w:val="28"/>
        </w:rPr>
        <w:t>, </w:t>
      </w:r>
      <w:r w:rsidRPr="00FA0337">
        <w:rPr>
          <w:color w:val="111111"/>
          <w:sz w:val="28"/>
          <w:szCs w:val="28"/>
          <w:u w:val="single"/>
          <w:bdr w:val="none" w:sz="0" w:space="0" w:color="auto" w:frame="1"/>
        </w:rPr>
        <w:t>пользуйтесь простым правилом</w:t>
      </w:r>
      <w:r w:rsidRPr="00FA0337">
        <w:rPr>
          <w:color w:val="111111"/>
          <w:sz w:val="28"/>
          <w:szCs w:val="28"/>
        </w:rPr>
        <w:t>: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игрушки следует выбирать</w:t>
      </w:r>
      <w:r w:rsidRPr="00FA0337">
        <w:rPr>
          <w:color w:val="111111"/>
          <w:sz w:val="28"/>
          <w:szCs w:val="28"/>
        </w:rPr>
        <w:t>, а не собирать!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>Помните, что все, кроме любимой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игрушки</w:t>
      </w:r>
      <w:r w:rsidRPr="00FA0337">
        <w:rPr>
          <w:color w:val="111111"/>
          <w:sz w:val="28"/>
          <w:szCs w:val="28"/>
        </w:rPr>
        <w:t>, надо периодически менять и обновлять. Если вы заметили, что малыш долго не берет какую-либо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игрушку</w:t>
      </w:r>
      <w:r w:rsidRPr="00FA0337">
        <w:rPr>
          <w:color w:val="111111"/>
          <w:sz w:val="28"/>
          <w:szCs w:val="28"/>
        </w:rPr>
        <w:t xml:space="preserve">, </w:t>
      </w:r>
      <w:proofErr w:type="gramStart"/>
      <w:r w:rsidRPr="00FA0337">
        <w:rPr>
          <w:color w:val="111111"/>
          <w:sz w:val="28"/>
          <w:szCs w:val="28"/>
        </w:rPr>
        <w:t>значит она ему просто не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нужна</w:t>
      </w:r>
      <w:proofErr w:type="gramEnd"/>
      <w:r w:rsidRPr="00FA0337">
        <w:rPr>
          <w:color w:val="111111"/>
          <w:sz w:val="28"/>
          <w:szCs w:val="28"/>
        </w:rPr>
        <w:t>. Спрячьте ее. А через некоторое время ее появление вызовет эмоциональный или познавательный интерес у ребенка.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>И еще один совет. Не водите слишком часто детей в магазин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игрушек</w:t>
      </w:r>
      <w:r w:rsidRPr="00FA0337">
        <w:rPr>
          <w:color w:val="111111"/>
          <w:sz w:val="28"/>
          <w:szCs w:val="28"/>
        </w:rPr>
        <w:t> с множеством соблазнительных, но дорогих товаров. Сколько слез и страданий малышей видели сидящие на прилавках дорогие куклы, машины, звери. Эти переживания неспособности получить то, что ему очень хочется, ребенку совсем не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нужны</w:t>
      </w:r>
      <w:r w:rsidRPr="00FA0337">
        <w:rPr>
          <w:color w:val="111111"/>
          <w:sz w:val="28"/>
          <w:szCs w:val="28"/>
        </w:rPr>
        <w:t>. Только когда вы сами готовы подарить ребенку радость, ведите его в магазин и делайте ему праздник. Но при этом, </w:t>
      </w:r>
      <w:r w:rsidRPr="00FA0337">
        <w:rPr>
          <w:color w:val="111111"/>
          <w:sz w:val="28"/>
          <w:szCs w:val="28"/>
          <w:u w:val="single"/>
          <w:bdr w:val="none" w:sz="0" w:space="0" w:color="auto" w:frame="1"/>
        </w:rPr>
        <w:t>придерживайтесь следующих правил</w:t>
      </w:r>
      <w:r w:rsidRPr="00FA0337">
        <w:rPr>
          <w:color w:val="111111"/>
          <w:sz w:val="28"/>
          <w:szCs w:val="28"/>
        </w:rPr>
        <w:t>: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>• Убедитесь в безопасности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игрушки во избежание травм </w:t>
      </w:r>
      <w:r w:rsidRPr="00FA0337">
        <w:rPr>
          <w:i/>
          <w:iCs/>
          <w:color w:val="111111"/>
          <w:sz w:val="28"/>
          <w:szCs w:val="28"/>
          <w:bdr w:val="none" w:sz="0" w:space="0" w:color="auto" w:frame="1"/>
        </w:rPr>
        <w:t>(если это пистолет, то должен стрелять мягкими шариками, а не пульками)</w:t>
      </w:r>
      <w:r w:rsidRPr="00FA0337">
        <w:rPr>
          <w:color w:val="111111"/>
          <w:sz w:val="28"/>
          <w:szCs w:val="28"/>
        </w:rPr>
        <w:t>;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>•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Игрушки</w:t>
      </w:r>
      <w:r w:rsidRPr="00FA0337">
        <w:rPr>
          <w:color w:val="111111"/>
          <w:sz w:val="28"/>
          <w:szCs w:val="28"/>
        </w:rPr>
        <w:t> не должны иметь резкого запаха, способного вызвать аллергию, так как малыши часто стараются взять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игрушку в рот</w:t>
      </w:r>
      <w:r w:rsidRPr="00FA0337">
        <w:rPr>
          <w:color w:val="111111"/>
          <w:sz w:val="28"/>
          <w:szCs w:val="28"/>
        </w:rPr>
        <w:t>;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>•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Игрушки</w:t>
      </w:r>
      <w:r w:rsidRPr="00FA0337">
        <w:rPr>
          <w:color w:val="111111"/>
          <w:sz w:val="28"/>
          <w:szCs w:val="28"/>
        </w:rPr>
        <w:t> должны соответствовать действительности и эстетическим требованиям </w:t>
      </w:r>
      <w:r w:rsidRPr="00FA0337">
        <w:rPr>
          <w:i/>
          <w:iCs/>
          <w:color w:val="111111"/>
          <w:sz w:val="28"/>
          <w:szCs w:val="28"/>
          <w:bdr w:val="none" w:sz="0" w:space="0" w:color="auto" w:frame="1"/>
        </w:rPr>
        <w:t>(цвет, форма, внешний вид)</w:t>
      </w:r>
      <w:r w:rsidRPr="00FA0337">
        <w:rPr>
          <w:color w:val="111111"/>
          <w:sz w:val="28"/>
          <w:szCs w:val="28"/>
        </w:rPr>
        <w:t>;</w:t>
      </w:r>
    </w:p>
    <w:p w:rsidR="00FA0337" w:rsidRPr="00FA0337" w:rsidRDefault="00FA0337" w:rsidP="00FA0337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A0337">
        <w:rPr>
          <w:color w:val="111111"/>
          <w:sz w:val="28"/>
          <w:szCs w:val="28"/>
        </w:rPr>
        <w:t>•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Игрушки</w:t>
      </w:r>
      <w:r w:rsidRPr="00FA0337">
        <w:rPr>
          <w:color w:val="111111"/>
          <w:sz w:val="28"/>
          <w:szCs w:val="28"/>
        </w:rPr>
        <w:t> должны соответствовать возрасту детей! Покупая </w:t>
      </w:r>
      <w:r w:rsidRPr="00FA0337">
        <w:rPr>
          <w:rStyle w:val="a3"/>
          <w:color w:val="111111"/>
          <w:sz w:val="28"/>
          <w:szCs w:val="28"/>
          <w:bdr w:val="none" w:sz="0" w:space="0" w:color="auto" w:frame="1"/>
        </w:rPr>
        <w:t>игрушку</w:t>
      </w:r>
      <w:r w:rsidRPr="00FA0337">
        <w:rPr>
          <w:color w:val="111111"/>
          <w:sz w:val="28"/>
          <w:szCs w:val="28"/>
        </w:rPr>
        <w:t xml:space="preserve">, смотрите, для </w:t>
      </w:r>
      <w:proofErr w:type="gramStart"/>
      <w:r w:rsidRPr="00FA0337">
        <w:rPr>
          <w:color w:val="111111"/>
          <w:sz w:val="28"/>
          <w:szCs w:val="28"/>
        </w:rPr>
        <w:t>детей</w:t>
      </w:r>
      <w:proofErr w:type="gramEnd"/>
      <w:r w:rsidRPr="00FA0337">
        <w:rPr>
          <w:color w:val="111111"/>
          <w:sz w:val="28"/>
          <w:szCs w:val="28"/>
        </w:rPr>
        <w:t xml:space="preserve"> какого возраста о</w:t>
      </w:r>
      <w:bookmarkStart w:id="0" w:name="_GoBack"/>
      <w:bookmarkEnd w:id="0"/>
      <w:r w:rsidRPr="00FA0337">
        <w:rPr>
          <w:color w:val="111111"/>
          <w:sz w:val="28"/>
          <w:szCs w:val="28"/>
        </w:rPr>
        <w:t>на предназначена.</w:t>
      </w:r>
    </w:p>
    <w:p w:rsidR="00FA0337" w:rsidRPr="00FA0337" w:rsidRDefault="00FA0337" w:rsidP="00FA033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A0337" w:rsidRPr="00FA0337" w:rsidRDefault="00FA0337" w:rsidP="00FA0337">
      <w:pPr>
        <w:rPr>
          <w:rFonts w:ascii="Times New Roman" w:hAnsi="Times New Roman" w:cs="Times New Roman"/>
          <w:sz w:val="28"/>
          <w:szCs w:val="28"/>
        </w:rPr>
      </w:pPr>
    </w:p>
    <w:p w:rsidR="00432A6C" w:rsidRPr="00FA0337" w:rsidRDefault="00432A6C">
      <w:pPr>
        <w:rPr>
          <w:rFonts w:ascii="Times New Roman" w:hAnsi="Times New Roman" w:cs="Times New Roman"/>
          <w:sz w:val="28"/>
          <w:szCs w:val="28"/>
        </w:rPr>
      </w:pPr>
    </w:p>
    <w:sectPr w:rsidR="00432A6C" w:rsidRPr="00FA0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ED"/>
    <w:rsid w:val="002619ED"/>
    <w:rsid w:val="00432A6C"/>
    <w:rsid w:val="006937AD"/>
    <w:rsid w:val="00A62BF0"/>
    <w:rsid w:val="00FA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37"/>
    <w:pPr>
      <w:spacing w:after="160" w:line="259" w:lineRule="auto"/>
    </w:pPr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A62BF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BF0"/>
    <w:rPr>
      <w:rFonts w:asciiTheme="majorHAnsi" w:eastAsiaTheme="majorEastAsia" w:hAnsiTheme="majorHAnsi" w:cstheme="majorBidi"/>
      <w:b/>
      <w:i/>
      <w:color w:val="365F91" w:themeColor="accent1" w:themeShade="BF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6937AD"/>
    <w:rPr>
      <w:b/>
      <w:bCs/>
    </w:rPr>
  </w:style>
  <w:style w:type="character" w:styleId="a4">
    <w:name w:val="Emphasis"/>
    <w:basedOn w:val="a0"/>
    <w:uiPriority w:val="20"/>
    <w:qFormat/>
    <w:rsid w:val="00A62BF0"/>
    <w:rPr>
      <w:i/>
      <w:iCs/>
    </w:rPr>
  </w:style>
  <w:style w:type="paragraph" w:styleId="a5">
    <w:name w:val="No Spacing"/>
    <w:link w:val="a6"/>
    <w:uiPriority w:val="1"/>
    <w:qFormat/>
    <w:rsid w:val="006937AD"/>
    <w:pPr>
      <w:spacing w:after="0" w:line="240" w:lineRule="auto"/>
    </w:pPr>
    <w:rPr>
      <w:rFonts w:ascii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6937AD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6937AD"/>
    <w:pPr>
      <w:spacing w:after="0" w:line="276" w:lineRule="auto"/>
      <w:ind w:left="720"/>
      <w:contextualSpacing/>
    </w:pPr>
    <w:rPr>
      <w:bCs/>
      <w:i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FA0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37"/>
    <w:pPr>
      <w:spacing w:after="160" w:line="259" w:lineRule="auto"/>
    </w:pPr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A62BF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BF0"/>
    <w:rPr>
      <w:rFonts w:asciiTheme="majorHAnsi" w:eastAsiaTheme="majorEastAsia" w:hAnsiTheme="majorHAnsi" w:cstheme="majorBidi"/>
      <w:b/>
      <w:i/>
      <w:color w:val="365F91" w:themeColor="accent1" w:themeShade="BF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6937AD"/>
    <w:rPr>
      <w:b/>
      <w:bCs/>
    </w:rPr>
  </w:style>
  <w:style w:type="character" w:styleId="a4">
    <w:name w:val="Emphasis"/>
    <w:basedOn w:val="a0"/>
    <w:uiPriority w:val="20"/>
    <w:qFormat/>
    <w:rsid w:val="00A62BF0"/>
    <w:rPr>
      <w:i/>
      <w:iCs/>
    </w:rPr>
  </w:style>
  <w:style w:type="paragraph" w:styleId="a5">
    <w:name w:val="No Spacing"/>
    <w:link w:val="a6"/>
    <w:uiPriority w:val="1"/>
    <w:qFormat/>
    <w:rsid w:val="006937AD"/>
    <w:pPr>
      <w:spacing w:after="0" w:line="240" w:lineRule="auto"/>
    </w:pPr>
    <w:rPr>
      <w:rFonts w:ascii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6937AD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6937AD"/>
    <w:pPr>
      <w:spacing w:after="0" w:line="276" w:lineRule="auto"/>
      <w:ind w:left="720"/>
      <w:contextualSpacing/>
    </w:pPr>
    <w:rPr>
      <w:bCs/>
      <w:i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FA0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2024-09-18T15:36:00Z</dcterms:created>
  <dcterms:modified xsi:type="dcterms:W3CDTF">2024-09-18T15:36:00Z</dcterms:modified>
</cp:coreProperties>
</file>