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CB" w:rsidRPr="002624CB" w:rsidRDefault="002624CB" w:rsidP="002624CB">
      <w:pPr>
        <w:shd w:val="clear" w:color="auto" w:fill="FFFFFF"/>
        <w:spacing w:after="0" w:line="240" w:lineRule="auto"/>
        <w:jc w:val="center"/>
        <w:rPr>
          <w:rFonts w:eastAsia="Times New Roman"/>
          <w:color w:val="000000"/>
          <w:lang w:eastAsia="ru-RU"/>
        </w:rPr>
      </w:pPr>
      <w:r w:rsidRPr="002624CB">
        <w:rPr>
          <w:rFonts w:eastAsia="Times New Roman"/>
          <w:color w:val="000000"/>
          <w:lang w:eastAsia="ru-RU"/>
        </w:rPr>
        <w:t>Консультация на тему:</w:t>
      </w:r>
    </w:p>
    <w:p w:rsidR="002624CB" w:rsidRDefault="002624CB" w:rsidP="002624CB">
      <w:pPr>
        <w:shd w:val="clear" w:color="auto" w:fill="FFFFFF"/>
        <w:spacing w:after="0" w:line="240" w:lineRule="auto"/>
        <w:jc w:val="center"/>
        <w:rPr>
          <w:rFonts w:eastAsia="Times New Roman"/>
          <w:color w:val="000000"/>
          <w:lang w:eastAsia="ru-RU"/>
        </w:rPr>
      </w:pPr>
      <w:r w:rsidRPr="002624CB">
        <w:rPr>
          <w:rFonts w:eastAsia="Times New Roman"/>
          <w:color w:val="000000"/>
          <w:lang w:eastAsia="ru-RU"/>
        </w:rPr>
        <w:t>«Как найти подход к «протестующему» ребенку»</w:t>
      </w:r>
    </w:p>
    <w:p w:rsidR="002624CB" w:rsidRDefault="002624CB" w:rsidP="002624CB">
      <w:pPr>
        <w:shd w:val="clear" w:color="auto" w:fill="FFFFFF"/>
        <w:spacing w:after="0" w:line="240" w:lineRule="auto"/>
        <w:rPr>
          <w:rFonts w:eastAsia="Times New Roman"/>
          <w:color w:val="000000"/>
          <w:lang w:eastAsia="ru-RU"/>
        </w:rPr>
      </w:pP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proofErr w:type="gramStart"/>
      <w:r w:rsidRPr="002624CB">
        <w:rPr>
          <w:rFonts w:eastAsia="Times New Roman"/>
          <w:color w:val="000000"/>
          <w:lang w:eastAsia="ru-RU"/>
        </w:rPr>
        <w:t>Случается</w:t>
      </w:r>
      <w:proofErr w:type="gramEnd"/>
      <w:r w:rsidRPr="002624CB">
        <w:rPr>
          <w:rFonts w:eastAsia="Times New Roman"/>
          <w:color w:val="000000"/>
          <w:lang w:eastAsia="ru-RU"/>
        </w:rPr>
        <w:t xml:space="preserve"> ли у маленького ребёнка кризис? Как он проявляется?</w:t>
      </w: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r w:rsidRPr="002624CB">
        <w:rPr>
          <w:rFonts w:eastAsia="Times New Roman"/>
          <w:b/>
          <w:bCs/>
          <w:color w:val="000000"/>
          <w:lang w:eastAsia="ru-RU"/>
        </w:rPr>
        <w:t>1. Тем, что ребёнок, начиная с 2-х летнего возраста, всё хочет делать сам</w:t>
      </w:r>
      <w:r w:rsidRPr="002624CB">
        <w:rPr>
          <w:rFonts w:eastAsia="Times New Roman"/>
          <w:color w:val="000000"/>
          <w:lang w:eastAsia="ru-RU"/>
        </w:rPr>
        <w:t xml:space="preserve">.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этому готовы. Самостоятельность ребёнка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невозможном. Например, берет в руки кухонный нож, </w:t>
      </w:r>
      <w:proofErr w:type="gramStart"/>
      <w:r w:rsidRPr="002624CB">
        <w:rPr>
          <w:rFonts w:eastAsia="Times New Roman"/>
          <w:color w:val="000000"/>
          <w:lang w:eastAsia="ru-RU"/>
        </w:rPr>
        <w:t>видя</w:t>
      </w:r>
      <w:proofErr w:type="gramEnd"/>
      <w:r w:rsidRPr="002624CB">
        <w:rPr>
          <w:rFonts w:eastAsia="Times New Roman"/>
          <w:color w:val="000000"/>
          <w:lang w:eastAsia="ru-RU"/>
        </w:rPr>
        <w:t xml:space="preserve"> как вы им ежедневно работаете.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w:t>
      </w: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r w:rsidRPr="002624CB">
        <w:rPr>
          <w:rFonts w:eastAsia="Times New Roman"/>
          <w:b/>
          <w:bCs/>
          <w:color w:val="000000"/>
          <w:lang w:eastAsia="ru-RU"/>
        </w:rPr>
        <w:t>2. Истеричностью</w:t>
      </w:r>
      <w:r w:rsidRPr="002624CB">
        <w:rPr>
          <w:rFonts w:eastAsia="Times New Roman"/>
          <w:color w:val="000000"/>
          <w:lang w:eastAsia="ru-RU"/>
        </w:rPr>
        <w:t>, бурным проявлением отрицательных эмоций. Самая частая ситуация в этом возрасте - истерика. Поводы могут быть совершенно разными и, казалось бы, безосновательными.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2624CB">
        <w:rPr>
          <w:rFonts w:eastAsia="Times New Roman"/>
          <w:color w:val="000000"/>
          <w:lang w:eastAsia="ru-RU"/>
        </w:rPr>
        <w:t>вкусняшек</w:t>
      </w:r>
      <w:proofErr w:type="spellEnd"/>
      <w:r w:rsidRPr="002624CB">
        <w:rPr>
          <w:rFonts w:eastAsia="Times New Roman"/>
          <w:color w:val="000000"/>
          <w:lang w:eastAsia="ru-RU"/>
        </w:rPr>
        <w:t>",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w:t>
      </w: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r w:rsidRPr="002624CB">
        <w:rPr>
          <w:rFonts w:eastAsia="Times New Roman"/>
          <w:b/>
          <w:bCs/>
          <w:color w:val="000000"/>
          <w:lang w:eastAsia="ru-RU"/>
        </w:rPr>
        <w:t>Главное - успокоиться!</w:t>
      </w:r>
      <w:r w:rsidRPr="002624CB">
        <w:rPr>
          <w:rFonts w:eastAsia="Times New Roman"/>
          <w:color w:val="000000"/>
          <w:lang w:eastAsia="ru-RU"/>
        </w:rPr>
        <w:t xml:space="preserve">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2624CB">
        <w:rPr>
          <w:rFonts w:eastAsia="Times New Roman"/>
          <w:color w:val="000000"/>
          <w:lang w:eastAsia="ru-RU"/>
        </w:rPr>
        <w:t>комплексуете</w:t>
      </w:r>
      <w:proofErr w:type="spellEnd"/>
      <w:r w:rsidRPr="002624CB">
        <w:rPr>
          <w:rFonts w:eastAsia="Times New Roman"/>
          <w:color w:val="000000"/>
          <w:lang w:eastAsia="ru-RU"/>
        </w:rPr>
        <w:t>, что скажут окружающие. Помните, что это ваши отношения с ребенком и чужие люди тут ни при чем.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w:t>
      </w: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r w:rsidRPr="002624CB">
        <w:rPr>
          <w:rFonts w:eastAsia="Times New Roman"/>
          <w:b/>
          <w:bCs/>
          <w:color w:val="000000"/>
          <w:lang w:eastAsia="ru-RU"/>
        </w:rPr>
        <w:t xml:space="preserve">3. </w:t>
      </w:r>
      <w:proofErr w:type="spellStart"/>
      <w:r w:rsidRPr="002624CB">
        <w:rPr>
          <w:rFonts w:eastAsia="Times New Roman"/>
          <w:b/>
          <w:bCs/>
          <w:color w:val="000000"/>
          <w:lang w:eastAsia="ru-RU"/>
        </w:rPr>
        <w:t>Переборчивостью</w:t>
      </w:r>
      <w:proofErr w:type="spellEnd"/>
      <w:r w:rsidRPr="002624CB">
        <w:rPr>
          <w:rFonts w:eastAsia="Times New Roman"/>
          <w:color w:val="000000"/>
          <w:lang w:eastAsia="ru-RU"/>
        </w:rPr>
        <w:t>.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w:t>
      </w: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r w:rsidRPr="002624CB">
        <w:rPr>
          <w:rFonts w:eastAsia="Times New Roman"/>
          <w:color w:val="000000"/>
          <w:lang w:eastAsia="ru-RU"/>
        </w:rPr>
        <w:t xml:space="preserve">Кроме этого, в этом возрасте детки часто превращаются в "малышей-наоборот". Они могут говорить на черное - белое, что днем темно... </w:t>
      </w:r>
      <w:proofErr w:type="gramStart"/>
      <w:r w:rsidRPr="002624CB">
        <w:rPr>
          <w:rFonts w:eastAsia="Times New Roman"/>
          <w:color w:val="000000"/>
          <w:lang w:eastAsia="ru-RU"/>
        </w:rPr>
        <w:t>и</w:t>
      </w:r>
      <w:proofErr w:type="gramEnd"/>
      <w:r w:rsidRPr="002624CB">
        <w:rPr>
          <w:rFonts w:eastAsia="Times New Roman"/>
          <w:color w:val="000000"/>
          <w:lang w:eastAsia="ru-RU"/>
        </w:rPr>
        <w:t xml:space="preserve"> если вы </w:t>
      </w:r>
      <w:r w:rsidRPr="002624CB">
        <w:rPr>
          <w:rFonts w:eastAsia="Times New Roman"/>
          <w:color w:val="000000"/>
          <w:lang w:eastAsia="ru-RU"/>
        </w:rPr>
        <w:lastRenderedPageBreak/>
        <w:t>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мой руки" (конечно, мы предупреждаем ребенка, что это игра).</w:t>
      </w: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r w:rsidRPr="002624CB">
        <w:rPr>
          <w:rFonts w:eastAsia="Times New Roman"/>
          <w:b/>
          <w:bCs/>
          <w:color w:val="000000"/>
          <w:lang w:eastAsia="ru-RU"/>
        </w:rPr>
        <w:t>4. Негативизмом</w:t>
      </w:r>
      <w:r w:rsidRPr="002624CB">
        <w:rPr>
          <w:rFonts w:eastAsia="Times New Roman"/>
          <w:color w:val="000000"/>
          <w:lang w:eastAsia="ru-RU"/>
        </w:rPr>
        <w:t>. Если на все ваши предложения вы слышите короткое "НЕТ", знайте, что в ребенке уже зреет маленькая независимая личность. Это вариант уже известного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 Если вы хотите, чтобы ваш ребёнок вырос гармоничной личностью - именно в этом возрасте придется научится договариваться. Если на ваш взгляд ребёнок ведёт себя неправильно, ни в коем случае не говорите малышу, что он плохо себя ведёт или повышает голос. Лучше будет, если вы скажете: "Мне неприятно, когда ты так со мной разговариваешь". Когда мы говорим о своих чувствах, мы сами успокаиваемся, и даем ребенку новую модель поведения.</w:t>
      </w: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r w:rsidRPr="002624CB">
        <w:rPr>
          <w:rFonts w:eastAsia="Times New Roman"/>
          <w:b/>
          <w:bCs/>
          <w:color w:val="000000"/>
          <w:lang w:eastAsia="ru-RU"/>
        </w:rPr>
        <w:t>5. Упрямством</w:t>
      </w:r>
      <w:r w:rsidRPr="002624CB">
        <w:rPr>
          <w:rFonts w:eastAsia="Times New Roman"/>
          <w:color w:val="000000"/>
          <w:lang w:eastAsia="ru-RU"/>
        </w:rPr>
        <w:t>. Соседский мячик ему даром не нужен, тем более, что у него такой же есть. 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w:t>
      </w: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r w:rsidRPr="002624CB">
        <w:rPr>
          <w:rFonts w:eastAsia="Times New Roman"/>
          <w:color w:val="000000"/>
          <w:lang w:eastAsia="ru-RU"/>
        </w:rPr>
        <w:t>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дотроньтесь к малышу волшебной палочкой (фломастером, карандашом, половником), и превратите его в "</w:t>
      </w:r>
      <w:proofErr w:type="spellStart"/>
      <w:r w:rsidRPr="002624CB">
        <w:rPr>
          <w:rFonts w:eastAsia="Times New Roman"/>
          <w:color w:val="000000"/>
          <w:lang w:eastAsia="ru-RU"/>
        </w:rPr>
        <w:t>Обжорку</w:t>
      </w:r>
      <w:proofErr w:type="spellEnd"/>
      <w:r w:rsidRPr="002624CB">
        <w:rPr>
          <w:rFonts w:eastAsia="Times New Roman"/>
          <w:color w:val="000000"/>
          <w:lang w:eastAsia="ru-RU"/>
        </w:rPr>
        <w:t>".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мгновенно переключается, послушно открывает рот, а потом с удовольствием занимается новым делом.</w:t>
      </w: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r w:rsidRPr="002624CB">
        <w:rPr>
          <w:rFonts w:eastAsia="Times New Roman"/>
          <w:b/>
          <w:bCs/>
          <w:color w:val="000000"/>
          <w:lang w:eastAsia="ru-RU"/>
        </w:rPr>
        <w:t>6. Обесцениванием</w:t>
      </w:r>
      <w:r w:rsidRPr="002624CB">
        <w:rPr>
          <w:rFonts w:eastAsia="Times New Roman"/>
          <w:color w:val="000000"/>
          <w:lang w:eastAsia="ru-RU"/>
        </w:rPr>
        <w:t>.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w:t>
      </w: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r w:rsidRPr="002624CB">
        <w:rPr>
          <w:rFonts w:eastAsia="Times New Roman"/>
          <w:b/>
          <w:bCs/>
          <w:color w:val="000000"/>
          <w:lang w:eastAsia="ru-RU"/>
        </w:rPr>
        <w:t>7. Страхами</w:t>
      </w:r>
      <w:r w:rsidRPr="002624CB">
        <w:rPr>
          <w:rFonts w:eastAsia="Times New Roman"/>
          <w:color w:val="000000"/>
          <w:lang w:eastAsia="ru-RU"/>
        </w:rPr>
        <w:t xml:space="preserve">. Когда ребёнку исполняется 6-7 лет, обостряются всевозможные страхи: смерти, темноты, одиночества и т.д. Это все проявления </w:t>
      </w:r>
      <w:r w:rsidRPr="002624CB">
        <w:rPr>
          <w:rFonts w:eastAsia="Times New Roman"/>
          <w:color w:val="000000"/>
          <w:lang w:eastAsia="ru-RU"/>
        </w:rPr>
        <w:lastRenderedPageBreak/>
        <w:t>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w:t>
      </w:r>
    </w:p>
    <w:p w:rsidR="002624CB" w:rsidRPr="002624CB" w:rsidRDefault="002624CB" w:rsidP="002624CB">
      <w:pPr>
        <w:shd w:val="clear" w:color="auto" w:fill="FFFFFF"/>
        <w:spacing w:after="0" w:line="240" w:lineRule="auto"/>
        <w:rPr>
          <w:rFonts w:ascii="Calibri" w:eastAsia="Times New Roman" w:hAnsi="Calibri" w:cs="Calibri"/>
          <w:color w:val="000000"/>
          <w:sz w:val="22"/>
          <w:szCs w:val="22"/>
          <w:lang w:eastAsia="ru-RU"/>
        </w:rPr>
      </w:pPr>
      <w:r w:rsidRPr="002624CB">
        <w:rPr>
          <w:rFonts w:eastAsia="Times New Roman"/>
          <w:b/>
          <w:bCs/>
          <w:color w:val="000000"/>
          <w:lang w:eastAsia="ru-RU"/>
        </w:rPr>
        <w:t>8. Манерностью</w:t>
      </w:r>
      <w:r w:rsidRPr="002624CB">
        <w:rPr>
          <w:rFonts w:eastAsia="Times New Roman"/>
          <w:color w:val="000000"/>
          <w:lang w:eastAsia="ru-RU"/>
        </w:rPr>
        <w:t>.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w:t>
      </w:r>
    </w:p>
    <w:p w:rsidR="002624CB" w:rsidRDefault="002624CB" w:rsidP="002624CB">
      <w:pPr>
        <w:shd w:val="clear" w:color="auto" w:fill="FFFFFF"/>
        <w:spacing w:after="0" w:line="240" w:lineRule="auto"/>
        <w:rPr>
          <w:rFonts w:eastAsia="Times New Roman"/>
          <w:color w:val="000000"/>
          <w:lang w:eastAsia="ru-RU"/>
        </w:rPr>
      </w:pPr>
      <w:r w:rsidRPr="002624CB">
        <w:rPr>
          <w:rFonts w:eastAsia="Times New Roman"/>
          <w:color w:val="000000"/>
          <w:lang w:eastAsia="ru-RU"/>
        </w:rPr>
        <w:t>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w:t>
      </w:r>
    </w:p>
    <w:p w:rsidR="002624CB" w:rsidRDefault="002624CB" w:rsidP="002624CB">
      <w:pPr>
        <w:shd w:val="clear" w:color="auto" w:fill="FFFFFF"/>
        <w:spacing w:after="0" w:line="240" w:lineRule="auto"/>
        <w:rPr>
          <w:rFonts w:eastAsia="Times New Roman"/>
          <w:color w:val="000000"/>
          <w:lang w:eastAsia="ru-RU"/>
        </w:rPr>
      </w:pPr>
    </w:p>
    <w:p w:rsidR="002624CB" w:rsidRDefault="002624CB" w:rsidP="002624CB">
      <w:pPr>
        <w:shd w:val="clear" w:color="auto" w:fill="FFFFFF"/>
        <w:spacing w:after="0" w:line="240" w:lineRule="auto"/>
        <w:rPr>
          <w:rFonts w:eastAsia="Times New Roman"/>
          <w:color w:val="000000"/>
          <w:lang w:eastAsia="ru-RU"/>
        </w:rPr>
      </w:pPr>
    </w:p>
    <w:p w:rsidR="003765DC" w:rsidRDefault="003765DC">
      <w:bookmarkStart w:id="0" w:name="_GoBack"/>
      <w:bookmarkEnd w:id="0"/>
    </w:p>
    <w:sectPr w:rsidR="00376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C179C"/>
    <w:multiLevelType w:val="multilevel"/>
    <w:tmpl w:val="EBCA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A37AB"/>
    <w:multiLevelType w:val="multilevel"/>
    <w:tmpl w:val="9866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39"/>
    <w:rsid w:val="002624CB"/>
    <w:rsid w:val="003765DC"/>
    <w:rsid w:val="00446339"/>
    <w:rsid w:val="009F2AAB"/>
    <w:rsid w:val="00BC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0646"/>
  <w15:chartTrackingRefBased/>
  <w15:docId w15:val="{7C8E7CCE-C223-4536-9EFF-65609765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3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1031</Words>
  <Characters>5882</Characters>
  <Application>Microsoft Office Word</Application>
  <DocSecurity>0</DocSecurity>
  <Lines>49</Lines>
  <Paragraphs>13</Paragraphs>
  <ScaleCrop>false</ScaleCrop>
  <Company>SPecialiST RePack</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Space</dc:creator>
  <cp:keywords/>
  <dc:description/>
  <cp:lastModifiedBy>Space</cp:lastModifiedBy>
  <cp:revision>3</cp:revision>
  <dcterms:created xsi:type="dcterms:W3CDTF">2024-01-10T14:28:00Z</dcterms:created>
  <dcterms:modified xsi:type="dcterms:W3CDTF">2024-01-10T14:32:00Z</dcterms:modified>
</cp:coreProperties>
</file>