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90E" w:rsidRDefault="0064490E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в Российской Федерации, а также: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видов работ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для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5) анализа результатов расследования имевшихся несчастных случаев с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6) определения безопасных методов и приемов выполнения работ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МКУ Управления культуры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 выполнении им трудовых обязанностей независимо от их квалификации и стажа работы.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Инспектору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3137D0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3.3. К работе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 не моложе 18 лет, имеющие профессиональную подготовку, соответствующую занимаемой должности, после прохождения вводного инструктажа по охране труда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иметь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u w:val="single"/>
        </w:rPr>
        <w:t>I</w:t>
      </w:r>
      <w:r w:rsidR="00BB6A86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группу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 электробезопасности.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Инспектору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3.6. При выполнении работ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должны выполняться требования пожарной 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3.7. При выполнении работ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проходить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обучение по охране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в виде: вводного инструктажа.</w:t>
      </w:r>
    </w:p>
    <w:p w:rsidR="0064490E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3.8. </w:t>
      </w:r>
      <w:proofErr w:type="spellStart"/>
      <w:r w:rsidR="00BB6A86">
        <w:rPr>
          <w:rFonts w:hAnsi="Times New Roman" w:cs="Times New Roman"/>
          <w:color w:val="000000"/>
          <w:sz w:val="24"/>
          <w:szCs w:val="24"/>
        </w:rPr>
        <w:t>Инспектор</w:t>
      </w:r>
      <w:proofErr w:type="spellEnd"/>
      <w:r w:rsidR="00BB6A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6A86"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 w:rsidR="00BB6A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B6A86">
        <w:rPr>
          <w:rFonts w:hAnsi="Times New Roman" w:cs="Times New Roman"/>
          <w:color w:val="000000"/>
          <w:sz w:val="24"/>
          <w:szCs w:val="24"/>
        </w:rPr>
        <w:t>кадрам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должен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выполнять работу, входящую в его обязанности, при условии, что он обучен правилам безопасного выполнения этой работы;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применять безопасные приемы выполнения работ;</w:t>
      </w:r>
    </w:p>
    <w:p w:rsidR="0064490E" w:rsidRPr="00BB6A86" w:rsidRDefault="0064700B" w:rsidP="003137D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уметь оказывать первую помощь пострадавшим.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Соблюдение правил внутреннего распорядка.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3137D0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другие вопросы использования рабочего времени.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3.10. Требования по выполнению режимов труда и отдыха.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3.10.2. Продолжительность ежедневной работы, перерывов для отдыха и приема пищи определяется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правилами внутреннего трудового распорядка 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3.11. Перечень опасных и вредных производственных факторов, которые могут воздействовать на 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процессе работы, а также перечень профессиональных рисков и опасностей.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3.11.1. На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могут воздействовать опасные и вредные производственные факторы: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подвижные части периферийных устройств ПЭВМ и средств оргтехники;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повышенная или пониженная температура воздуха на рабочем месте;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повышенная влажность и подвижность воздуха;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 недостаточная освещенность рабочей зоны;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физические перегрузки из-за длительного нахождения в неудобном рабочем положении;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нервно-психические и эмоциональные перегрузки;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перенапряжение зрительных анализаторов;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падения предметов с высоты (со шкафов, с полок);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другие неблагоприятные факторы.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3.11.2. В качестве опасностей, в соответствии с перечнем профессиональных рисков и опасностей дирекции, представляющих угрозу жизни и здоровью работников, при выполнении работ могут возникнуть следующие риски: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а(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косвенный контакт);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64490E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64490E" w:rsidRPr="00BB6A86" w:rsidRDefault="0064700B" w:rsidP="003137D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3.12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Порядок уведомления администрации о случаях </w:t>
      </w:r>
      <w:proofErr w:type="spellStart"/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2F11B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3.13.1.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начальнику Управления культуры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2-42-02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любым доступным для этого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и обратиться в здравпункт (при наличии).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начальника Управления культуры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3.13.3.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3.14. Правила личной гигиены, которые должен знать и соблюдать работник при выполнении работы.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3.14.1. Для сохранения здоровья работник должен соблюдать личную гигиену.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3.14.3. Перед приемом пищи обязательно мыть руки теплой водой с мылом.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3.14.4. Для питья употреблять воду из диспенсеров, чайников.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3.14.5. Курить и принимать пищу разрешается только в специально отведенных для этой цели местах.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4.1.1. Перед началом работы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осмотреть и при необходимости привести в порядок рабочее место;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визуально проверить исправность компьютера. При осмотре обращать внимание на наличие и исправность предусмотренных защитных устройств токоведущих частей, исправность коммутационных устройств кнопок, клавиш, целостность изоляции питающего кабеля, вилок, розеток;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 в исправности и наличии заземления на электроприборах и оргтехнике;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убедиться, что включение оргтехники, электроприборов не подвергает опасности окружающих;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убедиться в достаточной освещенности рабочего места;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удалить пыль с экрана монитора сухой мягкой тканью;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о замеченных неисправностях сообщить руководителю и к работе не приступать до их устранения.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4.1.2. Запрещается работать на ПК при обнаружении неисправностей до или после включения в сеть: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повреждения изоляции сетевых проводов;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неисправности розеток сети питания;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возникновения необычного шума при работе компьютера;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− появления запаха гари или озона, дыма или пламени.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Если такие неисправности возникли в процессе работы, необходимо немедленно отключить компьютер от сети.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.1. Перед началом работы необходимо: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подготовить рабочее место;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отрегулировать освещение на рабочем месте, убедиться в отсутствии бликов на экране;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подключения оборудования к электросети;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исправность проводов питания и отсутствие оголенных участков проводов;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убедиться в наличии заземления системного блока, монитора;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протереть антистатической салфеткой поверхность экрана монитора;</w:t>
      </w:r>
    </w:p>
    <w:p w:rsidR="0064490E" w:rsidRPr="00BB6A86" w:rsidRDefault="0064700B" w:rsidP="003137D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проверить правильность установки стола, стула (офисного кресла), угла наклона экрана, положение клавиатуры, положение «мыши», при необходимости произвести регулировку рабочего стола и кресла, а также расположение элементов ПЭВМ в соответствии с требованиями эргономики и в целях исключения неудобных поз и длительных напряжений тела.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.2. Работник должен обеспечить чистоту и порядок на рабочем месте.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.3. Осмотреть и подготовить свое рабочее место. Убрать все лишние предметы, не требующиеся для выполнения текущей работы (коробки, сумки, папки, книги и т.п.). Проверить подходы к рабочему месту, пути эвакуации на соответствие требованиям охраны труда.</w:t>
      </w:r>
    </w:p>
    <w:p w:rsidR="0064490E" w:rsidRP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4.2.4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5.1.1. Отключать средства оргтехники и другое оборудование от электросети, только держась за вилку штепсельного соединителя.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5.1.2.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5.1.3. Не допускать попадания влаги на поверхность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розетку).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5.1.4. Во время работы не допускается: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прикасаться к движущимся частям средств оргтехники и другого оборудования;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прикасаться к задней панели системного блока (процессора) при включенном питании;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производить переключение разъемов интерфейсных кабелей периферийных устрой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 включенном питании;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работать при снятых и поврежденных кожухах средств оргтехники и другого оборудования;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загромождать верхние панели устройств бумагами и посторонними предметами;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касаться элементов средств оргтехники и другого оборудования влажными руками;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включать сильно охлажденное (принесенное с улицы в зимнее время) оборудование;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вскрывать корпуса средств оргтехники и другого оборудования и самостоятельно производить их ремонт;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использовать самодельные электроприборы и электроприборы, не имеющие отношения к выполнению производственных обязанностей;</w:t>
      </w:r>
    </w:p>
    <w:p w:rsidR="0064490E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оставлять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включенными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электроприборы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64490E" w:rsidRPr="00BB6A86" w:rsidRDefault="0064700B" w:rsidP="003137D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работать при недостаточной освещенности рабочего места.</w:t>
      </w:r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использовать для сидения случайные предметы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вешать посторонние предметы (одежду и др.) на выключатели или розетки;</w:t>
      </w:r>
    </w:p>
    <w:p w:rsidR="0064490E" w:rsidRPr="00BB6A86" w:rsidRDefault="0064700B" w:rsidP="003137D0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хранить легковоспламеняющиеся вещества вне установленных мест.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5.1.5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По пути к месту командировки и обратно: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избегать экстремальных условий на пути следования;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соблюдать правила дорожного движения и правила поведения в транспортных средствах;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соблюдать осторожность при обходе транспортных средств и других препятствий, ограничивающих видимость проезжей части;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 период неблагоприятных погодных условий (гололед, снегопад, туман) соблюдать особую осторожность;</w:t>
      </w:r>
    </w:p>
    <w:p w:rsidR="0064490E" w:rsidRPr="00BB6A86" w:rsidRDefault="0064700B" w:rsidP="003137D0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избегать контактов с агрессивно настроенными лицами.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5.1.6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Применять необходимые для безопасной работы исправное оборудование, приспособления, приборы освещения, использовать их только для тех работ, для которых они предназначены.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5.1.7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Эксплуатацию оборудования осуществлять в соответствии с требованиями инструкций (руководств) по эксплуатации оборудования завода-изготовителя.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5.1.8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Следить за работой оборудования, периодически проводить его визуальный профилактический осмотр.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5.1.9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При обнаружении неисправного оборудования, приспособлений и т.д., других нарушений требований охраны труда, которые не могут быть устранены собственными силами, а также возникновении угрозы здоровью, личной или коллективной безопасности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инспектору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сообщить об этом работнику, ответственному за устранение выявленных нарушений, либо </w:t>
      </w:r>
      <w:r w:rsidR="0064700B">
        <w:rPr>
          <w:rFonts w:hAnsi="Times New Roman" w:cs="Times New Roman"/>
          <w:color w:val="000000"/>
          <w:sz w:val="24"/>
          <w:szCs w:val="24"/>
          <w:lang w:val="ru-RU"/>
        </w:rPr>
        <w:t>начальнику Управления культуры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Не приступать и не допускать к работе до ликвидации выявленных нарушений.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5.1.10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5.1.11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При совместной работе согласовывать свои действия с действиями других работников.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5.1.12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 Заметив нарушение требований охраны труда другим работником,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инспектору по кадрам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следует предупредить его о необходимости их соблюдения.</w:t>
      </w:r>
    </w:p>
    <w:p w:rsidR="0064490E" w:rsidRPr="00BB6A86" w:rsidRDefault="003137D0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5.1.13</w:t>
      </w:r>
      <w:r w:rsidR="0064700B" w:rsidRPr="00BB6A86">
        <w:rPr>
          <w:rFonts w:hAnsi="Times New Roman" w:cs="Times New Roman"/>
          <w:color w:val="000000"/>
          <w:sz w:val="24"/>
          <w:szCs w:val="24"/>
          <w:lang w:val="ru-RU"/>
        </w:rPr>
        <w:t>. Соблюдать нормы перемещения тяжестей вручную.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оргтехникой.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5.2.1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</w:t>
      </w:r>
      <w:r w:rsidR="002F11B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с рабочего стола.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5.3.3.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утомляемости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, использующего в работе ПЭВМ рекомендуется организовывать рабочую смену путем чередования работ с использованием ПЭВМ и без него.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5.4.3. </w:t>
      </w:r>
      <w:proofErr w:type="gramStart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у </w:t>
      </w:r>
      <w:r w:rsidR="00BB6A86" w:rsidRP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</w:t>
      </w:r>
      <w:proofErr w:type="gramEnd"/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инспектором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64490E" w:rsidRPr="00BB6A86" w:rsidRDefault="0064700B" w:rsidP="003137D0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Действия </w:t>
      </w:r>
      <w:r w:rsidR="00BB6A86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инспектора по кадрам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при возникновении аварий и аварийных ситуаций.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6.2.1. При возникновении поломки оборудования, угрожающей аварией на рабочем месте: прекратить его эксплуатацию, а также подачу к нему электроэнергии;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6.2.2. В аварийной обстановке: оповестить об опасности окружающих людей, доложить непосредственному руководителю о случившемся.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6.2.3.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 w:rsidR="0064490E" w:rsidRPr="00BB6A86" w:rsidRDefault="003038C2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</w:t>
      </w:r>
      <w:r w:rsidR="0064700B"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Требования охраны труда по окончании работы 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на ПЭВМ необходимо отключить питание и привести в порядок рабочее место.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7.3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.1. По окончанию работ </w:t>
      </w:r>
      <w:r w:rsidR="00BB6A86">
        <w:rPr>
          <w:rFonts w:hAnsi="Times New Roman" w:cs="Times New Roman"/>
          <w:color w:val="000000"/>
          <w:sz w:val="24"/>
          <w:szCs w:val="24"/>
          <w:lang w:val="ru-RU"/>
        </w:rPr>
        <w:t>инспектор по кадрам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вымыть руки теплой водой с мылом.</w:t>
      </w:r>
    </w:p>
    <w:p w:rsidR="0064490E" w:rsidRPr="00BB6A86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</w:t>
      </w:r>
      <w:r w:rsidRPr="00BB6A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64490E" w:rsidRDefault="0064700B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</w:t>
      </w:r>
      <w:r w:rsidRPr="00BB6A86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BB6A86" w:rsidRDefault="00BB6A86" w:rsidP="003137D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  <w:bookmarkStart w:id="0" w:name="_GoBack"/>
      <w:bookmarkEnd w:id="0"/>
    </w:p>
    <w:sectPr w:rsidR="00BB6A86" w:rsidSect="003038C2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A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40E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622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01F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53C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FC38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4206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11BE"/>
    <w:rsid w:val="003038C2"/>
    <w:rsid w:val="003137D0"/>
    <w:rsid w:val="003514A0"/>
    <w:rsid w:val="004F7E17"/>
    <w:rsid w:val="005A05CE"/>
    <w:rsid w:val="0064490E"/>
    <w:rsid w:val="0064700B"/>
    <w:rsid w:val="00653AF6"/>
    <w:rsid w:val="00B73A5A"/>
    <w:rsid w:val="00BB6A8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2528</Words>
  <Characters>14411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7</cp:revision>
  <cp:lastPrinted>2023-03-15T01:27:00Z</cp:lastPrinted>
  <dcterms:created xsi:type="dcterms:W3CDTF">2022-05-27T03:15:00Z</dcterms:created>
  <dcterms:modified xsi:type="dcterms:W3CDTF">2023-03-15T01:27:00Z</dcterms:modified>
</cp:coreProperties>
</file>