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8DC27" w14:textId="5063BA19" w:rsidR="00C750EE" w:rsidRDefault="00C750EE" w:rsidP="00C750EE">
      <w:pPr>
        <w:spacing w:before="0" w:beforeAutospacing="0" w:after="0" w:afterAutospacing="0"/>
        <w:jc w:val="right"/>
        <w:rPr>
          <w:rFonts w:hAnsi="Times New Roman" w:cs="Times New Roman"/>
          <w:b/>
          <w:bCs/>
          <w:color w:val="000000"/>
          <w:sz w:val="24"/>
          <w:szCs w:val="24"/>
          <w:lang w:val="ru-RU"/>
        </w:rPr>
      </w:pPr>
      <w:r>
        <w:rPr>
          <w:rFonts w:hAnsi="Times New Roman" w:cs="Times New Roman"/>
          <w:b/>
          <w:bCs/>
          <w:color w:val="000000"/>
          <w:sz w:val="24"/>
          <w:szCs w:val="24"/>
          <w:lang w:val="ru-RU"/>
        </w:rPr>
        <w:t>Утверждено</w:t>
      </w:r>
    </w:p>
    <w:p w14:paraId="1CE73F01" w14:textId="7A912AF8" w:rsidR="00C750EE" w:rsidRDefault="00C750EE" w:rsidP="00C750EE">
      <w:pPr>
        <w:spacing w:before="0" w:beforeAutospacing="0" w:after="0" w:afterAutospacing="0"/>
        <w:jc w:val="right"/>
        <w:rPr>
          <w:rFonts w:hAnsi="Times New Roman" w:cs="Times New Roman"/>
          <w:b/>
          <w:bCs/>
          <w:color w:val="000000"/>
          <w:sz w:val="24"/>
          <w:szCs w:val="24"/>
          <w:lang w:val="ru-RU"/>
        </w:rPr>
      </w:pPr>
      <w:r>
        <w:rPr>
          <w:rFonts w:hAnsi="Times New Roman" w:cs="Times New Roman"/>
          <w:b/>
          <w:bCs/>
          <w:color w:val="000000"/>
          <w:sz w:val="24"/>
          <w:szCs w:val="24"/>
          <w:lang w:val="ru-RU"/>
        </w:rPr>
        <w:t>Приказом начальника МКУ «Управление культуры администрации МО «город Северобайкальск» от ____ сентября 2024г.</w:t>
      </w:r>
    </w:p>
    <w:p w14:paraId="57B2D5B0" w14:textId="78AFEE60"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b/>
          <w:bCs/>
          <w:color w:val="000000"/>
          <w:sz w:val="24"/>
          <w:szCs w:val="24"/>
          <w:lang w:val="ru-RU"/>
        </w:rPr>
        <w:t xml:space="preserve">Положение </w:t>
      </w:r>
      <w:r w:rsidR="00C750EE">
        <w:rPr>
          <w:rFonts w:hAnsi="Times New Roman" w:cs="Times New Roman"/>
          <w:b/>
          <w:bCs/>
          <w:color w:val="000000"/>
          <w:sz w:val="24"/>
          <w:szCs w:val="24"/>
          <w:lang w:val="ru-RU"/>
        </w:rPr>
        <w:t xml:space="preserve">о </w:t>
      </w:r>
      <w:r w:rsidRPr="003B6DAB">
        <w:rPr>
          <w:rFonts w:hAnsi="Times New Roman" w:cs="Times New Roman"/>
          <w:b/>
          <w:bCs/>
          <w:color w:val="000000"/>
          <w:sz w:val="24"/>
          <w:szCs w:val="24"/>
          <w:lang w:val="ru-RU"/>
        </w:rPr>
        <w:t xml:space="preserve">расследовании </w:t>
      </w:r>
      <w:r w:rsidR="00C750EE">
        <w:rPr>
          <w:rFonts w:hAnsi="Times New Roman" w:cs="Times New Roman"/>
          <w:b/>
          <w:bCs/>
          <w:color w:val="000000"/>
          <w:sz w:val="24"/>
          <w:szCs w:val="24"/>
          <w:lang w:val="ru-RU"/>
        </w:rPr>
        <w:t xml:space="preserve">и учёте </w:t>
      </w:r>
      <w:r w:rsidRPr="003B6DAB">
        <w:rPr>
          <w:rFonts w:hAnsi="Times New Roman" w:cs="Times New Roman"/>
          <w:b/>
          <w:bCs/>
          <w:color w:val="000000"/>
          <w:sz w:val="24"/>
          <w:szCs w:val="24"/>
          <w:lang w:val="ru-RU"/>
        </w:rPr>
        <w:t>несчастных случаев на производстве</w:t>
      </w:r>
      <w:r w:rsidR="00C750EE">
        <w:rPr>
          <w:rFonts w:hAnsi="Times New Roman" w:cs="Times New Roman"/>
          <w:b/>
          <w:bCs/>
          <w:color w:val="000000"/>
          <w:sz w:val="24"/>
          <w:szCs w:val="24"/>
          <w:lang w:val="ru-RU"/>
        </w:rPr>
        <w:t>.</w:t>
      </w:r>
    </w:p>
    <w:p w14:paraId="187956BE" w14:textId="77777777" w:rsidR="00B021EA" w:rsidRPr="003B6DAB" w:rsidRDefault="003B6DAB" w:rsidP="003B6DAB">
      <w:pPr>
        <w:jc w:val="both"/>
        <w:rPr>
          <w:rFonts w:hAnsi="Times New Roman" w:cs="Times New Roman"/>
          <w:color w:val="000000"/>
          <w:sz w:val="24"/>
          <w:szCs w:val="24"/>
          <w:lang w:val="ru-RU"/>
        </w:rPr>
      </w:pPr>
      <w:r>
        <w:rPr>
          <w:rFonts w:hAnsi="Times New Roman" w:cs="Times New Roman"/>
          <w:b/>
          <w:bCs/>
          <w:color w:val="000000"/>
          <w:sz w:val="24"/>
          <w:szCs w:val="24"/>
        </w:rPr>
        <w:t>I</w:t>
      </w:r>
      <w:r w:rsidRPr="003B6DAB">
        <w:rPr>
          <w:rFonts w:hAnsi="Times New Roman" w:cs="Times New Roman"/>
          <w:b/>
          <w:bCs/>
          <w:color w:val="000000"/>
          <w:sz w:val="24"/>
          <w:szCs w:val="24"/>
          <w:lang w:val="ru-RU"/>
        </w:rPr>
        <w:t xml:space="preserve">. Общие положения </w:t>
      </w:r>
    </w:p>
    <w:p w14:paraId="020182C8"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xml:space="preserve">1. Настоящее Положение разработано в соответствии с требованиями статей 214, 226-231 Трудового кодекса РФ, Приказ Минтруда РФ от 20.04.2022 </w:t>
      </w:r>
      <w:r>
        <w:rPr>
          <w:rFonts w:hAnsi="Times New Roman" w:cs="Times New Roman"/>
          <w:color w:val="000000"/>
          <w:sz w:val="24"/>
          <w:szCs w:val="24"/>
        </w:rPr>
        <w:t>N</w:t>
      </w:r>
      <w:r w:rsidRPr="003B6DAB">
        <w:rPr>
          <w:rFonts w:hAnsi="Times New Roman" w:cs="Times New Roman"/>
          <w:color w:val="000000"/>
          <w:sz w:val="24"/>
          <w:szCs w:val="24"/>
          <w:lang w:val="ru-RU"/>
        </w:rPr>
        <w:t xml:space="preserve">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Приказа Минздравсоцразвития России от 15.04.2005 </w:t>
      </w:r>
      <w:r>
        <w:rPr>
          <w:rFonts w:hAnsi="Times New Roman" w:cs="Times New Roman"/>
          <w:color w:val="000000"/>
          <w:sz w:val="24"/>
          <w:szCs w:val="24"/>
        </w:rPr>
        <w:t>N</w:t>
      </w:r>
      <w:r w:rsidRPr="003B6DAB">
        <w:rPr>
          <w:rFonts w:hAnsi="Times New Roman" w:cs="Times New Roman"/>
          <w:color w:val="000000"/>
          <w:sz w:val="24"/>
          <w:szCs w:val="24"/>
          <w:lang w:val="ru-RU"/>
        </w:rPr>
        <w:t xml:space="preserve"> 275 "О формах документов, необходимых для расследования несчастных случаев на производстве", Приказа Минздравсоцразвития РФ от 24.02.2005 </w:t>
      </w:r>
      <w:r>
        <w:rPr>
          <w:rFonts w:hAnsi="Times New Roman" w:cs="Times New Roman"/>
          <w:color w:val="000000"/>
          <w:sz w:val="24"/>
          <w:szCs w:val="24"/>
        </w:rPr>
        <w:t>N</w:t>
      </w:r>
      <w:r w:rsidRPr="003B6DAB">
        <w:rPr>
          <w:rFonts w:hAnsi="Times New Roman" w:cs="Times New Roman"/>
          <w:color w:val="000000"/>
          <w:sz w:val="24"/>
          <w:szCs w:val="24"/>
          <w:lang w:val="ru-RU"/>
        </w:rPr>
        <w:t xml:space="preserve"> 160 "Об определении степени тяжести повреждения здоровья при несчастных случаях на производстве", а также Приказа Минтруда России от 15.09.2021 </w:t>
      </w:r>
      <w:r>
        <w:rPr>
          <w:rFonts w:hAnsi="Times New Roman" w:cs="Times New Roman"/>
          <w:color w:val="000000"/>
          <w:sz w:val="24"/>
          <w:szCs w:val="24"/>
        </w:rPr>
        <w:t>N</w:t>
      </w:r>
      <w:r w:rsidRPr="003B6DAB">
        <w:rPr>
          <w:rFonts w:hAnsi="Times New Roman" w:cs="Times New Roman"/>
          <w:color w:val="000000"/>
          <w:sz w:val="24"/>
          <w:szCs w:val="24"/>
          <w:lang w:val="ru-RU"/>
        </w:rPr>
        <w:t xml:space="preserve"> 632н "Об утверждении рекомендаций по учету микроповреждений (микротравм) работников".</w:t>
      </w:r>
    </w:p>
    <w:p w14:paraId="0F02EF47" w14:textId="2265EACF"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xml:space="preserve">2. Действие положения распространяется на работников </w:t>
      </w:r>
      <w:r w:rsidR="00B146AE">
        <w:rPr>
          <w:rFonts w:hAnsi="Times New Roman" w:cs="Times New Roman"/>
          <w:color w:val="000000"/>
          <w:sz w:val="24"/>
          <w:szCs w:val="24"/>
          <w:lang w:val="ru-RU"/>
        </w:rPr>
        <w:t>МКУ «Управление культуры администрации муниципального образования «город Северобайкальск»</w:t>
      </w:r>
      <w:r w:rsidRPr="003B6DAB">
        <w:rPr>
          <w:rFonts w:hAnsi="Times New Roman" w:cs="Times New Roman"/>
          <w:color w:val="000000"/>
          <w:sz w:val="24"/>
          <w:szCs w:val="24"/>
          <w:lang w:val="ru-RU"/>
        </w:rPr>
        <w:t xml:space="preserve"> (далее - предприятия), других лиц, участвующих в производственной деятельности предприятия.</w:t>
      </w:r>
    </w:p>
    <w:p w14:paraId="7EA2283F"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3. Расследованию и учету подлежат несчастные случаи, происшедшие с работниками и другими лицами, участвующими в производственной деятельности работодателя,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14:paraId="2DEEE53C"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4. Руководитель обязан обеспечить своевременное расследование несчастного случая на производстве и его учет и в этих целях выполнить следующее:</w:t>
      </w:r>
    </w:p>
    <w:p w14:paraId="40DCFB73" w14:textId="77777777" w:rsidR="00B021EA" w:rsidRPr="003B6DAB" w:rsidRDefault="003B6DAB" w:rsidP="00C750EE">
      <w:pPr>
        <w:spacing w:before="0" w:beforeAutospacing="0" w:after="0" w:afterAutospacing="0"/>
        <w:jc w:val="both"/>
        <w:rPr>
          <w:rFonts w:hAnsi="Times New Roman" w:cs="Times New Roman"/>
          <w:color w:val="000000"/>
          <w:sz w:val="24"/>
          <w:szCs w:val="24"/>
          <w:lang w:val="ru-RU"/>
        </w:rPr>
      </w:pPr>
      <w:bookmarkStart w:id="0" w:name="_GoBack"/>
      <w:r w:rsidRPr="003B6DAB">
        <w:rPr>
          <w:rFonts w:hAnsi="Times New Roman" w:cs="Times New Roman"/>
          <w:color w:val="000000"/>
          <w:sz w:val="24"/>
          <w:szCs w:val="24"/>
          <w:lang w:val="ru-RU"/>
        </w:rPr>
        <w:t>- немедленно организовать первую помощь пострадавшему и при необходимости доставку его в медицинскую организацию;</w:t>
      </w:r>
    </w:p>
    <w:p w14:paraId="78A73DA5" w14:textId="77777777" w:rsidR="00B021EA" w:rsidRPr="003B6DAB" w:rsidRDefault="003B6DAB" w:rsidP="00C750EE">
      <w:pPr>
        <w:spacing w:before="0" w:beforeAutospacing="0" w:after="0" w:afterAutospacing="0"/>
        <w:jc w:val="both"/>
        <w:rPr>
          <w:rFonts w:hAnsi="Times New Roman" w:cs="Times New Roman"/>
          <w:color w:val="000000"/>
          <w:sz w:val="24"/>
          <w:szCs w:val="24"/>
          <w:lang w:val="ru-RU"/>
        </w:rPr>
      </w:pPr>
      <w:r w:rsidRPr="003B6DAB">
        <w:rPr>
          <w:rFonts w:hAnsi="Times New Roman" w:cs="Times New Roman"/>
          <w:color w:val="000000"/>
          <w:sz w:val="24"/>
          <w:szCs w:val="24"/>
          <w:lang w:val="ru-RU"/>
        </w:rPr>
        <w:t>- принять неотложные меры по предотвращению развития аварийной или иной чрезвычайной ситуации и воздействия травмирующих факторов на других лиц;</w:t>
      </w:r>
    </w:p>
    <w:p w14:paraId="42F4DF19" w14:textId="77777777" w:rsidR="00B021EA" w:rsidRPr="003B6DAB" w:rsidRDefault="003B6DAB" w:rsidP="00C750EE">
      <w:pPr>
        <w:spacing w:before="0" w:beforeAutospacing="0" w:after="0" w:afterAutospacing="0"/>
        <w:jc w:val="both"/>
        <w:rPr>
          <w:rFonts w:hAnsi="Times New Roman" w:cs="Times New Roman"/>
          <w:color w:val="000000"/>
          <w:sz w:val="24"/>
          <w:szCs w:val="24"/>
          <w:lang w:val="ru-RU"/>
        </w:rPr>
      </w:pPr>
      <w:r w:rsidRPr="003B6DAB">
        <w:rPr>
          <w:rFonts w:hAnsi="Times New Roman" w:cs="Times New Roman"/>
          <w:color w:val="000000"/>
          <w:sz w:val="24"/>
          <w:szCs w:val="24"/>
          <w:lang w:val="ru-RU"/>
        </w:rPr>
        <w:t>-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14:paraId="471F9B2C" w14:textId="77777777" w:rsidR="00B021EA" w:rsidRPr="003B6DAB" w:rsidRDefault="003B6DAB" w:rsidP="00C750EE">
      <w:pPr>
        <w:spacing w:before="0" w:beforeAutospacing="0" w:after="0" w:afterAutospacing="0"/>
        <w:jc w:val="both"/>
        <w:rPr>
          <w:rFonts w:hAnsi="Times New Roman" w:cs="Times New Roman"/>
          <w:color w:val="000000"/>
          <w:sz w:val="24"/>
          <w:szCs w:val="24"/>
          <w:lang w:val="ru-RU"/>
        </w:rPr>
      </w:pPr>
      <w:r w:rsidRPr="003B6DAB">
        <w:rPr>
          <w:rFonts w:hAnsi="Times New Roman" w:cs="Times New Roman"/>
          <w:color w:val="000000"/>
          <w:sz w:val="24"/>
          <w:szCs w:val="24"/>
          <w:lang w:val="ru-RU"/>
        </w:rPr>
        <w:t>- немедленно проинформировать о несчастном случае на производстве родственников пострадавшего;</w:t>
      </w:r>
    </w:p>
    <w:p w14:paraId="2290BFB4" w14:textId="77777777" w:rsidR="00B021EA" w:rsidRPr="003B6DAB" w:rsidRDefault="003B6DAB" w:rsidP="00C750EE">
      <w:pPr>
        <w:spacing w:before="0" w:beforeAutospacing="0" w:after="0" w:afterAutospacing="0"/>
        <w:jc w:val="both"/>
        <w:rPr>
          <w:rFonts w:hAnsi="Times New Roman" w:cs="Times New Roman"/>
          <w:color w:val="000000"/>
          <w:sz w:val="24"/>
          <w:szCs w:val="24"/>
          <w:lang w:val="ru-RU"/>
        </w:rPr>
      </w:pPr>
      <w:r w:rsidRPr="003B6DAB">
        <w:rPr>
          <w:rFonts w:hAnsi="Times New Roman" w:cs="Times New Roman"/>
          <w:color w:val="000000"/>
          <w:sz w:val="24"/>
          <w:szCs w:val="24"/>
          <w:lang w:val="ru-RU"/>
        </w:rPr>
        <w:t xml:space="preserve">- определить степень тяжести несчастного случая согласно схеме определения тяжести повреждения здоровья при несчастных случаях на производстве и в соответствии с выданным медицинским учреждением "Медицинским заключением о характере полученных повреждений здоровья в результате несчастного случая на производстве и степени их тяжести" (Приказ Минздравсоцразвития России от 24.02.2005 </w:t>
      </w:r>
      <w:r>
        <w:rPr>
          <w:rFonts w:hAnsi="Times New Roman" w:cs="Times New Roman"/>
          <w:color w:val="000000"/>
          <w:sz w:val="24"/>
          <w:szCs w:val="24"/>
        </w:rPr>
        <w:t>N</w:t>
      </w:r>
      <w:r w:rsidRPr="003B6DAB">
        <w:rPr>
          <w:rFonts w:hAnsi="Times New Roman" w:cs="Times New Roman"/>
          <w:color w:val="000000"/>
          <w:sz w:val="24"/>
          <w:szCs w:val="24"/>
          <w:lang w:val="ru-RU"/>
        </w:rPr>
        <w:t xml:space="preserve"> 160 "Об определении степени тяжести повреждения здоровья при несчастных случаях на производстве").</w:t>
      </w:r>
    </w:p>
    <w:bookmarkEnd w:id="0"/>
    <w:p w14:paraId="26171244"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xml:space="preserve">5. При групповом несчастном случае (два человека и более), тяжелом несчастном случае или несчастном случае со смертельным исходом руководитель в течение суток обязан направить извещение по форме </w:t>
      </w:r>
      <w:r>
        <w:rPr>
          <w:rFonts w:hAnsi="Times New Roman" w:cs="Times New Roman"/>
          <w:color w:val="000000"/>
          <w:sz w:val="24"/>
          <w:szCs w:val="24"/>
        </w:rPr>
        <w:t>N</w:t>
      </w:r>
      <w:r w:rsidRPr="003B6DAB">
        <w:rPr>
          <w:rFonts w:hAnsi="Times New Roman" w:cs="Times New Roman"/>
          <w:color w:val="000000"/>
          <w:sz w:val="24"/>
          <w:szCs w:val="24"/>
          <w:lang w:val="ru-RU"/>
        </w:rPr>
        <w:t xml:space="preserve"> 1 в соответствии с Приложением </w:t>
      </w:r>
      <w:r>
        <w:rPr>
          <w:rFonts w:hAnsi="Times New Roman" w:cs="Times New Roman"/>
          <w:color w:val="000000"/>
          <w:sz w:val="24"/>
          <w:szCs w:val="24"/>
        </w:rPr>
        <w:t>N</w:t>
      </w:r>
      <w:r w:rsidRPr="003B6DAB">
        <w:rPr>
          <w:rFonts w:hAnsi="Times New Roman" w:cs="Times New Roman"/>
          <w:color w:val="000000"/>
          <w:sz w:val="24"/>
          <w:szCs w:val="24"/>
          <w:lang w:val="ru-RU"/>
        </w:rPr>
        <w:t xml:space="preserve"> 2 к приказу Министерства труда и социальной защиты Российской Федерации от 20 апреля 2022 г. </w:t>
      </w:r>
      <w:r>
        <w:rPr>
          <w:rFonts w:hAnsi="Times New Roman" w:cs="Times New Roman"/>
          <w:color w:val="000000"/>
          <w:sz w:val="24"/>
          <w:szCs w:val="24"/>
        </w:rPr>
        <w:t>N</w:t>
      </w:r>
      <w:r w:rsidRPr="003B6DAB">
        <w:rPr>
          <w:rFonts w:hAnsi="Times New Roman" w:cs="Times New Roman"/>
          <w:color w:val="000000"/>
          <w:sz w:val="24"/>
          <w:szCs w:val="24"/>
          <w:lang w:val="ru-RU"/>
        </w:rPr>
        <w:t xml:space="preserve"> 223н:</w:t>
      </w:r>
    </w:p>
    <w:p w14:paraId="5E24852E"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lastRenderedPageBreak/>
        <w:t>- 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14:paraId="3A1624AE"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в прокуратуру по месту происшедшего несчастного случая;</w:t>
      </w:r>
    </w:p>
    <w:p w14:paraId="7E8A016C"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14:paraId="0F6580C0"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работодателю, направившему работника, с которым произошел несчастный случай;</w:t>
      </w:r>
    </w:p>
    <w:p w14:paraId="44090A9C"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14:paraId="29E8D9BD"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14:paraId="64F6040B"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в соответствующий федеральный орган исполнительной власти, если несчастный случай произошел в подведомственной ему организации.</w:t>
      </w:r>
    </w:p>
    <w:p w14:paraId="4D0618C6"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в соответствующее территориальное объединение организаций профсоюзов.</w:t>
      </w:r>
    </w:p>
    <w:p w14:paraId="7DF14AA7"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Порядок формирования комиссии для расследования несчастного случая</w:t>
      </w:r>
    </w:p>
    <w:p w14:paraId="2CC9E9FF"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6. Для расследования несчастного случая руководитель незамедлительно образует комиссию в составе не менее трех человек с включением в ее состав специалиста по охране труда, представителя профсоюзного органа и утверждает этот состав комиссии своим приказом. Комиссию возглавляет лично руководитель предприятия, а в случаях, предусмотренных Трудовым кодексом РФ, - должностное лицо соответствующего федерального органа исполнительной власти, осуществляющего функции по контролю и надзору в установленной сфере деятельности.</w:t>
      </w:r>
    </w:p>
    <w:p w14:paraId="5922A2E4"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7. 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администрации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Комиссию возглавляет должностное лицо, уполномоченное на проведение государственного надзора и контроля за соблюдением трудового законодательства.</w:t>
      </w:r>
    </w:p>
    <w:p w14:paraId="20CFFB11"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8. При остром отравлении или радиационном воздействии, превысившем установленные нормы, в состав комиссии включаются представители органа санитарно-эпидемиологической службы РФ.</w:t>
      </w:r>
    </w:p>
    <w:p w14:paraId="65DF86C7"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xml:space="preserve">9. При групповом несчастном случае на производстве с числом погибших пять человек и более в состав комиссии включаются также представитель федеральной инспекции труда, федерального органа исполнительной власти по ведомственной принадлежности и представители общероссийского объединения профессиональных союзов. Председателем </w:t>
      </w:r>
      <w:r w:rsidRPr="003B6DAB">
        <w:rPr>
          <w:rFonts w:hAnsi="Times New Roman" w:cs="Times New Roman"/>
          <w:color w:val="000000"/>
          <w:sz w:val="24"/>
          <w:szCs w:val="24"/>
          <w:lang w:val="ru-RU"/>
        </w:rPr>
        <w:lastRenderedPageBreak/>
        <w:t>комиссии назначается главный государственный инспектор по охране труда соответствующей государственной инспекции труда.</w:t>
      </w:r>
    </w:p>
    <w:p w14:paraId="4B4264B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10.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14:paraId="4D1DE9CA"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11. 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14:paraId="0F9EBE28" w14:textId="77777777" w:rsidR="00B021EA" w:rsidRPr="003B6DAB" w:rsidRDefault="003B6DAB" w:rsidP="003B6DAB">
      <w:pPr>
        <w:jc w:val="both"/>
        <w:rPr>
          <w:rFonts w:hAnsi="Times New Roman" w:cs="Times New Roman"/>
          <w:color w:val="000000"/>
          <w:sz w:val="24"/>
          <w:szCs w:val="24"/>
          <w:lang w:val="ru-RU"/>
        </w:rPr>
      </w:pPr>
      <w:r>
        <w:rPr>
          <w:rFonts w:hAnsi="Times New Roman" w:cs="Times New Roman"/>
          <w:b/>
          <w:bCs/>
          <w:color w:val="000000"/>
          <w:sz w:val="24"/>
          <w:szCs w:val="24"/>
        </w:rPr>
        <w:t>II</w:t>
      </w:r>
      <w:r w:rsidRPr="003B6DAB">
        <w:rPr>
          <w:rFonts w:hAnsi="Times New Roman" w:cs="Times New Roman"/>
          <w:b/>
          <w:bCs/>
          <w:color w:val="000000"/>
          <w:sz w:val="24"/>
          <w:szCs w:val="24"/>
          <w:lang w:val="ru-RU"/>
        </w:rPr>
        <w:t xml:space="preserve">. Правила расследования несчастных случаев </w:t>
      </w:r>
    </w:p>
    <w:p w14:paraId="57F1BADA"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12. 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14:paraId="6F9A317B"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xml:space="preserve">13. При расследовании каждого несчастного случая комиссия выявляет и опрашивает очевидцев происшествия, лиц, допустивших нарушения требований охраны труда, получает необходимую информацию от руководителя и по возможности - объяснения от пострадавшего (форма </w:t>
      </w:r>
      <w:r>
        <w:rPr>
          <w:rFonts w:hAnsi="Times New Roman" w:cs="Times New Roman"/>
          <w:color w:val="000000"/>
          <w:sz w:val="24"/>
          <w:szCs w:val="24"/>
        </w:rPr>
        <w:t>N</w:t>
      </w:r>
      <w:r w:rsidRPr="003B6DAB">
        <w:rPr>
          <w:rFonts w:hAnsi="Times New Roman" w:cs="Times New Roman"/>
          <w:color w:val="000000"/>
          <w:sz w:val="24"/>
          <w:szCs w:val="24"/>
          <w:lang w:val="ru-RU"/>
        </w:rPr>
        <w:t xml:space="preserve"> 8 - Протокол опроса пострадавшего при несчастном случае (очевидца несчастного случая, должностного лица) согласно Приложению </w:t>
      </w:r>
      <w:r>
        <w:rPr>
          <w:rFonts w:hAnsi="Times New Roman" w:cs="Times New Roman"/>
          <w:color w:val="000000"/>
          <w:sz w:val="24"/>
          <w:szCs w:val="24"/>
        </w:rPr>
        <w:t>N</w:t>
      </w:r>
      <w:r w:rsidRPr="003B6DAB">
        <w:rPr>
          <w:rFonts w:hAnsi="Times New Roman" w:cs="Times New Roman"/>
          <w:color w:val="000000"/>
          <w:sz w:val="24"/>
          <w:szCs w:val="24"/>
          <w:lang w:val="ru-RU"/>
        </w:rPr>
        <w:t xml:space="preserve"> 2 к приказу Министерства труда и социальной защиты Российской Федерации от 20 апреля 2022 г. </w:t>
      </w:r>
      <w:r>
        <w:rPr>
          <w:rFonts w:hAnsi="Times New Roman" w:cs="Times New Roman"/>
          <w:color w:val="000000"/>
          <w:sz w:val="24"/>
          <w:szCs w:val="24"/>
        </w:rPr>
        <w:t>N</w:t>
      </w:r>
      <w:r w:rsidRPr="003B6DAB">
        <w:rPr>
          <w:rFonts w:hAnsi="Times New Roman" w:cs="Times New Roman"/>
          <w:color w:val="000000"/>
          <w:sz w:val="24"/>
          <w:szCs w:val="24"/>
          <w:lang w:val="ru-RU"/>
        </w:rPr>
        <w:t xml:space="preserve"> 223н).</w:t>
      </w:r>
    </w:p>
    <w:p w14:paraId="0969384B"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14. 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14:paraId="24A14B6C"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15. На основании собранных материалов расследования комиссия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w:t>
      </w:r>
    </w:p>
    <w:p w14:paraId="5AD72E39"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xml:space="preserve">16. По каждому несчастному случаю, квалифицированному по результатам расследования как несчастный случай на производстве, оформляется акт о несчастном случае на производстве по форме </w:t>
      </w:r>
      <w:r>
        <w:rPr>
          <w:rFonts w:hAnsi="Times New Roman" w:cs="Times New Roman"/>
          <w:color w:val="000000"/>
          <w:sz w:val="24"/>
          <w:szCs w:val="24"/>
        </w:rPr>
        <w:t>N</w:t>
      </w:r>
      <w:r w:rsidRPr="003B6DAB">
        <w:rPr>
          <w:rFonts w:hAnsi="Times New Roman" w:cs="Times New Roman"/>
          <w:color w:val="000000"/>
          <w:sz w:val="24"/>
          <w:szCs w:val="24"/>
          <w:lang w:val="ru-RU"/>
        </w:rPr>
        <w:t xml:space="preserve"> 2 согласно Приложению </w:t>
      </w:r>
      <w:r>
        <w:rPr>
          <w:rFonts w:hAnsi="Times New Roman" w:cs="Times New Roman"/>
          <w:color w:val="000000"/>
          <w:sz w:val="24"/>
          <w:szCs w:val="24"/>
        </w:rPr>
        <w:t>N</w:t>
      </w:r>
      <w:r w:rsidRPr="003B6DAB">
        <w:rPr>
          <w:rFonts w:hAnsi="Times New Roman" w:cs="Times New Roman"/>
          <w:color w:val="000000"/>
          <w:sz w:val="24"/>
          <w:szCs w:val="24"/>
          <w:lang w:val="ru-RU"/>
        </w:rPr>
        <w:t xml:space="preserve"> 2 к приказу Министерства труда и социальной защиты Российской Федерации от 20 апреля 2022 г. </w:t>
      </w:r>
      <w:r>
        <w:rPr>
          <w:rFonts w:hAnsi="Times New Roman" w:cs="Times New Roman"/>
          <w:color w:val="000000"/>
          <w:sz w:val="24"/>
          <w:szCs w:val="24"/>
        </w:rPr>
        <w:t>N</w:t>
      </w:r>
      <w:r w:rsidRPr="003B6DAB">
        <w:rPr>
          <w:rFonts w:hAnsi="Times New Roman" w:cs="Times New Roman"/>
          <w:color w:val="000000"/>
          <w:sz w:val="24"/>
          <w:szCs w:val="24"/>
          <w:lang w:val="ru-RU"/>
        </w:rPr>
        <w:t xml:space="preserve"> 223н в двух экземплярах. При групповом несчастном случае на производстве акт о несчастном случае составляется на каждого пострадавшего отдельно. При несчастном случае на производстве с застрахованным составляется дополнительный экземпляр акта о несчастном случае на производстве.</w:t>
      </w:r>
    </w:p>
    <w:p w14:paraId="0C151F3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17. После завершения расследования акт о несчастном случае на производстве подписывается всеми лицами, проводившими расследование, утверждается руководителем и заверяется печатью.</w:t>
      </w:r>
    </w:p>
    <w:p w14:paraId="215A7684"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18. Руководитель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а при несчастном случае на производстве со смертельным исходом - лицам, состоящим на иждивении погибшего, либо лицам, состоящим с ним в близком родстве или свойстве. Второй экземпляр указанного акта вместе с материалами расследования хранится в течение 45 лет работодателем,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направляет в исполнительный орган страховщика (по месту регистрации работодателя в качестве страхователя).</w:t>
      </w:r>
    </w:p>
    <w:p w14:paraId="26816605" w14:textId="77777777" w:rsidR="00B021EA" w:rsidRPr="003B6DAB" w:rsidRDefault="003B6DAB" w:rsidP="003B6DAB">
      <w:pPr>
        <w:jc w:val="both"/>
        <w:rPr>
          <w:rFonts w:hAnsi="Times New Roman" w:cs="Times New Roman"/>
          <w:color w:val="000000"/>
          <w:sz w:val="24"/>
          <w:szCs w:val="24"/>
          <w:lang w:val="ru-RU"/>
        </w:rPr>
      </w:pPr>
      <w:r>
        <w:rPr>
          <w:rFonts w:hAnsi="Times New Roman" w:cs="Times New Roman"/>
          <w:b/>
          <w:bCs/>
          <w:color w:val="000000"/>
          <w:sz w:val="24"/>
          <w:szCs w:val="24"/>
        </w:rPr>
        <w:lastRenderedPageBreak/>
        <w:t>III</w:t>
      </w:r>
      <w:r w:rsidRPr="003B6DAB">
        <w:rPr>
          <w:rFonts w:hAnsi="Times New Roman" w:cs="Times New Roman"/>
          <w:b/>
          <w:bCs/>
          <w:color w:val="000000"/>
          <w:sz w:val="24"/>
          <w:szCs w:val="24"/>
          <w:lang w:val="ru-RU"/>
        </w:rPr>
        <w:t>.Особенности создания и обязанности комиссии по расследованию несчастного случая</w:t>
      </w:r>
    </w:p>
    <w:p w14:paraId="4D338CE8"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19. Расследование несчастных случаев проводится комиссиями по расследованию несчастных случаев, образуемыми в соответствии с положениями статьи 229 ТК в зависимости от обстоятельств происшествия, количества пострадавших и характера полученных ими повреждений здоровья.</w:t>
      </w:r>
    </w:p>
    <w:p w14:paraId="4DB177DF"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20. Основанием полномочий комиссии является приказ руководителя организации, который готовится при участии специалиста юридического отдела. Во всех случаях комиссия должна состоять из нечетного числа членов. В состав комиссии также входит председатель комиссии.</w:t>
      </w:r>
    </w:p>
    <w:p w14:paraId="2C508CD1"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21. При расследовании каждого несчастного случая комиссия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w:t>
      </w:r>
    </w:p>
    <w:p w14:paraId="2936E97F"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22. В ходе расследования каждого несчастного случая комиссия (в установленных Кодексом и настоящим Положением случаях государственный инспектор труда, самостоятельно проводящий расследование несчастного случая):</w:t>
      </w:r>
    </w:p>
    <w:p w14:paraId="3AA87020"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а) производит осмотр места происшествия;</w:t>
      </w:r>
    </w:p>
    <w:p w14:paraId="6AE23DEF"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б) выявляет и опрашивает очевидцев несчастного случая и должностных лиц, чьи объяснения могут быть необходимы для прояснения обстоятельств и причин несчастного случая и по возможности - объяснения от пострадавшего (пострадавших) по существу произошедшего происшествия (объяснение пострадавшего может приниматься в рукописном виде с указанием даты составления).</w:t>
      </w:r>
    </w:p>
    <w:p w14:paraId="046EF084"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Проведение опроса несовершеннолетнего пострадавшего (пострадавших) осуществляется с обязательным участием законных представителей (родителей, опекунов, попечителей);</w:t>
      </w:r>
    </w:p>
    <w:p w14:paraId="2F0DA0A4"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в) знакомится с действующими в организации локальными нормативными актами и организационно-распорядительными документами (коллективными договорами, уставами организации, внутренними уставлениями религиозных организаций и др.), в том числе устанавливающими порядок решения вопросов и реализации мероприятий по соблюдению требований по охране труда, обеспечению безопасных условий труда на рабочих местах и ответственность за это должностных лиц, непосредственно относящимися к предмету расследования несчастного случая;</w:t>
      </w:r>
    </w:p>
    <w:p w14:paraId="38D87F4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г) запрашивает и получает от работодателя (его представителя) дополнительную информацию, а именно:</w:t>
      </w:r>
    </w:p>
    <w:p w14:paraId="6496CBFC"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сведения, касающиеся проведения специальной оценки условий труда и реализации мероприятий по улучшению условий труда на рабочем месте;</w:t>
      </w:r>
    </w:p>
    <w:p w14:paraId="081C678E"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сведения о реализации мероприятий по выявлению опасностей и минимизации уровня профессиональных рисков на рабочем месте, где произошло происшествие;</w:t>
      </w:r>
    </w:p>
    <w:p w14:paraId="44BD605E"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сведения о системе управления охраной труда в организации, в частности информацию о реализации мероприятий по охране труда и обеспечения их необходимыми ресурсами, организации регулярного контроля за соблюдением требований по охране труда, анализа со стороны руководства организации по ее эффективности;</w:t>
      </w:r>
    </w:p>
    <w:p w14:paraId="3026CF50"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иную информацию необходимую для проведения расследования несчастного случая, определения обстоятельств и причин происшествия.</w:t>
      </w:r>
    </w:p>
    <w:p w14:paraId="5BEC0FBF"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lastRenderedPageBreak/>
        <w:t>В целях выработки единого решения проводятся заседания комиссий, в том числе с использованием любых средств связи, обеспечивающих возможность проведения заседания комиссии, в том числе с использованием видеоконференцсвязи, с оформлением в произвольной форме и подписанием протокола заседания комиссии, который приобщается к материалам расследования несчастного случая.</w:t>
      </w:r>
    </w:p>
    <w:p w14:paraId="0A24EA8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Председатель комиссии любым доступным способом информирует работодателя (его представителя) о необходимости организации заседания комиссии, способах и времени его проведения, и уведомлении работодателем (его представителем) членов комиссии о способах и времени проведения заседания комиссии, при необходимости,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w:t>
      </w:r>
    </w:p>
    <w:p w14:paraId="454521B7"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23. По требованию комиссии в необходимых для проведения расследования случаях работодатель за счет собственных средств обеспечивает:</w:t>
      </w:r>
    </w:p>
    <w:p w14:paraId="082B54EE"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14:paraId="0165F413"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фотографирование и (или) видеосъемку места происшествия и поврежденных объектов, составление планов, эскизов, схем;</w:t>
      </w:r>
    </w:p>
    <w:p w14:paraId="3F512690"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предоставление транспорта, служебного помещения, средств связи, специальной одежды, специальной обуви и других средств индивидуальной защиты.</w:t>
      </w:r>
    </w:p>
    <w:p w14:paraId="27413BDB"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24. Материалы расследования несчастного случая включают:</w:t>
      </w:r>
    </w:p>
    <w:p w14:paraId="0CA201D3"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приказ (распоряжение) о создании комиссии по расследованию несчастного случая;</w:t>
      </w:r>
    </w:p>
    <w:p w14:paraId="3E2CB725"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планы, эскизы, схемы, протокол осмотра места происшествия, а при необходимости – фото- и видеоматериалы;</w:t>
      </w:r>
    </w:p>
    <w:p w14:paraId="547AE8D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документы, характеризующие состояние рабочего места, фиксирующие наличие опасных и вредных производственных факторов;</w:t>
      </w:r>
    </w:p>
    <w:p w14:paraId="0A42AD17"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выписки из журналов регистрации инструктажей по охране труда и протоколов проверки знаний пострадавшими требований охраны труда;</w:t>
      </w:r>
    </w:p>
    <w:p w14:paraId="3AF6F4F1"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протоколы опросов очевидцев несчастного случая и должностных лиц, объяснения пострадавших;</w:t>
      </w:r>
    </w:p>
    <w:p w14:paraId="2F1F9420"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экспертные заключения специалистов, результаты технических расчетов, лабораторных исследований и испытаний;</w:t>
      </w:r>
    </w:p>
    <w:p w14:paraId="6982498B"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14:paraId="464C42FF"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14:paraId="76B300E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xml:space="preserve">- 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w:t>
      </w:r>
      <w:r w:rsidRPr="003B6DAB">
        <w:rPr>
          <w:rFonts w:hAnsi="Times New Roman" w:cs="Times New Roman"/>
          <w:color w:val="000000"/>
          <w:sz w:val="24"/>
          <w:szCs w:val="24"/>
          <w:lang w:val="ru-RU"/>
        </w:rPr>
        <w:lastRenderedPageBreak/>
        <w:t>контролю и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14:paraId="4C35CC8C"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другие документы по усмотрению комиссии.</w:t>
      </w:r>
    </w:p>
    <w:p w14:paraId="46F4E6CF"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25. Конкретный объем материалов расследования определяется председателем комиссии (в установленных Кодексом и настоящим Положением случаях государственным инспектором труда, самостоятельно проводящим расследование несчастного случая) в зависимости от характера и обстоятельств каждого конкретного происшествия. В материалы расследования случая гибели работника следует включать экспертное заключение (экспертные заключения) о причинах смерти и его нахождении в момент несчастного случая в состоянии алкогольного, наркотического или иного токсического опьянения.</w:t>
      </w:r>
    </w:p>
    <w:p w14:paraId="3C4765C5"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Перечень и объем материалов расследования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к категории тяжелых, либо погибли, тяжелых несчастных случаев или несчастных случаев со смертельным исходом, происшедших в результате аварий (катастроф) транспортных средств, а также происшедших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определяются председателем комиссии (в установленных Кодексом и настоящим Положением случаях государственным инспектором труда, самостоятельно проводящим расследование несчастного случая) с обязательным использованием имеющихся материалов расследования происшествия, проведенного в установленном порядке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14:paraId="1A1816DA"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26. На основании собранных материалов расследования комиссия:</w:t>
      </w:r>
    </w:p>
    <w:p w14:paraId="29316C55"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устанавливает обстоятельства и причины несчастного случая, а также лиц, допустивших нарушения требований охраны труда;</w:t>
      </w:r>
    </w:p>
    <w:p w14:paraId="6815C920"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вырабатывает предложения по устранению выявленных нарушений, причин несчастного случая и предупреждению аналогичных несчастных случаев;</w:t>
      </w:r>
    </w:p>
    <w:p w14:paraId="26D1BF1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w:t>
      </w:r>
    </w:p>
    <w:p w14:paraId="579BE556"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в необходимых случаях решает вопрос о том, каким работодателем осуществляется учет несчастного случая;</w:t>
      </w:r>
    </w:p>
    <w:p w14:paraId="12B9FF3E"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квалифицирует несчастный случай как несчастный случай на производстве или как несчастный случай, не связанный с производством;</w:t>
      </w:r>
    </w:p>
    <w:p w14:paraId="0481AFB0"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устанавливает степень вины застрахованного в процентах.</w:t>
      </w:r>
    </w:p>
    <w:p w14:paraId="7E3DB55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lastRenderedPageBreak/>
        <w:t>27. Расследуются в установленном порядке и по решению комиссии – в зависимости от конкретных обстоятельств – могут квалифицироваться как несчастные случаи, не связанные с производством:</w:t>
      </w:r>
    </w:p>
    <w:p w14:paraId="2062087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14:paraId="6BEAC86A"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14:paraId="291783E5"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несчастный случай, произошедший при совершении пострадавшим действий (бездействия), квалифицированных правоохранительными органами как уголовно наказуемое деяние.</w:t>
      </w:r>
    </w:p>
    <w:p w14:paraId="062BA590"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28. 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14:paraId="537B2FB9"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29. Если по истечении срока продления расследования комиссия по названным причинам или в связи с открывшимися новыми обстоятельствами не может завершить расследование, новое продление его сроков должно быть осуществлено по согласованию с организациями, не представившими необходимые сведения по каким-либо объективным причинам, либо с учетом принятых ими решений.</w:t>
      </w:r>
    </w:p>
    <w:p w14:paraId="37E29EB4"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30. Форма документа, на основании которого можно продлить срок расследования несчастного случая, законодательством не предусмотрена. На практике продление срока расследования оформляют приказом председателя комиссии по расследованию несчастного случая.</w:t>
      </w:r>
    </w:p>
    <w:p w14:paraId="0BEF38B5"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При этом в приказе о продлении срока расследования несчастного случая необходимо указать:</w:t>
      </w:r>
    </w:p>
    <w:p w14:paraId="735F3F0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причины продления срока расследования;</w:t>
      </w:r>
    </w:p>
    <w:p w14:paraId="280125F7"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дату окончания расследования.</w:t>
      </w:r>
    </w:p>
    <w:p w14:paraId="4F1A407B"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Впоследствии на основании указанной в приказе даты окончания расследования заполняют графу о периоде расследования в акте.</w:t>
      </w:r>
    </w:p>
    <w:p w14:paraId="3D28A106"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xml:space="preserve">31. Все члены комиссии (включая председателя комиссии), не согласные с принятым решением, подписывают акты о расследовании (акты о несчастном случае на производстве), предусмотренные Приложением № 2 к приказу Министерства труда и социальной защиты Российской Федерации от 20 апреля 2022 года </w:t>
      </w:r>
      <w:r>
        <w:rPr>
          <w:rFonts w:hAnsi="Times New Roman" w:cs="Times New Roman"/>
          <w:color w:val="000000"/>
          <w:sz w:val="24"/>
          <w:szCs w:val="24"/>
        </w:rPr>
        <w:t>N</w:t>
      </w:r>
      <w:r w:rsidRPr="003B6DAB">
        <w:rPr>
          <w:rFonts w:hAnsi="Times New Roman" w:cs="Times New Roman"/>
          <w:color w:val="000000"/>
          <w:sz w:val="24"/>
          <w:szCs w:val="24"/>
          <w:lang w:val="ru-RU"/>
        </w:rPr>
        <w:t xml:space="preserve"> 223н, с изложением своего аргументированного особого мнения, которое приобщается к материалам расследования несчастного случая.</w:t>
      </w:r>
    </w:p>
    <w:p w14:paraId="5AB64410"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Отказ членов комиссии (включая председателя комиссии), не согласных с принятым решением, от подписания документов, необходимых для расследования несчастных случаев на производстве, оформляемых в соответствии с требованиями Кодекса и настоящего Положения, не допускается.</w:t>
      </w:r>
    </w:p>
    <w:p w14:paraId="1D5DEE56"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Особое мнение членов комиссии (включая председателя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 установленном статьей 231 Кодекса.</w:t>
      </w:r>
    </w:p>
    <w:p w14:paraId="378D0886"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lastRenderedPageBreak/>
        <w:t>В случаях отказа членов комиссии (включая председателя комиссии) от подписания актов о расследовании (актов о несчастном случае на производстве), предусмотренных Приложением № 2 к настоящему приказу, комиссией в произвольной форме оформляется и подписывается протокол заседания комиссии с указанием причины отказа членов комиссии (включая председателя комиссии) от подписания соответствующих актов, который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направляется руководителю организации (органа), представителем которого является должностное лицо, участвующее в работе комиссии, для принятия, при необходимости, соответствующих мер. Копия протокола заседания комиссии направляется в соответствующую государственную инспекцию труда и приобщается к материалам расследования несчастного случая.</w:t>
      </w:r>
    </w:p>
    <w:p w14:paraId="388CC7C2" w14:textId="77777777" w:rsidR="00B021EA" w:rsidRPr="003B6DAB" w:rsidRDefault="003B6DAB" w:rsidP="003B6DAB">
      <w:pPr>
        <w:jc w:val="both"/>
        <w:rPr>
          <w:rFonts w:hAnsi="Times New Roman" w:cs="Times New Roman"/>
          <w:color w:val="000000"/>
          <w:sz w:val="24"/>
          <w:szCs w:val="24"/>
          <w:lang w:val="ru-RU"/>
        </w:rPr>
      </w:pPr>
      <w:r>
        <w:rPr>
          <w:rFonts w:hAnsi="Times New Roman" w:cs="Times New Roman"/>
          <w:b/>
          <w:bCs/>
          <w:color w:val="000000"/>
          <w:sz w:val="24"/>
          <w:szCs w:val="24"/>
        </w:rPr>
        <w:t>IV</w:t>
      </w:r>
      <w:r w:rsidRPr="003B6DAB">
        <w:rPr>
          <w:rFonts w:hAnsi="Times New Roman" w:cs="Times New Roman"/>
          <w:b/>
          <w:bCs/>
          <w:color w:val="000000"/>
          <w:sz w:val="24"/>
          <w:szCs w:val="24"/>
          <w:lang w:val="ru-RU"/>
        </w:rPr>
        <w:t xml:space="preserve">. Действия комиссии после расследования несчастного случая </w:t>
      </w:r>
    </w:p>
    <w:p w14:paraId="0BD83778"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32. По окончании временной нетрудоспособности пострадавшего работодатель обязан направить в государственную инспекцию труда по субъекту Российской Федерации, а в соответствующих случаях – в установленной Министерством труда и социального развития форме, информацию о последствиях несчастного случая на производстве и мероприятиях, проведенных в целях предупреждения несчастных случаев.</w:t>
      </w:r>
    </w:p>
    <w:p w14:paraId="00D4AFD8"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33. О несчастных случаях на производстве, которые по прошествии времени перешли в категорию тяжелых или со смертельным исходом, работодатель сообщает в государственную инспекцию труда по субъекту Российской Федерации, в соответствующий профсоюзный орган, а если они произошли на объектах, подконтрольных территориальным органам государственного надзора, – в эти органы.</w:t>
      </w:r>
    </w:p>
    <w:p w14:paraId="7A6A9C40"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34. Государственный инспектор по охране труда при выявлении сокрытого несчастного случая на производстве, поступлении жалобы пострадавшего или его доверенного лица либо родственников погибшего при несогласии с выводами комиссии по расследованию, проведенному без их участия, и при поступлении информации, указанной в настоящем положении, самостоятельно или с привлечением профсоюзной инспекции труда, а при необходимости – органов государственного надзора проводит расследование несчастного случая на производстве в соответствии с настоящим положением, независимо от срока давности. По результатам расследования государственный инспектор по охране труда составляет заключение по форме, которое является обязательным для работодателя.</w:t>
      </w:r>
    </w:p>
    <w:p w14:paraId="66F93896"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Государственный инспектор по охране труда вправе потребовать от работодателя составления нового акта по форме Н-1, если имеющийся акт оформлен с нарушениями или не соответствует материалам расследования несчастного случая.</w:t>
      </w:r>
    </w:p>
    <w:p w14:paraId="01FCC91C"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35. Разногласия по результатам расследования, оформления и учета несчастных случаев на производстве, непризнание работодателем несчастного случая, отказ в проведении его расследования и составлении акта по форме Н-1, несогласие пострадавшего или его доверенного лица с содержанием этого акта рассматриваются государственными инспекциями труда по субъектам Российской Федерации или судом. В этих случаях подача жалобы не является основанием для неисполнения работодателем решений государственного инспектора по охране труда.</w:t>
      </w:r>
    </w:p>
    <w:p w14:paraId="59BBD8E3"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36. Лица, виновные в нарушении требований настоящего положения, привлекаются к ответственности в соответствии с законодательством Российской Федерации.</w:t>
      </w:r>
    </w:p>
    <w:p w14:paraId="167C72A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37. Каждый член комиссии готовит заключение по дальнейшим действиям.</w:t>
      </w:r>
    </w:p>
    <w:p w14:paraId="3F466620" w14:textId="77777777" w:rsidR="00B021EA" w:rsidRPr="003B6DAB" w:rsidRDefault="003B6DAB" w:rsidP="003B6DAB">
      <w:pPr>
        <w:jc w:val="both"/>
        <w:rPr>
          <w:rFonts w:hAnsi="Times New Roman" w:cs="Times New Roman"/>
          <w:color w:val="000000"/>
          <w:sz w:val="24"/>
          <w:szCs w:val="24"/>
          <w:lang w:val="ru-RU"/>
        </w:rPr>
      </w:pPr>
      <w:r>
        <w:rPr>
          <w:rFonts w:hAnsi="Times New Roman" w:cs="Times New Roman"/>
          <w:b/>
          <w:bCs/>
          <w:color w:val="000000"/>
          <w:sz w:val="24"/>
          <w:szCs w:val="24"/>
        </w:rPr>
        <w:t>V</w:t>
      </w:r>
      <w:r w:rsidRPr="003B6DAB">
        <w:rPr>
          <w:rFonts w:hAnsi="Times New Roman" w:cs="Times New Roman"/>
          <w:b/>
          <w:bCs/>
          <w:color w:val="000000"/>
          <w:sz w:val="24"/>
          <w:szCs w:val="24"/>
          <w:lang w:val="ru-RU"/>
        </w:rPr>
        <w:t xml:space="preserve">. Оформление, регистрация и учет несчастных случаев </w:t>
      </w:r>
    </w:p>
    <w:p w14:paraId="0AC8B916"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lastRenderedPageBreak/>
        <w:t xml:space="preserve">38. Каждый оформленный в установленном порядке несчастный случай на производстве регистрируется работодателем в журнале регистрации несчастных случаев на производстве по форме </w:t>
      </w:r>
      <w:r>
        <w:rPr>
          <w:rFonts w:hAnsi="Times New Roman" w:cs="Times New Roman"/>
          <w:color w:val="000000"/>
          <w:sz w:val="24"/>
          <w:szCs w:val="24"/>
        </w:rPr>
        <w:t>N</w:t>
      </w:r>
      <w:r w:rsidRPr="003B6DAB">
        <w:rPr>
          <w:rFonts w:hAnsi="Times New Roman" w:cs="Times New Roman"/>
          <w:color w:val="000000"/>
          <w:sz w:val="24"/>
          <w:szCs w:val="24"/>
          <w:lang w:val="ru-RU"/>
        </w:rPr>
        <w:t xml:space="preserve"> 11 согласно Приложению </w:t>
      </w:r>
      <w:r>
        <w:rPr>
          <w:rFonts w:hAnsi="Times New Roman" w:cs="Times New Roman"/>
          <w:color w:val="000000"/>
          <w:sz w:val="24"/>
          <w:szCs w:val="24"/>
        </w:rPr>
        <w:t>N</w:t>
      </w:r>
      <w:r w:rsidRPr="003B6DAB">
        <w:rPr>
          <w:rFonts w:hAnsi="Times New Roman" w:cs="Times New Roman"/>
          <w:color w:val="000000"/>
          <w:sz w:val="24"/>
          <w:szCs w:val="24"/>
          <w:lang w:val="ru-RU"/>
        </w:rPr>
        <w:t xml:space="preserve"> 2 к приказу Министерства труда и социальной защиты Российской Федерации от 20 апреля 2022 г. </w:t>
      </w:r>
      <w:r>
        <w:rPr>
          <w:rFonts w:hAnsi="Times New Roman" w:cs="Times New Roman"/>
          <w:color w:val="000000"/>
          <w:sz w:val="24"/>
          <w:szCs w:val="24"/>
        </w:rPr>
        <w:t>N</w:t>
      </w:r>
      <w:r w:rsidRPr="003B6DAB">
        <w:rPr>
          <w:rFonts w:hAnsi="Times New Roman" w:cs="Times New Roman"/>
          <w:color w:val="000000"/>
          <w:sz w:val="24"/>
          <w:szCs w:val="24"/>
          <w:lang w:val="ru-RU"/>
        </w:rPr>
        <w:t xml:space="preserve"> 223н.</w:t>
      </w:r>
    </w:p>
    <w:p w14:paraId="51714434"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39. По окончании периода временной нетрудоспособности пострадавшего руководитель обязан:</w:t>
      </w:r>
    </w:p>
    <w:p w14:paraId="0152561C"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xml:space="preserve">- направить в соответствующую государственную инспекцию труда сообщение по форме </w:t>
      </w:r>
      <w:r>
        <w:rPr>
          <w:rFonts w:hAnsi="Times New Roman" w:cs="Times New Roman"/>
          <w:color w:val="000000"/>
          <w:sz w:val="24"/>
          <w:szCs w:val="24"/>
        </w:rPr>
        <w:t>N</w:t>
      </w:r>
      <w:r w:rsidRPr="003B6DAB">
        <w:rPr>
          <w:rFonts w:hAnsi="Times New Roman" w:cs="Times New Roman"/>
          <w:color w:val="000000"/>
          <w:sz w:val="24"/>
          <w:szCs w:val="24"/>
          <w:lang w:val="ru-RU"/>
        </w:rPr>
        <w:t xml:space="preserve"> 10 согласно Приложению </w:t>
      </w:r>
      <w:r>
        <w:rPr>
          <w:rFonts w:hAnsi="Times New Roman" w:cs="Times New Roman"/>
          <w:color w:val="000000"/>
          <w:sz w:val="24"/>
          <w:szCs w:val="24"/>
        </w:rPr>
        <w:t>N</w:t>
      </w:r>
      <w:r w:rsidRPr="003B6DAB">
        <w:rPr>
          <w:rFonts w:hAnsi="Times New Roman" w:cs="Times New Roman"/>
          <w:color w:val="000000"/>
          <w:sz w:val="24"/>
          <w:szCs w:val="24"/>
          <w:lang w:val="ru-RU"/>
        </w:rPr>
        <w:t xml:space="preserve"> 2 к приказу Министерства труда и социальной защиты Российской Федерации от 20 апреля 2022 г. </w:t>
      </w:r>
      <w:r>
        <w:rPr>
          <w:rFonts w:hAnsi="Times New Roman" w:cs="Times New Roman"/>
          <w:color w:val="000000"/>
          <w:sz w:val="24"/>
          <w:szCs w:val="24"/>
        </w:rPr>
        <w:t>N</w:t>
      </w:r>
      <w:r w:rsidRPr="003B6DAB">
        <w:rPr>
          <w:rFonts w:hAnsi="Times New Roman" w:cs="Times New Roman"/>
          <w:color w:val="000000"/>
          <w:sz w:val="24"/>
          <w:szCs w:val="24"/>
          <w:lang w:val="ru-RU"/>
        </w:rPr>
        <w:t xml:space="preserve"> 223н;</w:t>
      </w:r>
    </w:p>
    <w:p w14:paraId="4EBE342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рассмотреть с участием профсоюзного органа предприятия результаты расследования несчастного случая на производстве;</w:t>
      </w:r>
    </w:p>
    <w:p w14:paraId="71E2CC86"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разработать организационно-технические мероприятия по профилактике производственного травматизма и профессиональных заболеваний с установлением ответственных лиц и сроков выполнения принятых решений.</w:t>
      </w:r>
    </w:p>
    <w:p w14:paraId="24CD239F" w14:textId="77777777" w:rsidR="00B021EA" w:rsidRPr="003B6DAB" w:rsidRDefault="003B6DAB" w:rsidP="003B6DAB">
      <w:pPr>
        <w:jc w:val="both"/>
        <w:rPr>
          <w:rFonts w:hAnsi="Times New Roman" w:cs="Times New Roman"/>
          <w:color w:val="000000"/>
          <w:sz w:val="24"/>
          <w:szCs w:val="24"/>
          <w:lang w:val="ru-RU"/>
        </w:rPr>
      </w:pPr>
      <w:r>
        <w:rPr>
          <w:rFonts w:hAnsi="Times New Roman" w:cs="Times New Roman"/>
          <w:b/>
          <w:bCs/>
          <w:color w:val="000000"/>
          <w:sz w:val="24"/>
          <w:szCs w:val="24"/>
        </w:rPr>
        <w:t>VI</w:t>
      </w:r>
      <w:r w:rsidRPr="003B6DAB">
        <w:rPr>
          <w:rFonts w:hAnsi="Times New Roman" w:cs="Times New Roman"/>
          <w:b/>
          <w:bCs/>
          <w:color w:val="000000"/>
          <w:sz w:val="24"/>
          <w:szCs w:val="24"/>
          <w:lang w:val="ru-RU"/>
        </w:rPr>
        <w:t>. Порядок оформления акта по форме Н-1 о несчастном случае на производстве и учета несчастного случая на производстве</w:t>
      </w:r>
    </w:p>
    <w:p w14:paraId="6CDC56D0"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40. 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трудоспособности работника на срок не менее одного дня либо его смерть, оформляется акт о несчастном случае на производстве по форме Н-1 в двух экземплярах на русском языке либо на русском языке и государственном языке субъекта Российской Федерации.</w:t>
      </w:r>
    </w:p>
    <w:p w14:paraId="5BFB5169"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41. При групповом несчастном случае на производстве акт по форме Н-1 оставляется на каждого пострадавшего отдельно.</w:t>
      </w:r>
    </w:p>
    <w:p w14:paraId="536F200E"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42. Если несчастный случай на производстве произошел с работником сторонней организации, то акт по форме Н-1 составляется в трех экземплярах, два из которых вместе с материалами расследования несчастного случая и актом расследования направляются работодателю, работником которого является пострадавший. Третий экземпляр акта по форме Н-1 и материалы расследования остаются у работодателя, где произошел несчастный случай.</w:t>
      </w:r>
    </w:p>
    <w:p w14:paraId="692D9D0A"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43. В акте по форме Н-1 должны быть подробно изложены обстоятельства и причины несчастного случая на производстве, а также указаны лица, допустившие нарушения требований по охране труда. Содержание акта по форме Н-1 должно соответствовать выводам комиссии, проводившей расследование несчастного случая на производстве.</w:t>
      </w:r>
    </w:p>
    <w:p w14:paraId="15EE6E50"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44. Акт по форме Н-1 подписывается членами комиссии, утверждается работодателем и заверяется печатью.</w:t>
      </w:r>
    </w:p>
    <w:p w14:paraId="770AB931"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45. Работодатель в трехдневный срок после утверждения акта по форме Н-1 обязан выдать один экземпляр указанного акта пострадавшему, а при несчастном случае на производстве со смертельным исходом – родственникам погибшего либо его доверенному лицу (по требованию). Второй экземпляр акта вместе с материалами расследования несчастного случая на производстве хранится в течение 45 лет в организации по основному месту работы (службы, учебы) пострадавшего на момент несчастного случая на производстве.</w:t>
      </w:r>
    </w:p>
    <w:p w14:paraId="716F8D9A"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 xml:space="preserve">46. Несчастные случаи, происшедшие с работниками и другими лицами, указанными в частях первой и второй статьи 227 Трудового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квалифицированные по результатам </w:t>
      </w:r>
      <w:r w:rsidRPr="003B6DAB">
        <w:rPr>
          <w:rFonts w:hAnsi="Times New Roman" w:cs="Times New Roman"/>
          <w:color w:val="000000"/>
          <w:sz w:val="24"/>
          <w:szCs w:val="24"/>
          <w:lang w:val="ru-RU"/>
        </w:rPr>
        <w:lastRenderedPageBreak/>
        <w:t>расследования как несчастные случаи на производстве, оформляются актами о несчастном случае на производстве формы Н-1С по форме № 4, предусмотренной приложением № 2 к настоящему приказу (далее - акты формы Н-1С), при необходимости рассмотрения обстоятельств несчастного случая в организациях, осуществляющих экспертизу, органах дознания, органах следствия или в суде, не влияющих на квалификацию несчастного случая как несчастного случая на производстве, и при наличии условий, определенных абзацем вторым подпункта 21.6 Положения.</w:t>
      </w:r>
    </w:p>
    <w:p w14:paraId="5F983013"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47. Комиссия (государственный инспектор труда при проведении самостоятельного расследования несчастного случая) по каждому несчастному случаю, расследование которого предусматривает продление в соответствии с предложением вторым части третьей статьи 229.1 Трудового Кодекса, однократно рассматривает вопрос о целесообразности оформления акта формы Н-1С.</w:t>
      </w:r>
    </w:p>
    <w:p w14:paraId="6C792EBA"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48. Оформление акта формы Н-1С не допускается при рассмотрении комиссией (государственным инспектором труда при проведении самостоятельного расследования несчастного случая) обстоятельств несчастного случая, перечень которых предусмотрен частью шестой статьи 229.2 Трудового Кодекса, при наличии которых несчастные случаи могут квалифицироваться как несчастные случаи, не связанные с производством, а также ранее истечения срока продления расследования несчастного случая в соответствии с предложением первым части третьей статьи 229.1 Трудового Кодекса.</w:t>
      </w:r>
    </w:p>
    <w:p w14:paraId="0002900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49. Акт формы Н-1С оформляется и утверждается работодателем (его представителем) по письменному единогласному решению комиссии (государственного инспектора труда при проведении самостоятельного расследования несчастного случая), согласованному с руководителем государственной инспекции труда - главным государственным инспектором труда в субъекте Российской Федерации (за исключением легких несчастных случаев) и страховщиком (абзац восьмой статьи 3 Федерального закона от 24 июля 1998 г. № 125-ФЗ "Об обязательном социальном страховании от несчастных случаев на производстве и профессиональных заболеваний"), определяющими целесообразность принимаемого решения, с оформлением в произвольной форме протокола заседания комиссии (письменного решения государственного инспектора труда при проведении самостоятельного расследования несчастного случая, содержащего позиции привлекаемых лиц) с указанием оснований принятого решения (причин продления расследования несчастного случая) при установлении комиссией (государственным инспектором труда при проведении самостоятельного расследования несчастного случая) причинно-следственной связи между гибелью (травмой) работника и исполнением им трудовых обязанностей. При несогласии одного из членов комиссии (включая председателя комиссии) или лиц, привлекаемых к расследованию государственного инспектора труда, в составлении акта формы Н-1С и (или) отсутствии согласования руководителя государственной инспекции труда - главного государственного инспектора труда в субъекте Российской Федерации и (или) страховщика, в протоколе заседания комиссии (письменном решении государственного инспектора труда при проведении самостоятельного расследования несчастного случая) делается соответствующая запись, и расследование несчастного случая проводится в порядке, установленном Кодексом и Положением, без учета отдельных особенностей, установленных пунктом 21 Положения.</w:t>
      </w:r>
    </w:p>
    <w:p w14:paraId="7D5B48B5"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50. Акт формы Н-1С вместе с документами, подтверждающими причинно-следственную связь между гибелью (травмой) работника или другого лица, указанного в частях первой и второй статьи 227 Трудового Кодекса, и исполнением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в течение трех календарных дней со дня утверждения направляется работодателем (его представителем) в исполнительный орган страховщика (по месту регистрации работодателя в качестве страхователя) для рассмотрения вопроса о назначении соответствующего обеспечения по страхованию.</w:t>
      </w:r>
    </w:p>
    <w:p w14:paraId="3201397F"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lastRenderedPageBreak/>
        <w:t>После оформления и утверждения работодателем (его представителем) актов формы Н-1С расследование несчастных случаев, указанных в подпункте 21.5 Положения, продолжается в целях установления в соответствии с требованиями части пятой статьи 229.2 Трудового Кодекса причин несчастного случая, лиц, допустивших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выработки предложений по устранению выявленных нарушений, причин несчастного случая и предупреждению аналогичных несчастных случаев.</w:t>
      </w:r>
    </w:p>
    <w:p w14:paraId="74079A9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51. По результатам расследований оформляются акты о расследовании несчастного случая (за исключением легких несчастных случаев) и акты формы Н-1 с приложением соответствующих материалов, определенных Кодексом и Положением, включая акты формы Н-1С.</w:t>
      </w:r>
    </w:p>
    <w:p w14:paraId="62C1C048"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Если при оформлении актов о расследовании несчастного случая и актов формы Н-1 между членами комиссии (включая председателя комиссии) возникли аргументированные разногласия в части квалификации несчастного случая как несчастного случая на производстве или как несчастного случая, не связанного с производством, в соответствии с частью шестой статьи 229.2 Трудового Кодекса, оформление результатов расследования несчастного случая осуществляется в соответствии с пунктом 31 Положения, а при наличии аргументированных разногласий у лиц, привлекаемых к расследованию государственного инспектора труда, в материалы расследования несчастного случая включаются их позиции, которые рассматриваются государственным инспектором труда при составлении заключения государственного инспектора труда.</w:t>
      </w:r>
    </w:p>
    <w:p w14:paraId="3DFA8411"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52. В зависимости от конкретных обстоятельств, предусмотренных частью шестой статьи 229.2 Трудового Кодекса, несчастный случай может квалифицироваться как несчастный случай, не связанный с производством. В этом случае акт формы Н-1С признается утратившим силу на основании решения работодателя (его представителя), принятым в соответствии с решением комиссии или государственного инспектора труда при проведении самостоятельного расследования несчастного случая. Решение работодателя (его представителя) о признании утратившим силу акта формы Н-1С с приложением указанного акта в течение трех календарных дней со дня принятия решения направляется работодателем (его представителем) в исполнительный орган страховщика (по месту регистрации работодателя в качестве страхователя).</w:t>
      </w:r>
    </w:p>
    <w:p w14:paraId="4EA947F5" w14:textId="77777777" w:rsidR="00B021EA" w:rsidRPr="003B6DAB" w:rsidRDefault="003B6DAB" w:rsidP="003B6DAB">
      <w:pPr>
        <w:jc w:val="both"/>
        <w:rPr>
          <w:rFonts w:hAnsi="Times New Roman" w:cs="Times New Roman"/>
          <w:color w:val="000000"/>
          <w:sz w:val="24"/>
          <w:szCs w:val="24"/>
          <w:lang w:val="ru-RU"/>
        </w:rPr>
      </w:pPr>
      <w:r>
        <w:rPr>
          <w:rFonts w:hAnsi="Times New Roman" w:cs="Times New Roman"/>
          <w:b/>
          <w:bCs/>
          <w:color w:val="000000"/>
          <w:sz w:val="24"/>
          <w:szCs w:val="24"/>
        </w:rPr>
        <w:t>VII</w:t>
      </w:r>
      <w:r w:rsidRPr="003B6DAB">
        <w:rPr>
          <w:rFonts w:hAnsi="Times New Roman" w:cs="Times New Roman"/>
          <w:b/>
          <w:bCs/>
          <w:color w:val="000000"/>
          <w:sz w:val="24"/>
          <w:szCs w:val="24"/>
          <w:lang w:val="ru-RU"/>
        </w:rPr>
        <w:t xml:space="preserve">. Расследование и учет микроповреждений (микротравм) </w:t>
      </w:r>
    </w:p>
    <w:p w14:paraId="4F3A5C4B"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53. В соответствии с ч.3 ст.226 ТК РФ основанием для начала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 (далее - оповещаемое лицо).</w:t>
      </w:r>
    </w:p>
    <w:p w14:paraId="0CF37E5E"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54. При обращении пострадавшего к медицинскому работнику организации, последний должен сообщить о микроповреждении (микротравме) работника оповещаемому лицу.</w:t>
      </w:r>
    </w:p>
    <w:p w14:paraId="74439CCF"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55. Оповещаемому лицу после получения информации о микроповреждении (микротравме) работника нужно убедиться в том, что пострадавшему оказана необходимая первая помощь и (или) медицинская помощь.</w:t>
      </w:r>
    </w:p>
    <w:p w14:paraId="60E3A809"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56. Оповещаемому лицу необходимо незамедлительно информировать любым общедоступным способом специалиста по охране труда или лицо, назначенное ответственным за организацию работы по охране труда приказом (распоряжением) работодателя, или другого уполномоченного работодателем работника (далее - уполномоченное лицо), о микроповреждении (микротравме) работника.</w:t>
      </w:r>
    </w:p>
    <w:p w14:paraId="18B23E68"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При информировании уполномоченного лица требуется сообщать:</w:t>
      </w:r>
    </w:p>
    <w:p w14:paraId="0910ED28"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lastRenderedPageBreak/>
        <w:t>а) фамилию, имя, отчество (при наличии) пострадавшего работника, должность, структурное подразделение;</w:t>
      </w:r>
    </w:p>
    <w:p w14:paraId="6966D50C"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б) место, дату и время получения работником микроповреждения (микротравмы);</w:t>
      </w:r>
    </w:p>
    <w:p w14:paraId="29080C1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в) характер (описание) микротравмы;</w:t>
      </w:r>
    </w:p>
    <w:p w14:paraId="34C3D8CB"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г) краткую информацию об обстоятельствах получения работником микроповреждения (микротравмы).</w:t>
      </w:r>
    </w:p>
    <w:p w14:paraId="5860BDCF"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57. При получении информации о микроповреждении (микротравме) работника уполномоченное лицо рассматривает обстоятельства и причины, приведшие к ее возникновению, в срок до 3 календарных дней. При возникновении обстоятельств, объективно препятствующих завершению в указанный срок рассмотрения обстоятельств и причин, приведших к возникновению микроповреждения (микротравмы) работника, в том числе по причине отсутствия объяснения пострадавшего работника, срок рассмотрения обстоятельств и причин, приведших к возникновению микроповреждения (микротравмы) работника, продлевается, но не более чем на 2 календарных дня.</w:t>
      </w:r>
    </w:p>
    <w:p w14:paraId="125E94C7"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При рассмотрении обстоятельств и причин, приведших к возникновению микроповреждения (микротравмы) работника, уполномоченному лицу целесообразно запросить объяснение пострадавшего работника об указанных обстоятельствах любым доступным способом, определенным работодателем, а также провести осмотр места происшествия. При необходимости к рассмотрению обстоятельств и причин, приведших к возникновению микроповреждений (микротравм) работника, привлекается оповещаемое лицо, руководитель структурного подразделения, проводится опрос очевидцев.</w:t>
      </w:r>
    </w:p>
    <w:p w14:paraId="517E6352"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58. Согласно ч.1 ст.216 ТК РФ работник имеет право на личное участие или участие через своих представителей в рассмотрении причин и обстоятельств событий, приведших к возникновению микроповреждений (микротравм).</w:t>
      </w:r>
    </w:p>
    <w:p w14:paraId="78B51023"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59. Работодатель привлекает пострадавшего работника лично или через своих представителей, включая представителей выборного органа первичной профсоюзной организации, к рассмотрению обстоятельств и причин, приведших к возникновению микроповреждения (микротравмы), а также ознакомляет его с результатами указанного рассмотрения.</w:t>
      </w:r>
    </w:p>
    <w:p w14:paraId="5538F644"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60. Уполномоченному лицу по результатам рассмотрения обстоятельств и причин, приведших к возникновению микроповреждения (микротравмы), необходимо составить в произвольной форме "Справку о рассмотрении причин и обстоятельств, приведших к возникновению микроповреждения (микротравмы) работника".</w:t>
      </w:r>
    </w:p>
    <w:p w14:paraId="054C69BF"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61. Уполномоченное лицо обеспечивает регистрацию микроповреждения в "Журнале учета микроповреждений (микротравм) работников", а также с участием руководителя структурного подразделения пострадавшего работника формирует мероприятия по устранению причин, приведших к возникновению микроповреждений (микротравм).</w:t>
      </w:r>
    </w:p>
    <w:p w14:paraId="5F816C19"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62. При подготовке перечня соответствующих мероприятий необходимо учитывать:</w:t>
      </w:r>
    </w:p>
    <w:p w14:paraId="031CDF44"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а) обстоятельства получения микроповреждения (микротравмы), включая используемые оборудование, инструменты, материалы и сырье, приемы работы, условия труда, и возможность их воспроизведения в схожих ситуациях или на других рабочих местах;</w:t>
      </w:r>
    </w:p>
    <w:p w14:paraId="05ADE190"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б) организационные недостатки в функционировании системы управления охраной труда;</w:t>
      </w:r>
    </w:p>
    <w:p w14:paraId="7AB30B15"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в) физическое состояние работника в момент получения микроповреждения (микротравмы);</w:t>
      </w:r>
    </w:p>
    <w:p w14:paraId="41BD172F"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lastRenderedPageBreak/>
        <w:t>г) меры по контролю;</w:t>
      </w:r>
    </w:p>
    <w:p w14:paraId="0E2F4CA8"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д) механизмы оценки эффективности мер по контролю и реализации профилактических мероприятий.</w:t>
      </w:r>
    </w:p>
    <w:p w14:paraId="479C6FB2" w14:textId="77777777" w:rsidR="00B021EA" w:rsidRPr="003B6DAB" w:rsidRDefault="003B6DAB" w:rsidP="003B6DAB">
      <w:pPr>
        <w:jc w:val="both"/>
        <w:rPr>
          <w:rFonts w:hAnsi="Times New Roman" w:cs="Times New Roman"/>
          <w:color w:val="000000"/>
          <w:sz w:val="24"/>
          <w:szCs w:val="24"/>
          <w:lang w:val="ru-RU"/>
        </w:rPr>
      </w:pPr>
      <w:r>
        <w:rPr>
          <w:rFonts w:hAnsi="Times New Roman" w:cs="Times New Roman"/>
          <w:b/>
          <w:bCs/>
          <w:color w:val="000000"/>
          <w:sz w:val="24"/>
          <w:szCs w:val="24"/>
        </w:rPr>
        <w:t>VIII</w:t>
      </w:r>
      <w:r w:rsidRPr="003B6DAB">
        <w:rPr>
          <w:rFonts w:hAnsi="Times New Roman" w:cs="Times New Roman"/>
          <w:b/>
          <w:bCs/>
          <w:color w:val="000000"/>
          <w:sz w:val="24"/>
          <w:szCs w:val="24"/>
          <w:lang w:val="ru-RU"/>
        </w:rPr>
        <w:t xml:space="preserve">. Заключительные положения </w:t>
      </w:r>
    </w:p>
    <w:p w14:paraId="5775CF03" w14:textId="77777777" w:rsidR="00B021EA" w:rsidRPr="003B6DAB"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63. Ответственность за своевременное и надлежащее расследование, оформление, регистрацию и учет несчастных случаев на производстве, а также реализацию мероприятий по устранению причин несчастных случаев на производстве возлагается на руководителя.</w:t>
      </w:r>
    </w:p>
    <w:p w14:paraId="5D938DA4" w14:textId="15008E77" w:rsidR="00B021EA" w:rsidRDefault="003B6DAB" w:rsidP="003B6DAB">
      <w:pPr>
        <w:jc w:val="both"/>
        <w:rPr>
          <w:rFonts w:hAnsi="Times New Roman" w:cs="Times New Roman"/>
          <w:color w:val="000000"/>
          <w:sz w:val="24"/>
          <w:szCs w:val="24"/>
          <w:lang w:val="ru-RU"/>
        </w:rPr>
      </w:pPr>
      <w:r w:rsidRPr="003B6DAB">
        <w:rPr>
          <w:rFonts w:hAnsi="Times New Roman" w:cs="Times New Roman"/>
          <w:color w:val="000000"/>
          <w:sz w:val="24"/>
          <w:szCs w:val="24"/>
          <w:lang w:val="ru-RU"/>
        </w:rPr>
        <w:t>64. Члены комиссий (включая их председателей), проводящие в установленном порядке расследование несчастных случаев, несут персональную ответственность за соблюдение установленных сроков расследования, объективность выводов и решений, принятых ими по результатам проведенных расследований несчастных случаев.</w:t>
      </w:r>
    </w:p>
    <w:p w14:paraId="51663170" w14:textId="58837718" w:rsidR="00184212" w:rsidRDefault="00184212" w:rsidP="003B6DAB">
      <w:pPr>
        <w:jc w:val="both"/>
        <w:rPr>
          <w:rFonts w:hAnsi="Times New Roman" w:cs="Times New Roman"/>
          <w:color w:val="000000"/>
          <w:sz w:val="24"/>
          <w:szCs w:val="24"/>
          <w:lang w:val="ru-RU"/>
        </w:rPr>
      </w:pPr>
    </w:p>
    <w:p w14:paraId="467CB2A7" w14:textId="38DE8FD4" w:rsidR="00184212" w:rsidRDefault="00184212" w:rsidP="003B6DAB">
      <w:pPr>
        <w:jc w:val="both"/>
        <w:rPr>
          <w:rFonts w:hAnsi="Times New Roman" w:cs="Times New Roman"/>
          <w:color w:val="000000"/>
          <w:sz w:val="24"/>
          <w:szCs w:val="24"/>
          <w:lang w:val="ru-RU"/>
        </w:rPr>
      </w:pPr>
    </w:p>
    <w:p w14:paraId="4D4085B7" w14:textId="3F56A52E" w:rsidR="00184212" w:rsidRDefault="00184212" w:rsidP="003B6DAB">
      <w:pPr>
        <w:jc w:val="both"/>
        <w:rPr>
          <w:rFonts w:hAnsi="Times New Roman" w:cs="Times New Roman"/>
          <w:color w:val="000000"/>
          <w:sz w:val="24"/>
          <w:szCs w:val="24"/>
          <w:lang w:val="ru-RU"/>
        </w:rPr>
      </w:pPr>
    </w:p>
    <w:p w14:paraId="7A0BBE88" w14:textId="2F996C08" w:rsidR="00184212" w:rsidRDefault="00184212" w:rsidP="003B6DAB">
      <w:pPr>
        <w:jc w:val="both"/>
        <w:rPr>
          <w:rFonts w:hAnsi="Times New Roman" w:cs="Times New Roman"/>
          <w:color w:val="000000"/>
          <w:sz w:val="24"/>
          <w:szCs w:val="24"/>
          <w:lang w:val="ru-RU"/>
        </w:rPr>
      </w:pPr>
    </w:p>
    <w:p w14:paraId="2BD235DD" w14:textId="3A6939A6" w:rsidR="00184212" w:rsidRDefault="00184212" w:rsidP="003B6DAB">
      <w:pPr>
        <w:jc w:val="both"/>
        <w:rPr>
          <w:rFonts w:hAnsi="Times New Roman" w:cs="Times New Roman"/>
          <w:color w:val="000000"/>
          <w:sz w:val="24"/>
          <w:szCs w:val="24"/>
          <w:lang w:val="ru-RU"/>
        </w:rPr>
      </w:pPr>
    </w:p>
    <w:p w14:paraId="71D57164" w14:textId="246BEC3C" w:rsidR="00184212" w:rsidRDefault="00184212" w:rsidP="003B6DAB">
      <w:pPr>
        <w:jc w:val="both"/>
        <w:rPr>
          <w:rFonts w:hAnsi="Times New Roman" w:cs="Times New Roman"/>
          <w:color w:val="000000"/>
          <w:sz w:val="24"/>
          <w:szCs w:val="24"/>
          <w:lang w:val="ru-RU"/>
        </w:rPr>
      </w:pPr>
    </w:p>
    <w:p w14:paraId="5B528AA5" w14:textId="089DB569" w:rsidR="00184212" w:rsidRDefault="00184212" w:rsidP="003B6DAB">
      <w:pPr>
        <w:jc w:val="both"/>
        <w:rPr>
          <w:rFonts w:hAnsi="Times New Roman" w:cs="Times New Roman"/>
          <w:color w:val="000000"/>
          <w:sz w:val="24"/>
          <w:szCs w:val="24"/>
          <w:lang w:val="ru-RU"/>
        </w:rPr>
      </w:pPr>
    </w:p>
    <w:p w14:paraId="25452BFA" w14:textId="69B4DD73" w:rsidR="00184212" w:rsidRDefault="00184212" w:rsidP="003B6DAB">
      <w:pPr>
        <w:jc w:val="both"/>
        <w:rPr>
          <w:rFonts w:hAnsi="Times New Roman" w:cs="Times New Roman"/>
          <w:color w:val="000000"/>
          <w:sz w:val="24"/>
          <w:szCs w:val="24"/>
          <w:lang w:val="ru-RU"/>
        </w:rPr>
      </w:pPr>
    </w:p>
    <w:p w14:paraId="5AA0777E" w14:textId="5914FA22" w:rsidR="00184212" w:rsidRDefault="00184212" w:rsidP="003B6DAB">
      <w:pPr>
        <w:jc w:val="both"/>
        <w:rPr>
          <w:rFonts w:hAnsi="Times New Roman" w:cs="Times New Roman"/>
          <w:color w:val="000000"/>
          <w:sz w:val="24"/>
          <w:szCs w:val="24"/>
          <w:lang w:val="ru-RU"/>
        </w:rPr>
      </w:pPr>
    </w:p>
    <w:p w14:paraId="14CCD0A2" w14:textId="106C8802" w:rsidR="00184212" w:rsidRDefault="00184212" w:rsidP="003B6DAB">
      <w:pPr>
        <w:jc w:val="both"/>
        <w:rPr>
          <w:rFonts w:hAnsi="Times New Roman" w:cs="Times New Roman"/>
          <w:color w:val="000000"/>
          <w:sz w:val="24"/>
          <w:szCs w:val="24"/>
          <w:lang w:val="ru-RU"/>
        </w:rPr>
      </w:pPr>
    </w:p>
    <w:p w14:paraId="2EAA6E33" w14:textId="5B525A37" w:rsidR="00184212" w:rsidRDefault="00184212" w:rsidP="003B6DAB">
      <w:pPr>
        <w:jc w:val="both"/>
        <w:rPr>
          <w:rFonts w:hAnsi="Times New Roman" w:cs="Times New Roman"/>
          <w:color w:val="000000"/>
          <w:sz w:val="24"/>
          <w:szCs w:val="24"/>
          <w:lang w:val="ru-RU"/>
        </w:rPr>
      </w:pPr>
    </w:p>
    <w:p w14:paraId="015BD8F6" w14:textId="3B9EF4D6" w:rsidR="00184212" w:rsidRDefault="00184212" w:rsidP="003B6DAB">
      <w:pPr>
        <w:jc w:val="both"/>
        <w:rPr>
          <w:rFonts w:hAnsi="Times New Roman" w:cs="Times New Roman"/>
          <w:color w:val="000000"/>
          <w:sz w:val="24"/>
          <w:szCs w:val="24"/>
          <w:lang w:val="ru-RU"/>
        </w:rPr>
      </w:pPr>
    </w:p>
    <w:p w14:paraId="5C239AAC" w14:textId="5CF19120" w:rsidR="00184212" w:rsidRDefault="00184212" w:rsidP="003B6DAB">
      <w:pPr>
        <w:jc w:val="both"/>
        <w:rPr>
          <w:rFonts w:hAnsi="Times New Roman" w:cs="Times New Roman"/>
          <w:color w:val="000000"/>
          <w:sz w:val="24"/>
          <w:szCs w:val="24"/>
          <w:lang w:val="ru-RU"/>
        </w:rPr>
      </w:pPr>
    </w:p>
    <w:p w14:paraId="3A594DE5" w14:textId="0F0E18CB" w:rsidR="00184212" w:rsidRDefault="00184212" w:rsidP="003B6DAB">
      <w:pPr>
        <w:jc w:val="both"/>
        <w:rPr>
          <w:rFonts w:hAnsi="Times New Roman" w:cs="Times New Roman"/>
          <w:color w:val="000000"/>
          <w:sz w:val="24"/>
          <w:szCs w:val="24"/>
          <w:lang w:val="ru-RU"/>
        </w:rPr>
      </w:pPr>
    </w:p>
    <w:p w14:paraId="2AD9EBFB" w14:textId="053EB38F" w:rsidR="00184212" w:rsidRDefault="00184212" w:rsidP="003B6DAB">
      <w:pPr>
        <w:jc w:val="both"/>
        <w:rPr>
          <w:rFonts w:hAnsi="Times New Roman" w:cs="Times New Roman"/>
          <w:color w:val="000000"/>
          <w:sz w:val="24"/>
          <w:szCs w:val="24"/>
          <w:lang w:val="ru-RU"/>
        </w:rPr>
      </w:pPr>
    </w:p>
    <w:p w14:paraId="517B3157" w14:textId="7E20BFE0" w:rsidR="00184212" w:rsidRDefault="00184212" w:rsidP="003B6DAB">
      <w:pPr>
        <w:jc w:val="both"/>
        <w:rPr>
          <w:rFonts w:hAnsi="Times New Roman" w:cs="Times New Roman"/>
          <w:color w:val="000000"/>
          <w:sz w:val="24"/>
          <w:szCs w:val="24"/>
          <w:lang w:val="ru-RU"/>
        </w:rPr>
      </w:pPr>
    </w:p>
    <w:p w14:paraId="496DFC72" w14:textId="1B7A75DC" w:rsidR="00184212" w:rsidRDefault="00184212" w:rsidP="003B6DAB">
      <w:pPr>
        <w:jc w:val="both"/>
        <w:rPr>
          <w:rFonts w:hAnsi="Times New Roman" w:cs="Times New Roman"/>
          <w:color w:val="000000"/>
          <w:sz w:val="24"/>
          <w:szCs w:val="24"/>
          <w:lang w:val="ru-RU"/>
        </w:rPr>
      </w:pPr>
    </w:p>
    <w:p w14:paraId="44084799" w14:textId="0CAF87C9" w:rsidR="00184212" w:rsidRDefault="00184212" w:rsidP="003B6DAB">
      <w:pPr>
        <w:jc w:val="both"/>
        <w:rPr>
          <w:rFonts w:hAnsi="Times New Roman" w:cs="Times New Roman"/>
          <w:color w:val="000000"/>
          <w:sz w:val="24"/>
          <w:szCs w:val="24"/>
          <w:lang w:val="ru-RU"/>
        </w:rPr>
      </w:pPr>
    </w:p>
    <w:p w14:paraId="44F8DD45" w14:textId="1A4D8333" w:rsidR="00184212" w:rsidRDefault="00184212" w:rsidP="003B6DAB">
      <w:pPr>
        <w:jc w:val="both"/>
        <w:rPr>
          <w:rFonts w:hAnsi="Times New Roman" w:cs="Times New Roman"/>
          <w:color w:val="000000"/>
          <w:sz w:val="24"/>
          <w:szCs w:val="24"/>
          <w:lang w:val="ru-RU"/>
        </w:rPr>
      </w:pPr>
    </w:p>
    <w:p w14:paraId="7B2DCA46" w14:textId="26B5D00C" w:rsidR="00184212" w:rsidRDefault="00184212" w:rsidP="003B6DAB">
      <w:pPr>
        <w:jc w:val="both"/>
        <w:rPr>
          <w:rFonts w:hAnsi="Times New Roman" w:cs="Times New Roman"/>
          <w:color w:val="000000"/>
          <w:sz w:val="24"/>
          <w:szCs w:val="24"/>
          <w:lang w:val="ru-RU"/>
        </w:rPr>
      </w:pPr>
    </w:p>
    <w:p w14:paraId="3D4CCD5C" w14:textId="064AFEBE" w:rsidR="00184212" w:rsidRDefault="00184212" w:rsidP="00184212">
      <w:pPr>
        <w:pStyle w:val="ConsPlusNormal"/>
        <w:jc w:val="right"/>
        <w:outlineLvl w:val="0"/>
      </w:pPr>
      <w:r>
        <w:lastRenderedPageBreak/>
        <w:t xml:space="preserve">Приложение N </w:t>
      </w:r>
      <w:r>
        <w:t>1</w:t>
      </w:r>
    </w:p>
    <w:p w14:paraId="5D04D82B" w14:textId="77777777" w:rsidR="00184212" w:rsidRDefault="00184212" w:rsidP="00184212">
      <w:pPr>
        <w:pStyle w:val="ConsPlusNormal"/>
        <w:jc w:val="right"/>
      </w:pPr>
      <w:r>
        <w:t xml:space="preserve">к </w:t>
      </w:r>
      <w:r>
        <w:t xml:space="preserve">Положению о расследовании </w:t>
      </w:r>
    </w:p>
    <w:p w14:paraId="08B0294A" w14:textId="79B39478" w:rsidR="00184212" w:rsidRDefault="00184212" w:rsidP="00184212">
      <w:pPr>
        <w:pStyle w:val="ConsPlusNormal"/>
        <w:jc w:val="right"/>
      </w:pPr>
      <w:r>
        <w:t xml:space="preserve"> и учете несчастных случаев на производстве</w:t>
      </w:r>
    </w:p>
    <w:p w14:paraId="1C848BC6" w14:textId="77777777" w:rsidR="00184212" w:rsidRDefault="00184212" w:rsidP="00184212">
      <w:pPr>
        <w:pStyle w:val="ConsPlusNormal"/>
        <w:jc w:val="center"/>
      </w:pPr>
      <w:bookmarkStart w:id="1" w:name="P238"/>
      <w:bookmarkEnd w:id="1"/>
    </w:p>
    <w:p w14:paraId="38C0BCA4" w14:textId="77777777" w:rsidR="00184212" w:rsidRDefault="00184212" w:rsidP="00184212">
      <w:pPr>
        <w:pStyle w:val="ConsPlusNormal"/>
        <w:jc w:val="center"/>
      </w:pPr>
    </w:p>
    <w:p w14:paraId="692C9EF2" w14:textId="23F2E826" w:rsidR="00184212" w:rsidRDefault="00184212" w:rsidP="00184212">
      <w:pPr>
        <w:pStyle w:val="ConsPlusNormal"/>
        <w:jc w:val="center"/>
      </w:pPr>
      <w:r>
        <w:t>ФОРМЫ ДОКУМЕНТОВ,</w:t>
      </w:r>
    </w:p>
    <w:p w14:paraId="6FDAAA6A" w14:textId="77777777" w:rsidR="00184212" w:rsidRDefault="00184212" w:rsidP="00184212">
      <w:pPr>
        <w:pStyle w:val="ConsPlusNormal"/>
        <w:jc w:val="center"/>
      </w:pPr>
      <w:r>
        <w:t>НЕОБХОДИМЫХ ДЛЯ РАССЛЕДОВАНИЯ НЕСЧАСТНЫХ СЛУЧАЕВ</w:t>
      </w:r>
    </w:p>
    <w:p w14:paraId="32C8920E" w14:textId="4FC51793" w:rsidR="00184212" w:rsidRDefault="00184212" w:rsidP="00184212">
      <w:pPr>
        <w:pStyle w:val="ConsPlusNormal"/>
        <w:jc w:val="center"/>
      </w:pPr>
      <w:r>
        <w:t xml:space="preserve">НА ПРОИЗВОДСТВЕ (ФОРМЫ 1 - </w:t>
      </w:r>
      <w:r>
        <w:t>4</w:t>
      </w:r>
      <w:r>
        <w:t>)</w:t>
      </w:r>
    </w:p>
    <w:p w14:paraId="18B7550E" w14:textId="77777777" w:rsidR="00184212" w:rsidRDefault="00184212" w:rsidP="00184212">
      <w:pPr>
        <w:pStyle w:val="ConsPlusNormal"/>
        <w:jc w:val="right"/>
        <w:outlineLvl w:val="1"/>
      </w:pPr>
    </w:p>
    <w:p w14:paraId="5068C8DE" w14:textId="77777777" w:rsidR="00184212" w:rsidRDefault="00184212" w:rsidP="00184212">
      <w:pPr>
        <w:pStyle w:val="ConsPlusNormal"/>
        <w:jc w:val="right"/>
        <w:outlineLvl w:val="1"/>
      </w:pPr>
    </w:p>
    <w:p w14:paraId="0CD0B217" w14:textId="77777777" w:rsidR="00184212" w:rsidRDefault="00184212" w:rsidP="00184212">
      <w:pPr>
        <w:pStyle w:val="ConsPlusNormal"/>
        <w:jc w:val="right"/>
        <w:outlineLvl w:val="1"/>
      </w:pPr>
    </w:p>
    <w:p w14:paraId="6B6693AE" w14:textId="5EEEDE3D" w:rsidR="00184212" w:rsidRDefault="00184212" w:rsidP="00184212">
      <w:pPr>
        <w:pStyle w:val="ConsPlusNormal"/>
        <w:jc w:val="right"/>
        <w:outlineLvl w:val="1"/>
      </w:pPr>
      <w:r>
        <w:t>Форма N 1</w:t>
      </w:r>
    </w:p>
    <w:p w14:paraId="593C697A" w14:textId="77777777" w:rsidR="00184212" w:rsidRDefault="00184212" w:rsidP="001842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737"/>
        <w:gridCol w:w="1134"/>
      </w:tblGrid>
      <w:tr w:rsidR="00184212" w:rsidRPr="00184212" w14:paraId="1EA4E7A7" w14:textId="77777777" w:rsidTr="00DA469A">
        <w:tc>
          <w:tcPr>
            <w:tcW w:w="7200" w:type="dxa"/>
            <w:vMerge w:val="restart"/>
            <w:tcBorders>
              <w:top w:val="nil"/>
              <w:left w:val="nil"/>
              <w:bottom w:val="nil"/>
              <w:right w:val="nil"/>
            </w:tcBorders>
          </w:tcPr>
          <w:p w14:paraId="7DA7637B" w14:textId="77777777" w:rsidR="00184212" w:rsidRDefault="00184212" w:rsidP="00DA469A">
            <w:pPr>
              <w:pStyle w:val="ConsPlusNormal"/>
              <w:jc w:val="center"/>
            </w:pPr>
            <w:r>
              <w:t>ИЗВЕЩЕНИЕ</w:t>
            </w:r>
          </w:p>
          <w:p w14:paraId="19A050AF" w14:textId="77777777" w:rsidR="00184212" w:rsidRDefault="00184212" w:rsidP="00DA469A">
            <w:pPr>
              <w:pStyle w:val="ConsPlusNormal"/>
              <w:jc w:val="center"/>
            </w:pPr>
            <w:r>
              <w:t>о несчастном случае на производстве (групповом, тяжелом несчастном случае, несчастном случае со смертельным исходом)</w:t>
            </w:r>
          </w:p>
        </w:tc>
        <w:tc>
          <w:tcPr>
            <w:tcW w:w="737" w:type="dxa"/>
            <w:tcBorders>
              <w:top w:val="nil"/>
              <w:left w:val="nil"/>
              <w:bottom w:val="nil"/>
              <w:right w:val="nil"/>
            </w:tcBorders>
          </w:tcPr>
          <w:p w14:paraId="36440BBD" w14:textId="77777777" w:rsidR="00184212" w:rsidRDefault="00184212" w:rsidP="00DA469A">
            <w:pPr>
              <w:pStyle w:val="ConsPlusNormal"/>
            </w:pPr>
          </w:p>
        </w:tc>
        <w:tc>
          <w:tcPr>
            <w:tcW w:w="1134" w:type="dxa"/>
            <w:tcBorders>
              <w:top w:val="nil"/>
              <w:left w:val="nil"/>
              <w:bottom w:val="nil"/>
              <w:right w:val="nil"/>
            </w:tcBorders>
          </w:tcPr>
          <w:p w14:paraId="6B83140B" w14:textId="77777777" w:rsidR="00184212" w:rsidRDefault="00184212" w:rsidP="00DA469A">
            <w:pPr>
              <w:pStyle w:val="ConsPlusNormal"/>
            </w:pPr>
          </w:p>
        </w:tc>
      </w:tr>
      <w:tr w:rsidR="00184212" w:rsidRPr="00184212" w14:paraId="4901BCFE" w14:textId="77777777" w:rsidTr="00DA469A">
        <w:tc>
          <w:tcPr>
            <w:tcW w:w="7200" w:type="dxa"/>
            <w:vMerge/>
            <w:tcBorders>
              <w:top w:val="nil"/>
              <w:left w:val="nil"/>
              <w:bottom w:val="nil"/>
              <w:right w:val="nil"/>
            </w:tcBorders>
          </w:tcPr>
          <w:p w14:paraId="3757BCAC" w14:textId="77777777" w:rsidR="00184212" w:rsidRDefault="00184212" w:rsidP="00DA469A">
            <w:pPr>
              <w:pStyle w:val="ConsPlusNormal"/>
            </w:pPr>
          </w:p>
        </w:tc>
        <w:tc>
          <w:tcPr>
            <w:tcW w:w="737" w:type="dxa"/>
            <w:tcBorders>
              <w:top w:val="nil"/>
              <w:left w:val="nil"/>
              <w:bottom w:val="nil"/>
              <w:right w:val="nil"/>
            </w:tcBorders>
          </w:tcPr>
          <w:p w14:paraId="3BEDE581" w14:textId="77777777" w:rsidR="00184212" w:rsidRDefault="00184212" w:rsidP="00DA469A">
            <w:pPr>
              <w:pStyle w:val="ConsPlusNormal"/>
            </w:pPr>
          </w:p>
        </w:tc>
        <w:tc>
          <w:tcPr>
            <w:tcW w:w="1134" w:type="dxa"/>
            <w:tcBorders>
              <w:top w:val="nil"/>
              <w:left w:val="nil"/>
              <w:bottom w:val="single" w:sz="4" w:space="0" w:color="auto"/>
              <w:right w:val="nil"/>
            </w:tcBorders>
          </w:tcPr>
          <w:p w14:paraId="308A6998" w14:textId="77777777" w:rsidR="00184212" w:rsidRDefault="00184212" w:rsidP="00DA469A">
            <w:pPr>
              <w:pStyle w:val="ConsPlusNormal"/>
            </w:pPr>
          </w:p>
        </w:tc>
      </w:tr>
      <w:tr w:rsidR="00184212" w14:paraId="00D13E4D" w14:textId="77777777" w:rsidTr="00DA469A">
        <w:tblPrEx>
          <w:tblBorders>
            <w:right w:val="single" w:sz="4" w:space="0" w:color="auto"/>
          </w:tblBorders>
        </w:tblPrEx>
        <w:tc>
          <w:tcPr>
            <w:tcW w:w="7200" w:type="dxa"/>
            <w:vMerge/>
            <w:tcBorders>
              <w:top w:val="nil"/>
              <w:left w:val="nil"/>
              <w:bottom w:val="nil"/>
              <w:right w:val="nil"/>
            </w:tcBorders>
          </w:tcPr>
          <w:p w14:paraId="62BC2EC5" w14:textId="77777777" w:rsidR="00184212" w:rsidRDefault="00184212" w:rsidP="00DA469A">
            <w:pPr>
              <w:pStyle w:val="ConsPlusNormal"/>
            </w:pPr>
          </w:p>
        </w:tc>
        <w:tc>
          <w:tcPr>
            <w:tcW w:w="737" w:type="dxa"/>
            <w:tcBorders>
              <w:top w:val="nil"/>
              <w:left w:val="nil"/>
              <w:bottom w:val="nil"/>
              <w:right w:val="single" w:sz="4" w:space="0" w:color="auto"/>
            </w:tcBorders>
            <w:vAlign w:val="bottom"/>
          </w:tcPr>
          <w:p w14:paraId="685B14E1" w14:textId="77777777" w:rsidR="00184212" w:rsidRDefault="00184212" w:rsidP="00DA469A">
            <w:pPr>
              <w:pStyle w:val="ConsPlusNormal"/>
              <w:jc w:val="right"/>
            </w:pPr>
            <w:r>
              <w:t>Код</w:t>
            </w:r>
          </w:p>
        </w:tc>
        <w:tc>
          <w:tcPr>
            <w:tcW w:w="1134" w:type="dxa"/>
            <w:tcBorders>
              <w:top w:val="single" w:sz="4" w:space="0" w:color="auto"/>
              <w:left w:val="single" w:sz="4" w:space="0" w:color="auto"/>
              <w:bottom w:val="single" w:sz="4" w:space="0" w:color="auto"/>
              <w:right w:val="single" w:sz="4" w:space="0" w:color="auto"/>
            </w:tcBorders>
            <w:vAlign w:val="bottom"/>
          </w:tcPr>
          <w:p w14:paraId="093CE95D" w14:textId="77777777" w:rsidR="00184212" w:rsidRDefault="00184212" w:rsidP="00DA469A">
            <w:pPr>
              <w:pStyle w:val="ConsPlusNormal"/>
              <w:jc w:val="both"/>
            </w:pPr>
            <w:r>
              <w:t>3.01.</w:t>
            </w:r>
          </w:p>
        </w:tc>
      </w:tr>
    </w:tbl>
    <w:p w14:paraId="764FB536" w14:textId="77777777" w:rsidR="00184212" w:rsidRDefault="00184212" w:rsidP="00184212">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427"/>
        <w:gridCol w:w="1304"/>
      </w:tblGrid>
      <w:tr w:rsidR="00184212" w14:paraId="29F4DF83" w14:textId="77777777" w:rsidTr="00DA469A">
        <w:tc>
          <w:tcPr>
            <w:tcW w:w="340" w:type="dxa"/>
            <w:tcBorders>
              <w:top w:val="nil"/>
              <w:left w:val="nil"/>
              <w:bottom w:val="nil"/>
              <w:right w:val="nil"/>
            </w:tcBorders>
          </w:tcPr>
          <w:p w14:paraId="6AE7BD05" w14:textId="77777777" w:rsidR="00184212" w:rsidRDefault="00184212" w:rsidP="00DA469A">
            <w:pPr>
              <w:pStyle w:val="ConsPlusNormal"/>
            </w:pPr>
            <w:r>
              <w:t>1.</w:t>
            </w:r>
          </w:p>
        </w:tc>
        <w:tc>
          <w:tcPr>
            <w:tcW w:w="7427" w:type="dxa"/>
            <w:tcBorders>
              <w:top w:val="nil"/>
              <w:left w:val="nil"/>
              <w:bottom w:val="single" w:sz="4" w:space="0" w:color="auto"/>
              <w:right w:val="single" w:sz="4" w:space="0" w:color="auto"/>
            </w:tcBorders>
            <w:vAlign w:val="bottom"/>
          </w:tcPr>
          <w:p w14:paraId="574B5D7B" w14:textId="77777777" w:rsidR="00184212" w:rsidRDefault="00184212" w:rsidP="00DA469A">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14:paraId="014E0A7C" w14:textId="77777777" w:rsidR="00184212" w:rsidRDefault="00184212" w:rsidP="00DA469A">
            <w:pPr>
              <w:pStyle w:val="ConsPlusNormal"/>
            </w:pPr>
            <w:r>
              <w:t>ИНН</w:t>
            </w:r>
          </w:p>
        </w:tc>
      </w:tr>
      <w:tr w:rsidR="00184212" w:rsidRPr="00184212" w14:paraId="6040831B" w14:textId="77777777" w:rsidTr="00DA469A">
        <w:tblPrEx>
          <w:tblBorders>
            <w:insideH w:val="none" w:sz="0" w:space="0" w:color="auto"/>
          </w:tblBorders>
        </w:tblPrEx>
        <w:tc>
          <w:tcPr>
            <w:tcW w:w="340" w:type="dxa"/>
            <w:tcBorders>
              <w:top w:val="nil"/>
              <w:left w:val="nil"/>
              <w:bottom w:val="nil"/>
              <w:right w:val="nil"/>
            </w:tcBorders>
          </w:tcPr>
          <w:p w14:paraId="322F5B5D" w14:textId="77777777" w:rsidR="00184212" w:rsidRDefault="00184212" w:rsidP="00DA469A">
            <w:pPr>
              <w:pStyle w:val="ConsPlusNormal"/>
            </w:pPr>
          </w:p>
        </w:tc>
        <w:tc>
          <w:tcPr>
            <w:tcW w:w="7427" w:type="dxa"/>
            <w:tcBorders>
              <w:top w:val="single" w:sz="4" w:space="0" w:color="auto"/>
              <w:left w:val="nil"/>
              <w:bottom w:val="nil"/>
              <w:right w:val="single" w:sz="4" w:space="0" w:color="auto"/>
            </w:tcBorders>
          </w:tcPr>
          <w:p w14:paraId="5DD0DBA8" w14:textId="77777777" w:rsidR="00184212" w:rsidRDefault="00184212" w:rsidP="00DA469A">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304" w:type="dxa"/>
            <w:tcBorders>
              <w:top w:val="single" w:sz="4" w:space="0" w:color="auto"/>
              <w:left w:val="single" w:sz="4" w:space="0" w:color="auto"/>
              <w:bottom w:val="nil"/>
              <w:right w:val="single" w:sz="4" w:space="0" w:color="auto"/>
            </w:tcBorders>
            <w:vAlign w:val="bottom"/>
          </w:tcPr>
          <w:p w14:paraId="3087AE8F" w14:textId="77777777" w:rsidR="00184212" w:rsidRDefault="00184212" w:rsidP="00DA469A">
            <w:pPr>
              <w:pStyle w:val="ConsPlusNormal"/>
            </w:pPr>
          </w:p>
        </w:tc>
      </w:tr>
      <w:tr w:rsidR="00184212" w14:paraId="295DBEF2" w14:textId="77777777" w:rsidTr="00DA469A">
        <w:tblPrEx>
          <w:tblBorders>
            <w:insideH w:val="none" w:sz="0" w:space="0" w:color="auto"/>
            <w:insideV w:val="single" w:sz="4" w:space="0" w:color="auto"/>
          </w:tblBorders>
        </w:tblPrEx>
        <w:tc>
          <w:tcPr>
            <w:tcW w:w="7767" w:type="dxa"/>
            <w:gridSpan w:val="2"/>
            <w:tcBorders>
              <w:top w:val="nil"/>
              <w:left w:val="nil"/>
              <w:bottom w:val="single" w:sz="4" w:space="0" w:color="auto"/>
            </w:tcBorders>
          </w:tcPr>
          <w:p w14:paraId="25F296E0" w14:textId="77777777" w:rsidR="00184212" w:rsidRDefault="00184212" w:rsidP="00DA469A">
            <w:pPr>
              <w:pStyle w:val="ConsPlusNormal"/>
            </w:pPr>
          </w:p>
        </w:tc>
        <w:tc>
          <w:tcPr>
            <w:tcW w:w="1304" w:type="dxa"/>
            <w:tcBorders>
              <w:top w:val="nil"/>
              <w:bottom w:val="single" w:sz="4" w:space="0" w:color="auto"/>
            </w:tcBorders>
          </w:tcPr>
          <w:p w14:paraId="6692D0B6" w14:textId="77777777" w:rsidR="00184212" w:rsidRDefault="00184212" w:rsidP="00DA469A">
            <w:pPr>
              <w:pStyle w:val="ConsPlusNormal"/>
            </w:pPr>
            <w:hyperlink r:id="rId4"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p>
        </w:tc>
      </w:tr>
      <w:tr w:rsidR="00184212" w:rsidRPr="00184212" w14:paraId="6D06BBF0" w14:textId="77777777" w:rsidTr="00DA469A">
        <w:tblPrEx>
          <w:tblBorders>
            <w:insideH w:val="none" w:sz="0" w:space="0" w:color="auto"/>
            <w:insideV w:val="single" w:sz="4" w:space="0" w:color="auto"/>
          </w:tblBorders>
        </w:tblPrEx>
        <w:tc>
          <w:tcPr>
            <w:tcW w:w="7767" w:type="dxa"/>
            <w:gridSpan w:val="2"/>
            <w:tcBorders>
              <w:top w:val="single" w:sz="4" w:space="0" w:color="auto"/>
              <w:left w:val="nil"/>
              <w:bottom w:val="nil"/>
            </w:tcBorders>
          </w:tcPr>
          <w:p w14:paraId="0C7301D0" w14:textId="77777777" w:rsidR="00184212" w:rsidRDefault="00184212" w:rsidP="00DA469A">
            <w:pPr>
              <w:pStyle w:val="ConsPlusNormal"/>
              <w:jc w:val="center"/>
            </w:pPr>
            <w:r>
              <w:t xml:space="preserve">ведомственная и отраслевая принадлежность (код основного вида экономической деятельности по </w:t>
            </w:r>
            <w:hyperlink r:id="rId5"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r>
              <w:t>), численность работников;</w:t>
            </w:r>
          </w:p>
        </w:tc>
        <w:tc>
          <w:tcPr>
            <w:tcW w:w="1304" w:type="dxa"/>
            <w:tcBorders>
              <w:top w:val="single" w:sz="4" w:space="0" w:color="auto"/>
              <w:bottom w:val="nil"/>
            </w:tcBorders>
            <w:vAlign w:val="bottom"/>
          </w:tcPr>
          <w:p w14:paraId="33194F5F" w14:textId="77777777" w:rsidR="00184212" w:rsidRDefault="00184212" w:rsidP="00DA469A">
            <w:pPr>
              <w:pStyle w:val="ConsPlusNormal"/>
            </w:pPr>
          </w:p>
        </w:tc>
      </w:tr>
      <w:tr w:rsidR="00184212" w14:paraId="237245EF" w14:textId="77777777" w:rsidTr="00DA469A">
        <w:tblPrEx>
          <w:tblBorders>
            <w:insideH w:val="none" w:sz="0" w:space="0" w:color="auto"/>
            <w:insideV w:val="single" w:sz="4" w:space="0" w:color="auto"/>
          </w:tblBorders>
        </w:tblPrEx>
        <w:tc>
          <w:tcPr>
            <w:tcW w:w="7767" w:type="dxa"/>
            <w:gridSpan w:val="2"/>
            <w:tcBorders>
              <w:top w:val="nil"/>
              <w:left w:val="nil"/>
              <w:bottom w:val="single" w:sz="4" w:space="0" w:color="auto"/>
            </w:tcBorders>
          </w:tcPr>
          <w:p w14:paraId="3664CA84" w14:textId="77777777" w:rsidR="00184212" w:rsidRDefault="00184212" w:rsidP="00DA469A">
            <w:pPr>
              <w:pStyle w:val="ConsPlusNormal"/>
            </w:pPr>
          </w:p>
        </w:tc>
        <w:tc>
          <w:tcPr>
            <w:tcW w:w="1304" w:type="dxa"/>
            <w:tcBorders>
              <w:top w:val="nil"/>
              <w:bottom w:val="single" w:sz="4" w:space="0" w:color="auto"/>
            </w:tcBorders>
          </w:tcPr>
          <w:p w14:paraId="53BA0C2F" w14:textId="77777777" w:rsidR="00184212" w:rsidRDefault="00184212" w:rsidP="00DA469A">
            <w:pPr>
              <w:pStyle w:val="ConsPlusNormal"/>
            </w:pPr>
            <w:r>
              <w:t>Код 3.04.</w:t>
            </w:r>
          </w:p>
        </w:tc>
      </w:tr>
      <w:tr w:rsidR="00184212" w:rsidRPr="00184212" w14:paraId="1FF64DC2" w14:textId="77777777" w:rsidTr="00DA469A">
        <w:tblPrEx>
          <w:tblBorders>
            <w:right w:val="none" w:sz="0" w:space="0" w:color="auto"/>
            <w:insideH w:val="none" w:sz="0" w:space="0" w:color="auto"/>
          </w:tblBorders>
        </w:tblPrEx>
        <w:tc>
          <w:tcPr>
            <w:tcW w:w="7767" w:type="dxa"/>
            <w:gridSpan w:val="2"/>
            <w:tcBorders>
              <w:top w:val="single" w:sz="4" w:space="0" w:color="auto"/>
              <w:left w:val="nil"/>
              <w:bottom w:val="nil"/>
              <w:right w:val="nil"/>
            </w:tcBorders>
          </w:tcPr>
          <w:p w14:paraId="71F1BA03" w14:textId="77777777" w:rsidR="00184212" w:rsidRDefault="00184212" w:rsidP="00DA469A">
            <w:pPr>
              <w:pStyle w:val="ConsPlusNormal"/>
              <w:jc w:val="center"/>
            </w:pPr>
            <w:r>
              <w:t>фамилия, инициалы работодателя - физического лица, его регистрационные данные)</w:t>
            </w:r>
          </w:p>
        </w:tc>
        <w:tc>
          <w:tcPr>
            <w:tcW w:w="1304" w:type="dxa"/>
            <w:tcBorders>
              <w:top w:val="single" w:sz="4" w:space="0" w:color="auto"/>
              <w:left w:val="nil"/>
              <w:bottom w:val="nil"/>
              <w:right w:val="nil"/>
            </w:tcBorders>
          </w:tcPr>
          <w:p w14:paraId="6179FD46" w14:textId="77777777" w:rsidR="00184212" w:rsidRDefault="00184212" w:rsidP="00DA469A">
            <w:pPr>
              <w:pStyle w:val="ConsPlusNormal"/>
            </w:pPr>
          </w:p>
        </w:tc>
      </w:tr>
      <w:tr w:rsidR="00184212" w:rsidRPr="00184212" w14:paraId="119D685F" w14:textId="77777777" w:rsidTr="00DA469A">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14:paraId="4711D176" w14:textId="77777777" w:rsidR="00184212" w:rsidRDefault="00184212" w:rsidP="00DA469A">
            <w:pPr>
              <w:pStyle w:val="ConsPlusNormal"/>
            </w:pPr>
          </w:p>
        </w:tc>
      </w:tr>
      <w:tr w:rsidR="00184212" w:rsidRPr="00184212" w14:paraId="1871F874" w14:textId="77777777" w:rsidTr="00DA469A">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14:paraId="5EB9C972" w14:textId="77777777" w:rsidR="00184212" w:rsidRDefault="00184212" w:rsidP="00DA469A">
            <w:pPr>
              <w:pStyle w:val="ConsPlusNormal"/>
              <w:jc w:val="center"/>
            </w:pPr>
            <w:r>
              <w:t>(контактный телефон работодателя (его представителя), факс, электронная почта)</w:t>
            </w:r>
          </w:p>
        </w:tc>
      </w:tr>
      <w:tr w:rsidR="00184212" w14:paraId="49877AC9" w14:textId="77777777" w:rsidTr="00DA469A">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14:paraId="67552C0A" w14:textId="77777777" w:rsidR="00184212" w:rsidRDefault="00184212" w:rsidP="00DA469A">
            <w:pPr>
              <w:pStyle w:val="ConsPlusNormal"/>
            </w:pPr>
            <w:r>
              <w:t>2.</w:t>
            </w:r>
          </w:p>
        </w:tc>
      </w:tr>
      <w:tr w:rsidR="00184212" w:rsidRPr="00184212" w14:paraId="2271FB6E" w14:textId="77777777" w:rsidTr="00DA469A">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14:paraId="6D7E5439" w14:textId="77777777" w:rsidR="00184212" w:rsidRDefault="00184212" w:rsidP="00DA469A">
            <w:pPr>
              <w:pStyle w:val="ConsPlusNormal"/>
              <w:jc w:val="center"/>
            </w:pPr>
            <w:r>
              <w:t>(дата и время (местное) несчастного случая, выполнявшаяся работа, краткое описание места</w:t>
            </w:r>
          </w:p>
        </w:tc>
      </w:tr>
      <w:tr w:rsidR="00184212" w:rsidRPr="00184212" w14:paraId="43BA9B1D" w14:textId="77777777" w:rsidTr="00DA469A">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14:paraId="09C77405" w14:textId="77777777" w:rsidR="00184212" w:rsidRDefault="00184212" w:rsidP="00DA469A">
            <w:pPr>
              <w:pStyle w:val="ConsPlusNormal"/>
            </w:pPr>
          </w:p>
        </w:tc>
      </w:tr>
      <w:tr w:rsidR="00184212" w:rsidRPr="00184212" w14:paraId="1503CE30" w14:textId="77777777" w:rsidTr="00DA469A">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14:paraId="68DD8352" w14:textId="77777777" w:rsidR="00184212" w:rsidRDefault="00184212" w:rsidP="00DA469A">
            <w:pPr>
              <w:pStyle w:val="ConsPlusNormal"/>
              <w:jc w:val="center"/>
            </w:pPr>
            <w:r>
              <w:t>происшествия и обстоятельств, при которых произошел несчастный случай)</w:t>
            </w:r>
          </w:p>
        </w:tc>
      </w:tr>
      <w:tr w:rsidR="00184212" w:rsidRPr="00184212" w14:paraId="6773E7BF" w14:textId="77777777" w:rsidTr="00DA469A">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14:paraId="4E09C268" w14:textId="77777777" w:rsidR="00184212" w:rsidRDefault="00184212" w:rsidP="00DA469A">
            <w:pPr>
              <w:pStyle w:val="ConsPlusNormal"/>
            </w:pPr>
          </w:p>
        </w:tc>
      </w:tr>
      <w:tr w:rsidR="00184212" w14:paraId="198E2EA4" w14:textId="77777777" w:rsidTr="00DA469A">
        <w:tblPrEx>
          <w:tblBorders>
            <w:right w:val="none" w:sz="0" w:space="0" w:color="auto"/>
          </w:tblBorders>
        </w:tblPrEx>
        <w:tc>
          <w:tcPr>
            <w:tcW w:w="340" w:type="dxa"/>
            <w:tcBorders>
              <w:top w:val="single" w:sz="4" w:space="0" w:color="auto"/>
              <w:left w:val="nil"/>
              <w:bottom w:val="nil"/>
              <w:right w:val="nil"/>
            </w:tcBorders>
          </w:tcPr>
          <w:p w14:paraId="648E6DAA" w14:textId="77777777" w:rsidR="00184212" w:rsidRDefault="00184212" w:rsidP="00DA469A">
            <w:pPr>
              <w:pStyle w:val="ConsPlusNormal"/>
            </w:pPr>
            <w:r>
              <w:t>3.</w:t>
            </w:r>
          </w:p>
        </w:tc>
        <w:tc>
          <w:tcPr>
            <w:tcW w:w="8731" w:type="dxa"/>
            <w:gridSpan w:val="2"/>
            <w:tcBorders>
              <w:top w:val="single" w:sz="4" w:space="0" w:color="auto"/>
              <w:left w:val="nil"/>
              <w:bottom w:val="single" w:sz="4" w:space="0" w:color="auto"/>
              <w:right w:val="nil"/>
            </w:tcBorders>
          </w:tcPr>
          <w:p w14:paraId="47120672" w14:textId="77777777" w:rsidR="00184212" w:rsidRDefault="00184212" w:rsidP="00DA469A">
            <w:pPr>
              <w:pStyle w:val="ConsPlusNormal"/>
            </w:pPr>
          </w:p>
        </w:tc>
      </w:tr>
      <w:tr w:rsidR="00184212" w14:paraId="028A44FE" w14:textId="77777777" w:rsidTr="00DA469A">
        <w:tblPrEx>
          <w:tblBorders>
            <w:right w:val="none" w:sz="0" w:space="0" w:color="auto"/>
            <w:insideH w:val="none" w:sz="0" w:space="0" w:color="auto"/>
          </w:tblBorders>
        </w:tblPrEx>
        <w:tc>
          <w:tcPr>
            <w:tcW w:w="340" w:type="dxa"/>
            <w:tcBorders>
              <w:top w:val="nil"/>
              <w:left w:val="nil"/>
              <w:bottom w:val="nil"/>
              <w:right w:val="nil"/>
            </w:tcBorders>
          </w:tcPr>
          <w:p w14:paraId="7E9FFA47" w14:textId="77777777" w:rsidR="00184212" w:rsidRDefault="00184212" w:rsidP="00DA469A">
            <w:pPr>
              <w:pStyle w:val="ConsPlusNormal"/>
            </w:pPr>
          </w:p>
        </w:tc>
        <w:tc>
          <w:tcPr>
            <w:tcW w:w="8731" w:type="dxa"/>
            <w:gridSpan w:val="2"/>
            <w:tcBorders>
              <w:top w:val="single" w:sz="4" w:space="0" w:color="auto"/>
              <w:left w:val="nil"/>
              <w:bottom w:val="single" w:sz="4" w:space="0" w:color="auto"/>
              <w:right w:val="nil"/>
            </w:tcBorders>
          </w:tcPr>
          <w:p w14:paraId="5A51788B" w14:textId="77777777" w:rsidR="00184212" w:rsidRDefault="00184212" w:rsidP="00DA469A">
            <w:pPr>
              <w:pStyle w:val="ConsPlusNormal"/>
            </w:pPr>
          </w:p>
        </w:tc>
      </w:tr>
      <w:tr w:rsidR="00184212" w:rsidRPr="00184212" w14:paraId="2F583EA2" w14:textId="77777777" w:rsidTr="00DA469A">
        <w:tblPrEx>
          <w:tblBorders>
            <w:right w:val="none" w:sz="0" w:space="0" w:color="auto"/>
            <w:insideH w:val="none" w:sz="0" w:space="0" w:color="auto"/>
          </w:tblBorders>
        </w:tblPrEx>
        <w:tc>
          <w:tcPr>
            <w:tcW w:w="340" w:type="dxa"/>
            <w:tcBorders>
              <w:top w:val="nil"/>
              <w:left w:val="nil"/>
              <w:bottom w:val="nil"/>
              <w:right w:val="nil"/>
            </w:tcBorders>
          </w:tcPr>
          <w:p w14:paraId="0D85653F" w14:textId="77777777" w:rsidR="00184212" w:rsidRDefault="00184212" w:rsidP="00DA469A">
            <w:pPr>
              <w:pStyle w:val="ConsPlusNormal"/>
            </w:pPr>
          </w:p>
        </w:tc>
        <w:tc>
          <w:tcPr>
            <w:tcW w:w="8731" w:type="dxa"/>
            <w:gridSpan w:val="2"/>
            <w:tcBorders>
              <w:top w:val="single" w:sz="4" w:space="0" w:color="auto"/>
              <w:left w:val="nil"/>
              <w:bottom w:val="nil"/>
              <w:right w:val="nil"/>
            </w:tcBorders>
          </w:tcPr>
          <w:p w14:paraId="5189D25E" w14:textId="77777777" w:rsidR="00184212" w:rsidRDefault="00184212" w:rsidP="00DA469A">
            <w:pPr>
              <w:pStyle w:val="ConsPlusNormal"/>
              <w:jc w:val="center"/>
            </w:pPr>
            <w:r>
              <w:t>(число пострадавших, в том числе погибших)</w:t>
            </w:r>
          </w:p>
        </w:tc>
      </w:tr>
      <w:tr w:rsidR="00184212" w:rsidRPr="00184212" w14:paraId="57C49A20" w14:textId="77777777" w:rsidTr="00DA469A">
        <w:tblPrEx>
          <w:tblBorders>
            <w:right w:val="none" w:sz="0" w:space="0" w:color="auto"/>
            <w:insideH w:val="none" w:sz="0" w:space="0" w:color="auto"/>
          </w:tblBorders>
        </w:tblPrEx>
        <w:tc>
          <w:tcPr>
            <w:tcW w:w="340" w:type="dxa"/>
            <w:tcBorders>
              <w:top w:val="nil"/>
              <w:left w:val="nil"/>
              <w:bottom w:val="nil"/>
              <w:right w:val="nil"/>
            </w:tcBorders>
          </w:tcPr>
          <w:p w14:paraId="6767A890" w14:textId="77777777" w:rsidR="00184212" w:rsidRDefault="00184212" w:rsidP="00DA469A">
            <w:pPr>
              <w:pStyle w:val="ConsPlusNormal"/>
            </w:pPr>
          </w:p>
        </w:tc>
        <w:tc>
          <w:tcPr>
            <w:tcW w:w="7427" w:type="dxa"/>
            <w:tcBorders>
              <w:top w:val="nil"/>
              <w:left w:val="nil"/>
              <w:bottom w:val="nil"/>
              <w:right w:val="nil"/>
            </w:tcBorders>
          </w:tcPr>
          <w:p w14:paraId="0EBA82BE" w14:textId="77777777" w:rsidR="00184212" w:rsidRDefault="00184212" w:rsidP="00DA469A">
            <w:pPr>
              <w:pStyle w:val="ConsPlusNormal"/>
            </w:pPr>
          </w:p>
        </w:tc>
        <w:tc>
          <w:tcPr>
            <w:tcW w:w="1304" w:type="dxa"/>
            <w:tcBorders>
              <w:top w:val="nil"/>
              <w:left w:val="nil"/>
              <w:bottom w:val="single" w:sz="4" w:space="0" w:color="auto"/>
              <w:right w:val="nil"/>
            </w:tcBorders>
          </w:tcPr>
          <w:p w14:paraId="2436721D" w14:textId="77777777" w:rsidR="00184212" w:rsidRDefault="00184212" w:rsidP="00DA469A">
            <w:pPr>
              <w:pStyle w:val="ConsPlusNormal"/>
            </w:pPr>
          </w:p>
        </w:tc>
      </w:tr>
      <w:tr w:rsidR="00184212" w14:paraId="57E95C00" w14:textId="77777777" w:rsidTr="00DA469A">
        <w:tblPrEx>
          <w:tblBorders>
            <w:insideH w:val="none" w:sz="0" w:space="0" w:color="auto"/>
          </w:tblBorders>
        </w:tblPrEx>
        <w:tc>
          <w:tcPr>
            <w:tcW w:w="340" w:type="dxa"/>
            <w:tcBorders>
              <w:top w:val="nil"/>
              <w:left w:val="nil"/>
              <w:bottom w:val="nil"/>
              <w:right w:val="nil"/>
            </w:tcBorders>
          </w:tcPr>
          <w:p w14:paraId="2C59A46E" w14:textId="77777777" w:rsidR="00184212" w:rsidRDefault="00184212" w:rsidP="00DA469A">
            <w:pPr>
              <w:pStyle w:val="ConsPlusNormal"/>
            </w:pPr>
            <w:r>
              <w:t>4.</w:t>
            </w:r>
          </w:p>
        </w:tc>
        <w:tc>
          <w:tcPr>
            <w:tcW w:w="7427" w:type="dxa"/>
            <w:tcBorders>
              <w:top w:val="nil"/>
              <w:left w:val="nil"/>
              <w:bottom w:val="single" w:sz="4" w:space="0" w:color="auto"/>
              <w:right w:val="single" w:sz="4" w:space="0" w:color="auto"/>
            </w:tcBorders>
            <w:vAlign w:val="bottom"/>
          </w:tcPr>
          <w:p w14:paraId="0605CB88" w14:textId="77777777" w:rsidR="00184212" w:rsidRDefault="00184212" w:rsidP="00DA469A">
            <w:pPr>
              <w:pStyle w:val="ConsPlusNormal"/>
            </w:pPr>
          </w:p>
        </w:tc>
        <w:tc>
          <w:tcPr>
            <w:tcW w:w="1304" w:type="dxa"/>
            <w:tcBorders>
              <w:top w:val="single" w:sz="4" w:space="0" w:color="auto"/>
              <w:left w:val="single" w:sz="4" w:space="0" w:color="auto"/>
              <w:bottom w:val="single" w:sz="4" w:space="0" w:color="auto"/>
              <w:right w:val="single" w:sz="4" w:space="0" w:color="auto"/>
            </w:tcBorders>
            <w:vAlign w:val="bottom"/>
          </w:tcPr>
          <w:p w14:paraId="275DE365" w14:textId="77777777" w:rsidR="00184212" w:rsidRDefault="00184212" w:rsidP="00DA469A">
            <w:pPr>
              <w:pStyle w:val="ConsPlusNormal"/>
            </w:pPr>
            <w:r>
              <w:t>Код 3.12</w:t>
            </w:r>
          </w:p>
        </w:tc>
      </w:tr>
      <w:tr w:rsidR="00184212" w:rsidRPr="00184212" w14:paraId="271F2EDE" w14:textId="77777777" w:rsidTr="00DA469A">
        <w:tblPrEx>
          <w:tblBorders>
            <w:insideH w:val="none" w:sz="0" w:space="0" w:color="auto"/>
          </w:tblBorders>
        </w:tblPrEx>
        <w:tc>
          <w:tcPr>
            <w:tcW w:w="340" w:type="dxa"/>
            <w:tcBorders>
              <w:top w:val="nil"/>
              <w:left w:val="nil"/>
              <w:bottom w:val="nil"/>
              <w:right w:val="nil"/>
            </w:tcBorders>
          </w:tcPr>
          <w:p w14:paraId="2E7B62B0" w14:textId="77777777" w:rsidR="00184212" w:rsidRDefault="00184212" w:rsidP="00DA469A">
            <w:pPr>
              <w:pStyle w:val="ConsPlusNormal"/>
            </w:pPr>
          </w:p>
        </w:tc>
        <w:tc>
          <w:tcPr>
            <w:tcW w:w="7427" w:type="dxa"/>
            <w:tcBorders>
              <w:top w:val="single" w:sz="4" w:space="0" w:color="auto"/>
              <w:left w:val="nil"/>
              <w:bottom w:val="nil"/>
              <w:right w:val="single" w:sz="4" w:space="0" w:color="auto"/>
            </w:tcBorders>
          </w:tcPr>
          <w:p w14:paraId="4E85C8FC" w14:textId="77777777" w:rsidR="00184212" w:rsidRDefault="00184212" w:rsidP="00DA469A">
            <w:pPr>
              <w:pStyle w:val="ConsPlusNormal"/>
              <w:jc w:val="center"/>
            </w:pPr>
            <w:r>
              <w:t>(фамилия, инициалы и профессиональный статус пострадавшего (пострадавших),</w:t>
            </w:r>
          </w:p>
        </w:tc>
        <w:tc>
          <w:tcPr>
            <w:tcW w:w="1304" w:type="dxa"/>
            <w:tcBorders>
              <w:top w:val="single" w:sz="4" w:space="0" w:color="auto"/>
              <w:left w:val="single" w:sz="4" w:space="0" w:color="auto"/>
              <w:bottom w:val="nil"/>
              <w:right w:val="single" w:sz="4" w:space="0" w:color="auto"/>
            </w:tcBorders>
          </w:tcPr>
          <w:p w14:paraId="7D7C5D96" w14:textId="77777777" w:rsidR="00184212" w:rsidRDefault="00184212" w:rsidP="00DA469A">
            <w:pPr>
              <w:pStyle w:val="ConsPlusNormal"/>
            </w:pPr>
          </w:p>
        </w:tc>
      </w:tr>
      <w:tr w:rsidR="00184212" w14:paraId="03C9EF9A" w14:textId="77777777" w:rsidTr="00DA469A">
        <w:tblPrEx>
          <w:tblBorders>
            <w:insideH w:val="none" w:sz="0" w:space="0" w:color="auto"/>
            <w:insideV w:val="single" w:sz="4" w:space="0" w:color="auto"/>
          </w:tblBorders>
        </w:tblPrEx>
        <w:tc>
          <w:tcPr>
            <w:tcW w:w="7767" w:type="dxa"/>
            <w:gridSpan w:val="2"/>
            <w:tcBorders>
              <w:top w:val="nil"/>
              <w:left w:val="nil"/>
              <w:bottom w:val="single" w:sz="4" w:space="0" w:color="auto"/>
            </w:tcBorders>
          </w:tcPr>
          <w:p w14:paraId="7255B95C" w14:textId="77777777" w:rsidR="00184212" w:rsidRDefault="00184212" w:rsidP="00DA469A">
            <w:pPr>
              <w:pStyle w:val="ConsPlusNormal"/>
            </w:pPr>
          </w:p>
        </w:tc>
        <w:tc>
          <w:tcPr>
            <w:tcW w:w="1304" w:type="dxa"/>
            <w:tcBorders>
              <w:top w:val="nil"/>
              <w:bottom w:val="single" w:sz="4" w:space="0" w:color="auto"/>
            </w:tcBorders>
            <w:vAlign w:val="center"/>
          </w:tcPr>
          <w:p w14:paraId="5DB4FFE5" w14:textId="77777777" w:rsidR="00184212" w:rsidRDefault="00184212" w:rsidP="00DA469A">
            <w:pPr>
              <w:pStyle w:val="ConsPlusNormal"/>
            </w:pPr>
            <w:r>
              <w:t>Код 3.14.</w:t>
            </w:r>
          </w:p>
        </w:tc>
      </w:tr>
      <w:tr w:rsidR="00184212" w:rsidRPr="00184212" w14:paraId="2794882D" w14:textId="77777777" w:rsidTr="00DA469A">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14:paraId="74F9A0A3" w14:textId="77777777" w:rsidR="00184212" w:rsidRDefault="00184212" w:rsidP="00DA469A">
            <w:pPr>
              <w:pStyle w:val="ConsPlusNormal"/>
              <w:jc w:val="center"/>
            </w:pPr>
            <w:r>
              <w:t>профессия (должность), дата рождения или возраст -</w:t>
            </w:r>
          </w:p>
        </w:tc>
      </w:tr>
      <w:tr w:rsidR="00184212" w:rsidRPr="00184212" w14:paraId="0876806A" w14:textId="77777777" w:rsidTr="00DA469A">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14:paraId="0838DCAD" w14:textId="77777777" w:rsidR="00184212" w:rsidRDefault="00184212" w:rsidP="00DA469A">
            <w:pPr>
              <w:pStyle w:val="ConsPlusNormal"/>
            </w:pPr>
          </w:p>
        </w:tc>
      </w:tr>
      <w:tr w:rsidR="00184212" w:rsidRPr="00184212" w14:paraId="53B33C6D" w14:textId="77777777" w:rsidTr="00DA469A">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14:paraId="45291263" w14:textId="77777777" w:rsidR="00184212" w:rsidRDefault="00184212" w:rsidP="00DA469A">
            <w:pPr>
              <w:pStyle w:val="ConsPlusNormal"/>
              <w:jc w:val="center"/>
            </w:pPr>
            <w:r>
              <w:t>при групповых несчастных случаях указывается для каждого пострадавшего отдельно)</w:t>
            </w:r>
          </w:p>
        </w:tc>
      </w:tr>
      <w:tr w:rsidR="00184212" w:rsidRPr="00184212" w14:paraId="198C7FCB" w14:textId="77777777" w:rsidTr="00DA469A">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14:paraId="1E2200FC" w14:textId="77777777" w:rsidR="00184212" w:rsidRDefault="00184212" w:rsidP="00DA469A">
            <w:pPr>
              <w:pStyle w:val="ConsPlusNormal"/>
            </w:pPr>
          </w:p>
        </w:tc>
      </w:tr>
      <w:tr w:rsidR="00184212" w14:paraId="76BAE670" w14:textId="77777777" w:rsidTr="00DA469A">
        <w:tblPrEx>
          <w:tblBorders>
            <w:right w:val="none" w:sz="0" w:space="0" w:color="auto"/>
          </w:tblBorders>
        </w:tblPrEx>
        <w:tc>
          <w:tcPr>
            <w:tcW w:w="340" w:type="dxa"/>
            <w:tcBorders>
              <w:top w:val="single" w:sz="4" w:space="0" w:color="auto"/>
              <w:left w:val="nil"/>
              <w:bottom w:val="nil"/>
              <w:right w:val="nil"/>
            </w:tcBorders>
          </w:tcPr>
          <w:p w14:paraId="3E0F43B9" w14:textId="77777777" w:rsidR="00184212" w:rsidRDefault="00184212" w:rsidP="00DA469A">
            <w:pPr>
              <w:pStyle w:val="ConsPlusNormal"/>
            </w:pPr>
            <w:r>
              <w:t>5.</w:t>
            </w:r>
          </w:p>
        </w:tc>
        <w:tc>
          <w:tcPr>
            <w:tcW w:w="8731" w:type="dxa"/>
            <w:gridSpan w:val="2"/>
            <w:tcBorders>
              <w:top w:val="single" w:sz="4" w:space="0" w:color="auto"/>
              <w:left w:val="nil"/>
              <w:bottom w:val="single" w:sz="4" w:space="0" w:color="auto"/>
              <w:right w:val="nil"/>
            </w:tcBorders>
          </w:tcPr>
          <w:p w14:paraId="6AA5D3CA" w14:textId="77777777" w:rsidR="00184212" w:rsidRDefault="00184212" w:rsidP="00DA469A">
            <w:pPr>
              <w:pStyle w:val="ConsPlusNormal"/>
            </w:pPr>
          </w:p>
        </w:tc>
      </w:tr>
      <w:tr w:rsidR="00184212" w:rsidRPr="00184212" w14:paraId="29D959FB" w14:textId="77777777" w:rsidTr="00DA469A">
        <w:tblPrEx>
          <w:tblBorders>
            <w:right w:val="none" w:sz="0" w:space="0" w:color="auto"/>
            <w:insideH w:val="none" w:sz="0" w:space="0" w:color="auto"/>
          </w:tblBorders>
        </w:tblPrEx>
        <w:tc>
          <w:tcPr>
            <w:tcW w:w="340" w:type="dxa"/>
            <w:tcBorders>
              <w:top w:val="nil"/>
              <w:left w:val="nil"/>
              <w:bottom w:val="nil"/>
              <w:right w:val="nil"/>
            </w:tcBorders>
          </w:tcPr>
          <w:p w14:paraId="7B2752C4" w14:textId="77777777" w:rsidR="00184212" w:rsidRDefault="00184212" w:rsidP="00DA469A">
            <w:pPr>
              <w:pStyle w:val="ConsPlusNormal"/>
            </w:pPr>
          </w:p>
        </w:tc>
        <w:tc>
          <w:tcPr>
            <w:tcW w:w="8731" w:type="dxa"/>
            <w:gridSpan w:val="2"/>
            <w:tcBorders>
              <w:top w:val="single" w:sz="4" w:space="0" w:color="auto"/>
              <w:left w:val="nil"/>
              <w:bottom w:val="nil"/>
              <w:right w:val="nil"/>
            </w:tcBorders>
          </w:tcPr>
          <w:p w14:paraId="2E9F219D" w14:textId="77777777" w:rsidR="00184212" w:rsidRDefault="00184212" w:rsidP="00DA469A">
            <w:pPr>
              <w:pStyle w:val="ConsPlusNormal"/>
              <w:jc w:val="center"/>
            </w:pPr>
            <w:r>
              <w:t>(характер и тяжесть повреждений здоровья, полученных пострадавшим (пострадавшими) -</w:t>
            </w:r>
          </w:p>
        </w:tc>
      </w:tr>
      <w:tr w:rsidR="00184212" w:rsidRPr="00184212" w14:paraId="2FA01F70" w14:textId="77777777" w:rsidTr="00DA469A">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14:paraId="125DB2C6" w14:textId="77777777" w:rsidR="00184212" w:rsidRDefault="00184212" w:rsidP="00DA469A">
            <w:pPr>
              <w:pStyle w:val="ConsPlusNormal"/>
            </w:pPr>
          </w:p>
        </w:tc>
      </w:tr>
      <w:tr w:rsidR="00184212" w:rsidRPr="00184212" w14:paraId="12E35363" w14:textId="77777777" w:rsidTr="00DA469A">
        <w:tblPrEx>
          <w:tblBorders>
            <w:right w:val="none" w:sz="0" w:space="0" w:color="auto"/>
            <w:insideH w:val="none" w:sz="0" w:space="0" w:color="auto"/>
          </w:tblBorders>
        </w:tblPrEx>
        <w:tc>
          <w:tcPr>
            <w:tcW w:w="9071" w:type="dxa"/>
            <w:gridSpan w:val="3"/>
            <w:tcBorders>
              <w:top w:val="single" w:sz="4" w:space="0" w:color="auto"/>
              <w:left w:val="nil"/>
              <w:bottom w:val="nil"/>
              <w:right w:val="nil"/>
            </w:tcBorders>
          </w:tcPr>
          <w:p w14:paraId="2CE2C66F" w14:textId="77777777" w:rsidR="00184212" w:rsidRDefault="00184212" w:rsidP="00DA469A">
            <w:pPr>
              <w:pStyle w:val="ConsPlusNormal"/>
              <w:jc w:val="center"/>
            </w:pPr>
            <w:r>
              <w:t>при групповых несчастных случаях указывается для каждого пострадавшего отдельно)</w:t>
            </w:r>
          </w:p>
        </w:tc>
      </w:tr>
      <w:tr w:rsidR="00184212" w:rsidRPr="00184212" w14:paraId="237C2B17" w14:textId="77777777" w:rsidTr="00DA469A">
        <w:tblPrEx>
          <w:tblBorders>
            <w:right w:val="none" w:sz="0" w:space="0" w:color="auto"/>
            <w:insideH w:val="none" w:sz="0" w:space="0" w:color="auto"/>
          </w:tblBorders>
        </w:tblPrEx>
        <w:tc>
          <w:tcPr>
            <w:tcW w:w="9071" w:type="dxa"/>
            <w:gridSpan w:val="3"/>
            <w:tcBorders>
              <w:top w:val="nil"/>
              <w:left w:val="nil"/>
              <w:bottom w:val="single" w:sz="4" w:space="0" w:color="auto"/>
              <w:right w:val="nil"/>
            </w:tcBorders>
          </w:tcPr>
          <w:p w14:paraId="3602C63F" w14:textId="77777777" w:rsidR="00184212" w:rsidRDefault="00184212" w:rsidP="00DA469A">
            <w:pPr>
              <w:pStyle w:val="ConsPlusNormal"/>
            </w:pPr>
          </w:p>
        </w:tc>
      </w:tr>
      <w:tr w:rsidR="00184212" w14:paraId="34F8A268" w14:textId="77777777" w:rsidTr="00DA469A">
        <w:tblPrEx>
          <w:tblBorders>
            <w:right w:val="none" w:sz="0" w:space="0" w:color="auto"/>
          </w:tblBorders>
        </w:tblPrEx>
        <w:tc>
          <w:tcPr>
            <w:tcW w:w="340" w:type="dxa"/>
            <w:tcBorders>
              <w:top w:val="single" w:sz="4" w:space="0" w:color="auto"/>
              <w:left w:val="nil"/>
              <w:bottom w:val="nil"/>
              <w:right w:val="nil"/>
            </w:tcBorders>
          </w:tcPr>
          <w:p w14:paraId="6D8DE0C7" w14:textId="77777777" w:rsidR="00184212" w:rsidRDefault="00184212" w:rsidP="00DA469A">
            <w:pPr>
              <w:pStyle w:val="ConsPlusNormal"/>
              <w:jc w:val="both"/>
            </w:pPr>
            <w:r>
              <w:t>6.</w:t>
            </w:r>
          </w:p>
        </w:tc>
        <w:tc>
          <w:tcPr>
            <w:tcW w:w="8731" w:type="dxa"/>
            <w:gridSpan w:val="2"/>
            <w:tcBorders>
              <w:top w:val="single" w:sz="4" w:space="0" w:color="auto"/>
              <w:left w:val="nil"/>
              <w:bottom w:val="single" w:sz="4" w:space="0" w:color="auto"/>
              <w:right w:val="nil"/>
            </w:tcBorders>
          </w:tcPr>
          <w:p w14:paraId="76F520CF" w14:textId="77777777" w:rsidR="00184212" w:rsidRDefault="00184212" w:rsidP="00DA469A">
            <w:pPr>
              <w:pStyle w:val="ConsPlusNormal"/>
            </w:pPr>
          </w:p>
        </w:tc>
      </w:tr>
      <w:tr w:rsidR="00184212" w:rsidRPr="00184212" w14:paraId="327FD065" w14:textId="77777777" w:rsidTr="00DA469A">
        <w:tblPrEx>
          <w:tblBorders>
            <w:right w:val="none" w:sz="0" w:space="0" w:color="auto"/>
            <w:insideH w:val="none" w:sz="0" w:space="0" w:color="auto"/>
          </w:tblBorders>
        </w:tblPrEx>
        <w:tc>
          <w:tcPr>
            <w:tcW w:w="340" w:type="dxa"/>
            <w:tcBorders>
              <w:top w:val="nil"/>
              <w:left w:val="nil"/>
              <w:bottom w:val="nil"/>
              <w:right w:val="nil"/>
            </w:tcBorders>
          </w:tcPr>
          <w:p w14:paraId="417B3757" w14:textId="77777777" w:rsidR="00184212" w:rsidRDefault="00184212" w:rsidP="00DA469A">
            <w:pPr>
              <w:pStyle w:val="ConsPlusNormal"/>
            </w:pPr>
          </w:p>
        </w:tc>
        <w:tc>
          <w:tcPr>
            <w:tcW w:w="8731" w:type="dxa"/>
            <w:gridSpan w:val="2"/>
            <w:tcBorders>
              <w:top w:val="single" w:sz="4" w:space="0" w:color="auto"/>
              <w:left w:val="nil"/>
              <w:bottom w:val="nil"/>
              <w:right w:val="nil"/>
            </w:tcBorders>
          </w:tcPr>
          <w:p w14:paraId="2F06C9FE" w14:textId="77777777" w:rsidR="00184212" w:rsidRDefault="00184212" w:rsidP="00DA469A">
            <w:pPr>
              <w:pStyle w:val="ConsPlusNormal"/>
              <w:jc w:val="center"/>
            </w:pPr>
            <w:r>
              <w:t>(фамилия, инициалы, должность лица, передавшего извещение, контактный телефон, дата и время передачи извещения)</w:t>
            </w:r>
          </w:p>
        </w:tc>
      </w:tr>
      <w:tr w:rsidR="00184212" w14:paraId="6E2A1C1B" w14:textId="77777777" w:rsidTr="00DA469A">
        <w:tblPrEx>
          <w:tblBorders>
            <w:right w:val="none" w:sz="0" w:space="0" w:color="auto"/>
            <w:insideH w:val="none" w:sz="0" w:space="0" w:color="auto"/>
          </w:tblBorders>
        </w:tblPrEx>
        <w:tc>
          <w:tcPr>
            <w:tcW w:w="340" w:type="dxa"/>
            <w:tcBorders>
              <w:top w:val="nil"/>
              <w:left w:val="nil"/>
              <w:bottom w:val="nil"/>
              <w:right w:val="nil"/>
            </w:tcBorders>
          </w:tcPr>
          <w:p w14:paraId="6C6A723A" w14:textId="77777777" w:rsidR="00184212" w:rsidRDefault="00184212" w:rsidP="00DA469A">
            <w:pPr>
              <w:pStyle w:val="ConsPlusNormal"/>
              <w:jc w:val="both"/>
            </w:pPr>
            <w:r>
              <w:t>7.</w:t>
            </w:r>
          </w:p>
        </w:tc>
        <w:tc>
          <w:tcPr>
            <w:tcW w:w="8731" w:type="dxa"/>
            <w:gridSpan w:val="2"/>
            <w:tcBorders>
              <w:top w:val="nil"/>
              <w:left w:val="nil"/>
              <w:bottom w:val="single" w:sz="4" w:space="0" w:color="auto"/>
              <w:right w:val="nil"/>
            </w:tcBorders>
          </w:tcPr>
          <w:p w14:paraId="4AAD1C79" w14:textId="77777777" w:rsidR="00184212" w:rsidRDefault="00184212" w:rsidP="00DA469A">
            <w:pPr>
              <w:pStyle w:val="ConsPlusNormal"/>
            </w:pPr>
          </w:p>
        </w:tc>
      </w:tr>
      <w:tr w:rsidR="00184212" w:rsidRPr="00184212" w14:paraId="46C042B2" w14:textId="77777777" w:rsidTr="00DA469A">
        <w:tblPrEx>
          <w:tblBorders>
            <w:right w:val="none" w:sz="0" w:space="0" w:color="auto"/>
            <w:insideH w:val="none" w:sz="0" w:space="0" w:color="auto"/>
          </w:tblBorders>
        </w:tblPrEx>
        <w:tc>
          <w:tcPr>
            <w:tcW w:w="340" w:type="dxa"/>
            <w:tcBorders>
              <w:top w:val="nil"/>
              <w:left w:val="nil"/>
              <w:bottom w:val="nil"/>
              <w:right w:val="nil"/>
            </w:tcBorders>
          </w:tcPr>
          <w:p w14:paraId="608522F4" w14:textId="77777777" w:rsidR="00184212" w:rsidRDefault="00184212" w:rsidP="00DA469A">
            <w:pPr>
              <w:pStyle w:val="ConsPlusNormal"/>
            </w:pPr>
          </w:p>
        </w:tc>
        <w:tc>
          <w:tcPr>
            <w:tcW w:w="8731" w:type="dxa"/>
            <w:gridSpan w:val="2"/>
            <w:tcBorders>
              <w:top w:val="single" w:sz="4" w:space="0" w:color="auto"/>
              <w:left w:val="nil"/>
              <w:bottom w:val="nil"/>
              <w:right w:val="nil"/>
            </w:tcBorders>
          </w:tcPr>
          <w:p w14:paraId="6E9AE140" w14:textId="77777777" w:rsidR="00184212" w:rsidRDefault="00184212" w:rsidP="00DA469A">
            <w:pPr>
              <w:pStyle w:val="ConsPlusNormal"/>
              <w:jc w:val="center"/>
            </w:pPr>
            <w:r>
              <w:t>(фамилия, инициалы лица, принявшего извещение, дата и время получения извещения)</w:t>
            </w:r>
          </w:p>
        </w:tc>
      </w:tr>
    </w:tbl>
    <w:p w14:paraId="58CB769D" w14:textId="77777777" w:rsidR="00184212" w:rsidRDefault="00184212" w:rsidP="00184212">
      <w:pPr>
        <w:pStyle w:val="ConsPlusNormal"/>
        <w:jc w:val="both"/>
      </w:pPr>
    </w:p>
    <w:p w14:paraId="1092379C" w14:textId="77777777" w:rsidR="00184212" w:rsidRDefault="00184212" w:rsidP="00184212">
      <w:pPr>
        <w:pStyle w:val="ConsPlusNormal"/>
        <w:jc w:val="both"/>
      </w:pPr>
    </w:p>
    <w:p w14:paraId="546C1597" w14:textId="77777777" w:rsidR="00184212" w:rsidRDefault="00184212" w:rsidP="00184212">
      <w:pPr>
        <w:pStyle w:val="ConsPlusNormal"/>
        <w:jc w:val="both"/>
      </w:pPr>
    </w:p>
    <w:p w14:paraId="1C7A106B" w14:textId="77777777" w:rsidR="00184212" w:rsidRDefault="00184212" w:rsidP="00184212">
      <w:pPr>
        <w:pStyle w:val="ConsPlusNormal"/>
        <w:jc w:val="right"/>
        <w:outlineLvl w:val="1"/>
      </w:pPr>
    </w:p>
    <w:p w14:paraId="2332B755" w14:textId="77777777" w:rsidR="00184212" w:rsidRDefault="00184212" w:rsidP="00184212">
      <w:pPr>
        <w:pStyle w:val="ConsPlusNormal"/>
        <w:jc w:val="right"/>
        <w:outlineLvl w:val="1"/>
      </w:pPr>
    </w:p>
    <w:p w14:paraId="598B3535" w14:textId="77777777" w:rsidR="00184212" w:rsidRDefault="00184212" w:rsidP="00184212">
      <w:pPr>
        <w:pStyle w:val="ConsPlusNormal"/>
        <w:jc w:val="right"/>
        <w:outlineLvl w:val="1"/>
      </w:pPr>
    </w:p>
    <w:p w14:paraId="2ADC9BF9" w14:textId="77777777" w:rsidR="00184212" w:rsidRDefault="00184212" w:rsidP="00184212">
      <w:pPr>
        <w:pStyle w:val="ConsPlusNormal"/>
        <w:jc w:val="right"/>
        <w:outlineLvl w:val="1"/>
      </w:pPr>
    </w:p>
    <w:p w14:paraId="17C7FA94" w14:textId="77777777" w:rsidR="00184212" w:rsidRDefault="00184212" w:rsidP="00184212">
      <w:pPr>
        <w:pStyle w:val="ConsPlusNormal"/>
        <w:jc w:val="right"/>
        <w:outlineLvl w:val="1"/>
      </w:pPr>
    </w:p>
    <w:p w14:paraId="7CBF8088" w14:textId="77777777" w:rsidR="00184212" w:rsidRDefault="00184212" w:rsidP="00184212">
      <w:pPr>
        <w:pStyle w:val="ConsPlusNormal"/>
        <w:jc w:val="right"/>
        <w:outlineLvl w:val="1"/>
      </w:pPr>
    </w:p>
    <w:p w14:paraId="3FB0E1F8" w14:textId="77777777" w:rsidR="00184212" w:rsidRDefault="00184212" w:rsidP="00184212">
      <w:pPr>
        <w:pStyle w:val="ConsPlusNormal"/>
        <w:jc w:val="right"/>
        <w:outlineLvl w:val="1"/>
      </w:pPr>
    </w:p>
    <w:p w14:paraId="5FC882A0" w14:textId="77777777" w:rsidR="00184212" w:rsidRDefault="00184212" w:rsidP="00184212">
      <w:pPr>
        <w:pStyle w:val="ConsPlusNormal"/>
        <w:jc w:val="right"/>
        <w:outlineLvl w:val="1"/>
      </w:pPr>
    </w:p>
    <w:p w14:paraId="29DC47F0" w14:textId="77777777" w:rsidR="00184212" w:rsidRDefault="00184212" w:rsidP="00184212">
      <w:pPr>
        <w:pStyle w:val="ConsPlusNormal"/>
        <w:jc w:val="right"/>
        <w:outlineLvl w:val="1"/>
      </w:pPr>
    </w:p>
    <w:p w14:paraId="2FFB2390" w14:textId="77777777" w:rsidR="00184212" w:rsidRDefault="00184212" w:rsidP="00184212">
      <w:pPr>
        <w:pStyle w:val="ConsPlusNormal"/>
        <w:jc w:val="right"/>
        <w:outlineLvl w:val="1"/>
      </w:pPr>
    </w:p>
    <w:p w14:paraId="452D6EFF" w14:textId="77777777" w:rsidR="00184212" w:rsidRDefault="00184212" w:rsidP="00184212">
      <w:pPr>
        <w:pStyle w:val="ConsPlusNormal"/>
        <w:jc w:val="right"/>
        <w:outlineLvl w:val="1"/>
      </w:pPr>
    </w:p>
    <w:p w14:paraId="00294E43" w14:textId="77777777" w:rsidR="00184212" w:rsidRDefault="00184212" w:rsidP="00184212">
      <w:pPr>
        <w:pStyle w:val="ConsPlusNormal"/>
        <w:jc w:val="right"/>
        <w:outlineLvl w:val="1"/>
      </w:pPr>
    </w:p>
    <w:p w14:paraId="2147E435" w14:textId="77777777" w:rsidR="00184212" w:rsidRDefault="00184212" w:rsidP="00184212">
      <w:pPr>
        <w:pStyle w:val="ConsPlusNormal"/>
        <w:jc w:val="right"/>
        <w:outlineLvl w:val="1"/>
      </w:pPr>
    </w:p>
    <w:p w14:paraId="5669C5B4" w14:textId="77777777" w:rsidR="00184212" w:rsidRDefault="00184212" w:rsidP="00184212">
      <w:pPr>
        <w:pStyle w:val="ConsPlusNormal"/>
        <w:jc w:val="right"/>
        <w:outlineLvl w:val="1"/>
      </w:pPr>
    </w:p>
    <w:p w14:paraId="4D6A30F3" w14:textId="77777777" w:rsidR="00184212" w:rsidRDefault="00184212" w:rsidP="00184212">
      <w:pPr>
        <w:pStyle w:val="ConsPlusNormal"/>
        <w:jc w:val="right"/>
        <w:outlineLvl w:val="1"/>
      </w:pPr>
    </w:p>
    <w:p w14:paraId="493DBBD0" w14:textId="77777777" w:rsidR="00184212" w:rsidRDefault="00184212" w:rsidP="00184212">
      <w:pPr>
        <w:pStyle w:val="ConsPlusNormal"/>
        <w:jc w:val="right"/>
        <w:outlineLvl w:val="1"/>
      </w:pPr>
    </w:p>
    <w:p w14:paraId="1C6A6493" w14:textId="77777777" w:rsidR="00184212" w:rsidRDefault="00184212" w:rsidP="00184212">
      <w:pPr>
        <w:pStyle w:val="ConsPlusNormal"/>
        <w:jc w:val="right"/>
        <w:outlineLvl w:val="1"/>
      </w:pPr>
    </w:p>
    <w:p w14:paraId="18FABA6D" w14:textId="77777777" w:rsidR="00184212" w:rsidRDefault="00184212" w:rsidP="00184212">
      <w:pPr>
        <w:pStyle w:val="ConsPlusNormal"/>
        <w:jc w:val="right"/>
        <w:outlineLvl w:val="1"/>
      </w:pPr>
    </w:p>
    <w:p w14:paraId="43A6E7FC" w14:textId="77777777" w:rsidR="00184212" w:rsidRDefault="00184212" w:rsidP="00184212">
      <w:pPr>
        <w:pStyle w:val="ConsPlusNormal"/>
        <w:jc w:val="right"/>
        <w:outlineLvl w:val="1"/>
      </w:pPr>
    </w:p>
    <w:p w14:paraId="3190B68C" w14:textId="77777777" w:rsidR="00184212" w:rsidRDefault="00184212" w:rsidP="00184212">
      <w:pPr>
        <w:pStyle w:val="ConsPlusNormal"/>
        <w:jc w:val="right"/>
        <w:outlineLvl w:val="1"/>
      </w:pPr>
    </w:p>
    <w:p w14:paraId="07C104E0" w14:textId="77777777" w:rsidR="00184212" w:rsidRDefault="00184212" w:rsidP="00184212">
      <w:pPr>
        <w:pStyle w:val="ConsPlusNormal"/>
        <w:jc w:val="right"/>
        <w:outlineLvl w:val="1"/>
      </w:pPr>
    </w:p>
    <w:p w14:paraId="6A91A081" w14:textId="77777777" w:rsidR="00184212" w:rsidRDefault="00184212" w:rsidP="00184212">
      <w:pPr>
        <w:pStyle w:val="ConsPlusNormal"/>
        <w:jc w:val="right"/>
        <w:outlineLvl w:val="1"/>
      </w:pPr>
    </w:p>
    <w:p w14:paraId="4FE8F59C" w14:textId="77777777" w:rsidR="00184212" w:rsidRDefault="00184212" w:rsidP="00184212">
      <w:pPr>
        <w:pStyle w:val="ConsPlusNormal"/>
        <w:jc w:val="right"/>
        <w:outlineLvl w:val="1"/>
      </w:pPr>
    </w:p>
    <w:p w14:paraId="5D1968FC" w14:textId="77777777" w:rsidR="00184212" w:rsidRDefault="00184212" w:rsidP="00184212">
      <w:pPr>
        <w:pStyle w:val="ConsPlusNormal"/>
        <w:jc w:val="right"/>
        <w:outlineLvl w:val="1"/>
      </w:pPr>
    </w:p>
    <w:p w14:paraId="75D4729D" w14:textId="77777777" w:rsidR="00184212" w:rsidRDefault="00184212" w:rsidP="00184212">
      <w:pPr>
        <w:pStyle w:val="ConsPlusNormal"/>
        <w:jc w:val="right"/>
        <w:outlineLvl w:val="1"/>
      </w:pPr>
    </w:p>
    <w:p w14:paraId="49F2AA39" w14:textId="77777777" w:rsidR="00184212" w:rsidRDefault="00184212" w:rsidP="00184212">
      <w:pPr>
        <w:pStyle w:val="ConsPlusNormal"/>
        <w:jc w:val="right"/>
        <w:outlineLvl w:val="1"/>
      </w:pPr>
    </w:p>
    <w:p w14:paraId="2ACBA5EA" w14:textId="77777777" w:rsidR="00184212" w:rsidRDefault="00184212" w:rsidP="00184212">
      <w:pPr>
        <w:pStyle w:val="ConsPlusNormal"/>
        <w:jc w:val="right"/>
        <w:outlineLvl w:val="1"/>
      </w:pPr>
    </w:p>
    <w:p w14:paraId="22D68A3C" w14:textId="77777777" w:rsidR="00184212" w:rsidRDefault="00184212" w:rsidP="00184212">
      <w:pPr>
        <w:pStyle w:val="ConsPlusNormal"/>
        <w:jc w:val="right"/>
        <w:outlineLvl w:val="1"/>
      </w:pPr>
    </w:p>
    <w:p w14:paraId="616D1540" w14:textId="77777777" w:rsidR="00184212" w:rsidRDefault="00184212" w:rsidP="00184212">
      <w:pPr>
        <w:pStyle w:val="ConsPlusNormal"/>
        <w:jc w:val="right"/>
        <w:outlineLvl w:val="1"/>
      </w:pPr>
    </w:p>
    <w:p w14:paraId="7D2E9F77" w14:textId="77777777" w:rsidR="00184212" w:rsidRDefault="00184212" w:rsidP="00184212">
      <w:pPr>
        <w:pStyle w:val="ConsPlusNormal"/>
        <w:jc w:val="right"/>
        <w:outlineLvl w:val="1"/>
      </w:pPr>
    </w:p>
    <w:p w14:paraId="60BE571E" w14:textId="77777777" w:rsidR="00184212" w:rsidRDefault="00184212" w:rsidP="00184212">
      <w:pPr>
        <w:pStyle w:val="ConsPlusNormal"/>
        <w:jc w:val="right"/>
        <w:outlineLvl w:val="1"/>
      </w:pPr>
    </w:p>
    <w:p w14:paraId="6C9D23F8" w14:textId="77777777" w:rsidR="00184212" w:rsidRDefault="00184212" w:rsidP="00184212">
      <w:pPr>
        <w:pStyle w:val="ConsPlusNormal"/>
        <w:jc w:val="right"/>
        <w:outlineLvl w:val="1"/>
      </w:pPr>
    </w:p>
    <w:p w14:paraId="53411ADD" w14:textId="77777777" w:rsidR="00184212" w:rsidRDefault="00184212" w:rsidP="00184212">
      <w:pPr>
        <w:pStyle w:val="ConsPlusNormal"/>
        <w:jc w:val="right"/>
        <w:outlineLvl w:val="1"/>
      </w:pPr>
    </w:p>
    <w:p w14:paraId="2311F1B8" w14:textId="77777777" w:rsidR="00184212" w:rsidRDefault="00184212" w:rsidP="00184212">
      <w:pPr>
        <w:pStyle w:val="ConsPlusNormal"/>
        <w:jc w:val="right"/>
        <w:outlineLvl w:val="1"/>
      </w:pPr>
    </w:p>
    <w:p w14:paraId="0E353385" w14:textId="77777777" w:rsidR="00184212" w:rsidRDefault="00184212" w:rsidP="00184212">
      <w:pPr>
        <w:pStyle w:val="ConsPlusNormal"/>
        <w:jc w:val="right"/>
        <w:outlineLvl w:val="1"/>
      </w:pPr>
    </w:p>
    <w:p w14:paraId="494F3CCF" w14:textId="77777777" w:rsidR="00184212" w:rsidRDefault="00184212" w:rsidP="00184212">
      <w:pPr>
        <w:pStyle w:val="ConsPlusNormal"/>
        <w:jc w:val="right"/>
        <w:outlineLvl w:val="1"/>
      </w:pPr>
    </w:p>
    <w:p w14:paraId="5007AB64" w14:textId="77777777" w:rsidR="00184212" w:rsidRDefault="00184212" w:rsidP="00184212">
      <w:pPr>
        <w:pStyle w:val="ConsPlusNormal"/>
        <w:jc w:val="right"/>
        <w:outlineLvl w:val="1"/>
      </w:pPr>
    </w:p>
    <w:p w14:paraId="29AE4A81" w14:textId="77777777" w:rsidR="00184212" w:rsidRDefault="00184212" w:rsidP="00184212">
      <w:pPr>
        <w:pStyle w:val="ConsPlusNormal"/>
        <w:jc w:val="right"/>
        <w:outlineLvl w:val="1"/>
      </w:pPr>
    </w:p>
    <w:p w14:paraId="543B93B5" w14:textId="77777777" w:rsidR="00184212" w:rsidRDefault="00184212" w:rsidP="00184212">
      <w:pPr>
        <w:pStyle w:val="ConsPlusNormal"/>
        <w:jc w:val="right"/>
        <w:outlineLvl w:val="1"/>
      </w:pPr>
    </w:p>
    <w:p w14:paraId="3325F64E" w14:textId="77777777" w:rsidR="00184212" w:rsidRDefault="00184212" w:rsidP="00184212">
      <w:pPr>
        <w:pStyle w:val="ConsPlusNormal"/>
        <w:jc w:val="right"/>
        <w:outlineLvl w:val="1"/>
      </w:pPr>
    </w:p>
    <w:p w14:paraId="4FFA22A0" w14:textId="77777777" w:rsidR="00184212" w:rsidRDefault="00184212" w:rsidP="00184212">
      <w:pPr>
        <w:pStyle w:val="ConsPlusNormal"/>
        <w:jc w:val="right"/>
        <w:outlineLvl w:val="1"/>
      </w:pPr>
    </w:p>
    <w:p w14:paraId="42383BDA" w14:textId="77777777" w:rsidR="00184212" w:rsidRDefault="00184212" w:rsidP="00184212">
      <w:pPr>
        <w:pStyle w:val="ConsPlusNormal"/>
        <w:jc w:val="right"/>
        <w:outlineLvl w:val="1"/>
      </w:pPr>
    </w:p>
    <w:p w14:paraId="43F68456" w14:textId="77777777" w:rsidR="00184212" w:rsidRDefault="00184212" w:rsidP="00184212">
      <w:pPr>
        <w:pStyle w:val="ConsPlusNormal"/>
        <w:jc w:val="right"/>
        <w:outlineLvl w:val="1"/>
      </w:pPr>
    </w:p>
    <w:p w14:paraId="1E81CF68" w14:textId="77777777" w:rsidR="00184212" w:rsidRDefault="00184212" w:rsidP="00184212">
      <w:pPr>
        <w:pStyle w:val="ConsPlusNormal"/>
        <w:jc w:val="right"/>
        <w:outlineLvl w:val="1"/>
      </w:pPr>
    </w:p>
    <w:p w14:paraId="66F0E819" w14:textId="77777777" w:rsidR="00184212" w:rsidRDefault="00184212" w:rsidP="00184212">
      <w:pPr>
        <w:pStyle w:val="ConsPlusNormal"/>
        <w:jc w:val="right"/>
        <w:outlineLvl w:val="1"/>
      </w:pPr>
    </w:p>
    <w:p w14:paraId="2E4982FE" w14:textId="77777777" w:rsidR="00184212" w:rsidRDefault="00184212" w:rsidP="00184212">
      <w:pPr>
        <w:pStyle w:val="ConsPlusNormal"/>
        <w:jc w:val="right"/>
        <w:outlineLvl w:val="1"/>
      </w:pPr>
    </w:p>
    <w:p w14:paraId="51852B5B" w14:textId="4304E81D" w:rsidR="00184212" w:rsidRDefault="00184212" w:rsidP="00184212">
      <w:pPr>
        <w:pStyle w:val="ConsPlusNormal"/>
        <w:jc w:val="right"/>
        <w:outlineLvl w:val="1"/>
      </w:pPr>
      <w:r>
        <w:t>Форма N 2</w:t>
      </w:r>
    </w:p>
    <w:p w14:paraId="7CDD124E" w14:textId="77777777" w:rsidR="00184212" w:rsidRDefault="00184212" w:rsidP="00184212">
      <w:pPr>
        <w:pStyle w:val="ConsPlusNormal"/>
        <w:jc w:val="both"/>
      </w:pPr>
    </w:p>
    <w:p w14:paraId="481428C8" w14:textId="77777777" w:rsidR="00184212" w:rsidRDefault="00184212" w:rsidP="00184212">
      <w:pPr>
        <w:pStyle w:val="ConsPlusNormal"/>
        <w:jc w:val="right"/>
      </w:pPr>
      <w:r>
        <w:t>Форма Н-1</w:t>
      </w:r>
    </w:p>
    <w:p w14:paraId="486D509B" w14:textId="77777777" w:rsidR="00184212" w:rsidRDefault="00184212" w:rsidP="001842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tblGrid>
      <w:tr w:rsidR="00184212" w14:paraId="12F2C406" w14:textId="77777777" w:rsidTr="00DA469A">
        <w:tc>
          <w:tcPr>
            <w:tcW w:w="5046" w:type="dxa"/>
            <w:tcBorders>
              <w:top w:val="nil"/>
              <w:left w:val="nil"/>
              <w:bottom w:val="nil"/>
              <w:right w:val="nil"/>
            </w:tcBorders>
          </w:tcPr>
          <w:p w14:paraId="24BA1CE2" w14:textId="77777777" w:rsidR="00184212" w:rsidRDefault="00184212" w:rsidP="00DA469A">
            <w:pPr>
              <w:pStyle w:val="ConsPlusNormal"/>
              <w:jc w:val="center"/>
            </w:pPr>
            <w:r>
              <w:t>УТВЕРЖДАЮ</w:t>
            </w:r>
          </w:p>
        </w:tc>
      </w:tr>
      <w:tr w:rsidR="00184212" w14:paraId="4D753CAC" w14:textId="77777777" w:rsidTr="00DA469A">
        <w:tc>
          <w:tcPr>
            <w:tcW w:w="5046" w:type="dxa"/>
            <w:tcBorders>
              <w:top w:val="nil"/>
              <w:left w:val="nil"/>
              <w:bottom w:val="single" w:sz="4" w:space="0" w:color="auto"/>
              <w:right w:val="nil"/>
            </w:tcBorders>
          </w:tcPr>
          <w:p w14:paraId="0656DD52" w14:textId="77777777" w:rsidR="00184212" w:rsidRDefault="00184212" w:rsidP="00DA469A">
            <w:pPr>
              <w:pStyle w:val="ConsPlusNormal"/>
            </w:pPr>
          </w:p>
        </w:tc>
      </w:tr>
      <w:tr w:rsidR="00184212" w:rsidRPr="00184212" w14:paraId="594FFA42" w14:textId="77777777" w:rsidTr="00DA469A">
        <w:tc>
          <w:tcPr>
            <w:tcW w:w="5046" w:type="dxa"/>
            <w:tcBorders>
              <w:top w:val="single" w:sz="4" w:space="0" w:color="auto"/>
              <w:left w:val="nil"/>
              <w:bottom w:val="nil"/>
              <w:right w:val="nil"/>
            </w:tcBorders>
          </w:tcPr>
          <w:p w14:paraId="25A580EE" w14:textId="77777777" w:rsidR="00184212" w:rsidRDefault="00184212" w:rsidP="00DA469A">
            <w:pPr>
              <w:pStyle w:val="ConsPlusNormal"/>
              <w:jc w:val="center"/>
            </w:pPr>
            <w:r>
              <w:t>(подпись, фамилия, инициалы работодателя (его представителя)</w:t>
            </w:r>
          </w:p>
        </w:tc>
      </w:tr>
      <w:tr w:rsidR="00184212" w14:paraId="066C58FC" w14:textId="77777777" w:rsidTr="00DA469A">
        <w:tc>
          <w:tcPr>
            <w:tcW w:w="5046" w:type="dxa"/>
            <w:tcBorders>
              <w:top w:val="nil"/>
              <w:left w:val="nil"/>
              <w:bottom w:val="nil"/>
              <w:right w:val="nil"/>
            </w:tcBorders>
          </w:tcPr>
          <w:p w14:paraId="6C40A0F9" w14:textId="77777777" w:rsidR="00184212" w:rsidRDefault="00184212" w:rsidP="00DA469A">
            <w:pPr>
              <w:pStyle w:val="ConsPlusNormal"/>
              <w:jc w:val="both"/>
            </w:pPr>
            <w:r>
              <w:t>"__" _______________ 20__ г.</w:t>
            </w:r>
          </w:p>
        </w:tc>
      </w:tr>
      <w:tr w:rsidR="00184212" w14:paraId="2C54F0FD" w14:textId="77777777" w:rsidTr="00DA469A">
        <w:tc>
          <w:tcPr>
            <w:tcW w:w="5046" w:type="dxa"/>
            <w:tcBorders>
              <w:top w:val="nil"/>
              <w:left w:val="nil"/>
              <w:bottom w:val="nil"/>
              <w:right w:val="nil"/>
            </w:tcBorders>
          </w:tcPr>
          <w:p w14:paraId="059E7E03" w14:textId="77777777" w:rsidR="00184212" w:rsidRDefault="00184212" w:rsidP="00DA469A">
            <w:pPr>
              <w:pStyle w:val="ConsPlusNormal"/>
            </w:pPr>
            <w:r>
              <w:t>Печать (при наличии печати)</w:t>
            </w:r>
          </w:p>
        </w:tc>
      </w:tr>
    </w:tbl>
    <w:p w14:paraId="51ADE0B7" w14:textId="77777777" w:rsidR="00184212" w:rsidRDefault="00184212" w:rsidP="001842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84212" w:rsidRPr="00184212" w14:paraId="76896AD8" w14:textId="77777777" w:rsidTr="00DA469A">
        <w:tc>
          <w:tcPr>
            <w:tcW w:w="9071" w:type="dxa"/>
            <w:tcBorders>
              <w:top w:val="nil"/>
              <w:left w:val="nil"/>
              <w:bottom w:val="nil"/>
              <w:right w:val="nil"/>
            </w:tcBorders>
          </w:tcPr>
          <w:p w14:paraId="1692BF46" w14:textId="77777777" w:rsidR="00184212" w:rsidRDefault="00184212" w:rsidP="00DA469A">
            <w:pPr>
              <w:pStyle w:val="ConsPlusNormal"/>
              <w:jc w:val="center"/>
            </w:pPr>
            <w:bookmarkStart w:id="2" w:name="P325"/>
            <w:bookmarkEnd w:id="2"/>
            <w:r>
              <w:t>АКТ N ___________</w:t>
            </w:r>
          </w:p>
          <w:p w14:paraId="16C09E66" w14:textId="77777777" w:rsidR="00184212" w:rsidRDefault="00184212" w:rsidP="00DA469A">
            <w:pPr>
              <w:pStyle w:val="ConsPlusNormal"/>
              <w:jc w:val="center"/>
            </w:pPr>
            <w:r>
              <w:t>о несчастном случае на производстве</w:t>
            </w:r>
          </w:p>
        </w:tc>
      </w:tr>
    </w:tbl>
    <w:p w14:paraId="10D4DEBA" w14:textId="77777777" w:rsidR="00184212" w:rsidRDefault="00184212" w:rsidP="0018421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184212" w14:paraId="50264394" w14:textId="77777777" w:rsidTr="00DA469A">
        <w:tc>
          <w:tcPr>
            <w:tcW w:w="8004" w:type="dxa"/>
            <w:tcBorders>
              <w:top w:val="nil"/>
              <w:left w:val="nil"/>
              <w:bottom w:val="nil"/>
            </w:tcBorders>
          </w:tcPr>
          <w:p w14:paraId="51713B98" w14:textId="77777777" w:rsidR="00184212" w:rsidRDefault="00184212" w:rsidP="00DA469A">
            <w:pPr>
              <w:pStyle w:val="ConsPlusNormal"/>
              <w:jc w:val="right"/>
            </w:pPr>
            <w:r>
              <w:t>Код</w:t>
            </w:r>
          </w:p>
        </w:tc>
        <w:tc>
          <w:tcPr>
            <w:tcW w:w="1067" w:type="dxa"/>
            <w:tcBorders>
              <w:top w:val="single" w:sz="4" w:space="0" w:color="auto"/>
              <w:bottom w:val="single" w:sz="4" w:space="0" w:color="auto"/>
            </w:tcBorders>
          </w:tcPr>
          <w:p w14:paraId="00080EA3" w14:textId="77777777" w:rsidR="00184212" w:rsidRDefault="00184212" w:rsidP="00DA469A">
            <w:pPr>
              <w:pStyle w:val="ConsPlusNormal"/>
              <w:jc w:val="both"/>
            </w:pPr>
            <w:r>
              <w:t>3.01.</w:t>
            </w:r>
          </w:p>
        </w:tc>
      </w:tr>
    </w:tbl>
    <w:p w14:paraId="66FB5FBA" w14:textId="77777777" w:rsidR="00184212" w:rsidRDefault="00184212" w:rsidP="00184212">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466"/>
        <w:gridCol w:w="688"/>
        <w:gridCol w:w="340"/>
        <w:gridCol w:w="809"/>
        <w:gridCol w:w="247"/>
        <w:gridCol w:w="525"/>
        <w:gridCol w:w="397"/>
        <w:gridCol w:w="567"/>
        <w:gridCol w:w="291"/>
        <w:gridCol w:w="417"/>
        <w:gridCol w:w="377"/>
        <w:gridCol w:w="340"/>
        <w:gridCol w:w="340"/>
        <w:gridCol w:w="245"/>
        <w:gridCol w:w="435"/>
        <w:gridCol w:w="567"/>
        <w:gridCol w:w="454"/>
      </w:tblGrid>
      <w:tr w:rsidR="00184212" w14:paraId="104827C6" w14:textId="77777777" w:rsidTr="00DA469A">
        <w:tc>
          <w:tcPr>
            <w:tcW w:w="5003" w:type="dxa"/>
            <w:gridSpan w:val="8"/>
            <w:tcBorders>
              <w:top w:val="nil"/>
              <w:left w:val="nil"/>
              <w:bottom w:val="nil"/>
              <w:right w:val="nil"/>
            </w:tcBorders>
          </w:tcPr>
          <w:p w14:paraId="54945DAD" w14:textId="77777777" w:rsidR="00184212" w:rsidRDefault="00184212" w:rsidP="00DA469A">
            <w:pPr>
              <w:pStyle w:val="ConsPlusNormal"/>
            </w:pPr>
            <w:r>
              <w:t>1. Дата несчастного случая</w:t>
            </w:r>
          </w:p>
        </w:tc>
        <w:tc>
          <w:tcPr>
            <w:tcW w:w="4033" w:type="dxa"/>
            <w:gridSpan w:val="10"/>
            <w:tcBorders>
              <w:top w:val="nil"/>
              <w:left w:val="nil"/>
              <w:bottom w:val="single" w:sz="4" w:space="0" w:color="auto"/>
              <w:right w:val="nil"/>
            </w:tcBorders>
          </w:tcPr>
          <w:p w14:paraId="5ADAA065" w14:textId="77777777" w:rsidR="00184212" w:rsidRDefault="00184212" w:rsidP="00DA469A">
            <w:pPr>
              <w:pStyle w:val="ConsPlusNormal"/>
            </w:pPr>
          </w:p>
        </w:tc>
      </w:tr>
      <w:tr w:rsidR="00184212" w14:paraId="50AF08AC" w14:textId="77777777" w:rsidTr="00DA469A">
        <w:tc>
          <w:tcPr>
            <w:tcW w:w="5003" w:type="dxa"/>
            <w:gridSpan w:val="8"/>
            <w:tcBorders>
              <w:top w:val="nil"/>
              <w:left w:val="nil"/>
              <w:bottom w:val="nil"/>
              <w:right w:val="nil"/>
            </w:tcBorders>
          </w:tcPr>
          <w:p w14:paraId="3B2A8BAE" w14:textId="77777777" w:rsidR="00184212" w:rsidRDefault="00184212" w:rsidP="00DA469A">
            <w:pPr>
              <w:pStyle w:val="ConsPlusNormal"/>
            </w:pPr>
          </w:p>
        </w:tc>
        <w:tc>
          <w:tcPr>
            <w:tcW w:w="4033" w:type="dxa"/>
            <w:gridSpan w:val="10"/>
            <w:tcBorders>
              <w:top w:val="single" w:sz="4" w:space="0" w:color="auto"/>
              <w:left w:val="nil"/>
              <w:bottom w:val="nil"/>
              <w:right w:val="nil"/>
            </w:tcBorders>
          </w:tcPr>
          <w:p w14:paraId="6A3D6741" w14:textId="77777777" w:rsidR="00184212" w:rsidRDefault="00184212" w:rsidP="00DA469A">
            <w:pPr>
              <w:pStyle w:val="ConsPlusNormal"/>
              <w:jc w:val="center"/>
            </w:pPr>
            <w:r>
              <w:t>(число, месяц, год)</w:t>
            </w:r>
          </w:p>
        </w:tc>
      </w:tr>
      <w:tr w:rsidR="00184212" w14:paraId="2ADCE8B2" w14:textId="77777777" w:rsidTr="00DA469A">
        <w:tc>
          <w:tcPr>
            <w:tcW w:w="5003" w:type="dxa"/>
            <w:gridSpan w:val="8"/>
            <w:tcBorders>
              <w:top w:val="nil"/>
              <w:left w:val="nil"/>
              <w:bottom w:val="nil"/>
              <w:right w:val="nil"/>
            </w:tcBorders>
          </w:tcPr>
          <w:p w14:paraId="65EC8314" w14:textId="77777777" w:rsidR="00184212" w:rsidRDefault="00184212" w:rsidP="00DA469A">
            <w:pPr>
              <w:pStyle w:val="ConsPlusNormal"/>
            </w:pPr>
          </w:p>
        </w:tc>
        <w:tc>
          <w:tcPr>
            <w:tcW w:w="4033" w:type="dxa"/>
            <w:gridSpan w:val="10"/>
            <w:tcBorders>
              <w:top w:val="nil"/>
              <w:left w:val="nil"/>
              <w:bottom w:val="nil"/>
              <w:right w:val="nil"/>
            </w:tcBorders>
          </w:tcPr>
          <w:p w14:paraId="3D6D72E1" w14:textId="77777777" w:rsidR="00184212" w:rsidRDefault="00184212" w:rsidP="00DA469A">
            <w:pPr>
              <w:pStyle w:val="ConsPlusNormal"/>
            </w:pPr>
          </w:p>
        </w:tc>
      </w:tr>
      <w:tr w:rsidR="00184212" w14:paraId="1E251D69" w14:textId="77777777" w:rsidTr="00DA469A">
        <w:tblPrEx>
          <w:tblBorders>
            <w:right w:val="single" w:sz="4" w:space="0" w:color="auto"/>
          </w:tblBorders>
        </w:tblPrEx>
        <w:tc>
          <w:tcPr>
            <w:tcW w:w="5003" w:type="dxa"/>
            <w:gridSpan w:val="8"/>
            <w:tcBorders>
              <w:top w:val="nil"/>
              <w:left w:val="nil"/>
              <w:bottom w:val="nil"/>
              <w:right w:val="nil"/>
            </w:tcBorders>
          </w:tcPr>
          <w:p w14:paraId="77D7CF06" w14:textId="77777777" w:rsidR="00184212" w:rsidRDefault="00184212" w:rsidP="00DA469A">
            <w:pPr>
              <w:pStyle w:val="ConsPlusNormal"/>
            </w:pPr>
            <w:r>
              <w:t>1.1. Время происшествия несчастного случая</w:t>
            </w:r>
          </w:p>
        </w:tc>
        <w:tc>
          <w:tcPr>
            <w:tcW w:w="2332" w:type="dxa"/>
            <w:gridSpan w:val="6"/>
            <w:tcBorders>
              <w:top w:val="nil"/>
              <w:left w:val="nil"/>
              <w:bottom w:val="single" w:sz="4" w:space="0" w:color="auto"/>
              <w:right w:val="single" w:sz="4" w:space="0" w:color="auto"/>
            </w:tcBorders>
          </w:tcPr>
          <w:p w14:paraId="2D2E1BA2" w14:textId="77777777" w:rsidR="00184212" w:rsidRDefault="00184212" w:rsidP="00DA469A">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5CE6D278" w14:textId="77777777" w:rsidR="00184212" w:rsidRDefault="00184212" w:rsidP="00DA469A">
            <w:pPr>
              <w:pStyle w:val="ConsPlusNormal"/>
            </w:pPr>
            <w:r>
              <w:t>Код 3.02.</w:t>
            </w:r>
          </w:p>
        </w:tc>
      </w:tr>
      <w:tr w:rsidR="00184212" w14:paraId="06B1EA5C" w14:textId="77777777" w:rsidTr="00DA469A">
        <w:tblPrEx>
          <w:tblBorders>
            <w:right w:val="single" w:sz="4" w:space="0" w:color="auto"/>
          </w:tblBorders>
        </w:tblPrEx>
        <w:tc>
          <w:tcPr>
            <w:tcW w:w="5003" w:type="dxa"/>
            <w:gridSpan w:val="8"/>
            <w:tcBorders>
              <w:top w:val="nil"/>
              <w:left w:val="nil"/>
              <w:bottom w:val="nil"/>
              <w:right w:val="nil"/>
            </w:tcBorders>
          </w:tcPr>
          <w:p w14:paraId="10E61A7E" w14:textId="77777777" w:rsidR="00184212" w:rsidRDefault="00184212" w:rsidP="00DA469A">
            <w:pPr>
              <w:pStyle w:val="ConsPlusNormal"/>
            </w:pPr>
          </w:p>
        </w:tc>
        <w:tc>
          <w:tcPr>
            <w:tcW w:w="2332" w:type="dxa"/>
            <w:gridSpan w:val="6"/>
            <w:tcBorders>
              <w:top w:val="single" w:sz="4" w:space="0" w:color="auto"/>
              <w:left w:val="nil"/>
              <w:bottom w:val="nil"/>
              <w:right w:val="single" w:sz="4" w:space="0" w:color="auto"/>
            </w:tcBorders>
          </w:tcPr>
          <w:p w14:paraId="669302FA" w14:textId="77777777" w:rsidR="00184212" w:rsidRDefault="00184212" w:rsidP="00DA469A">
            <w:pPr>
              <w:pStyle w:val="ConsPlusNormal"/>
              <w:jc w:val="center"/>
            </w:pPr>
            <w:r>
              <w:t>(местного времени)</w:t>
            </w:r>
          </w:p>
        </w:tc>
        <w:tc>
          <w:tcPr>
            <w:tcW w:w="1701" w:type="dxa"/>
            <w:gridSpan w:val="4"/>
            <w:tcBorders>
              <w:top w:val="single" w:sz="4" w:space="0" w:color="auto"/>
              <w:left w:val="single" w:sz="4" w:space="0" w:color="auto"/>
              <w:bottom w:val="nil"/>
              <w:right w:val="single" w:sz="4" w:space="0" w:color="auto"/>
            </w:tcBorders>
            <w:vAlign w:val="bottom"/>
          </w:tcPr>
          <w:p w14:paraId="30E61B4B" w14:textId="77777777" w:rsidR="00184212" w:rsidRDefault="00184212" w:rsidP="00DA469A">
            <w:pPr>
              <w:pStyle w:val="ConsPlusNormal"/>
            </w:pPr>
          </w:p>
        </w:tc>
      </w:tr>
      <w:tr w:rsidR="00184212" w14:paraId="02B9B470" w14:textId="77777777" w:rsidTr="00DA469A">
        <w:tblPrEx>
          <w:tblBorders>
            <w:right w:val="single" w:sz="4" w:space="0" w:color="auto"/>
          </w:tblBorders>
        </w:tblPrEx>
        <w:tc>
          <w:tcPr>
            <w:tcW w:w="5003" w:type="dxa"/>
            <w:gridSpan w:val="8"/>
            <w:tcBorders>
              <w:top w:val="nil"/>
              <w:left w:val="nil"/>
              <w:bottom w:val="nil"/>
              <w:right w:val="nil"/>
            </w:tcBorders>
          </w:tcPr>
          <w:p w14:paraId="7278844A" w14:textId="77777777" w:rsidR="00184212" w:rsidRDefault="00184212" w:rsidP="00DA469A">
            <w:pPr>
              <w:pStyle w:val="ConsPlusNormal"/>
            </w:pPr>
            <w:r>
              <w:t>1.2. Количество полных часов от начала работы</w:t>
            </w:r>
          </w:p>
        </w:tc>
        <w:tc>
          <w:tcPr>
            <w:tcW w:w="2332" w:type="dxa"/>
            <w:gridSpan w:val="6"/>
            <w:tcBorders>
              <w:top w:val="nil"/>
              <w:left w:val="nil"/>
              <w:bottom w:val="single" w:sz="4" w:space="0" w:color="auto"/>
              <w:right w:val="single" w:sz="4" w:space="0" w:color="auto"/>
            </w:tcBorders>
          </w:tcPr>
          <w:p w14:paraId="147805EB" w14:textId="77777777" w:rsidR="00184212" w:rsidRDefault="00184212" w:rsidP="00DA469A">
            <w:pPr>
              <w:pStyle w:val="ConsPlusNormal"/>
            </w:pPr>
          </w:p>
        </w:tc>
        <w:tc>
          <w:tcPr>
            <w:tcW w:w="1701" w:type="dxa"/>
            <w:gridSpan w:val="4"/>
            <w:tcBorders>
              <w:top w:val="nil"/>
              <w:left w:val="single" w:sz="4" w:space="0" w:color="auto"/>
              <w:bottom w:val="single" w:sz="4" w:space="0" w:color="auto"/>
              <w:right w:val="single" w:sz="4" w:space="0" w:color="auto"/>
            </w:tcBorders>
            <w:vAlign w:val="bottom"/>
          </w:tcPr>
          <w:p w14:paraId="5B87C5BC" w14:textId="77777777" w:rsidR="00184212" w:rsidRDefault="00184212" w:rsidP="00DA469A">
            <w:pPr>
              <w:pStyle w:val="ConsPlusNormal"/>
            </w:pPr>
            <w:r>
              <w:t>Код 3.03.</w:t>
            </w:r>
          </w:p>
        </w:tc>
      </w:tr>
      <w:tr w:rsidR="00184212" w14:paraId="66A330D8" w14:textId="77777777" w:rsidTr="00DA469A">
        <w:tc>
          <w:tcPr>
            <w:tcW w:w="5003" w:type="dxa"/>
            <w:gridSpan w:val="8"/>
            <w:tcBorders>
              <w:top w:val="nil"/>
              <w:left w:val="nil"/>
              <w:bottom w:val="nil"/>
              <w:right w:val="nil"/>
            </w:tcBorders>
          </w:tcPr>
          <w:p w14:paraId="294BD8D2" w14:textId="77777777" w:rsidR="00184212" w:rsidRDefault="00184212" w:rsidP="00DA469A">
            <w:pPr>
              <w:pStyle w:val="ConsPlusNormal"/>
            </w:pPr>
          </w:p>
        </w:tc>
        <w:tc>
          <w:tcPr>
            <w:tcW w:w="2332" w:type="dxa"/>
            <w:gridSpan w:val="6"/>
            <w:tcBorders>
              <w:top w:val="single" w:sz="4" w:space="0" w:color="auto"/>
              <w:left w:val="nil"/>
              <w:bottom w:val="nil"/>
              <w:right w:val="nil"/>
            </w:tcBorders>
          </w:tcPr>
          <w:p w14:paraId="5DC9C99B" w14:textId="77777777" w:rsidR="00184212" w:rsidRDefault="00184212" w:rsidP="00DA469A">
            <w:pPr>
              <w:pStyle w:val="ConsPlusNormal"/>
              <w:jc w:val="center"/>
            </w:pPr>
            <w:r>
              <w:t>(часы)</w:t>
            </w:r>
          </w:p>
        </w:tc>
        <w:tc>
          <w:tcPr>
            <w:tcW w:w="1701" w:type="dxa"/>
            <w:gridSpan w:val="4"/>
            <w:tcBorders>
              <w:top w:val="single" w:sz="4" w:space="0" w:color="auto"/>
              <w:left w:val="nil"/>
              <w:bottom w:val="nil"/>
              <w:right w:val="nil"/>
            </w:tcBorders>
          </w:tcPr>
          <w:p w14:paraId="21481D92" w14:textId="77777777" w:rsidR="00184212" w:rsidRDefault="00184212" w:rsidP="00DA469A">
            <w:pPr>
              <w:pStyle w:val="ConsPlusNormal"/>
            </w:pPr>
          </w:p>
        </w:tc>
      </w:tr>
      <w:tr w:rsidR="00184212" w:rsidRPr="00184212" w14:paraId="1523E54F" w14:textId="77777777" w:rsidTr="00DA469A">
        <w:tc>
          <w:tcPr>
            <w:tcW w:w="9036" w:type="dxa"/>
            <w:gridSpan w:val="18"/>
            <w:tcBorders>
              <w:top w:val="nil"/>
              <w:left w:val="nil"/>
              <w:bottom w:val="nil"/>
              <w:right w:val="nil"/>
            </w:tcBorders>
          </w:tcPr>
          <w:p w14:paraId="1D95C143" w14:textId="77777777" w:rsidR="00184212" w:rsidRDefault="00184212" w:rsidP="00DA469A">
            <w:pPr>
              <w:pStyle w:val="ConsPlusNormal"/>
              <w:jc w:val="both"/>
            </w:pPr>
            <w:r>
              <w:t>2. Организация (работодатель), работником которой является (являлся) пострадавший</w:t>
            </w:r>
          </w:p>
        </w:tc>
      </w:tr>
      <w:tr w:rsidR="00184212" w14:paraId="4A39D1FC" w14:textId="77777777" w:rsidTr="00DA469A">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14:paraId="1D20C37F" w14:textId="77777777" w:rsidR="00184212" w:rsidRDefault="00184212" w:rsidP="00DA469A">
            <w:pPr>
              <w:pStyle w:val="ConsPlusNormal"/>
            </w:pPr>
          </w:p>
        </w:tc>
        <w:tc>
          <w:tcPr>
            <w:tcW w:w="680" w:type="dxa"/>
            <w:gridSpan w:val="2"/>
            <w:tcBorders>
              <w:top w:val="single" w:sz="4" w:space="0" w:color="auto"/>
              <w:bottom w:val="single" w:sz="4" w:space="0" w:color="auto"/>
            </w:tcBorders>
          </w:tcPr>
          <w:p w14:paraId="0CF890AB" w14:textId="77777777" w:rsidR="00184212" w:rsidRDefault="00184212" w:rsidP="00DA469A">
            <w:pPr>
              <w:pStyle w:val="ConsPlusNormal"/>
            </w:pPr>
            <w:r>
              <w:t>ИНН</w:t>
            </w:r>
          </w:p>
        </w:tc>
        <w:tc>
          <w:tcPr>
            <w:tcW w:w="1021" w:type="dxa"/>
            <w:gridSpan w:val="2"/>
            <w:tcBorders>
              <w:top w:val="single" w:sz="4" w:space="0" w:color="auto"/>
              <w:bottom w:val="single" w:sz="4" w:space="0" w:color="auto"/>
            </w:tcBorders>
          </w:tcPr>
          <w:p w14:paraId="36D2A612" w14:textId="77777777" w:rsidR="00184212" w:rsidRDefault="00184212" w:rsidP="00DA469A">
            <w:pPr>
              <w:pStyle w:val="ConsPlusNormal"/>
            </w:pPr>
            <w:hyperlink r:id="rId6"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p>
        </w:tc>
      </w:tr>
      <w:tr w:rsidR="00184212" w:rsidRPr="00184212" w14:paraId="147A30CA" w14:textId="77777777" w:rsidTr="00DA469A">
        <w:tblPrEx>
          <w:tblBorders>
            <w:right w:val="single" w:sz="4" w:space="0" w:color="auto"/>
            <w:insideV w:val="single" w:sz="4" w:space="0" w:color="auto"/>
          </w:tblBorders>
        </w:tblPrEx>
        <w:tc>
          <w:tcPr>
            <w:tcW w:w="7335" w:type="dxa"/>
            <w:gridSpan w:val="14"/>
            <w:tcBorders>
              <w:top w:val="single" w:sz="4" w:space="0" w:color="auto"/>
              <w:left w:val="nil"/>
              <w:bottom w:val="nil"/>
            </w:tcBorders>
          </w:tcPr>
          <w:p w14:paraId="27399B65" w14:textId="77777777" w:rsidR="00184212" w:rsidRDefault="00184212" w:rsidP="00DA469A">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4"/>
            <w:tcBorders>
              <w:top w:val="single" w:sz="4" w:space="0" w:color="auto"/>
              <w:bottom w:val="nil"/>
            </w:tcBorders>
          </w:tcPr>
          <w:p w14:paraId="680B4C47" w14:textId="77777777" w:rsidR="00184212" w:rsidRDefault="00184212" w:rsidP="00DA469A">
            <w:pPr>
              <w:pStyle w:val="ConsPlusNormal"/>
            </w:pPr>
          </w:p>
        </w:tc>
      </w:tr>
      <w:tr w:rsidR="00184212" w14:paraId="54391A6B" w14:textId="77777777" w:rsidTr="00DA469A">
        <w:tblPrEx>
          <w:tblBorders>
            <w:right w:val="single" w:sz="4" w:space="0" w:color="auto"/>
            <w:insideV w:val="single" w:sz="4" w:space="0" w:color="auto"/>
          </w:tblBorders>
        </w:tblPrEx>
        <w:tc>
          <w:tcPr>
            <w:tcW w:w="7335" w:type="dxa"/>
            <w:gridSpan w:val="14"/>
            <w:tcBorders>
              <w:top w:val="nil"/>
              <w:left w:val="nil"/>
              <w:bottom w:val="single" w:sz="4" w:space="0" w:color="auto"/>
            </w:tcBorders>
          </w:tcPr>
          <w:p w14:paraId="2EAE6590" w14:textId="77777777" w:rsidR="00184212" w:rsidRDefault="00184212" w:rsidP="00DA469A">
            <w:pPr>
              <w:pStyle w:val="ConsPlusNormal"/>
            </w:pPr>
          </w:p>
        </w:tc>
        <w:tc>
          <w:tcPr>
            <w:tcW w:w="1701" w:type="dxa"/>
            <w:gridSpan w:val="4"/>
            <w:tcBorders>
              <w:top w:val="nil"/>
              <w:bottom w:val="single" w:sz="4" w:space="0" w:color="auto"/>
            </w:tcBorders>
          </w:tcPr>
          <w:p w14:paraId="737B1748" w14:textId="77777777" w:rsidR="00184212" w:rsidRDefault="00184212" w:rsidP="00DA469A">
            <w:pPr>
              <w:pStyle w:val="ConsPlusNormal"/>
            </w:pPr>
            <w:r>
              <w:t>Код 3.04.</w:t>
            </w:r>
          </w:p>
        </w:tc>
      </w:tr>
      <w:tr w:rsidR="00184212" w:rsidRPr="00184212" w14:paraId="6EC649F1" w14:textId="77777777" w:rsidTr="00DA469A">
        <w:tblPrEx>
          <w:tblBorders>
            <w:right w:val="single" w:sz="4" w:space="0" w:color="auto"/>
          </w:tblBorders>
        </w:tblPrEx>
        <w:tc>
          <w:tcPr>
            <w:tcW w:w="9036" w:type="dxa"/>
            <w:gridSpan w:val="18"/>
            <w:tcBorders>
              <w:top w:val="single" w:sz="4" w:space="0" w:color="auto"/>
              <w:left w:val="nil"/>
              <w:bottom w:val="nil"/>
              <w:right w:val="single" w:sz="4" w:space="0" w:color="auto"/>
            </w:tcBorders>
          </w:tcPr>
          <w:p w14:paraId="2DB75F0D" w14:textId="77777777" w:rsidR="00184212" w:rsidRDefault="00184212" w:rsidP="00DA469A">
            <w:pPr>
              <w:pStyle w:val="ConsPlusNormal"/>
              <w:jc w:val="center"/>
            </w:pPr>
            <w:r>
              <w:t xml:space="preserve">ведомственная и отраслевая принадлежность (код основного вида экономической деятельности по </w:t>
            </w:r>
            <w:hyperlink r:id="rId7"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r>
              <w:t>), численность работников;</w:t>
            </w:r>
          </w:p>
        </w:tc>
      </w:tr>
      <w:tr w:rsidR="00184212" w:rsidRPr="00184212" w14:paraId="16154F37" w14:textId="77777777" w:rsidTr="00DA469A">
        <w:tblPrEx>
          <w:tblBorders>
            <w:right w:val="single" w:sz="4" w:space="0" w:color="auto"/>
          </w:tblBorders>
        </w:tblPrEx>
        <w:tc>
          <w:tcPr>
            <w:tcW w:w="9036" w:type="dxa"/>
            <w:gridSpan w:val="18"/>
            <w:tcBorders>
              <w:top w:val="nil"/>
              <w:left w:val="nil"/>
              <w:bottom w:val="single" w:sz="4" w:space="0" w:color="auto"/>
              <w:right w:val="single" w:sz="4" w:space="0" w:color="auto"/>
            </w:tcBorders>
          </w:tcPr>
          <w:p w14:paraId="480F82AF" w14:textId="77777777" w:rsidR="00184212" w:rsidRDefault="00184212" w:rsidP="00DA469A">
            <w:pPr>
              <w:pStyle w:val="ConsPlusNormal"/>
            </w:pPr>
          </w:p>
        </w:tc>
      </w:tr>
      <w:tr w:rsidR="00184212" w:rsidRPr="00184212" w14:paraId="1165847B" w14:textId="77777777" w:rsidTr="00DA469A">
        <w:tc>
          <w:tcPr>
            <w:tcW w:w="9036" w:type="dxa"/>
            <w:gridSpan w:val="18"/>
            <w:tcBorders>
              <w:top w:val="single" w:sz="4" w:space="0" w:color="auto"/>
              <w:left w:val="nil"/>
              <w:bottom w:val="nil"/>
              <w:right w:val="nil"/>
            </w:tcBorders>
          </w:tcPr>
          <w:p w14:paraId="4A8CAA13" w14:textId="77777777" w:rsidR="00184212" w:rsidRDefault="00184212" w:rsidP="00DA469A">
            <w:pPr>
              <w:pStyle w:val="ConsPlusNormal"/>
              <w:jc w:val="center"/>
            </w:pPr>
            <w:r>
              <w:t>фамилия, инициалы работодателя - физического лица, его регистрационные данные)</w:t>
            </w:r>
          </w:p>
        </w:tc>
      </w:tr>
      <w:tr w:rsidR="00184212" w14:paraId="4590BDF8" w14:textId="77777777" w:rsidTr="00DA469A">
        <w:tc>
          <w:tcPr>
            <w:tcW w:w="4606" w:type="dxa"/>
            <w:gridSpan w:val="7"/>
            <w:tcBorders>
              <w:top w:val="nil"/>
              <w:left w:val="nil"/>
              <w:bottom w:val="nil"/>
              <w:right w:val="nil"/>
            </w:tcBorders>
          </w:tcPr>
          <w:p w14:paraId="7E981389" w14:textId="77777777" w:rsidR="00184212" w:rsidRDefault="00184212" w:rsidP="00DA469A">
            <w:pPr>
              <w:pStyle w:val="ConsPlusNormal"/>
            </w:pPr>
            <w:r>
              <w:t>Наименование структурного подразделения</w:t>
            </w:r>
          </w:p>
        </w:tc>
        <w:tc>
          <w:tcPr>
            <w:tcW w:w="4430" w:type="dxa"/>
            <w:gridSpan w:val="11"/>
            <w:tcBorders>
              <w:top w:val="nil"/>
              <w:left w:val="nil"/>
              <w:bottom w:val="single" w:sz="4" w:space="0" w:color="auto"/>
              <w:right w:val="nil"/>
            </w:tcBorders>
          </w:tcPr>
          <w:p w14:paraId="2B325918" w14:textId="77777777" w:rsidR="00184212" w:rsidRDefault="00184212" w:rsidP="00DA469A">
            <w:pPr>
              <w:pStyle w:val="ConsPlusNormal"/>
            </w:pPr>
          </w:p>
        </w:tc>
      </w:tr>
      <w:tr w:rsidR="00184212" w14:paraId="6351DD25" w14:textId="77777777" w:rsidTr="00DA469A">
        <w:tc>
          <w:tcPr>
            <w:tcW w:w="9036" w:type="dxa"/>
            <w:gridSpan w:val="18"/>
            <w:tcBorders>
              <w:top w:val="nil"/>
              <w:left w:val="nil"/>
              <w:bottom w:val="single" w:sz="4" w:space="0" w:color="auto"/>
              <w:right w:val="nil"/>
            </w:tcBorders>
          </w:tcPr>
          <w:p w14:paraId="5CD49B2C" w14:textId="77777777" w:rsidR="00184212" w:rsidRDefault="00184212" w:rsidP="00DA469A">
            <w:pPr>
              <w:pStyle w:val="ConsPlusNormal"/>
            </w:pPr>
          </w:p>
        </w:tc>
      </w:tr>
      <w:tr w:rsidR="00184212" w:rsidRPr="00184212" w14:paraId="5602445E" w14:textId="77777777" w:rsidTr="00DA469A">
        <w:tblPrEx>
          <w:tblBorders>
            <w:insideH w:val="single" w:sz="4" w:space="0" w:color="auto"/>
          </w:tblBorders>
        </w:tblPrEx>
        <w:tc>
          <w:tcPr>
            <w:tcW w:w="6995" w:type="dxa"/>
            <w:gridSpan w:val="13"/>
            <w:tcBorders>
              <w:top w:val="single" w:sz="4" w:space="0" w:color="auto"/>
              <w:left w:val="nil"/>
              <w:bottom w:val="nil"/>
              <w:right w:val="nil"/>
            </w:tcBorders>
          </w:tcPr>
          <w:p w14:paraId="569DBF70" w14:textId="77777777" w:rsidR="00184212" w:rsidRDefault="00184212" w:rsidP="00DA469A">
            <w:pPr>
              <w:pStyle w:val="ConsPlusNormal"/>
            </w:pPr>
            <w:r>
              <w:t>3. Организация (физическое лицо), направившая(-ее) работника</w:t>
            </w:r>
          </w:p>
        </w:tc>
        <w:tc>
          <w:tcPr>
            <w:tcW w:w="2041" w:type="dxa"/>
            <w:gridSpan w:val="5"/>
            <w:tcBorders>
              <w:top w:val="single" w:sz="4" w:space="0" w:color="auto"/>
              <w:left w:val="nil"/>
              <w:bottom w:val="single" w:sz="4" w:space="0" w:color="auto"/>
              <w:right w:val="nil"/>
            </w:tcBorders>
          </w:tcPr>
          <w:p w14:paraId="7CC61436" w14:textId="77777777" w:rsidR="00184212" w:rsidRDefault="00184212" w:rsidP="00DA469A">
            <w:pPr>
              <w:pStyle w:val="ConsPlusNormal"/>
            </w:pPr>
          </w:p>
        </w:tc>
      </w:tr>
      <w:tr w:rsidR="00184212" w14:paraId="4A64110D" w14:textId="77777777" w:rsidTr="00DA469A">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14:paraId="3005A197" w14:textId="77777777" w:rsidR="00184212" w:rsidRDefault="00184212" w:rsidP="00DA469A">
            <w:pPr>
              <w:pStyle w:val="ConsPlusNormal"/>
            </w:pPr>
          </w:p>
        </w:tc>
        <w:tc>
          <w:tcPr>
            <w:tcW w:w="680" w:type="dxa"/>
            <w:gridSpan w:val="2"/>
            <w:tcBorders>
              <w:top w:val="single" w:sz="4" w:space="0" w:color="auto"/>
              <w:bottom w:val="single" w:sz="4" w:space="0" w:color="auto"/>
            </w:tcBorders>
          </w:tcPr>
          <w:p w14:paraId="6314F6B8" w14:textId="77777777" w:rsidR="00184212" w:rsidRDefault="00184212" w:rsidP="00DA469A">
            <w:pPr>
              <w:pStyle w:val="ConsPlusNormal"/>
            </w:pPr>
            <w:r>
              <w:t>ИНН</w:t>
            </w:r>
          </w:p>
        </w:tc>
        <w:tc>
          <w:tcPr>
            <w:tcW w:w="1021" w:type="dxa"/>
            <w:gridSpan w:val="2"/>
            <w:tcBorders>
              <w:top w:val="single" w:sz="4" w:space="0" w:color="auto"/>
              <w:bottom w:val="single" w:sz="4" w:space="0" w:color="auto"/>
            </w:tcBorders>
          </w:tcPr>
          <w:p w14:paraId="3649DB05" w14:textId="77777777" w:rsidR="00184212" w:rsidRDefault="00184212" w:rsidP="00DA469A">
            <w:pPr>
              <w:pStyle w:val="ConsPlusNormal"/>
            </w:pPr>
            <w:hyperlink r:id="rId8"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p>
        </w:tc>
      </w:tr>
      <w:tr w:rsidR="00184212" w:rsidRPr="00184212" w14:paraId="5D769729" w14:textId="77777777" w:rsidTr="00DA469A">
        <w:tblPrEx>
          <w:tblBorders>
            <w:right w:val="single" w:sz="4" w:space="0" w:color="auto"/>
            <w:insideV w:val="single" w:sz="4" w:space="0" w:color="auto"/>
          </w:tblBorders>
        </w:tblPrEx>
        <w:tc>
          <w:tcPr>
            <w:tcW w:w="7335" w:type="dxa"/>
            <w:gridSpan w:val="14"/>
            <w:tcBorders>
              <w:top w:val="single" w:sz="4" w:space="0" w:color="auto"/>
              <w:left w:val="nil"/>
              <w:bottom w:val="nil"/>
            </w:tcBorders>
          </w:tcPr>
          <w:p w14:paraId="7BEF0F70" w14:textId="77777777" w:rsidR="00184212" w:rsidRDefault="00184212" w:rsidP="00DA469A">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4"/>
            <w:tcBorders>
              <w:top w:val="single" w:sz="4" w:space="0" w:color="auto"/>
              <w:bottom w:val="nil"/>
            </w:tcBorders>
          </w:tcPr>
          <w:p w14:paraId="1D303539" w14:textId="77777777" w:rsidR="00184212" w:rsidRDefault="00184212" w:rsidP="00DA469A">
            <w:pPr>
              <w:pStyle w:val="ConsPlusNormal"/>
            </w:pPr>
          </w:p>
        </w:tc>
      </w:tr>
      <w:tr w:rsidR="00184212" w14:paraId="63FBB067" w14:textId="77777777" w:rsidTr="00DA469A">
        <w:tblPrEx>
          <w:tblBorders>
            <w:right w:val="single" w:sz="4" w:space="0" w:color="auto"/>
            <w:insideV w:val="single" w:sz="4" w:space="0" w:color="auto"/>
          </w:tblBorders>
        </w:tblPrEx>
        <w:tc>
          <w:tcPr>
            <w:tcW w:w="7335" w:type="dxa"/>
            <w:gridSpan w:val="14"/>
            <w:tcBorders>
              <w:top w:val="nil"/>
              <w:left w:val="nil"/>
              <w:bottom w:val="single" w:sz="4" w:space="0" w:color="auto"/>
            </w:tcBorders>
          </w:tcPr>
          <w:p w14:paraId="2991D65D" w14:textId="77777777" w:rsidR="00184212" w:rsidRDefault="00184212" w:rsidP="00DA469A">
            <w:pPr>
              <w:pStyle w:val="ConsPlusNormal"/>
            </w:pPr>
          </w:p>
        </w:tc>
        <w:tc>
          <w:tcPr>
            <w:tcW w:w="1701" w:type="dxa"/>
            <w:gridSpan w:val="4"/>
            <w:tcBorders>
              <w:top w:val="nil"/>
              <w:bottom w:val="single" w:sz="4" w:space="0" w:color="auto"/>
            </w:tcBorders>
          </w:tcPr>
          <w:p w14:paraId="5AD978C9" w14:textId="77777777" w:rsidR="00184212" w:rsidRDefault="00184212" w:rsidP="00DA469A">
            <w:pPr>
              <w:pStyle w:val="ConsPlusNormal"/>
            </w:pPr>
            <w:r>
              <w:t>Код 3.04.</w:t>
            </w:r>
          </w:p>
        </w:tc>
      </w:tr>
      <w:tr w:rsidR="00184212" w:rsidRPr="00184212" w14:paraId="4A3BD994" w14:textId="77777777" w:rsidTr="00DA469A">
        <w:tblPrEx>
          <w:tblBorders>
            <w:right w:val="single" w:sz="4" w:space="0" w:color="auto"/>
          </w:tblBorders>
        </w:tblPrEx>
        <w:tc>
          <w:tcPr>
            <w:tcW w:w="9036" w:type="dxa"/>
            <w:gridSpan w:val="18"/>
            <w:tcBorders>
              <w:top w:val="single" w:sz="4" w:space="0" w:color="auto"/>
              <w:left w:val="nil"/>
              <w:bottom w:val="nil"/>
              <w:right w:val="single" w:sz="4" w:space="0" w:color="auto"/>
            </w:tcBorders>
          </w:tcPr>
          <w:p w14:paraId="49AB4326" w14:textId="77777777" w:rsidR="00184212" w:rsidRDefault="00184212" w:rsidP="00DA469A">
            <w:pPr>
              <w:pStyle w:val="ConsPlusNormal"/>
              <w:jc w:val="center"/>
            </w:pPr>
            <w:r>
              <w:t xml:space="preserve">ведомственная и отраслевая принадлежность (код основного вида экономической деятельности по </w:t>
            </w:r>
            <w:hyperlink r:id="rId9"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r>
              <w:t>);</w:t>
            </w:r>
          </w:p>
        </w:tc>
      </w:tr>
      <w:tr w:rsidR="00184212" w:rsidRPr="00184212" w14:paraId="080044A8" w14:textId="77777777" w:rsidTr="00DA469A">
        <w:tblPrEx>
          <w:tblBorders>
            <w:right w:val="single" w:sz="4" w:space="0" w:color="auto"/>
          </w:tblBorders>
        </w:tblPrEx>
        <w:tc>
          <w:tcPr>
            <w:tcW w:w="9036" w:type="dxa"/>
            <w:gridSpan w:val="18"/>
            <w:tcBorders>
              <w:top w:val="nil"/>
              <w:left w:val="nil"/>
              <w:bottom w:val="single" w:sz="4" w:space="0" w:color="auto"/>
              <w:right w:val="single" w:sz="4" w:space="0" w:color="auto"/>
            </w:tcBorders>
          </w:tcPr>
          <w:p w14:paraId="7516D542" w14:textId="77777777" w:rsidR="00184212" w:rsidRDefault="00184212" w:rsidP="00DA469A">
            <w:pPr>
              <w:pStyle w:val="ConsPlusNormal"/>
            </w:pPr>
          </w:p>
        </w:tc>
      </w:tr>
      <w:tr w:rsidR="00184212" w:rsidRPr="00184212" w14:paraId="5082EEC1" w14:textId="77777777" w:rsidTr="00DA469A">
        <w:tc>
          <w:tcPr>
            <w:tcW w:w="9036" w:type="dxa"/>
            <w:gridSpan w:val="18"/>
            <w:tcBorders>
              <w:top w:val="single" w:sz="4" w:space="0" w:color="auto"/>
              <w:left w:val="nil"/>
              <w:bottom w:val="nil"/>
              <w:right w:val="nil"/>
            </w:tcBorders>
          </w:tcPr>
          <w:p w14:paraId="0D56A84B" w14:textId="77777777" w:rsidR="00184212" w:rsidRDefault="00184212" w:rsidP="00DA469A">
            <w:pPr>
              <w:pStyle w:val="ConsPlusNormal"/>
              <w:jc w:val="center"/>
            </w:pPr>
            <w:r>
              <w:t>фамилия, инициалы физического лица, его регистрационные данные)</w:t>
            </w:r>
          </w:p>
        </w:tc>
      </w:tr>
      <w:tr w:rsidR="00184212" w:rsidRPr="00184212" w14:paraId="30E1F43F" w14:textId="77777777" w:rsidTr="00DA469A">
        <w:tc>
          <w:tcPr>
            <w:tcW w:w="6278" w:type="dxa"/>
            <w:gridSpan w:val="11"/>
            <w:tcBorders>
              <w:top w:val="nil"/>
              <w:left w:val="nil"/>
              <w:bottom w:val="nil"/>
              <w:right w:val="nil"/>
            </w:tcBorders>
          </w:tcPr>
          <w:p w14:paraId="4A0E5414" w14:textId="77777777" w:rsidR="00184212" w:rsidRDefault="00184212" w:rsidP="00DA469A">
            <w:pPr>
              <w:pStyle w:val="ConsPlusNormal"/>
            </w:pPr>
            <w:r>
              <w:t>4. Лица, проводившие расследование несчастного случая:</w:t>
            </w:r>
          </w:p>
        </w:tc>
        <w:tc>
          <w:tcPr>
            <w:tcW w:w="2758" w:type="dxa"/>
            <w:gridSpan w:val="7"/>
            <w:tcBorders>
              <w:top w:val="nil"/>
              <w:left w:val="nil"/>
              <w:bottom w:val="single" w:sz="4" w:space="0" w:color="auto"/>
              <w:right w:val="nil"/>
            </w:tcBorders>
          </w:tcPr>
          <w:p w14:paraId="22BC67AC" w14:textId="77777777" w:rsidR="00184212" w:rsidRDefault="00184212" w:rsidP="00DA469A">
            <w:pPr>
              <w:pStyle w:val="ConsPlusNormal"/>
            </w:pPr>
          </w:p>
        </w:tc>
      </w:tr>
      <w:tr w:rsidR="00184212" w:rsidRPr="00184212" w14:paraId="7EE151B7" w14:textId="77777777" w:rsidTr="00DA469A">
        <w:tc>
          <w:tcPr>
            <w:tcW w:w="9036" w:type="dxa"/>
            <w:gridSpan w:val="18"/>
            <w:tcBorders>
              <w:top w:val="nil"/>
              <w:left w:val="nil"/>
              <w:bottom w:val="single" w:sz="4" w:space="0" w:color="auto"/>
              <w:right w:val="nil"/>
            </w:tcBorders>
          </w:tcPr>
          <w:p w14:paraId="6763E8A8" w14:textId="77777777" w:rsidR="00184212" w:rsidRDefault="00184212" w:rsidP="00DA469A">
            <w:pPr>
              <w:pStyle w:val="ConsPlusNormal"/>
            </w:pPr>
          </w:p>
        </w:tc>
      </w:tr>
      <w:tr w:rsidR="00184212" w:rsidRPr="00184212" w14:paraId="5DCAD4CF" w14:textId="77777777" w:rsidTr="00DA469A">
        <w:tc>
          <w:tcPr>
            <w:tcW w:w="9036" w:type="dxa"/>
            <w:gridSpan w:val="18"/>
            <w:tcBorders>
              <w:top w:val="single" w:sz="4" w:space="0" w:color="auto"/>
              <w:left w:val="nil"/>
              <w:bottom w:val="nil"/>
              <w:right w:val="nil"/>
            </w:tcBorders>
          </w:tcPr>
          <w:p w14:paraId="2508CDC5" w14:textId="77777777" w:rsidR="00184212" w:rsidRDefault="00184212" w:rsidP="00DA469A">
            <w:pPr>
              <w:pStyle w:val="ConsPlusNormal"/>
              <w:jc w:val="center"/>
            </w:pPr>
            <w:r>
              <w:t>(фамилия, инициалы, должности и место работы)</w:t>
            </w:r>
          </w:p>
        </w:tc>
      </w:tr>
      <w:tr w:rsidR="00184212" w:rsidRPr="00184212" w14:paraId="0C4163C8" w14:textId="77777777" w:rsidTr="00DA469A">
        <w:tc>
          <w:tcPr>
            <w:tcW w:w="9036" w:type="dxa"/>
            <w:gridSpan w:val="18"/>
            <w:tcBorders>
              <w:top w:val="nil"/>
              <w:left w:val="nil"/>
              <w:bottom w:val="single" w:sz="4" w:space="0" w:color="auto"/>
              <w:right w:val="nil"/>
            </w:tcBorders>
          </w:tcPr>
          <w:p w14:paraId="4952E5A9" w14:textId="77777777" w:rsidR="00184212" w:rsidRDefault="00184212" w:rsidP="00DA469A">
            <w:pPr>
              <w:pStyle w:val="ConsPlusNormal"/>
            </w:pPr>
          </w:p>
        </w:tc>
      </w:tr>
      <w:tr w:rsidR="00184212" w14:paraId="12D871E5" w14:textId="77777777" w:rsidTr="00DA469A">
        <w:tc>
          <w:tcPr>
            <w:tcW w:w="9036" w:type="dxa"/>
            <w:gridSpan w:val="18"/>
            <w:tcBorders>
              <w:top w:val="single" w:sz="4" w:space="0" w:color="auto"/>
              <w:left w:val="nil"/>
              <w:bottom w:val="nil"/>
              <w:right w:val="nil"/>
            </w:tcBorders>
          </w:tcPr>
          <w:p w14:paraId="439DABE6" w14:textId="77777777" w:rsidR="00184212" w:rsidRDefault="00184212" w:rsidP="00DA469A">
            <w:pPr>
              <w:pStyle w:val="ConsPlusNormal"/>
            </w:pPr>
            <w:r>
              <w:t>5. Сведения о пострадавшем:</w:t>
            </w:r>
          </w:p>
        </w:tc>
      </w:tr>
      <w:tr w:rsidR="00184212" w:rsidRPr="00184212" w14:paraId="6D6B99A0" w14:textId="77777777" w:rsidTr="00DA469A">
        <w:tc>
          <w:tcPr>
            <w:tcW w:w="4606" w:type="dxa"/>
            <w:gridSpan w:val="7"/>
            <w:tcBorders>
              <w:top w:val="nil"/>
              <w:left w:val="nil"/>
              <w:bottom w:val="nil"/>
              <w:right w:val="nil"/>
            </w:tcBorders>
          </w:tcPr>
          <w:p w14:paraId="149621C8" w14:textId="77777777" w:rsidR="00184212" w:rsidRDefault="00184212" w:rsidP="00DA469A">
            <w:pPr>
              <w:pStyle w:val="ConsPlusNormal"/>
            </w:pPr>
            <w:r>
              <w:t>5.1. Фамилия, имя, отчество (при наличии)</w:t>
            </w:r>
          </w:p>
        </w:tc>
        <w:tc>
          <w:tcPr>
            <w:tcW w:w="4430" w:type="dxa"/>
            <w:gridSpan w:val="11"/>
            <w:tcBorders>
              <w:top w:val="nil"/>
              <w:left w:val="nil"/>
              <w:bottom w:val="single" w:sz="4" w:space="0" w:color="auto"/>
              <w:right w:val="nil"/>
            </w:tcBorders>
          </w:tcPr>
          <w:p w14:paraId="5E9AA2FD" w14:textId="77777777" w:rsidR="00184212" w:rsidRDefault="00184212" w:rsidP="00DA469A">
            <w:pPr>
              <w:pStyle w:val="ConsPlusNormal"/>
            </w:pPr>
          </w:p>
        </w:tc>
      </w:tr>
      <w:tr w:rsidR="00184212" w14:paraId="5B607D31" w14:textId="77777777" w:rsidTr="00DA469A">
        <w:tblPrEx>
          <w:tblBorders>
            <w:right w:val="single" w:sz="4" w:space="0" w:color="auto"/>
            <w:insideH w:val="single" w:sz="4" w:space="0" w:color="auto"/>
          </w:tblBorders>
        </w:tblPrEx>
        <w:tc>
          <w:tcPr>
            <w:tcW w:w="4606" w:type="dxa"/>
            <w:gridSpan w:val="7"/>
            <w:tcBorders>
              <w:top w:val="nil"/>
              <w:left w:val="nil"/>
              <w:bottom w:val="nil"/>
              <w:right w:val="nil"/>
            </w:tcBorders>
          </w:tcPr>
          <w:p w14:paraId="53F18789" w14:textId="77777777" w:rsidR="00184212" w:rsidRDefault="00184212" w:rsidP="00DA469A">
            <w:pPr>
              <w:pStyle w:val="ConsPlusNormal"/>
            </w:pPr>
            <w:r>
              <w:t>5.2. Пол (мужской, женский)</w:t>
            </w:r>
          </w:p>
        </w:tc>
        <w:tc>
          <w:tcPr>
            <w:tcW w:w="2729" w:type="dxa"/>
            <w:gridSpan w:val="7"/>
            <w:tcBorders>
              <w:top w:val="single" w:sz="4" w:space="0" w:color="auto"/>
              <w:left w:val="nil"/>
              <w:bottom w:val="single" w:sz="4" w:space="0" w:color="auto"/>
              <w:right w:val="single" w:sz="4" w:space="0" w:color="auto"/>
            </w:tcBorders>
          </w:tcPr>
          <w:p w14:paraId="73E968B6" w14:textId="77777777" w:rsidR="00184212" w:rsidRDefault="00184212" w:rsidP="00DA469A">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14:paraId="5C62F511" w14:textId="77777777" w:rsidR="00184212" w:rsidRDefault="00184212" w:rsidP="00DA469A">
            <w:pPr>
              <w:pStyle w:val="ConsPlusNormal"/>
            </w:pPr>
            <w:r>
              <w:t>Код 3.05.</w:t>
            </w:r>
          </w:p>
        </w:tc>
      </w:tr>
      <w:tr w:rsidR="00184212" w14:paraId="6FF40A2F" w14:textId="77777777" w:rsidTr="00DA469A">
        <w:tblPrEx>
          <w:tblBorders>
            <w:right w:val="single" w:sz="4" w:space="0" w:color="auto"/>
            <w:insideH w:val="single" w:sz="4" w:space="0" w:color="auto"/>
          </w:tblBorders>
        </w:tblPrEx>
        <w:tc>
          <w:tcPr>
            <w:tcW w:w="4606" w:type="dxa"/>
            <w:gridSpan w:val="7"/>
            <w:tcBorders>
              <w:top w:val="nil"/>
              <w:left w:val="nil"/>
              <w:bottom w:val="nil"/>
              <w:right w:val="nil"/>
            </w:tcBorders>
          </w:tcPr>
          <w:p w14:paraId="1FAFAFD9" w14:textId="77777777" w:rsidR="00184212" w:rsidRDefault="00184212" w:rsidP="00DA469A">
            <w:pPr>
              <w:pStyle w:val="ConsPlusNormal"/>
            </w:pPr>
            <w:r>
              <w:t>5.3. Дата рождения</w:t>
            </w:r>
          </w:p>
        </w:tc>
        <w:tc>
          <w:tcPr>
            <w:tcW w:w="2729" w:type="dxa"/>
            <w:gridSpan w:val="7"/>
            <w:tcBorders>
              <w:top w:val="single" w:sz="4" w:space="0" w:color="auto"/>
              <w:left w:val="nil"/>
              <w:bottom w:val="single" w:sz="4" w:space="0" w:color="auto"/>
              <w:right w:val="single" w:sz="4" w:space="0" w:color="auto"/>
            </w:tcBorders>
          </w:tcPr>
          <w:p w14:paraId="31F9D2A7" w14:textId="77777777" w:rsidR="00184212" w:rsidRDefault="00184212" w:rsidP="00DA469A">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14:paraId="58131AB2" w14:textId="77777777" w:rsidR="00184212" w:rsidRDefault="00184212" w:rsidP="00DA469A">
            <w:pPr>
              <w:pStyle w:val="ConsPlusNormal"/>
            </w:pPr>
            <w:r>
              <w:t>Код 3.06.</w:t>
            </w:r>
          </w:p>
        </w:tc>
      </w:tr>
      <w:tr w:rsidR="00184212" w14:paraId="10F18445" w14:textId="77777777" w:rsidTr="00DA469A">
        <w:tblPrEx>
          <w:tblBorders>
            <w:right w:val="single" w:sz="4" w:space="0" w:color="auto"/>
            <w:insideH w:val="single" w:sz="4" w:space="0" w:color="auto"/>
          </w:tblBorders>
        </w:tblPrEx>
        <w:tc>
          <w:tcPr>
            <w:tcW w:w="4606" w:type="dxa"/>
            <w:gridSpan w:val="7"/>
            <w:tcBorders>
              <w:top w:val="nil"/>
              <w:left w:val="nil"/>
              <w:bottom w:val="nil"/>
              <w:right w:val="nil"/>
            </w:tcBorders>
          </w:tcPr>
          <w:p w14:paraId="0037A005" w14:textId="77777777" w:rsidR="00184212" w:rsidRDefault="00184212" w:rsidP="00DA469A">
            <w:pPr>
              <w:pStyle w:val="ConsPlusNormal"/>
            </w:pPr>
            <w:r>
              <w:t>5.4. Профессиональный статус</w:t>
            </w:r>
          </w:p>
        </w:tc>
        <w:tc>
          <w:tcPr>
            <w:tcW w:w="2729" w:type="dxa"/>
            <w:gridSpan w:val="7"/>
            <w:tcBorders>
              <w:top w:val="single" w:sz="4" w:space="0" w:color="auto"/>
              <w:left w:val="nil"/>
              <w:bottom w:val="single" w:sz="4" w:space="0" w:color="auto"/>
              <w:right w:val="single" w:sz="4" w:space="0" w:color="auto"/>
            </w:tcBorders>
          </w:tcPr>
          <w:p w14:paraId="71028581" w14:textId="77777777" w:rsidR="00184212" w:rsidRDefault="00184212" w:rsidP="00DA469A">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14:paraId="08C88DB8" w14:textId="77777777" w:rsidR="00184212" w:rsidRDefault="00184212" w:rsidP="00DA469A">
            <w:pPr>
              <w:pStyle w:val="ConsPlusNormal"/>
            </w:pPr>
            <w:r>
              <w:t>Код 3.12</w:t>
            </w:r>
          </w:p>
        </w:tc>
      </w:tr>
      <w:tr w:rsidR="00184212" w14:paraId="186EC526" w14:textId="77777777" w:rsidTr="00DA469A">
        <w:tblPrEx>
          <w:tblBorders>
            <w:right w:val="single" w:sz="4" w:space="0" w:color="auto"/>
            <w:insideH w:val="single" w:sz="4" w:space="0" w:color="auto"/>
          </w:tblBorders>
        </w:tblPrEx>
        <w:tc>
          <w:tcPr>
            <w:tcW w:w="4606" w:type="dxa"/>
            <w:gridSpan w:val="7"/>
            <w:tcBorders>
              <w:top w:val="nil"/>
              <w:left w:val="nil"/>
              <w:bottom w:val="nil"/>
              <w:right w:val="nil"/>
            </w:tcBorders>
          </w:tcPr>
          <w:p w14:paraId="1C6BF5EE" w14:textId="77777777" w:rsidR="00184212" w:rsidRDefault="00184212" w:rsidP="00DA469A">
            <w:pPr>
              <w:pStyle w:val="ConsPlusNormal"/>
            </w:pPr>
            <w:r>
              <w:t>5.5. Статус занятости</w:t>
            </w:r>
          </w:p>
        </w:tc>
        <w:tc>
          <w:tcPr>
            <w:tcW w:w="2729" w:type="dxa"/>
            <w:gridSpan w:val="7"/>
            <w:tcBorders>
              <w:top w:val="single" w:sz="4" w:space="0" w:color="auto"/>
              <w:left w:val="nil"/>
              <w:bottom w:val="single" w:sz="4" w:space="0" w:color="auto"/>
              <w:right w:val="single" w:sz="4" w:space="0" w:color="auto"/>
            </w:tcBorders>
          </w:tcPr>
          <w:p w14:paraId="74C65B0A" w14:textId="77777777" w:rsidR="00184212" w:rsidRDefault="00184212" w:rsidP="00DA469A">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14:paraId="789F7595" w14:textId="77777777" w:rsidR="00184212" w:rsidRDefault="00184212" w:rsidP="00DA469A">
            <w:pPr>
              <w:pStyle w:val="ConsPlusNormal"/>
            </w:pPr>
            <w:r>
              <w:t>Код 3.13</w:t>
            </w:r>
          </w:p>
        </w:tc>
      </w:tr>
      <w:tr w:rsidR="00184212" w14:paraId="63620455" w14:textId="77777777" w:rsidTr="00DA469A">
        <w:tblPrEx>
          <w:tblBorders>
            <w:right w:val="single" w:sz="4" w:space="0" w:color="auto"/>
            <w:insideH w:val="single" w:sz="4" w:space="0" w:color="auto"/>
          </w:tblBorders>
        </w:tblPrEx>
        <w:tc>
          <w:tcPr>
            <w:tcW w:w="4606" w:type="dxa"/>
            <w:gridSpan w:val="7"/>
            <w:tcBorders>
              <w:top w:val="nil"/>
              <w:left w:val="nil"/>
              <w:bottom w:val="nil"/>
              <w:right w:val="nil"/>
            </w:tcBorders>
          </w:tcPr>
          <w:p w14:paraId="6C8E0B8F" w14:textId="77777777" w:rsidR="00184212" w:rsidRDefault="00184212" w:rsidP="00DA469A">
            <w:pPr>
              <w:pStyle w:val="ConsPlusNormal"/>
            </w:pPr>
            <w:r>
              <w:t>5.6. Профессия (должность)</w:t>
            </w:r>
          </w:p>
        </w:tc>
        <w:tc>
          <w:tcPr>
            <w:tcW w:w="2729" w:type="dxa"/>
            <w:gridSpan w:val="7"/>
            <w:tcBorders>
              <w:top w:val="single" w:sz="4" w:space="0" w:color="auto"/>
              <w:left w:val="nil"/>
              <w:bottom w:val="single" w:sz="4" w:space="0" w:color="auto"/>
              <w:right w:val="single" w:sz="4" w:space="0" w:color="auto"/>
            </w:tcBorders>
          </w:tcPr>
          <w:p w14:paraId="205E551A" w14:textId="77777777" w:rsidR="00184212" w:rsidRDefault="00184212" w:rsidP="00DA469A">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14:paraId="5DF38C80" w14:textId="77777777" w:rsidR="00184212" w:rsidRDefault="00184212" w:rsidP="00DA469A">
            <w:pPr>
              <w:pStyle w:val="ConsPlusNormal"/>
            </w:pPr>
            <w:r>
              <w:t>Код 3.14.</w:t>
            </w:r>
          </w:p>
        </w:tc>
      </w:tr>
      <w:tr w:rsidR="00184212" w:rsidRPr="00184212" w14:paraId="09796FE2" w14:textId="77777777" w:rsidTr="00DA469A">
        <w:tc>
          <w:tcPr>
            <w:tcW w:w="6655" w:type="dxa"/>
            <w:gridSpan w:val="12"/>
            <w:tcBorders>
              <w:top w:val="nil"/>
              <w:left w:val="nil"/>
              <w:bottom w:val="nil"/>
              <w:right w:val="nil"/>
            </w:tcBorders>
          </w:tcPr>
          <w:p w14:paraId="424D180E" w14:textId="77777777" w:rsidR="00184212" w:rsidRDefault="00184212" w:rsidP="00DA469A">
            <w:pPr>
              <w:pStyle w:val="ConsPlusNormal"/>
            </w:pPr>
            <w:r>
              <w:t>5.7. Стаж работы, при выполнении которой произошел несчастный случай</w:t>
            </w:r>
          </w:p>
        </w:tc>
        <w:tc>
          <w:tcPr>
            <w:tcW w:w="2381" w:type="dxa"/>
            <w:gridSpan w:val="6"/>
            <w:tcBorders>
              <w:top w:val="single" w:sz="4" w:space="0" w:color="auto"/>
              <w:left w:val="nil"/>
              <w:bottom w:val="single" w:sz="4" w:space="0" w:color="auto"/>
              <w:right w:val="nil"/>
            </w:tcBorders>
          </w:tcPr>
          <w:p w14:paraId="22A0AF7F" w14:textId="77777777" w:rsidR="00184212" w:rsidRDefault="00184212" w:rsidP="00DA469A">
            <w:pPr>
              <w:pStyle w:val="ConsPlusNormal"/>
            </w:pPr>
          </w:p>
        </w:tc>
      </w:tr>
      <w:tr w:rsidR="00184212" w:rsidRPr="00184212" w14:paraId="2AB886B2" w14:textId="77777777" w:rsidTr="00DA469A">
        <w:tblPrEx>
          <w:tblBorders>
            <w:right w:val="single" w:sz="4" w:space="0" w:color="auto"/>
          </w:tblBorders>
        </w:tblPrEx>
        <w:tc>
          <w:tcPr>
            <w:tcW w:w="6655" w:type="dxa"/>
            <w:gridSpan w:val="12"/>
            <w:tcBorders>
              <w:top w:val="nil"/>
              <w:left w:val="nil"/>
              <w:bottom w:val="nil"/>
              <w:right w:val="nil"/>
            </w:tcBorders>
          </w:tcPr>
          <w:p w14:paraId="12C5F54A" w14:textId="77777777" w:rsidR="00184212" w:rsidRDefault="00184212" w:rsidP="00DA469A">
            <w:pPr>
              <w:pStyle w:val="ConsPlusNormal"/>
            </w:pPr>
          </w:p>
        </w:tc>
        <w:tc>
          <w:tcPr>
            <w:tcW w:w="2381" w:type="dxa"/>
            <w:gridSpan w:val="6"/>
            <w:tcBorders>
              <w:top w:val="single" w:sz="4" w:space="0" w:color="auto"/>
              <w:left w:val="nil"/>
              <w:bottom w:val="nil"/>
              <w:right w:val="single" w:sz="4" w:space="0" w:color="auto"/>
            </w:tcBorders>
          </w:tcPr>
          <w:p w14:paraId="4F5FD699" w14:textId="77777777" w:rsidR="00184212" w:rsidRDefault="00184212" w:rsidP="00DA469A">
            <w:pPr>
              <w:pStyle w:val="ConsPlusNormal"/>
              <w:jc w:val="center"/>
            </w:pPr>
            <w:r>
              <w:t>(число полных лет и месяцев)</w:t>
            </w:r>
          </w:p>
        </w:tc>
      </w:tr>
      <w:tr w:rsidR="00184212" w14:paraId="565D3B66" w14:textId="77777777" w:rsidTr="00DA469A">
        <w:tblPrEx>
          <w:tblBorders>
            <w:right w:val="single" w:sz="4" w:space="0" w:color="auto"/>
          </w:tblBorders>
        </w:tblPrEx>
        <w:tc>
          <w:tcPr>
            <w:tcW w:w="1531" w:type="dxa"/>
            <w:tcBorders>
              <w:top w:val="nil"/>
              <w:left w:val="nil"/>
              <w:bottom w:val="single" w:sz="4" w:space="0" w:color="auto"/>
              <w:right w:val="nil"/>
            </w:tcBorders>
          </w:tcPr>
          <w:p w14:paraId="04142FB6" w14:textId="77777777" w:rsidR="00184212" w:rsidRDefault="00184212" w:rsidP="00DA469A">
            <w:pPr>
              <w:pStyle w:val="ConsPlusNormal"/>
            </w:pPr>
          </w:p>
        </w:tc>
        <w:tc>
          <w:tcPr>
            <w:tcW w:w="4039" w:type="dxa"/>
            <w:gridSpan w:val="8"/>
            <w:tcBorders>
              <w:top w:val="nil"/>
              <w:left w:val="nil"/>
              <w:bottom w:val="nil"/>
              <w:right w:val="nil"/>
            </w:tcBorders>
          </w:tcPr>
          <w:p w14:paraId="157712D1" w14:textId="77777777" w:rsidR="00184212" w:rsidRDefault="00184212" w:rsidP="00DA469A">
            <w:pPr>
              <w:pStyle w:val="ConsPlusNormal"/>
            </w:pPr>
            <w:r>
              <w:t>, в том числе в данной организации</w:t>
            </w:r>
          </w:p>
        </w:tc>
        <w:tc>
          <w:tcPr>
            <w:tcW w:w="1765" w:type="dxa"/>
            <w:gridSpan w:val="5"/>
            <w:tcBorders>
              <w:top w:val="nil"/>
              <w:left w:val="nil"/>
              <w:bottom w:val="single" w:sz="4" w:space="0" w:color="auto"/>
              <w:right w:val="single" w:sz="4" w:space="0" w:color="auto"/>
            </w:tcBorders>
          </w:tcPr>
          <w:p w14:paraId="14198A29" w14:textId="77777777" w:rsidR="00184212" w:rsidRDefault="00184212" w:rsidP="00DA469A">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tcPr>
          <w:p w14:paraId="32D5FD25" w14:textId="77777777" w:rsidR="00184212" w:rsidRDefault="00184212" w:rsidP="00DA469A">
            <w:pPr>
              <w:pStyle w:val="ConsPlusNormal"/>
            </w:pPr>
            <w:r>
              <w:t>Код 3.07.</w:t>
            </w:r>
          </w:p>
        </w:tc>
      </w:tr>
      <w:tr w:rsidR="00184212" w:rsidRPr="00184212" w14:paraId="0F80713E" w14:textId="77777777" w:rsidTr="00DA469A">
        <w:tc>
          <w:tcPr>
            <w:tcW w:w="1531" w:type="dxa"/>
            <w:tcBorders>
              <w:top w:val="single" w:sz="4" w:space="0" w:color="auto"/>
              <w:left w:val="nil"/>
              <w:bottom w:val="nil"/>
              <w:right w:val="nil"/>
            </w:tcBorders>
          </w:tcPr>
          <w:p w14:paraId="51BC926B" w14:textId="77777777" w:rsidR="00184212" w:rsidRDefault="00184212" w:rsidP="00DA469A">
            <w:pPr>
              <w:pStyle w:val="ConsPlusNormal"/>
            </w:pPr>
          </w:p>
        </w:tc>
        <w:tc>
          <w:tcPr>
            <w:tcW w:w="4039" w:type="dxa"/>
            <w:gridSpan w:val="8"/>
            <w:tcBorders>
              <w:top w:val="nil"/>
              <w:left w:val="nil"/>
              <w:bottom w:val="nil"/>
              <w:right w:val="nil"/>
            </w:tcBorders>
            <w:vAlign w:val="bottom"/>
          </w:tcPr>
          <w:p w14:paraId="4A49EEF5" w14:textId="77777777" w:rsidR="00184212" w:rsidRDefault="00184212" w:rsidP="00DA469A">
            <w:pPr>
              <w:pStyle w:val="ConsPlusNormal"/>
            </w:pPr>
          </w:p>
        </w:tc>
        <w:tc>
          <w:tcPr>
            <w:tcW w:w="1765" w:type="dxa"/>
            <w:gridSpan w:val="5"/>
            <w:tcBorders>
              <w:top w:val="single" w:sz="4" w:space="0" w:color="auto"/>
              <w:left w:val="nil"/>
              <w:bottom w:val="nil"/>
              <w:right w:val="nil"/>
            </w:tcBorders>
          </w:tcPr>
          <w:p w14:paraId="11610FEA" w14:textId="77777777" w:rsidR="00184212" w:rsidRDefault="00184212" w:rsidP="00DA469A">
            <w:pPr>
              <w:pStyle w:val="ConsPlusNormal"/>
              <w:jc w:val="center"/>
            </w:pPr>
            <w:r>
              <w:t>(число полных лет и месяцев)</w:t>
            </w:r>
          </w:p>
        </w:tc>
        <w:tc>
          <w:tcPr>
            <w:tcW w:w="1701" w:type="dxa"/>
            <w:gridSpan w:val="4"/>
            <w:tcBorders>
              <w:top w:val="single" w:sz="4" w:space="0" w:color="auto"/>
              <w:left w:val="nil"/>
              <w:bottom w:val="nil"/>
              <w:right w:val="nil"/>
            </w:tcBorders>
          </w:tcPr>
          <w:p w14:paraId="53AC2E7E" w14:textId="77777777" w:rsidR="00184212" w:rsidRDefault="00184212" w:rsidP="00DA469A">
            <w:pPr>
              <w:pStyle w:val="ConsPlusNormal"/>
            </w:pPr>
          </w:p>
        </w:tc>
      </w:tr>
      <w:tr w:rsidR="00184212" w14:paraId="6C5B8AA6" w14:textId="77777777" w:rsidTr="00DA469A">
        <w:tc>
          <w:tcPr>
            <w:tcW w:w="3025" w:type="dxa"/>
            <w:gridSpan w:val="4"/>
            <w:tcBorders>
              <w:top w:val="nil"/>
              <w:left w:val="nil"/>
              <w:bottom w:val="nil"/>
              <w:right w:val="nil"/>
            </w:tcBorders>
          </w:tcPr>
          <w:p w14:paraId="4D85065A" w14:textId="77777777" w:rsidR="00184212" w:rsidRDefault="00184212" w:rsidP="00DA469A">
            <w:pPr>
              <w:pStyle w:val="ConsPlusNormal"/>
            </w:pPr>
            <w:r>
              <w:t>5.8. Семейное положение</w:t>
            </w:r>
          </w:p>
        </w:tc>
        <w:tc>
          <w:tcPr>
            <w:tcW w:w="6011" w:type="dxa"/>
            <w:gridSpan w:val="14"/>
            <w:tcBorders>
              <w:top w:val="nil"/>
              <w:left w:val="nil"/>
              <w:bottom w:val="single" w:sz="4" w:space="0" w:color="auto"/>
              <w:right w:val="nil"/>
            </w:tcBorders>
          </w:tcPr>
          <w:p w14:paraId="035198B2" w14:textId="77777777" w:rsidR="00184212" w:rsidRDefault="00184212" w:rsidP="00DA469A">
            <w:pPr>
              <w:pStyle w:val="ConsPlusNormal"/>
            </w:pPr>
          </w:p>
        </w:tc>
      </w:tr>
      <w:tr w:rsidR="00184212" w:rsidRPr="00184212" w14:paraId="4A4C47F9" w14:textId="77777777" w:rsidTr="00DA469A">
        <w:tc>
          <w:tcPr>
            <w:tcW w:w="3025" w:type="dxa"/>
            <w:gridSpan w:val="4"/>
            <w:tcBorders>
              <w:top w:val="nil"/>
              <w:left w:val="nil"/>
              <w:bottom w:val="nil"/>
              <w:right w:val="nil"/>
            </w:tcBorders>
          </w:tcPr>
          <w:p w14:paraId="0EE30609" w14:textId="77777777" w:rsidR="00184212" w:rsidRDefault="00184212" w:rsidP="00DA469A">
            <w:pPr>
              <w:pStyle w:val="ConsPlusNormal"/>
            </w:pPr>
          </w:p>
        </w:tc>
        <w:tc>
          <w:tcPr>
            <w:tcW w:w="6011" w:type="dxa"/>
            <w:gridSpan w:val="14"/>
            <w:tcBorders>
              <w:top w:val="single" w:sz="4" w:space="0" w:color="auto"/>
              <w:left w:val="nil"/>
              <w:bottom w:val="nil"/>
              <w:right w:val="nil"/>
            </w:tcBorders>
          </w:tcPr>
          <w:p w14:paraId="366B37E6" w14:textId="77777777" w:rsidR="00184212" w:rsidRDefault="00184212" w:rsidP="00DA469A">
            <w:pPr>
              <w:pStyle w:val="ConsPlusNormal"/>
              <w:jc w:val="center"/>
            </w:pPr>
            <w:r>
              <w:t>(состав семьи, фамилии, инициалы, возраст членов семьи, находящихся на</w:t>
            </w:r>
          </w:p>
        </w:tc>
      </w:tr>
      <w:tr w:rsidR="00184212" w:rsidRPr="00184212" w14:paraId="0E43B1A1" w14:textId="77777777" w:rsidTr="00DA469A">
        <w:tc>
          <w:tcPr>
            <w:tcW w:w="9036" w:type="dxa"/>
            <w:gridSpan w:val="18"/>
            <w:tcBorders>
              <w:top w:val="nil"/>
              <w:left w:val="nil"/>
              <w:bottom w:val="single" w:sz="4" w:space="0" w:color="auto"/>
              <w:right w:val="nil"/>
            </w:tcBorders>
          </w:tcPr>
          <w:p w14:paraId="6B71F7FE" w14:textId="77777777" w:rsidR="00184212" w:rsidRDefault="00184212" w:rsidP="00DA469A">
            <w:pPr>
              <w:pStyle w:val="ConsPlusNormal"/>
            </w:pPr>
          </w:p>
        </w:tc>
      </w:tr>
      <w:tr w:rsidR="00184212" w14:paraId="2B6F6D21" w14:textId="77777777" w:rsidTr="00DA469A">
        <w:tc>
          <w:tcPr>
            <w:tcW w:w="9036" w:type="dxa"/>
            <w:gridSpan w:val="18"/>
            <w:tcBorders>
              <w:top w:val="single" w:sz="4" w:space="0" w:color="auto"/>
              <w:left w:val="nil"/>
              <w:bottom w:val="nil"/>
              <w:right w:val="nil"/>
            </w:tcBorders>
          </w:tcPr>
          <w:p w14:paraId="560225C2" w14:textId="77777777" w:rsidR="00184212" w:rsidRDefault="00184212" w:rsidP="00DA469A">
            <w:pPr>
              <w:pStyle w:val="ConsPlusNormal"/>
              <w:jc w:val="center"/>
            </w:pPr>
            <w:r>
              <w:t>иждивении пострадавшего)</w:t>
            </w:r>
          </w:p>
        </w:tc>
      </w:tr>
      <w:tr w:rsidR="00184212" w14:paraId="40A1E567" w14:textId="77777777" w:rsidTr="00DA469A">
        <w:tc>
          <w:tcPr>
            <w:tcW w:w="9036" w:type="dxa"/>
            <w:gridSpan w:val="18"/>
            <w:tcBorders>
              <w:top w:val="nil"/>
              <w:left w:val="nil"/>
              <w:bottom w:val="single" w:sz="4" w:space="0" w:color="auto"/>
              <w:right w:val="nil"/>
            </w:tcBorders>
          </w:tcPr>
          <w:p w14:paraId="6CBA42CF" w14:textId="77777777" w:rsidR="00184212" w:rsidRDefault="00184212" w:rsidP="00DA469A">
            <w:pPr>
              <w:pStyle w:val="ConsPlusNormal"/>
            </w:pPr>
          </w:p>
        </w:tc>
      </w:tr>
      <w:tr w:rsidR="00184212" w14:paraId="45FC97AF" w14:textId="77777777" w:rsidTr="00DA469A">
        <w:tc>
          <w:tcPr>
            <w:tcW w:w="9036" w:type="dxa"/>
            <w:gridSpan w:val="18"/>
            <w:tcBorders>
              <w:top w:val="single" w:sz="4" w:space="0" w:color="auto"/>
              <w:left w:val="nil"/>
              <w:bottom w:val="nil"/>
              <w:right w:val="nil"/>
            </w:tcBorders>
          </w:tcPr>
          <w:p w14:paraId="1DEA70F8" w14:textId="77777777" w:rsidR="00184212" w:rsidRDefault="00184212" w:rsidP="00DA469A">
            <w:pPr>
              <w:pStyle w:val="ConsPlusNormal"/>
            </w:pPr>
          </w:p>
        </w:tc>
      </w:tr>
      <w:tr w:rsidR="00184212" w:rsidRPr="00184212" w14:paraId="5EB455BF" w14:textId="77777777" w:rsidTr="00DA469A">
        <w:tc>
          <w:tcPr>
            <w:tcW w:w="9036" w:type="dxa"/>
            <w:gridSpan w:val="18"/>
            <w:tcBorders>
              <w:top w:val="nil"/>
              <w:left w:val="nil"/>
              <w:bottom w:val="nil"/>
              <w:right w:val="nil"/>
            </w:tcBorders>
          </w:tcPr>
          <w:p w14:paraId="0653FA41" w14:textId="77777777" w:rsidR="00184212" w:rsidRDefault="00184212" w:rsidP="00DA469A">
            <w:pPr>
              <w:pStyle w:val="ConsPlusNormal"/>
            </w:pPr>
            <w:r>
              <w:t>6. Сведения о проведении инструктажей и обучения по охране труда:</w:t>
            </w:r>
          </w:p>
        </w:tc>
      </w:tr>
      <w:tr w:rsidR="00184212" w14:paraId="194B858A" w14:textId="77777777" w:rsidTr="00DA469A">
        <w:tc>
          <w:tcPr>
            <w:tcW w:w="3025" w:type="dxa"/>
            <w:gridSpan w:val="4"/>
            <w:tcBorders>
              <w:top w:val="nil"/>
              <w:left w:val="nil"/>
              <w:bottom w:val="nil"/>
              <w:right w:val="nil"/>
            </w:tcBorders>
          </w:tcPr>
          <w:p w14:paraId="474A5AD3" w14:textId="77777777" w:rsidR="00184212" w:rsidRDefault="00184212" w:rsidP="00DA469A">
            <w:pPr>
              <w:pStyle w:val="ConsPlusNormal"/>
            </w:pPr>
            <w:r>
              <w:t>6.1. Вводный инструктаж</w:t>
            </w:r>
          </w:p>
        </w:tc>
        <w:tc>
          <w:tcPr>
            <w:tcW w:w="6011" w:type="dxa"/>
            <w:gridSpan w:val="14"/>
            <w:tcBorders>
              <w:top w:val="nil"/>
              <w:left w:val="nil"/>
              <w:bottom w:val="single" w:sz="4" w:space="0" w:color="auto"/>
              <w:right w:val="nil"/>
            </w:tcBorders>
          </w:tcPr>
          <w:p w14:paraId="0A8B33B6" w14:textId="77777777" w:rsidR="00184212" w:rsidRDefault="00184212" w:rsidP="00DA469A">
            <w:pPr>
              <w:pStyle w:val="ConsPlusNormal"/>
            </w:pPr>
          </w:p>
        </w:tc>
      </w:tr>
      <w:tr w:rsidR="00184212" w14:paraId="48122BF4" w14:textId="77777777" w:rsidTr="00DA469A">
        <w:tc>
          <w:tcPr>
            <w:tcW w:w="3025" w:type="dxa"/>
            <w:gridSpan w:val="4"/>
            <w:tcBorders>
              <w:top w:val="nil"/>
              <w:left w:val="nil"/>
              <w:bottom w:val="nil"/>
              <w:right w:val="nil"/>
            </w:tcBorders>
          </w:tcPr>
          <w:p w14:paraId="014ED05C" w14:textId="77777777" w:rsidR="00184212" w:rsidRDefault="00184212" w:rsidP="00DA469A">
            <w:pPr>
              <w:pStyle w:val="ConsPlusNormal"/>
            </w:pPr>
          </w:p>
        </w:tc>
        <w:tc>
          <w:tcPr>
            <w:tcW w:w="6011" w:type="dxa"/>
            <w:gridSpan w:val="14"/>
            <w:tcBorders>
              <w:top w:val="single" w:sz="4" w:space="0" w:color="auto"/>
              <w:left w:val="nil"/>
              <w:bottom w:val="nil"/>
              <w:right w:val="nil"/>
            </w:tcBorders>
          </w:tcPr>
          <w:p w14:paraId="479C0900" w14:textId="77777777" w:rsidR="00184212" w:rsidRDefault="00184212" w:rsidP="00DA469A">
            <w:pPr>
              <w:pStyle w:val="ConsPlusNormal"/>
              <w:jc w:val="center"/>
            </w:pPr>
            <w:r>
              <w:t>(число, месяц, год)</w:t>
            </w:r>
          </w:p>
        </w:tc>
      </w:tr>
      <w:tr w:rsidR="00184212" w14:paraId="029EEA14" w14:textId="77777777" w:rsidTr="00DA469A">
        <w:tc>
          <w:tcPr>
            <w:tcW w:w="9036" w:type="dxa"/>
            <w:gridSpan w:val="18"/>
            <w:tcBorders>
              <w:top w:val="nil"/>
              <w:left w:val="nil"/>
              <w:bottom w:val="nil"/>
              <w:right w:val="nil"/>
            </w:tcBorders>
          </w:tcPr>
          <w:p w14:paraId="7C2D049B" w14:textId="77777777" w:rsidR="00184212" w:rsidRDefault="00184212" w:rsidP="00DA469A">
            <w:pPr>
              <w:pStyle w:val="ConsPlusNonformat"/>
              <w:jc w:val="both"/>
            </w:pPr>
            <w:r>
              <w:t xml:space="preserve">                                         (первичный, повторный,</w:t>
            </w:r>
          </w:p>
          <w:p w14:paraId="6616ADC2" w14:textId="77777777" w:rsidR="00184212" w:rsidRDefault="00184212" w:rsidP="00DA469A">
            <w:pPr>
              <w:pStyle w:val="ConsPlusNonformat"/>
              <w:jc w:val="both"/>
            </w:pPr>
            <w:r>
              <w:t>6.2. Инструктаж   на   рабочем   месте ---------------------------</w:t>
            </w:r>
          </w:p>
          <w:p w14:paraId="0F14EAA2" w14:textId="77777777" w:rsidR="00184212" w:rsidRDefault="00184212" w:rsidP="00DA469A">
            <w:pPr>
              <w:pStyle w:val="ConsPlusNonformat"/>
              <w:jc w:val="both"/>
            </w:pPr>
            <w:r>
              <w:t>внеплановый, целевой) по профессии</w:t>
            </w:r>
          </w:p>
          <w:p w14:paraId="307A05B2" w14:textId="77777777" w:rsidR="00184212" w:rsidRDefault="00184212" w:rsidP="00DA469A">
            <w:pPr>
              <w:pStyle w:val="ConsPlusNonformat"/>
              <w:jc w:val="both"/>
            </w:pPr>
            <w:r>
              <w:t>---------------------------------- или виду работы, при выполнении</w:t>
            </w:r>
          </w:p>
          <w:p w14:paraId="54394405" w14:textId="77777777" w:rsidR="00184212" w:rsidRDefault="00184212" w:rsidP="00DA469A">
            <w:pPr>
              <w:pStyle w:val="ConsPlusNonformat"/>
              <w:jc w:val="both"/>
            </w:pPr>
            <w:r>
              <w:t xml:space="preserve">       (нужное подчеркнуть)</w:t>
            </w:r>
          </w:p>
          <w:p w14:paraId="33F36329" w14:textId="77777777" w:rsidR="00184212" w:rsidRDefault="00184212" w:rsidP="00DA469A">
            <w:pPr>
              <w:pStyle w:val="ConsPlusNonformat"/>
              <w:jc w:val="both"/>
            </w:pPr>
            <w:proofErr w:type="gramStart"/>
            <w:r>
              <w:t>которой  произошел</w:t>
            </w:r>
            <w:proofErr w:type="gramEnd"/>
            <w:r>
              <w:t xml:space="preserve"> несчастный случай _____________ _______________</w:t>
            </w:r>
          </w:p>
          <w:p w14:paraId="1B2FF297" w14:textId="77777777" w:rsidR="00184212" w:rsidRDefault="00184212" w:rsidP="00DA469A">
            <w:pPr>
              <w:pStyle w:val="ConsPlusNonformat"/>
              <w:jc w:val="both"/>
            </w:pPr>
            <w:r>
              <w:t>__________________________________________________________________</w:t>
            </w:r>
          </w:p>
          <w:p w14:paraId="197A4467" w14:textId="77777777" w:rsidR="00184212" w:rsidRDefault="00184212" w:rsidP="00DA469A">
            <w:pPr>
              <w:pStyle w:val="ConsPlusNonformat"/>
              <w:jc w:val="both"/>
            </w:pPr>
            <w:r>
              <w:t xml:space="preserve">                       (число, месяц, год)</w:t>
            </w:r>
          </w:p>
        </w:tc>
      </w:tr>
      <w:tr w:rsidR="00184212" w14:paraId="2239A0FC" w14:textId="77777777" w:rsidTr="00DA469A">
        <w:tc>
          <w:tcPr>
            <w:tcW w:w="1997" w:type="dxa"/>
            <w:gridSpan w:val="2"/>
            <w:tcBorders>
              <w:top w:val="nil"/>
              <w:left w:val="nil"/>
              <w:bottom w:val="nil"/>
              <w:right w:val="nil"/>
            </w:tcBorders>
          </w:tcPr>
          <w:p w14:paraId="2586BFC2" w14:textId="77777777" w:rsidR="00184212" w:rsidRDefault="00184212" w:rsidP="00DA469A">
            <w:pPr>
              <w:pStyle w:val="ConsPlusNormal"/>
            </w:pPr>
            <w:r>
              <w:t>6.3. Стажировка:</w:t>
            </w:r>
          </w:p>
        </w:tc>
        <w:tc>
          <w:tcPr>
            <w:tcW w:w="7039" w:type="dxa"/>
            <w:gridSpan w:val="16"/>
            <w:tcBorders>
              <w:top w:val="nil"/>
              <w:left w:val="nil"/>
              <w:bottom w:val="single" w:sz="4" w:space="0" w:color="auto"/>
              <w:right w:val="nil"/>
            </w:tcBorders>
          </w:tcPr>
          <w:p w14:paraId="3D773BB0" w14:textId="77777777" w:rsidR="00184212" w:rsidRDefault="00184212" w:rsidP="00DA469A">
            <w:pPr>
              <w:pStyle w:val="ConsPlusNormal"/>
            </w:pPr>
          </w:p>
        </w:tc>
      </w:tr>
      <w:tr w:rsidR="00184212" w:rsidRPr="00184212" w14:paraId="262D6A67" w14:textId="77777777" w:rsidTr="00DA469A">
        <w:tc>
          <w:tcPr>
            <w:tcW w:w="1997" w:type="dxa"/>
            <w:gridSpan w:val="2"/>
            <w:tcBorders>
              <w:top w:val="nil"/>
              <w:left w:val="nil"/>
              <w:bottom w:val="nil"/>
              <w:right w:val="nil"/>
            </w:tcBorders>
          </w:tcPr>
          <w:p w14:paraId="17E1B96B" w14:textId="77777777" w:rsidR="00184212" w:rsidRDefault="00184212" w:rsidP="00DA469A">
            <w:pPr>
              <w:pStyle w:val="ConsPlusNormal"/>
            </w:pPr>
          </w:p>
        </w:tc>
        <w:tc>
          <w:tcPr>
            <w:tcW w:w="7039" w:type="dxa"/>
            <w:gridSpan w:val="16"/>
            <w:tcBorders>
              <w:top w:val="single" w:sz="4" w:space="0" w:color="auto"/>
              <w:left w:val="nil"/>
              <w:bottom w:val="nil"/>
              <w:right w:val="nil"/>
            </w:tcBorders>
          </w:tcPr>
          <w:p w14:paraId="4992F77E" w14:textId="77777777" w:rsidR="00184212" w:rsidRDefault="00184212" w:rsidP="00DA469A">
            <w:pPr>
              <w:pStyle w:val="ConsPlusNormal"/>
              <w:jc w:val="center"/>
            </w:pPr>
            <w:r>
              <w:t>(указывается период прохождения стажировки; если не проводилась, указывается "не проводилась")</w:t>
            </w:r>
          </w:p>
        </w:tc>
      </w:tr>
      <w:tr w:rsidR="00184212" w:rsidRPr="00184212" w14:paraId="39662AF7" w14:textId="77777777" w:rsidTr="00DA469A">
        <w:tc>
          <w:tcPr>
            <w:tcW w:w="9036" w:type="dxa"/>
            <w:gridSpan w:val="18"/>
            <w:tcBorders>
              <w:top w:val="nil"/>
              <w:left w:val="nil"/>
              <w:bottom w:val="nil"/>
              <w:right w:val="nil"/>
            </w:tcBorders>
          </w:tcPr>
          <w:p w14:paraId="3757ABCA" w14:textId="77777777" w:rsidR="00184212" w:rsidRDefault="00184212" w:rsidP="00DA469A">
            <w:pPr>
              <w:pStyle w:val="ConsPlusNormal"/>
              <w:jc w:val="both"/>
            </w:pPr>
            <w:r>
              <w:lastRenderedPageBreak/>
              <w:t>6.4. Обучение по охране труда по профессии или виду работы, при выполнении которой произошел несчастный случай:</w:t>
            </w:r>
          </w:p>
        </w:tc>
      </w:tr>
      <w:tr w:rsidR="00184212" w:rsidRPr="00184212" w14:paraId="37E22EBA" w14:textId="77777777" w:rsidTr="00DA469A">
        <w:tc>
          <w:tcPr>
            <w:tcW w:w="9036" w:type="dxa"/>
            <w:gridSpan w:val="18"/>
            <w:tcBorders>
              <w:top w:val="nil"/>
              <w:left w:val="nil"/>
              <w:bottom w:val="single" w:sz="4" w:space="0" w:color="auto"/>
              <w:right w:val="nil"/>
            </w:tcBorders>
          </w:tcPr>
          <w:p w14:paraId="1F8B239E" w14:textId="77777777" w:rsidR="00184212" w:rsidRDefault="00184212" w:rsidP="00DA469A">
            <w:pPr>
              <w:pStyle w:val="ConsPlusNormal"/>
            </w:pPr>
          </w:p>
        </w:tc>
      </w:tr>
      <w:tr w:rsidR="00184212" w:rsidRPr="00184212" w14:paraId="33FDD467" w14:textId="77777777" w:rsidTr="00DA469A">
        <w:tc>
          <w:tcPr>
            <w:tcW w:w="9036" w:type="dxa"/>
            <w:gridSpan w:val="18"/>
            <w:tcBorders>
              <w:top w:val="single" w:sz="4" w:space="0" w:color="auto"/>
              <w:left w:val="nil"/>
              <w:bottom w:val="nil"/>
              <w:right w:val="nil"/>
            </w:tcBorders>
          </w:tcPr>
          <w:p w14:paraId="7B277699" w14:textId="77777777" w:rsidR="00184212" w:rsidRDefault="00184212" w:rsidP="00DA469A">
            <w:pPr>
              <w:pStyle w:val="ConsPlusNormal"/>
              <w:jc w:val="center"/>
            </w:pPr>
            <w:r>
              <w:t>(указывается период обучения; если не проводилось, указывается "не проводилось")</w:t>
            </w:r>
          </w:p>
        </w:tc>
      </w:tr>
      <w:tr w:rsidR="00184212" w:rsidRPr="00184212" w14:paraId="092B43DD" w14:textId="77777777" w:rsidTr="00DA469A">
        <w:tc>
          <w:tcPr>
            <w:tcW w:w="9036" w:type="dxa"/>
            <w:gridSpan w:val="18"/>
            <w:tcBorders>
              <w:top w:val="nil"/>
              <w:left w:val="nil"/>
              <w:bottom w:val="nil"/>
              <w:right w:val="nil"/>
            </w:tcBorders>
          </w:tcPr>
          <w:p w14:paraId="2BCA40F8" w14:textId="77777777" w:rsidR="00184212" w:rsidRDefault="00184212" w:rsidP="00DA469A">
            <w:pPr>
              <w:pStyle w:val="ConsPlusNormal"/>
            </w:pPr>
            <w:r>
              <w:t>6.5. Проверка знаний требований охраны труда по профессии или виду работы, при выполнении которой произошел несчастный случай:</w:t>
            </w:r>
          </w:p>
        </w:tc>
      </w:tr>
      <w:tr w:rsidR="00184212" w:rsidRPr="00184212" w14:paraId="65FEECA2" w14:textId="77777777" w:rsidTr="00DA469A">
        <w:tc>
          <w:tcPr>
            <w:tcW w:w="9036" w:type="dxa"/>
            <w:gridSpan w:val="18"/>
            <w:tcBorders>
              <w:top w:val="nil"/>
              <w:left w:val="nil"/>
              <w:bottom w:val="single" w:sz="4" w:space="0" w:color="auto"/>
              <w:right w:val="nil"/>
            </w:tcBorders>
          </w:tcPr>
          <w:p w14:paraId="5BD719A0" w14:textId="77777777" w:rsidR="00184212" w:rsidRDefault="00184212" w:rsidP="00DA469A">
            <w:pPr>
              <w:pStyle w:val="ConsPlusNormal"/>
            </w:pPr>
          </w:p>
        </w:tc>
      </w:tr>
      <w:tr w:rsidR="00184212" w:rsidRPr="00184212" w14:paraId="5BBB1673" w14:textId="77777777" w:rsidTr="00DA469A">
        <w:tc>
          <w:tcPr>
            <w:tcW w:w="9036" w:type="dxa"/>
            <w:gridSpan w:val="18"/>
            <w:tcBorders>
              <w:top w:val="single" w:sz="4" w:space="0" w:color="auto"/>
              <w:left w:val="nil"/>
              <w:bottom w:val="nil"/>
              <w:right w:val="nil"/>
            </w:tcBorders>
          </w:tcPr>
          <w:p w14:paraId="7FC8F710" w14:textId="77777777" w:rsidR="00184212" w:rsidRDefault="00184212" w:rsidP="00DA469A">
            <w:pPr>
              <w:pStyle w:val="ConsPlusNormal"/>
              <w:jc w:val="center"/>
            </w:pPr>
            <w:r>
              <w:t>(число, месяц, год, N протокола)</w:t>
            </w:r>
          </w:p>
        </w:tc>
      </w:tr>
      <w:tr w:rsidR="00184212" w:rsidRPr="00184212" w14:paraId="7C5ADA2B" w14:textId="77777777" w:rsidTr="00DA469A">
        <w:tc>
          <w:tcPr>
            <w:tcW w:w="9036" w:type="dxa"/>
            <w:gridSpan w:val="18"/>
            <w:tcBorders>
              <w:top w:val="nil"/>
              <w:left w:val="nil"/>
              <w:bottom w:val="nil"/>
              <w:right w:val="nil"/>
            </w:tcBorders>
          </w:tcPr>
          <w:p w14:paraId="33591A83" w14:textId="77777777" w:rsidR="00184212" w:rsidRDefault="00184212" w:rsidP="00DA469A">
            <w:pPr>
              <w:pStyle w:val="ConsPlusNormal"/>
              <w:jc w:val="both"/>
            </w:pPr>
            <w:r>
              <w:t>7.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предусмотренных трудовым законодательством и иными нормативными правовыми актами, содержащими нормы трудового права):</w:t>
            </w:r>
          </w:p>
        </w:tc>
      </w:tr>
      <w:tr w:rsidR="00184212" w14:paraId="57822A82" w14:textId="77777777" w:rsidTr="00DA469A">
        <w:tc>
          <w:tcPr>
            <w:tcW w:w="3834" w:type="dxa"/>
            <w:gridSpan w:val="5"/>
            <w:tcBorders>
              <w:top w:val="nil"/>
              <w:left w:val="nil"/>
              <w:bottom w:val="single" w:sz="4" w:space="0" w:color="auto"/>
              <w:right w:val="nil"/>
            </w:tcBorders>
          </w:tcPr>
          <w:p w14:paraId="4470A7DF" w14:textId="77777777" w:rsidR="00184212" w:rsidRDefault="00184212" w:rsidP="00DA469A">
            <w:pPr>
              <w:pStyle w:val="ConsPlusNormal"/>
            </w:pPr>
            <w:r>
              <w:t>7.1. Медицинский осмотр (предварительный, периодический):</w:t>
            </w:r>
          </w:p>
        </w:tc>
        <w:tc>
          <w:tcPr>
            <w:tcW w:w="5202" w:type="dxa"/>
            <w:gridSpan w:val="13"/>
            <w:tcBorders>
              <w:top w:val="nil"/>
              <w:left w:val="nil"/>
              <w:bottom w:val="single" w:sz="4" w:space="0" w:color="auto"/>
              <w:right w:val="nil"/>
            </w:tcBorders>
          </w:tcPr>
          <w:p w14:paraId="30E4E06B" w14:textId="77777777" w:rsidR="00184212" w:rsidRDefault="00184212" w:rsidP="00DA469A">
            <w:pPr>
              <w:pStyle w:val="ConsPlusNormal"/>
            </w:pPr>
          </w:p>
        </w:tc>
      </w:tr>
      <w:tr w:rsidR="00184212" w14:paraId="2A8F87AA" w14:textId="77777777" w:rsidTr="00DA469A">
        <w:tc>
          <w:tcPr>
            <w:tcW w:w="3834" w:type="dxa"/>
            <w:gridSpan w:val="5"/>
            <w:tcBorders>
              <w:top w:val="single" w:sz="4" w:space="0" w:color="auto"/>
              <w:left w:val="nil"/>
              <w:bottom w:val="nil"/>
              <w:right w:val="nil"/>
            </w:tcBorders>
          </w:tcPr>
          <w:p w14:paraId="37A59B90" w14:textId="77777777" w:rsidR="00184212" w:rsidRDefault="00184212" w:rsidP="00DA469A">
            <w:pPr>
              <w:pStyle w:val="ConsPlusNormal"/>
              <w:jc w:val="center"/>
            </w:pPr>
            <w:r>
              <w:t>(нужное подчеркнуть)</w:t>
            </w:r>
          </w:p>
        </w:tc>
        <w:tc>
          <w:tcPr>
            <w:tcW w:w="5202" w:type="dxa"/>
            <w:gridSpan w:val="13"/>
            <w:tcBorders>
              <w:top w:val="single" w:sz="4" w:space="0" w:color="auto"/>
              <w:left w:val="nil"/>
              <w:bottom w:val="nil"/>
              <w:right w:val="nil"/>
            </w:tcBorders>
          </w:tcPr>
          <w:p w14:paraId="674DB116" w14:textId="77777777" w:rsidR="00184212" w:rsidRDefault="00184212" w:rsidP="00DA469A">
            <w:pPr>
              <w:pStyle w:val="ConsPlusNormal"/>
              <w:jc w:val="center"/>
            </w:pPr>
            <w:r>
              <w:t>(число, месяц, год)</w:t>
            </w:r>
          </w:p>
        </w:tc>
      </w:tr>
      <w:tr w:rsidR="00184212" w14:paraId="3E9EF4B8" w14:textId="77777777" w:rsidTr="00DA469A">
        <w:tc>
          <w:tcPr>
            <w:tcW w:w="9036" w:type="dxa"/>
            <w:gridSpan w:val="18"/>
            <w:tcBorders>
              <w:top w:val="nil"/>
              <w:left w:val="nil"/>
              <w:bottom w:val="single" w:sz="4" w:space="0" w:color="auto"/>
              <w:right w:val="nil"/>
            </w:tcBorders>
          </w:tcPr>
          <w:p w14:paraId="5F544319" w14:textId="77777777" w:rsidR="00184212" w:rsidRDefault="00184212" w:rsidP="00DA469A">
            <w:pPr>
              <w:pStyle w:val="ConsPlusNormal"/>
            </w:pPr>
          </w:p>
        </w:tc>
      </w:tr>
      <w:tr w:rsidR="00184212" w:rsidRPr="00184212" w14:paraId="066EA22D" w14:textId="77777777" w:rsidTr="00DA469A">
        <w:tc>
          <w:tcPr>
            <w:tcW w:w="9036" w:type="dxa"/>
            <w:gridSpan w:val="18"/>
            <w:tcBorders>
              <w:top w:val="single" w:sz="4" w:space="0" w:color="auto"/>
              <w:left w:val="nil"/>
              <w:bottom w:val="nil"/>
              <w:right w:val="nil"/>
            </w:tcBorders>
          </w:tcPr>
          <w:p w14:paraId="731EFA20" w14:textId="77777777" w:rsidR="00184212" w:rsidRDefault="00184212" w:rsidP="00DA469A">
            <w:pPr>
              <w:pStyle w:val="ConsPlusNormal"/>
              <w:jc w:val="center"/>
            </w:pPr>
            <w:r>
              <w:t>(если проведение медицинского осмотра не требуется, указывается "не требуется")</w:t>
            </w:r>
          </w:p>
        </w:tc>
      </w:tr>
      <w:tr w:rsidR="00184212" w:rsidRPr="00184212" w14:paraId="6E56D9DB" w14:textId="77777777" w:rsidTr="00DA469A">
        <w:tc>
          <w:tcPr>
            <w:tcW w:w="9036" w:type="dxa"/>
            <w:gridSpan w:val="18"/>
            <w:tcBorders>
              <w:top w:val="nil"/>
              <w:left w:val="nil"/>
              <w:bottom w:val="single" w:sz="4" w:space="0" w:color="auto"/>
              <w:right w:val="nil"/>
            </w:tcBorders>
          </w:tcPr>
          <w:p w14:paraId="5D505843" w14:textId="77777777" w:rsidR="00184212" w:rsidRDefault="00184212" w:rsidP="00DA469A">
            <w:pPr>
              <w:pStyle w:val="ConsPlusNormal"/>
            </w:pPr>
          </w:p>
        </w:tc>
      </w:tr>
      <w:tr w:rsidR="00184212" w14:paraId="1592A216" w14:textId="77777777" w:rsidTr="00DA469A">
        <w:tblPrEx>
          <w:tblBorders>
            <w:insideH w:val="single" w:sz="4" w:space="0" w:color="auto"/>
          </w:tblBorders>
        </w:tblPrEx>
        <w:tc>
          <w:tcPr>
            <w:tcW w:w="3834" w:type="dxa"/>
            <w:gridSpan w:val="5"/>
            <w:tcBorders>
              <w:top w:val="single" w:sz="4" w:space="0" w:color="auto"/>
              <w:left w:val="nil"/>
              <w:bottom w:val="nil"/>
              <w:right w:val="nil"/>
            </w:tcBorders>
          </w:tcPr>
          <w:p w14:paraId="14F08665" w14:textId="77777777" w:rsidR="00184212" w:rsidRDefault="00184212" w:rsidP="00DA469A">
            <w:pPr>
              <w:pStyle w:val="ConsPlusNormal"/>
            </w:pPr>
            <w:r>
              <w:t>7.2. Психиатрическое освидетельствование</w:t>
            </w:r>
          </w:p>
        </w:tc>
        <w:tc>
          <w:tcPr>
            <w:tcW w:w="5202" w:type="dxa"/>
            <w:gridSpan w:val="13"/>
            <w:tcBorders>
              <w:top w:val="single" w:sz="4" w:space="0" w:color="auto"/>
              <w:left w:val="nil"/>
              <w:bottom w:val="single" w:sz="4" w:space="0" w:color="auto"/>
              <w:right w:val="nil"/>
            </w:tcBorders>
          </w:tcPr>
          <w:p w14:paraId="6A609074" w14:textId="77777777" w:rsidR="00184212" w:rsidRDefault="00184212" w:rsidP="00DA469A">
            <w:pPr>
              <w:pStyle w:val="ConsPlusNormal"/>
            </w:pPr>
          </w:p>
        </w:tc>
      </w:tr>
      <w:tr w:rsidR="00184212" w14:paraId="30377B52" w14:textId="77777777" w:rsidTr="00DA469A">
        <w:tc>
          <w:tcPr>
            <w:tcW w:w="3834" w:type="dxa"/>
            <w:gridSpan w:val="5"/>
            <w:tcBorders>
              <w:top w:val="nil"/>
              <w:left w:val="nil"/>
              <w:bottom w:val="nil"/>
              <w:right w:val="nil"/>
            </w:tcBorders>
          </w:tcPr>
          <w:p w14:paraId="3560E7B5" w14:textId="77777777" w:rsidR="00184212" w:rsidRDefault="00184212" w:rsidP="00DA469A">
            <w:pPr>
              <w:pStyle w:val="ConsPlusNormal"/>
            </w:pPr>
          </w:p>
        </w:tc>
        <w:tc>
          <w:tcPr>
            <w:tcW w:w="5202" w:type="dxa"/>
            <w:gridSpan w:val="13"/>
            <w:tcBorders>
              <w:top w:val="single" w:sz="4" w:space="0" w:color="auto"/>
              <w:left w:val="nil"/>
              <w:bottom w:val="nil"/>
              <w:right w:val="nil"/>
            </w:tcBorders>
          </w:tcPr>
          <w:p w14:paraId="61A5C9B1" w14:textId="77777777" w:rsidR="00184212" w:rsidRDefault="00184212" w:rsidP="00DA469A">
            <w:pPr>
              <w:pStyle w:val="ConsPlusNormal"/>
              <w:jc w:val="center"/>
            </w:pPr>
            <w:r>
              <w:t>(число, месяц, год)</w:t>
            </w:r>
          </w:p>
        </w:tc>
      </w:tr>
      <w:tr w:rsidR="00184212" w14:paraId="4244F9C7" w14:textId="77777777" w:rsidTr="00DA469A">
        <w:tc>
          <w:tcPr>
            <w:tcW w:w="9036" w:type="dxa"/>
            <w:gridSpan w:val="18"/>
            <w:tcBorders>
              <w:top w:val="nil"/>
              <w:left w:val="nil"/>
              <w:bottom w:val="single" w:sz="4" w:space="0" w:color="auto"/>
              <w:right w:val="nil"/>
            </w:tcBorders>
          </w:tcPr>
          <w:p w14:paraId="5B82C178" w14:textId="77777777" w:rsidR="00184212" w:rsidRDefault="00184212" w:rsidP="00DA469A">
            <w:pPr>
              <w:pStyle w:val="ConsPlusNormal"/>
            </w:pPr>
          </w:p>
        </w:tc>
      </w:tr>
      <w:tr w:rsidR="00184212" w:rsidRPr="00184212" w14:paraId="07B86251" w14:textId="77777777" w:rsidTr="00DA469A">
        <w:tc>
          <w:tcPr>
            <w:tcW w:w="9036" w:type="dxa"/>
            <w:gridSpan w:val="18"/>
            <w:tcBorders>
              <w:top w:val="single" w:sz="4" w:space="0" w:color="auto"/>
              <w:left w:val="nil"/>
              <w:bottom w:val="nil"/>
              <w:right w:val="nil"/>
            </w:tcBorders>
          </w:tcPr>
          <w:p w14:paraId="6B2F1152" w14:textId="77777777" w:rsidR="00184212" w:rsidRDefault="00184212" w:rsidP="00DA469A">
            <w:pPr>
              <w:pStyle w:val="ConsPlusNormal"/>
              <w:jc w:val="center"/>
            </w:pPr>
            <w:r>
              <w:t>(если проведение психиатрического освидетельствования не требуется, указывается "не требуется")</w:t>
            </w:r>
          </w:p>
        </w:tc>
      </w:tr>
      <w:tr w:rsidR="00184212" w14:paraId="7517F07C" w14:textId="77777777" w:rsidTr="00DA469A">
        <w:tc>
          <w:tcPr>
            <w:tcW w:w="3834" w:type="dxa"/>
            <w:gridSpan w:val="5"/>
            <w:tcBorders>
              <w:top w:val="nil"/>
              <w:left w:val="nil"/>
              <w:bottom w:val="nil"/>
              <w:right w:val="nil"/>
            </w:tcBorders>
          </w:tcPr>
          <w:p w14:paraId="47A063B7" w14:textId="77777777" w:rsidR="00184212" w:rsidRDefault="00184212" w:rsidP="00DA469A">
            <w:pPr>
              <w:pStyle w:val="ConsPlusNormal"/>
            </w:pPr>
            <w:r>
              <w:t xml:space="preserve">7.3. </w:t>
            </w:r>
            <w:proofErr w:type="spellStart"/>
            <w:r>
              <w:t>Предсменный</w:t>
            </w:r>
            <w:proofErr w:type="spellEnd"/>
            <w:r>
              <w:t xml:space="preserve"> (предполетный) медицинский осмотр:</w:t>
            </w:r>
          </w:p>
        </w:tc>
        <w:tc>
          <w:tcPr>
            <w:tcW w:w="5202" w:type="dxa"/>
            <w:gridSpan w:val="13"/>
            <w:tcBorders>
              <w:top w:val="nil"/>
              <w:left w:val="nil"/>
              <w:bottom w:val="nil"/>
              <w:right w:val="nil"/>
            </w:tcBorders>
          </w:tcPr>
          <w:p w14:paraId="6F1E3659" w14:textId="77777777" w:rsidR="00184212" w:rsidRDefault="00184212" w:rsidP="00DA469A">
            <w:pPr>
              <w:pStyle w:val="ConsPlusNormal"/>
            </w:pPr>
          </w:p>
        </w:tc>
      </w:tr>
      <w:tr w:rsidR="00184212" w14:paraId="0BCB6917" w14:textId="77777777" w:rsidTr="00DA469A">
        <w:tc>
          <w:tcPr>
            <w:tcW w:w="3834" w:type="dxa"/>
            <w:gridSpan w:val="5"/>
            <w:tcBorders>
              <w:top w:val="nil"/>
              <w:left w:val="nil"/>
              <w:bottom w:val="single" w:sz="4" w:space="0" w:color="auto"/>
              <w:right w:val="nil"/>
            </w:tcBorders>
          </w:tcPr>
          <w:p w14:paraId="3271C480" w14:textId="77777777" w:rsidR="00184212" w:rsidRDefault="00184212" w:rsidP="00DA469A">
            <w:pPr>
              <w:pStyle w:val="ConsPlusNormal"/>
            </w:pPr>
          </w:p>
        </w:tc>
        <w:tc>
          <w:tcPr>
            <w:tcW w:w="5202" w:type="dxa"/>
            <w:gridSpan w:val="13"/>
            <w:tcBorders>
              <w:top w:val="nil"/>
              <w:left w:val="nil"/>
              <w:bottom w:val="single" w:sz="4" w:space="0" w:color="auto"/>
              <w:right w:val="nil"/>
            </w:tcBorders>
          </w:tcPr>
          <w:p w14:paraId="518C3B4A" w14:textId="77777777" w:rsidR="00184212" w:rsidRDefault="00184212" w:rsidP="00DA469A">
            <w:pPr>
              <w:pStyle w:val="ConsPlusNormal"/>
            </w:pPr>
          </w:p>
        </w:tc>
      </w:tr>
      <w:tr w:rsidR="00184212" w14:paraId="21ACCB90" w14:textId="77777777" w:rsidTr="00DA469A">
        <w:tc>
          <w:tcPr>
            <w:tcW w:w="3834" w:type="dxa"/>
            <w:gridSpan w:val="5"/>
            <w:tcBorders>
              <w:top w:val="single" w:sz="4" w:space="0" w:color="auto"/>
              <w:left w:val="nil"/>
              <w:bottom w:val="nil"/>
              <w:right w:val="nil"/>
            </w:tcBorders>
          </w:tcPr>
          <w:p w14:paraId="158B5DB7" w14:textId="77777777" w:rsidR="00184212" w:rsidRDefault="00184212" w:rsidP="00DA469A">
            <w:pPr>
              <w:pStyle w:val="ConsPlusNormal"/>
              <w:jc w:val="center"/>
            </w:pPr>
            <w:r>
              <w:t>(нужное подчеркнуть)</w:t>
            </w:r>
          </w:p>
        </w:tc>
        <w:tc>
          <w:tcPr>
            <w:tcW w:w="5202" w:type="dxa"/>
            <w:gridSpan w:val="13"/>
            <w:tcBorders>
              <w:top w:val="single" w:sz="4" w:space="0" w:color="auto"/>
              <w:left w:val="nil"/>
              <w:bottom w:val="nil"/>
              <w:right w:val="nil"/>
            </w:tcBorders>
          </w:tcPr>
          <w:p w14:paraId="1E96FE77" w14:textId="77777777" w:rsidR="00184212" w:rsidRDefault="00184212" w:rsidP="00DA469A">
            <w:pPr>
              <w:pStyle w:val="ConsPlusNormal"/>
              <w:jc w:val="center"/>
            </w:pPr>
            <w:r>
              <w:t>(число, месяц, год)</w:t>
            </w:r>
          </w:p>
        </w:tc>
      </w:tr>
      <w:tr w:rsidR="00184212" w14:paraId="059C1A95" w14:textId="77777777" w:rsidTr="00DA469A">
        <w:tc>
          <w:tcPr>
            <w:tcW w:w="9036" w:type="dxa"/>
            <w:gridSpan w:val="18"/>
            <w:tcBorders>
              <w:top w:val="nil"/>
              <w:left w:val="nil"/>
              <w:bottom w:val="single" w:sz="4" w:space="0" w:color="auto"/>
              <w:right w:val="nil"/>
            </w:tcBorders>
          </w:tcPr>
          <w:p w14:paraId="7D0A0CDB" w14:textId="77777777" w:rsidR="00184212" w:rsidRDefault="00184212" w:rsidP="00DA469A">
            <w:pPr>
              <w:pStyle w:val="ConsPlusNormal"/>
            </w:pPr>
          </w:p>
        </w:tc>
      </w:tr>
      <w:tr w:rsidR="00184212" w:rsidRPr="00184212" w14:paraId="38536DD7" w14:textId="77777777" w:rsidTr="00DA469A">
        <w:tc>
          <w:tcPr>
            <w:tcW w:w="9036" w:type="dxa"/>
            <w:gridSpan w:val="18"/>
            <w:tcBorders>
              <w:top w:val="single" w:sz="4" w:space="0" w:color="auto"/>
              <w:left w:val="nil"/>
              <w:bottom w:val="nil"/>
              <w:right w:val="nil"/>
            </w:tcBorders>
          </w:tcPr>
          <w:p w14:paraId="50B484B1" w14:textId="77777777" w:rsidR="00184212" w:rsidRDefault="00184212" w:rsidP="00DA469A">
            <w:pPr>
              <w:pStyle w:val="ConsPlusNormal"/>
              <w:jc w:val="center"/>
            </w:pPr>
            <w:r>
              <w:t>(если проведение медицинского осмотра не требуется, указывается "не требуется")</w:t>
            </w:r>
          </w:p>
        </w:tc>
      </w:tr>
      <w:tr w:rsidR="00184212" w:rsidRPr="00184212" w14:paraId="4F9411A3" w14:textId="77777777" w:rsidTr="00DA469A">
        <w:tc>
          <w:tcPr>
            <w:tcW w:w="9036" w:type="dxa"/>
            <w:gridSpan w:val="18"/>
            <w:tcBorders>
              <w:top w:val="nil"/>
              <w:left w:val="nil"/>
              <w:bottom w:val="nil"/>
              <w:right w:val="nil"/>
            </w:tcBorders>
          </w:tcPr>
          <w:p w14:paraId="73A9AE63" w14:textId="77777777" w:rsidR="00184212" w:rsidRDefault="00184212" w:rsidP="00DA469A">
            <w:pPr>
              <w:pStyle w:val="ConsPlusNormal"/>
            </w:pPr>
            <w:r>
              <w:t>8. Краткая характеристика места (объекта), где произошел несчастный случай:</w:t>
            </w:r>
          </w:p>
        </w:tc>
      </w:tr>
      <w:tr w:rsidR="00184212" w14:paraId="09C6EF65" w14:textId="77777777" w:rsidTr="00DA469A">
        <w:tc>
          <w:tcPr>
            <w:tcW w:w="3025" w:type="dxa"/>
            <w:gridSpan w:val="4"/>
            <w:tcBorders>
              <w:top w:val="nil"/>
              <w:left w:val="nil"/>
              <w:bottom w:val="nil"/>
              <w:right w:val="nil"/>
            </w:tcBorders>
          </w:tcPr>
          <w:p w14:paraId="7E7575D9" w14:textId="77777777" w:rsidR="00184212" w:rsidRDefault="00184212" w:rsidP="00DA469A">
            <w:pPr>
              <w:pStyle w:val="ConsPlusNormal"/>
            </w:pPr>
            <w:r>
              <w:t>8.1. Место происшествия:</w:t>
            </w:r>
          </w:p>
        </w:tc>
        <w:tc>
          <w:tcPr>
            <w:tcW w:w="6011" w:type="dxa"/>
            <w:gridSpan w:val="14"/>
            <w:tcBorders>
              <w:top w:val="nil"/>
              <w:left w:val="nil"/>
              <w:bottom w:val="single" w:sz="4" w:space="0" w:color="auto"/>
              <w:right w:val="nil"/>
            </w:tcBorders>
          </w:tcPr>
          <w:p w14:paraId="7B370BA7" w14:textId="77777777" w:rsidR="00184212" w:rsidRDefault="00184212" w:rsidP="00DA469A">
            <w:pPr>
              <w:pStyle w:val="ConsPlusNormal"/>
            </w:pPr>
          </w:p>
        </w:tc>
      </w:tr>
      <w:tr w:rsidR="00184212" w:rsidRPr="00184212" w14:paraId="5F4BFE04" w14:textId="77777777" w:rsidTr="00DA469A">
        <w:tc>
          <w:tcPr>
            <w:tcW w:w="3025" w:type="dxa"/>
            <w:gridSpan w:val="4"/>
            <w:tcBorders>
              <w:top w:val="nil"/>
              <w:left w:val="nil"/>
              <w:bottom w:val="nil"/>
              <w:right w:val="nil"/>
            </w:tcBorders>
          </w:tcPr>
          <w:p w14:paraId="2FDAB48F" w14:textId="77777777" w:rsidR="00184212" w:rsidRDefault="00184212" w:rsidP="00DA469A">
            <w:pPr>
              <w:pStyle w:val="ConsPlusNormal"/>
            </w:pPr>
          </w:p>
        </w:tc>
        <w:tc>
          <w:tcPr>
            <w:tcW w:w="6011" w:type="dxa"/>
            <w:gridSpan w:val="14"/>
            <w:tcBorders>
              <w:top w:val="single" w:sz="4" w:space="0" w:color="auto"/>
              <w:left w:val="nil"/>
              <w:bottom w:val="nil"/>
              <w:right w:val="nil"/>
            </w:tcBorders>
          </w:tcPr>
          <w:p w14:paraId="744D94A2" w14:textId="77777777" w:rsidR="00184212" w:rsidRDefault="00184212" w:rsidP="00DA469A">
            <w:pPr>
              <w:pStyle w:val="ConsPlusNormal"/>
              <w:jc w:val="center"/>
            </w:pPr>
            <w:r>
              <w:t>(краткое описание места происшествия с указанием адреса места происшествия)</w:t>
            </w:r>
          </w:p>
        </w:tc>
      </w:tr>
      <w:tr w:rsidR="00184212" w:rsidRPr="00184212" w14:paraId="5E4B77C3" w14:textId="77777777" w:rsidTr="00DA469A">
        <w:tc>
          <w:tcPr>
            <w:tcW w:w="9036" w:type="dxa"/>
            <w:gridSpan w:val="18"/>
            <w:tcBorders>
              <w:top w:val="nil"/>
              <w:left w:val="nil"/>
              <w:bottom w:val="single" w:sz="4" w:space="0" w:color="auto"/>
              <w:right w:val="nil"/>
            </w:tcBorders>
          </w:tcPr>
          <w:p w14:paraId="015CC057" w14:textId="77777777" w:rsidR="00184212" w:rsidRDefault="00184212" w:rsidP="00DA469A">
            <w:pPr>
              <w:pStyle w:val="ConsPlusNormal"/>
            </w:pPr>
          </w:p>
        </w:tc>
      </w:tr>
      <w:tr w:rsidR="00184212" w:rsidRPr="00184212" w14:paraId="4095F097" w14:textId="77777777" w:rsidTr="00DA469A">
        <w:tblPrEx>
          <w:tblBorders>
            <w:insideH w:val="single" w:sz="4" w:space="0" w:color="auto"/>
          </w:tblBorders>
        </w:tblPrEx>
        <w:tc>
          <w:tcPr>
            <w:tcW w:w="9036" w:type="dxa"/>
            <w:gridSpan w:val="18"/>
            <w:tcBorders>
              <w:top w:val="single" w:sz="4" w:space="0" w:color="auto"/>
              <w:left w:val="nil"/>
              <w:bottom w:val="single" w:sz="4" w:space="0" w:color="auto"/>
              <w:right w:val="nil"/>
            </w:tcBorders>
          </w:tcPr>
          <w:p w14:paraId="103E497D" w14:textId="77777777" w:rsidR="00184212" w:rsidRDefault="00184212" w:rsidP="00DA469A">
            <w:pPr>
              <w:pStyle w:val="ConsPlusNormal"/>
            </w:pPr>
          </w:p>
        </w:tc>
      </w:tr>
      <w:tr w:rsidR="00184212" w:rsidRPr="00184212" w14:paraId="569F8E1C" w14:textId="77777777" w:rsidTr="00DA469A">
        <w:tblPrEx>
          <w:tblBorders>
            <w:insideH w:val="single" w:sz="4" w:space="0" w:color="auto"/>
          </w:tblBorders>
        </w:tblPrEx>
        <w:tc>
          <w:tcPr>
            <w:tcW w:w="5861" w:type="dxa"/>
            <w:gridSpan w:val="10"/>
            <w:tcBorders>
              <w:top w:val="single" w:sz="4" w:space="0" w:color="auto"/>
              <w:left w:val="nil"/>
              <w:bottom w:val="nil"/>
              <w:right w:val="nil"/>
            </w:tcBorders>
          </w:tcPr>
          <w:p w14:paraId="533BA2D4" w14:textId="77777777" w:rsidR="00184212" w:rsidRDefault="00184212" w:rsidP="00DA469A">
            <w:pPr>
              <w:pStyle w:val="ConsPlusNormal"/>
            </w:pPr>
            <w:r>
              <w:t>8.2. Опасные и (или) вредные производственные факторы:</w:t>
            </w:r>
          </w:p>
        </w:tc>
        <w:tc>
          <w:tcPr>
            <w:tcW w:w="3175" w:type="dxa"/>
            <w:gridSpan w:val="8"/>
            <w:tcBorders>
              <w:top w:val="single" w:sz="4" w:space="0" w:color="auto"/>
              <w:left w:val="nil"/>
              <w:bottom w:val="single" w:sz="4" w:space="0" w:color="auto"/>
              <w:right w:val="nil"/>
            </w:tcBorders>
          </w:tcPr>
          <w:p w14:paraId="31E26DEB" w14:textId="77777777" w:rsidR="00184212" w:rsidRDefault="00184212" w:rsidP="00DA469A">
            <w:pPr>
              <w:pStyle w:val="ConsPlusNormal"/>
            </w:pPr>
          </w:p>
        </w:tc>
      </w:tr>
      <w:tr w:rsidR="00184212" w:rsidRPr="00184212" w14:paraId="41FE429E" w14:textId="77777777" w:rsidTr="00DA469A">
        <w:tc>
          <w:tcPr>
            <w:tcW w:w="5861" w:type="dxa"/>
            <w:gridSpan w:val="10"/>
            <w:tcBorders>
              <w:top w:val="nil"/>
              <w:left w:val="nil"/>
              <w:bottom w:val="nil"/>
              <w:right w:val="nil"/>
            </w:tcBorders>
          </w:tcPr>
          <w:p w14:paraId="421BBBC9" w14:textId="77777777" w:rsidR="00184212" w:rsidRDefault="00184212" w:rsidP="00DA469A">
            <w:pPr>
              <w:pStyle w:val="ConsPlusNormal"/>
            </w:pPr>
          </w:p>
        </w:tc>
        <w:tc>
          <w:tcPr>
            <w:tcW w:w="3175" w:type="dxa"/>
            <w:gridSpan w:val="8"/>
            <w:tcBorders>
              <w:top w:val="single" w:sz="4" w:space="0" w:color="auto"/>
              <w:left w:val="nil"/>
              <w:bottom w:val="nil"/>
              <w:right w:val="nil"/>
            </w:tcBorders>
          </w:tcPr>
          <w:p w14:paraId="3CFFF246" w14:textId="77777777" w:rsidR="00184212" w:rsidRDefault="00184212" w:rsidP="00DA469A">
            <w:pPr>
              <w:pStyle w:val="ConsPlusNormal"/>
              <w:jc w:val="center"/>
            </w:pPr>
            <w:r>
              <w:t>(указываются опасные и (или) вредные производственные</w:t>
            </w:r>
          </w:p>
        </w:tc>
      </w:tr>
      <w:tr w:rsidR="00184212" w:rsidRPr="00184212" w14:paraId="29142F15" w14:textId="77777777" w:rsidTr="00DA469A">
        <w:tc>
          <w:tcPr>
            <w:tcW w:w="9036" w:type="dxa"/>
            <w:gridSpan w:val="18"/>
            <w:tcBorders>
              <w:top w:val="nil"/>
              <w:left w:val="nil"/>
              <w:bottom w:val="single" w:sz="4" w:space="0" w:color="auto"/>
              <w:right w:val="nil"/>
            </w:tcBorders>
          </w:tcPr>
          <w:p w14:paraId="524E8369" w14:textId="77777777" w:rsidR="00184212" w:rsidRDefault="00184212" w:rsidP="00DA469A">
            <w:pPr>
              <w:pStyle w:val="ConsPlusNormal"/>
            </w:pPr>
          </w:p>
        </w:tc>
      </w:tr>
      <w:tr w:rsidR="00184212" w:rsidRPr="00184212" w14:paraId="07997FAD" w14:textId="77777777" w:rsidTr="00DA469A">
        <w:tc>
          <w:tcPr>
            <w:tcW w:w="9036" w:type="dxa"/>
            <w:gridSpan w:val="18"/>
            <w:tcBorders>
              <w:top w:val="single" w:sz="4" w:space="0" w:color="auto"/>
              <w:left w:val="nil"/>
              <w:bottom w:val="nil"/>
              <w:right w:val="nil"/>
            </w:tcBorders>
          </w:tcPr>
          <w:p w14:paraId="065F0D9A" w14:textId="77777777" w:rsidR="00184212" w:rsidRDefault="00184212" w:rsidP="00DA469A">
            <w:pPr>
              <w:pStyle w:val="ConsPlusNormal"/>
              <w:jc w:val="center"/>
            </w:pPr>
            <w:r>
              <w:lastRenderedPageBreak/>
              <w:t>факторы со ссылкой на сведения, содержащиеся в протоколе осмотра места несчастного случая)</w:t>
            </w:r>
          </w:p>
        </w:tc>
      </w:tr>
      <w:tr w:rsidR="00184212" w:rsidRPr="00184212" w14:paraId="3EFDFAC4" w14:textId="77777777" w:rsidTr="00DA469A">
        <w:tc>
          <w:tcPr>
            <w:tcW w:w="9036" w:type="dxa"/>
            <w:gridSpan w:val="18"/>
            <w:tcBorders>
              <w:top w:val="nil"/>
              <w:left w:val="nil"/>
              <w:bottom w:val="single" w:sz="4" w:space="0" w:color="auto"/>
              <w:right w:val="nil"/>
            </w:tcBorders>
          </w:tcPr>
          <w:p w14:paraId="26C3C234" w14:textId="77777777" w:rsidR="00184212" w:rsidRDefault="00184212" w:rsidP="00DA469A">
            <w:pPr>
              <w:pStyle w:val="ConsPlusNormal"/>
            </w:pPr>
          </w:p>
        </w:tc>
      </w:tr>
      <w:tr w:rsidR="00184212" w14:paraId="02308BEE" w14:textId="77777777" w:rsidTr="00DA469A">
        <w:tblPrEx>
          <w:tblBorders>
            <w:insideH w:val="single" w:sz="4" w:space="0" w:color="auto"/>
          </w:tblBorders>
        </w:tblPrEx>
        <w:tc>
          <w:tcPr>
            <w:tcW w:w="7335" w:type="dxa"/>
            <w:gridSpan w:val="14"/>
            <w:tcBorders>
              <w:top w:val="single" w:sz="4" w:space="0" w:color="auto"/>
              <w:left w:val="nil"/>
              <w:bottom w:val="nil"/>
              <w:right w:val="nil"/>
            </w:tcBorders>
            <w:vAlign w:val="bottom"/>
          </w:tcPr>
          <w:p w14:paraId="3089FBAF" w14:textId="77777777" w:rsidR="00184212" w:rsidRDefault="00184212" w:rsidP="00DA469A">
            <w:pPr>
              <w:pStyle w:val="ConsPlusNormal"/>
              <w:jc w:val="both"/>
            </w:pPr>
            <w:r>
              <w:t>8.3. Оборудование, использование которого привело к несчастному случаю (при наличии):</w:t>
            </w:r>
          </w:p>
        </w:tc>
        <w:tc>
          <w:tcPr>
            <w:tcW w:w="1701" w:type="dxa"/>
            <w:gridSpan w:val="4"/>
            <w:tcBorders>
              <w:top w:val="single" w:sz="4" w:space="0" w:color="auto"/>
              <w:left w:val="nil"/>
              <w:bottom w:val="single" w:sz="4" w:space="0" w:color="auto"/>
              <w:right w:val="nil"/>
            </w:tcBorders>
            <w:vAlign w:val="bottom"/>
          </w:tcPr>
          <w:p w14:paraId="3889312E" w14:textId="77777777" w:rsidR="00184212" w:rsidRDefault="00184212" w:rsidP="00DA469A">
            <w:pPr>
              <w:pStyle w:val="ConsPlusNormal"/>
            </w:pPr>
          </w:p>
        </w:tc>
      </w:tr>
      <w:tr w:rsidR="00184212" w14:paraId="6B8C4909" w14:textId="77777777" w:rsidTr="00DA469A">
        <w:tc>
          <w:tcPr>
            <w:tcW w:w="9036" w:type="dxa"/>
            <w:gridSpan w:val="18"/>
            <w:tcBorders>
              <w:top w:val="nil"/>
              <w:left w:val="nil"/>
              <w:bottom w:val="single" w:sz="4" w:space="0" w:color="auto"/>
              <w:right w:val="nil"/>
            </w:tcBorders>
          </w:tcPr>
          <w:p w14:paraId="1B74D140" w14:textId="77777777" w:rsidR="00184212" w:rsidRDefault="00184212" w:rsidP="00DA469A">
            <w:pPr>
              <w:pStyle w:val="ConsPlusNormal"/>
            </w:pPr>
          </w:p>
        </w:tc>
      </w:tr>
      <w:tr w:rsidR="00184212" w:rsidRPr="00184212" w14:paraId="06D2A4F5" w14:textId="77777777" w:rsidTr="00DA469A">
        <w:tc>
          <w:tcPr>
            <w:tcW w:w="9036" w:type="dxa"/>
            <w:gridSpan w:val="18"/>
            <w:tcBorders>
              <w:top w:val="single" w:sz="4" w:space="0" w:color="auto"/>
              <w:left w:val="nil"/>
              <w:bottom w:val="nil"/>
              <w:right w:val="nil"/>
            </w:tcBorders>
          </w:tcPr>
          <w:p w14:paraId="7FDAC55E" w14:textId="77777777" w:rsidR="00184212" w:rsidRDefault="00184212" w:rsidP="00DA469A">
            <w:pPr>
              <w:pStyle w:val="ConsPlusNormal"/>
              <w:jc w:val="center"/>
            </w:pPr>
            <w:r>
              <w:t>(наименование, тип, марка, год выпуска, организация-изготовитель)</w:t>
            </w:r>
          </w:p>
        </w:tc>
      </w:tr>
      <w:tr w:rsidR="00184212" w:rsidRPr="00184212" w14:paraId="0C2307E9" w14:textId="77777777" w:rsidTr="00DA469A">
        <w:tc>
          <w:tcPr>
            <w:tcW w:w="9036" w:type="dxa"/>
            <w:gridSpan w:val="18"/>
            <w:tcBorders>
              <w:top w:val="nil"/>
              <w:left w:val="nil"/>
              <w:bottom w:val="single" w:sz="4" w:space="0" w:color="auto"/>
              <w:right w:val="nil"/>
            </w:tcBorders>
          </w:tcPr>
          <w:p w14:paraId="5A0EFD94" w14:textId="77777777" w:rsidR="00184212" w:rsidRDefault="00184212" w:rsidP="00DA469A">
            <w:pPr>
              <w:pStyle w:val="ConsPlusNormal"/>
            </w:pPr>
          </w:p>
        </w:tc>
      </w:tr>
      <w:tr w:rsidR="00184212" w:rsidRPr="00184212" w14:paraId="2B158992" w14:textId="77777777" w:rsidTr="00DA469A">
        <w:tc>
          <w:tcPr>
            <w:tcW w:w="9036" w:type="dxa"/>
            <w:gridSpan w:val="18"/>
            <w:tcBorders>
              <w:top w:val="single" w:sz="4" w:space="0" w:color="auto"/>
              <w:left w:val="nil"/>
              <w:bottom w:val="nil"/>
              <w:right w:val="nil"/>
            </w:tcBorders>
          </w:tcPr>
          <w:p w14:paraId="36F333C3" w14:textId="77777777" w:rsidR="00184212" w:rsidRDefault="00184212" w:rsidP="00DA469A">
            <w:pPr>
              <w:pStyle w:val="ConsPlusNormal"/>
            </w:pPr>
          </w:p>
        </w:tc>
      </w:tr>
      <w:tr w:rsidR="00184212" w14:paraId="497CA729" w14:textId="77777777" w:rsidTr="00DA469A">
        <w:tblPrEx>
          <w:tblBorders>
            <w:right w:val="single" w:sz="4" w:space="0" w:color="auto"/>
          </w:tblBorders>
        </w:tblPrEx>
        <w:tc>
          <w:tcPr>
            <w:tcW w:w="5861" w:type="dxa"/>
            <w:gridSpan w:val="10"/>
            <w:tcBorders>
              <w:top w:val="nil"/>
              <w:left w:val="nil"/>
              <w:bottom w:val="nil"/>
              <w:right w:val="nil"/>
            </w:tcBorders>
            <w:vAlign w:val="bottom"/>
          </w:tcPr>
          <w:p w14:paraId="744B75AF" w14:textId="77777777" w:rsidR="00184212" w:rsidRDefault="00184212" w:rsidP="00DA469A">
            <w:pPr>
              <w:pStyle w:val="ConsPlusNormal"/>
            </w:pPr>
            <w:r>
              <w:t>8.4. Сведения о проведении специальной оценки условий труда:</w:t>
            </w:r>
          </w:p>
        </w:tc>
        <w:tc>
          <w:tcPr>
            <w:tcW w:w="1474" w:type="dxa"/>
            <w:gridSpan w:val="4"/>
            <w:tcBorders>
              <w:top w:val="nil"/>
              <w:left w:val="nil"/>
              <w:bottom w:val="single" w:sz="4" w:space="0" w:color="auto"/>
              <w:right w:val="single" w:sz="4" w:space="0" w:color="auto"/>
            </w:tcBorders>
          </w:tcPr>
          <w:p w14:paraId="0DEEBE00" w14:textId="77777777" w:rsidR="00184212" w:rsidRDefault="00184212" w:rsidP="00DA469A">
            <w:pPr>
              <w:pStyle w:val="ConsPlusNormal"/>
            </w:pPr>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1AFBD08E" w14:textId="77777777" w:rsidR="00184212" w:rsidRDefault="00184212" w:rsidP="00DA469A">
            <w:pPr>
              <w:pStyle w:val="ConsPlusNormal"/>
            </w:pPr>
            <w:r>
              <w:t>Код 3.08.</w:t>
            </w:r>
          </w:p>
        </w:tc>
      </w:tr>
      <w:tr w:rsidR="00184212" w14:paraId="4539EEF3" w14:textId="77777777" w:rsidTr="00DA469A">
        <w:tc>
          <w:tcPr>
            <w:tcW w:w="5861" w:type="dxa"/>
            <w:gridSpan w:val="10"/>
            <w:tcBorders>
              <w:top w:val="nil"/>
              <w:left w:val="nil"/>
              <w:bottom w:val="nil"/>
              <w:right w:val="nil"/>
            </w:tcBorders>
          </w:tcPr>
          <w:p w14:paraId="4E25A5FD" w14:textId="77777777" w:rsidR="00184212" w:rsidRDefault="00184212" w:rsidP="00DA469A">
            <w:pPr>
              <w:pStyle w:val="ConsPlusNormal"/>
            </w:pPr>
          </w:p>
        </w:tc>
        <w:tc>
          <w:tcPr>
            <w:tcW w:w="3175" w:type="dxa"/>
            <w:gridSpan w:val="8"/>
            <w:tcBorders>
              <w:top w:val="single" w:sz="4" w:space="0" w:color="auto"/>
              <w:left w:val="nil"/>
              <w:bottom w:val="nil"/>
              <w:right w:val="nil"/>
            </w:tcBorders>
          </w:tcPr>
          <w:p w14:paraId="155DA970" w14:textId="77777777" w:rsidR="00184212" w:rsidRDefault="00184212" w:rsidP="00DA469A">
            <w:pPr>
              <w:pStyle w:val="ConsPlusNormal"/>
              <w:jc w:val="center"/>
            </w:pPr>
            <w:r>
              <w:t>(с указанием индивидуального номера</w:t>
            </w:r>
          </w:p>
        </w:tc>
      </w:tr>
      <w:tr w:rsidR="00184212" w14:paraId="7E7474BB" w14:textId="77777777" w:rsidTr="00DA469A">
        <w:tc>
          <w:tcPr>
            <w:tcW w:w="9036" w:type="dxa"/>
            <w:gridSpan w:val="18"/>
            <w:tcBorders>
              <w:top w:val="nil"/>
              <w:left w:val="nil"/>
              <w:bottom w:val="single" w:sz="4" w:space="0" w:color="auto"/>
              <w:right w:val="nil"/>
            </w:tcBorders>
          </w:tcPr>
          <w:p w14:paraId="5A90C222" w14:textId="77777777" w:rsidR="00184212" w:rsidRDefault="00184212" w:rsidP="00DA469A">
            <w:pPr>
              <w:pStyle w:val="ConsPlusNormal"/>
            </w:pPr>
          </w:p>
        </w:tc>
      </w:tr>
      <w:tr w:rsidR="00184212" w:rsidRPr="00184212" w14:paraId="5C07D3E1" w14:textId="77777777" w:rsidTr="00DA469A">
        <w:tc>
          <w:tcPr>
            <w:tcW w:w="9036" w:type="dxa"/>
            <w:gridSpan w:val="18"/>
            <w:tcBorders>
              <w:top w:val="single" w:sz="4" w:space="0" w:color="auto"/>
              <w:left w:val="nil"/>
              <w:bottom w:val="nil"/>
              <w:right w:val="nil"/>
            </w:tcBorders>
          </w:tcPr>
          <w:p w14:paraId="54AF16BB" w14:textId="77777777" w:rsidR="00184212" w:rsidRDefault="00184212" w:rsidP="00DA469A">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184212" w:rsidRPr="00184212" w14:paraId="5F2841C4" w14:textId="77777777" w:rsidTr="00DA469A">
        <w:tc>
          <w:tcPr>
            <w:tcW w:w="9036" w:type="dxa"/>
            <w:gridSpan w:val="18"/>
            <w:tcBorders>
              <w:top w:val="nil"/>
              <w:left w:val="nil"/>
              <w:bottom w:val="nil"/>
              <w:right w:val="nil"/>
            </w:tcBorders>
          </w:tcPr>
          <w:p w14:paraId="335857AC" w14:textId="77777777" w:rsidR="00184212" w:rsidRDefault="00184212" w:rsidP="00DA469A">
            <w:pPr>
              <w:pStyle w:val="ConsPlusNormal"/>
              <w:jc w:val="both"/>
            </w:pPr>
            <w:r>
              <w:t>8.5. Сведения об организации, проводившей специальную оценку условий труда рабочих мест</w:t>
            </w:r>
          </w:p>
        </w:tc>
      </w:tr>
      <w:tr w:rsidR="00184212" w14:paraId="055B2DAA" w14:textId="77777777" w:rsidTr="00DA469A">
        <w:tblPrEx>
          <w:tblBorders>
            <w:right w:val="single" w:sz="4" w:space="0" w:color="auto"/>
            <w:insideH w:val="single" w:sz="4" w:space="0" w:color="auto"/>
            <w:insideV w:val="single" w:sz="4" w:space="0" w:color="auto"/>
          </w:tblBorders>
        </w:tblPrEx>
        <w:tc>
          <w:tcPr>
            <w:tcW w:w="7335" w:type="dxa"/>
            <w:gridSpan w:val="14"/>
            <w:tcBorders>
              <w:top w:val="nil"/>
              <w:left w:val="nil"/>
              <w:bottom w:val="single" w:sz="4" w:space="0" w:color="auto"/>
            </w:tcBorders>
          </w:tcPr>
          <w:p w14:paraId="266FE5B4" w14:textId="77777777" w:rsidR="00184212" w:rsidRDefault="00184212" w:rsidP="00DA469A">
            <w:pPr>
              <w:pStyle w:val="ConsPlusNormal"/>
            </w:pPr>
          </w:p>
        </w:tc>
        <w:tc>
          <w:tcPr>
            <w:tcW w:w="1701" w:type="dxa"/>
            <w:gridSpan w:val="4"/>
            <w:tcBorders>
              <w:top w:val="single" w:sz="4" w:space="0" w:color="auto"/>
              <w:bottom w:val="single" w:sz="4" w:space="0" w:color="auto"/>
            </w:tcBorders>
            <w:vAlign w:val="bottom"/>
          </w:tcPr>
          <w:p w14:paraId="2DCBFAA4" w14:textId="77777777" w:rsidR="00184212" w:rsidRDefault="00184212" w:rsidP="00DA469A">
            <w:pPr>
              <w:pStyle w:val="ConsPlusNormal"/>
            </w:pPr>
            <w:r>
              <w:t>ИНН</w:t>
            </w:r>
          </w:p>
        </w:tc>
      </w:tr>
      <w:tr w:rsidR="00184212" w14:paraId="38F04ECD" w14:textId="77777777" w:rsidTr="00DA469A">
        <w:tc>
          <w:tcPr>
            <w:tcW w:w="9036" w:type="dxa"/>
            <w:gridSpan w:val="18"/>
            <w:tcBorders>
              <w:top w:val="single" w:sz="4" w:space="0" w:color="auto"/>
              <w:left w:val="nil"/>
              <w:bottom w:val="nil"/>
              <w:right w:val="nil"/>
            </w:tcBorders>
          </w:tcPr>
          <w:p w14:paraId="15F37C32" w14:textId="77777777" w:rsidR="00184212" w:rsidRDefault="00184212" w:rsidP="00DA469A">
            <w:pPr>
              <w:pStyle w:val="ConsPlusNormal"/>
              <w:jc w:val="center"/>
            </w:pPr>
            <w:r>
              <w:t>(наименование, ИНН)</w:t>
            </w:r>
          </w:p>
        </w:tc>
      </w:tr>
      <w:tr w:rsidR="00184212" w14:paraId="3E4FBF9A" w14:textId="77777777" w:rsidTr="00DA469A">
        <w:tc>
          <w:tcPr>
            <w:tcW w:w="9036" w:type="dxa"/>
            <w:gridSpan w:val="18"/>
            <w:tcBorders>
              <w:top w:val="nil"/>
              <w:left w:val="nil"/>
              <w:bottom w:val="single" w:sz="4" w:space="0" w:color="auto"/>
              <w:right w:val="nil"/>
            </w:tcBorders>
          </w:tcPr>
          <w:p w14:paraId="760BD0A2" w14:textId="77777777" w:rsidR="00184212" w:rsidRDefault="00184212" w:rsidP="00DA469A">
            <w:pPr>
              <w:pStyle w:val="ConsPlusNormal"/>
            </w:pPr>
          </w:p>
        </w:tc>
      </w:tr>
      <w:tr w:rsidR="00184212" w:rsidRPr="00184212" w14:paraId="19AA04D5" w14:textId="77777777" w:rsidTr="00DA469A">
        <w:tc>
          <w:tcPr>
            <w:tcW w:w="9036" w:type="dxa"/>
            <w:gridSpan w:val="18"/>
            <w:tcBorders>
              <w:top w:val="single" w:sz="4" w:space="0" w:color="auto"/>
              <w:left w:val="nil"/>
              <w:bottom w:val="nil"/>
              <w:right w:val="nil"/>
            </w:tcBorders>
          </w:tcPr>
          <w:p w14:paraId="14764E64" w14:textId="77777777" w:rsidR="00184212" w:rsidRDefault="00184212" w:rsidP="00DA469A">
            <w:pPr>
              <w:pStyle w:val="ConsPlusNormal"/>
              <w:jc w:val="center"/>
            </w:pPr>
            <w:r>
              <w:t>(если специальная оценка условий труда не проводилась, данный пункт не заполняется)</w:t>
            </w:r>
          </w:p>
        </w:tc>
      </w:tr>
      <w:tr w:rsidR="00184212" w:rsidRPr="00184212" w14:paraId="70F235FC" w14:textId="77777777" w:rsidTr="00DA469A">
        <w:tc>
          <w:tcPr>
            <w:tcW w:w="4606" w:type="dxa"/>
            <w:gridSpan w:val="7"/>
            <w:tcBorders>
              <w:top w:val="nil"/>
              <w:left w:val="nil"/>
              <w:bottom w:val="nil"/>
              <w:right w:val="nil"/>
            </w:tcBorders>
          </w:tcPr>
          <w:p w14:paraId="2A882331" w14:textId="77777777" w:rsidR="00184212" w:rsidRDefault="00184212" w:rsidP="00DA469A">
            <w:pPr>
              <w:pStyle w:val="ConsPlusNormal"/>
            </w:pPr>
            <w:r>
              <w:t>8.6. Сведения о проведенной оценке профессиональных рисков на рабочем месте:</w:t>
            </w:r>
          </w:p>
        </w:tc>
        <w:tc>
          <w:tcPr>
            <w:tcW w:w="4430" w:type="dxa"/>
            <w:gridSpan w:val="11"/>
            <w:tcBorders>
              <w:top w:val="nil"/>
              <w:left w:val="nil"/>
              <w:bottom w:val="single" w:sz="4" w:space="0" w:color="auto"/>
              <w:right w:val="nil"/>
            </w:tcBorders>
          </w:tcPr>
          <w:p w14:paraId="43BAD10A" w14:textId="77777777" w:rsidR="00184212" w:rsidRDefault="00184212" w:rsidP="00DA469A">
            <w:pPr>
              <w:pStyle w:val="ConsPlusNormal"/>
            </w:pPr>
          </w:p>
        </w:tc>
      </w:tr>
      <w:tr w:rsidR="00184212" w:rsidRPr="00184212" w14:paraId="0ED93716" w14:textId="77777777" w:rsidTr="00DA469A">
        <w:tc>
          <w:tcPr>
            <w:tcW w:w="9036" w:type="dxa"/>
            <w:gridSpan w:val="18"/>
            <w:tcBorders>
              <w:top w:val="nil"/>
              <w:left w:val="nil"/>
              <w:bottom w:val="single" w:sz="4" w:space="0" w:color="auto"/>
              <w:right w:val="nil"/>
            </w:tcBorders>
          </w:tcPr>
          <w:p w14:paraId="170DFE15" w14:textId="77777777" w:rsidR="00184212" w:rsidRDefault="00184212" w:rsidP="00DA469A">
            <w:pPr>
              <w:pStyle w:val="ConsPlusNormal"/>
            </w:pPr>
          </w:p>
        </w:tc>
      </w:tr>
      <w:tr w:rsidR="00184212" w:rsidRPr="00184212" w14:paraId="5E6E4515" w14:textId="77777777" w:rsidTr="00DA469A">
        <w:tc>
          <w:tcPr>
            <w:tcW w:w="9036" w:type="dxa"/>
            <w:gridSpan w:val="18"/>
            <w:tcBorders>
              <w:top w:val="single" w:sz="4" w:space="0" w:color="auto"/>
              <w:left w:val="nil"/>
              <w:bottom w:val="nil"/>
              <w:right w:val="nil"/>
            </w:tcBorders>
          </w:tcPr>
          <w:p w14:paraId="3E22F719" w14:textId="77777777" w:rsidR="00184212" w:rsidRDefault="00184212" w:rsidP="00DA469A">
            <w:pPr>
              <w:pStyle w:val="ConsPlusNormal"/>
              <w:jc w:val="center"/>
            </w:pPr>
            <w: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184212" w:rsidRPr="00184212" w14:paraId="5D07C6D1" w14:textId="77777777" w:rsidTr="00DA469A">
        <w:tc>
          <w:tcPr>
            <w:tcW w:w="9036" w:type="dxa"/>
            <w:gridSpan w:val="18"/>
            <w:tcBorders>
              <w:top w:val="nil"/>
              <w:left w:val="nil"/>
              <w:bottom w:val="single" w:sz="4" w:space="0" w:color="auto"/>
              <w:right w:val="nil"/>
            </w:tcBorders>
          </w:tcPr>
          <w:p w14:paraId="475D3003" w14:textId="77777777" w:rsidR="00184212" w:rsidRDefault="00184212" w:rsidP="00DA469A">
            <w:pPr>
              <w:pStyle w:val="ConsPlusNormal"/>
            </w:pPr>
          </w:p>
        </w:tc>
      </w:tr>
      <w:tr w:rsidR="00184212" w:rsidRPr="00184212" w14:paraId="0F443350" w14:textId="77777777" w:rsidTr="00DA469A">
        <w:tc>
          <w:tcPr>
            <w:tcW w:w="9036" w:type="dxa"/>
            <w:gridSpan w:val="18"/>
            <w:tcBorders>
              <w:top w:val="single" w:sz="4" w:space="0" w:color="auto"/>
              <w:left w:val="nil"/>
              <w:bottom w:val="nil"/>
              <w:right w:val="nil"/>
            </w:tcBorders>
            <w:vAlign w:val="bottom"/>
          </w:tcPr>
          <w:p w14:paraId="0E633711" w14:textId="77777777" w:rsidR="00184212" w:rsidRDefault="00184212" w:rsidP="00DA469A">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184212" w14:paraId="58C324FD" w14:textId="77777777" w:rsidTr="00DA469A">
        <w:tc>
          <w:tcPr>
            <w:tcW w:w="8582" w:type="dxa"/>
            <w:gridSpan w:val="17"/>
            <w:tcBorders>
              <w:top w:val="nil"/>
              <w:left w:val="nil"/>
              <w:bottom w:val="single" w:sz="4" w:space="0" w:color="auto"/>
              <w:right w:val="nil"/>
            </w:tcBorders>
          </w:tcPr>
          <w:p w14:paraId="46713704" w14:textId="77777777" w:rsidR="00184212" w:rsidRDefault="00184212" w:rsidP="00DA469A">
            <w:pPr>
              <w:pStyle w:val="ConsPlusNormal"/>
            </w:pPr>
          </w:p>
        </w:tc>
        <w:tc>
          <w:tcPr>
            <w:tcW w:w="454" w:type="dxa"/>
            <w:tcBorders>
              <w:top w:val="nil"/>
              <w:left w:val="nil"/>
              <w:bottom w:val="nil"/>
              <w:right w:val="nil"/>
            </w:tcBorders>
          </w:tcPr>
          <w:p w14:paraId="00585BB7" w14:textId="77777777" w:rsidR="00184212" w:rsidRDefault="00184212" w:rsidP="00DA469A">
            <w:pPr>
              <w:pStyle w:val="ConsPlusNormal"/>
              <w:jc w:val="both"/>
            </w:pPr>
            <w:r>
              <w:t>;</w:t>
            </w:r>
          </w:p>
        </w:tc>
      </w:tr>
      <w:tr w:rsidR="00184212" w:rsidRPr="00184212" w14:paraId="0A1DCA97" w14:textId="77777777" w:rsidTr="00DA469A">
        <w:tc>
          <w:tcPr>
            <w:tcW w:w="8582" w:type="dxa"/>
            <w:gridSpan w:val="17"/>
            <w:tcBorders>
              <w:top w:val="single" w:sz="4" w:space="0" w:color="auto"/>
              <w:left w:val="nil"/>
              <w:bottom w:val="nil"/>
              <w:right w:val="nil"/>
            </w:tcBorders>
            <w:vAlign w:val="bottom"/>
          </w:tcPr>
          <w:p w14:paraId="516EEFE0" w14:textId="77777777" w:rsidR="00184212" w:rsidRDefault="00184212" w:rsidP="00DA469A">
            <w:pPr>
              <w:pStyle w:val="ConsPlusNormal"/>
              <w:jc w:val="center"/>
            </w:pPr>
            <w:r>
              <w:t>(если оценка профессиональных рисков на рабочем месте не проводилась, указывается "не проводилась")</w:t>
            </w:r>
          </w:p>
        </w:tc>
        <w:tc>
          <w:tcPr>
            <w:tcW w:w="454" w:type="dxa"/>
            <w:tcBorders>
              <w:top w:val="nil"/>
              <w:left w:val="nil"/>
              <w:bottom w:val="nil"/>
              <w:right w:val="nil"/>
            </w:tcBorders>
          </w:tcPr>
          <w:p w14:paraId="27F5572B" w14:textId="77777777" w:rsidR="00184212" w:rsidRDefault="00184212" w:rsidP="00DA469A">
            <w:pPr>
              <w:pStyle w:val="ConsPlusNormal"/>
            </w:pPr>
          </w:p>
        </w:tc>
      </w:tr>
      <w:tr w:rsidR="00184212" w:rsidRPr="00184212" w14:paraId="5C2BBE32" w14:textId="77777777" w:rsidTr="00DA469A">
        <w:tc>
          <w:tcPr>
            <w:tcW w:w="9036" w:type="dxa"/>
            <w:gridSpan w:val="18"/>
            <w:tcBorders>
              <w:top w:val="nil"/>
              <w:left w:val="nil"/>
              <w:bottom w:val="nil"/>
              <w:right w:val="nil"/>
            </w:tcBorders>
            <w:vAlign w:val="center"/>
          </w:tcPr>
          <w:p w14:paraId="33F1BEA6" w14:textId="77777777" w:rsidR="00184212" w:rsidRDefault="00184212" w:rsidP="00DA469A">
            <w:pPr>
              <w:pStyle w:val="ConsPlusNormal"/>
              <w:jc w:val="both"/>
            </w:pPr>
            <w:r>
              <w:t>8.7. Сведения об обеспечении пострадавшего средствами индивидуальной защиты:</w:t>
            </w:r>
          </w:p>
        </w:tc>
      </w:tr>
      <w:tr w:rsidR="00184212" w:rsidRPr="00184212" w14:paraId="627DF9C4" w14:textId="77777777" w:rsidTr="00DA469A">
        <w:tc>
          <w:tcPr>
            <w:tcW w:w="9036" w:type="dxa"/>
            <w:gridSpan w:val="18"/>
            <w:tcBorders>
              <w:top w:val="nil"/>
              <w:left w:val="nil"/>
              <w:bottom w:val="single" w:sz="4" w:space="0" w:color="auto"/>
              <w:right w:val="nil"/>
            </w:tcBorders>
          </w:tcPr>
          <w:p w14:paraId="152C607B" w14:textId="77777777" w:rsidR="00184212" w:rsidRDefault="00184212" w:rsidP="00DA469A">
            <w:pPr>
              <w:pStyle w:val="ConsPlusNormal"/>
            </w:pPr>
          </w:p>
        </w:tc>
      </w:tr>
      <w:tr w:rsidR="00184212" w:rsidRPr="00184212" w14:paraId="5D25304F" w14:textId="77777777" w:rsidTr="00DA469A">
        <w:tc>
          <w:tcPr>
            <w:tcW w:w="9036" w:type="dxa"/>
            <w:gridSpan w:val="18"/>
            <w:tcBorders>
              <w:top w:val="single" w:sz="4" w:space="0" w:color="auto"/>
              <w:left w:val="nil"/>
              <w:bottom w:val="nil"/>
              <w:right w:val="nil"/>
            </w:tcBorders>
            <w:vAlign w:val="bottom"/>
          </w:tcPr>
          <w:p w14:paraId="15E3BF0E" w14:textId="77777777" w:rsidR="00184212" w:rsidRDefault="00184212" w:rsidP="00DA469A">
            <w:pPr>
              <w:pStyle w:val="ConsPlusNormal"/>
              <w:jc w:val="center"/>
            </w:pPr>
            <w:r>
              <w:t>(указываются сведения о выдаче и получении пострадавшим средств индивидуальной защиты)</w:t>
            </w:r>
          </w:p>
        </w:tc>
      </w:tr>
      <w:tr w:rsidR="00184212" w:rsidRPr="00184212" w14:paraId="075457D9" w14:textId="77777777" w:rsidTr="00DA469A">
        <w:tc>
          <w:tcPr>
            <w:tcW w:w="9036" w:type="dxa"/>
            <w:gridSpan w:val="18"/>
            <w:tcBorders>
              <w:top w:val="nil"/>
              <w:left w:val="nil"/>
              <w:bottom w:val="single" w:sz="4" w:space="0" w:color="auto"/>
              <w:right w:val="nil"/>
            </w:tcBorders>
          </w:tcPr>
          <w:p w14:paraId="76BB37B0" w14:textId="77777777" w:rsidR="00184212" w:rsidRDefault="00184212" w:rsidP="00DA469A">
            <w:pPr>
              <w:pStyle w:val="ConsPlusNormal"/>
            </w:pPr>
          </w:p>
        </w:tc>
      </w:tr>
      <w:tr w:rsidR="00184212" w14:paraId="0DDBC447" w14:textId="77777777" w:rsidTr="00DA469A">
        <w:tblPrEx>
          <w:tblBorders>
            <w:insideH w:val="single" w:sz="4" w:space="0" w:color="auto"/>
          </w:tblBorders>
        </w:tblPrEx>
        <w:tc>
          <w:tcPr>
            <w:tcW w:w="4606" w:type="dxa"/>
            <w:gridSpan w:val="7"/>
            <w:tcBorders>
              <w:top w:val="single" w:sz="4" w:space="0" w:color="auto"/>
              <w:left w:val="nil"/>
              <w:bottom w:val="nil"/>
              <w:right w:val="nil"/>
            </w:tcBorders>
            <w:vAlign w:val="bottom"/>
          </w:tcPr>
          <w:p w14:paraId="49BACB84" w14:textId="77777777" w:rsidR="00184212" w:rsidRDefault="00184212" w:rsidP="00DA469A">
            <w:pPr>
              <w:pStyle w:val="ConsPlusNormal"/>
            </w:pPr>
            <w:r>
              <w:t>9. Обстоятельства несчастного случая:</w:t>
            </w:r>
          </w:p>
        </w:tc>
        <w:tc>
          <w:tcPr>
            <w:tcW w:w="4430" w:type="dxa"/>
            <w:gridSpan w:val="11"/>
            <w:tcBorders>
              <w:top w:val="single" w:sz="4" w:space="0" w:color="auto"/>
              <w:left w:val="nil"/>
              <w:bottom w:val="single" w:sz="4" w:space="0" w:color="auto"/>
              <w:right w:val="nil"/>
            </w:tcBorders>
          </w:tcPr>
          <w:p w14:paraId="1E1E5CD3" w14:textId="77777777" w:rsidR="00184212" w:rsidRDefault="00184212" w:rsidP="00DA469A">
            <w:pPr>
              <w:pStyle w:val="ConsPlusNormal"/>
            </w:pPr>
          </w:p>
        </w:tc>
      </w:tr>
      <w:tr w:rsidR="00184212" w14:paraId="44E81CD2" w14:textId="77777777" w:rsidTr="00DA469A">
        <w:tc>
          <w:tcPr>
            <w:tcW w:w="9036" w:type="dxa"/>
            <w:gridSpan w:val="18"/>
            <w:tcBorders>
              <w:top w:val="nil"/>
              <w:left w:val="nil"/>
              <w:bottom w:val="single" w:sz="4" w:space="0" w:color="auto"/>
              <w:right w:val="nil"/>
            </w:tcBorders>
          </w:tcPr>
          <w:p w14:paraId="43057F0E" w14:textId="77777777" w:rsidR="00184212" w:rsidRDefault="00184212" w:rsidP="00DA469A">
            <w:pPr>
              <w:pStyle w:val="ConsPlusNormal"/>
            </w:pPr>
          </w:p>
        </w:tc>
      </w:tr>
      <w:tr w:rsidR="00184212" w:rsidRPr="00184212" w14:paraId="665ECAE5" w14:textId="77777777" w:rsidTr="00DA469A">
        <w:tc>
          <w:tcPr>
            <w:tcW w:w="9036" w:type="dxa"/>
            <w:gridSpan w:val="18"/>
            <w:tcBorders>
              <w:top w:val="single" w:sz="4" w:space="0" w:color="auto"/>
              <w:left w:val="nil"/>
              <w:bottom w:val="nil"/>
              <w:right w:val="nil"/>
            </w:tcBorders>
          </w:tcPr>
          <w:p w14:paraId="17A66AE0" w14:textId="77777777" w:rsidR="00184212" w:rsidRDefault="00184212" w:rsidP="00DA469A">
            <w:pPr>
              <w:pStyle w:val="ConsPlusNormal"/>
              <w:jc w:val="center"/>
            </w:pPr>
            <w:r>
              <w:t xml:space="preserve">(краткое изложение обстоятельств, предшествовавших несчастному случаю, описание </w:t>
            </w:r>
            <w:r>
              <w:lastRenderedPageBreak/>
              <w:t>событий</w:t>
            </w:r>
          </w:p>
        </w:tc>
      </w:tr>
      <w:tr w:rsidR="00184212" w:rsidRPr="00184212" w14:paraId="108DF623" w14:textId="77777777" w:rsidTr="00DA469A">
        <w:tc>
          <w:tcPr>
            <w:tcW w:w="9036" w:type="dxa"/>
            <w:gridSpan w:val="18"/>
            <w:tcBorders>
              <w:top w:val="nil"/>
              <w:left w:val="nil"/>
              <w:bottom w:val="single" w:sz="4" w:space="0" w:color="auto"/>
              <w:right w:val="nil"/>
            </w:tcBorders>
          </w:tcPr>
          <w:p w14:paraId="5D9AA3E2" w14:textId="77777777" w:rsidR="00184212" w:rsidRDefault="00184212" w:rsidP="00DA469A">
            <w:pPr>
              <w:pStyle w:val="ConsPlusNormal"/>
            </w:pPr>
          </w:p>
        </w:tc>
      </w:tr>
      <w:tr w:rsidR="00184212" w:rsidRPr="00184212" w14:paraId="73E3CA99" w14:textId="77777777" w:rsidTr="00DA469A">
        <w:tc>
          <w:tcPr>
            <w:tcW w:w="9036" w:type="dxa"/>
            <w:gridSpan w:val="18"/>
            <w:tcBorders>
              <w:top w:val="single" w:sz="4" w:space="0" w:color="auto"/>
              <w:left w:val="nil"/>
              <w:bottom w:val="nil"/>
              <w:right w:val="nil"/>
            </w:tcBorders>
          </w:tcPr>
          <w:p w14:paraId="312858CF" w14:textId="77777777" w:rsidR="00184212" w:rsidRDefault="00184212" w:rsidP="00DA469A">
            <w:pPr>
              <w:pStyle w:val="ConsPlusNormal"/>
              <w:jc w:val="center"/>
            </w:pPr>
            <w:r>
              <w:t>и действий пострадавшего и других лиц, связанных с несчастным случаем, и другие сведения,</w:t>
            </w:r>
          </w:p>
        </w:tc>
      </w:tr>
      <w:tr w:rsidR="00184212" w:rsidRPr="00184212" w14:paraId="2A481BE1" w14:textId="77777777" w:rsidTr="00DA469A">
        <w:tc>
          <w:tcPr>
            <w:tcW w:w="9036" w:type="dxa"/>
            <w:gridSpan w:val="18"/>
            <w:tcBorders>
              <w:top w:val="nil"/>
              <w:left w:val="nil"/>
              <w:bottom w:val="single" w:sz="4" w:space="0" w:color="auto"/>
              <w:right w:val="nil"/>
            </w:tcBorders>
          </w:tcPr>
          <w:p w14:paraId="04E041C7" w14:textId="77777777" w:rsidR="00184212" w:rsidRDefault="00184212" w:rsidP="00DA469A">
            <w:pPr>
              <w:pStyle w:val="ConsPlusNormal"/>
            </w:pPr>
          </w:p>
        </w:tc>
      </w:tr>
      <w:tr w:rsidR="00184212" w14:paraId="72D03C9B" w14:textId="77777777" w:rsidTr="00DA469A">
        <w:tc>
          <w:tcPr>
            <w:tcW w:w="9036" w:type="dxa"/>
            <w:gridSpan w:val="18"/>
            <w:tcBorders>
              <w:top w:val="single" w:sz="4" w:space="0" w:color="auto"/>
              <w:left w:val="nil"/>
              <w:bottom w:val="nil"/>
              <w:right w:val="nil"/>
            </w:tcBorders>
          </w:tcPr>
          <w:p w14:paraId="2B623D23" w14:textId="77777777" w:rsidR="00184212" w:rsidRDefault="00184212" w:rsidP="00DA469A">
            <w:pPr>
              <w:pStyle w:val="ConsPlusNormal"/>
              <w:jc w:val="center"/>
            </w:pPr>
            <w:r>
              <w:t>установленные в ходе расследования)</w:t>
            </w:r>
          </w:p>
        </w:tc>
      </w:tr>
      <w:tr w:rsidR="00184212" w14:paraId="7C888E94" w14:textId="77777777" w:rsidTr="00DA469A">
        <w:tc>
          <w:tcPr>
            <w:tcW w:w="9036" w:type="dxa"/>
            <w:gridSpan w:val="18"/>
            <w:tcBorders>
              <w:top w:val="nil"/>
              <w:left w:val="nil"/>
              <w:bottom w:val="single" w:sz="4" w:space="0" w:color="auto"/>
              <w:right w:val="nil"/>
            </w:tcBorders>
          </w:tcPr>
          <w:p w14:paraId="39B1FECB" w14:textId="77777777" w:rsidR="00184212" w:rsidRDefault="00184212" w:rsidP="00DA469A">
            <w:pPr>
              <w:pStyle w:val="ConsPlusNormal"/>
            </w:pPr>
          </w:p>
        </w:tc>
      </w:tr>
      <w:tr w:rsidR="00184212" w14:paraId="3A026F6D" w14:textId="77777777" w:rsidTr="00DA469A">
        <w:tblPrEx>
          <w:tblBorders>
            <w:insideH w:val="single" w:sz="4" w:space="0" w:color="auto"/>
          </w:tblBorders>
        </w:tblPrEx>
        <w:tc>
          <w:tcPr>
            <w:tcW w:w="9036" w:type="dxa"/>
            <w:gridSpan w:val="18"/>
            <w:tcBorders>
              <w:top w:val="single" w:sz="4" w:space="0" w:color="auto"/>
              <w:left w:val="nil"/>
              <w:bottom w:val="single" w:sz="4" w:space="0" w:color="auto"/>
              <w:right w:val="nil"/>
            </w:tcBorders>
          </w:tcPr>
          <w:p w14:paraId="1DD2C5FE" w14:textId="77777777" w:rsidR="00184212" w:rsidRDefault="00184212" w:rsidP="00DA469A">
            <w:pPr>
              <w:pStyle w:val="ConsPlusNormal"/>
            </w:pPr>
          </w:p>
        </w:tc>
      </w:tr>
      <w:tr w:rsidR="00184212" w14:paraId="6F6618B3" w14:textId="77777777" w:rsidTr="00DA469A">
        <w:tblPrEx>
          <w:tblBorders>
            <w:insideH w:val="single" w:sz="4" w:space="0" w:color="auto"/>
          </w:tblBorders>
        </w:tblPrEx>
        <w:tc>
          <w:tcPr>
            <w:tcW w:w="9036" w:type="dxa"/>
            <w:gridSpan w:val="18"/>
            <w:tcBorders>
              <w:top w:val="single" w:sz="4" w:space="0" w:color="auto"/>
              <w:left w:val="nil"/>
              <w:bottom w:val="single" w:sz="4" w:space="0" w:color="auto"/>
              <w:right w:val="nil"/>
            </w:tcBorders>
          </w:tcPr>
          <w:p w14:paraId="0A796D63" w14:textId="77777777" w:rsidR="00184212" w:rsidRDefault="00184212" w:rsidP="00DA469A">
            <w:pPr>
              <w:pStyle w:val="ConsPlusNormal"/>
            </w:pPr>
          </w:p>
        </w:tc>
      </w:tr>
      <w:tr w:rsidR="00184212" w14:paraId="1C003ED0" w14:textId="77777777" w:rsidTr="00DA469A">
        <w:tblPrEx>
          <w:tblBorders>
            <w:insideH w:val="single" w:sz="4" w:space="0" w:color="auto"/>
          </w:tblBorders>
        </w:tblPrEx>
        <w:tc>
          <w:tcPr>
            <w:tcW w:w="9036" w:type="dxa"/>
            <w:gridSpan w:val="18"/>
            <w:tcBorders>
              <w:top w:val="single" w:sz="4" w:space="0" w:color="auto"/>
              <w:left w:val="nil"/>
              <w:bottom w:val="single" w:sz="4" w:space="0" w:color="auto"/>
              <w:right w:val="nil"/>
            </w:tcBorders>
          </w:tcPr>
          <w:p w14:paraId="3ACE6B89" w14:textId="77777777" w:rsidR="00184212" w:rsidRDefault="00184212" w:rsidP="00DA469A">
            <w:pPr>
              <w:pStyle w:val="ConsPlusNormal"/>
            </w:pPr>
          </w:p>
        </w:tc>
      </w:tr>
      <w:tr w:rsidR="00184212" w14:paraId="6B8485FB" w14:textId="77777777" w:rsidTr="00DA469A">
        <w:tblPrEx>
          <w:tblBorders>
            <w:insideH w:val="single" w:sz="4" w:space="0" w:color="auto"/>
          </w:tblBorders>
        </w:tblPrEx>
        <w:tc>
          <w:tcPr>
            <w:tcW w:w="9036" w:type="dxa"/>
            <w:gridSpan w:val="18"/>
            <w:tcBorders>
              <w:top w:val="single" w:sz="4" w:space="0" w:color="auto"/>
              <w:left w:val="nil"/>
              <w:bottom w:val="single" w:sz="4" w:space="0" w:color="auto"/>
              <w:right w:val="nil"/>
            </w:tcBorders>
          </w:tcPr>
          <w:p w14:paraId="50767572" w14:textId="77777777" w:rsidR="00184212" w:rsidRDefault="00184212" w:rsidP="00DA469A">
            <w:pPr>
              <w:pStyle w:val="ConsPlusNormal"/>
            </w:pPr>
          </w:p>
        </w:tc>
      </w:tr>
      <w:tr w:rsidR="00184212" w14:paraId="78F3A133" w14:textId="77777777" w:rsidTr="00DA469A">
        <w:tblPrEx>
          <w:tblBorders>
            <w:insideH w:val="single" w:sz="4" w:space="0" w:color="auto"/>
          </w:tblBorders>
        </w:tblPrEx>
        <w:tc>
          <w:tcPr>
            <w:tcW w:w="9036" w:type="dxa"/>
            <w:gridSpan w:val="18"/>
            <w:tcBorders>
              <w:top w:val="single" w:sz="4" w:space="0" w:color="auto"/>
              <w:left w:val="nil"/>
              <w:bottom w:val="single" w:sz="4" w:space="0" w:color="auto"/>
              <w:right w:val="nil"/>
            </w:tcBorders>
          </w:tcPr>
          <w:p w14:paraId="5614D9C8" w14:textId="77777777" w:rsidR="00184212" w:rsidRDefault="00184212" w:rsidP="00DA469A">
            <w:pPr>
              <w:pStyle w:val="ConsPlusNormal"/>
            </w:pPr>
          </w:p>
        </w:tc>
      </w:tr>
      <w:tr w:rsidR="00184212" w14:paraId="737213EC" w14:textId="77777777" w:rsidTr="00DA469A">
        <w:tblPrEx>
          <w:tblBorders>
            <w:insideH w:val="single" w:sz="4" w:space="0" w:color="auto"/>
          </w:tblBorders>
        </w:tblPrEx>
        <w:tc>
          <w:tcPr>
            <w:tcW w:w="9036" w:type="dxa"/>
            <w:gridSpan w:val="18"/>
            <w:tcBorders>
              <w:top w:val="single" w:sz="4" w:space="0" w:color="auto"/>
              <w:left w:val="nil"/>
              <w:bottom w:val="single" w:sz="4" w:space="0" w:color="auto"/>
              <w:right w:val="nil"/>
            </w:tcBorders>
          </w:tcPr>
          <w:p w14:paraId="357C0FAC" w14:textId="77777777" w:rsidR="00184212" w:rsidRDefault="00184212" w:rsidP="00DA469A">
            <w:pPr>
              <w:pStyle w:val="ConsPlusNormal"/>
            </w:pPr>
          </w:p>
        </w:tc>
      </w:tr>
      <w:tr w:rsidR="00184212" w14:paraId="2ECA4F51" w14:textId="77777777" w:rsidTr="00DA469A">
        <w:tc>
          <w:tcPr>
            <w:tcW w:w="9036" w:type="dxa"/>
            <w:gridSpan w:val="18"/>
            <w:tcBorders>
              <w:top w:val="single" w:sz="4" w:space="0" w:color="auto"/>
              <w:left w:val="nil"/>
              <w:bottom w:val="nil"/>
              <w:right w:val="nil"/>
            </w:tcBorders>
          </w:tcPr>
          <w:p w14:paraId="7A7327C9" w14:textId="77777777" w:rsidR="00184212" w:rsidRDefault="00184212" w:rsidP="00DA469A">
            <w:pPr>
              <w:pStyle w:val="ConsPlusNormal"/>
            </w:pPr>
          </w:p>
        </w:tc>
      </w:tr>
      <w:tr w:rsidR="00184212" w14:paraId="38FD5B87" w14:textId="77777777" w:rsidTr="00DA469A">
        <w:tblPrEx>
          <w:tblBorders>
            <w:right w:val="single" w:sz="4" w:space="0" w:color="auto"/>
          </w:tblBorders>
        </w:tblPrEx>
        <w:tc>
          <w:tcPr>
            <w:tcW w:w="2685" w:type="dxa"/>
            <w:gridSpan w:val="3"/>
            <w:tcBorders>
              <w:top w:val="nil"/>
              <w:left w:val="nil"/>
              <w:bottom w:val="nil"/>
              <w:right w:val="nil"/>
            </w:tcBorders>
            <w:vAlign w:val="bottom"/>
          </w:tcPr>
          <w:p w14:paraId="2251B5A9" w14:textId="77777777" w:rsidR="00184212" w:rsidRDefault="00184212" w:rsidP="00DA469A">
            <w:pPr>
              <w:pStyle w:val="ConsPlusNormal"/>
            </w:pPr>
            <w:r>
              <w:t>9.1. Вид происшествия</w:t>
            </w:r>
          </w:p>
        </w:tc>
        <w:tc>
          <w:tcPr>
            <w:tcW w:w="4895" w:type="dxa"/>
            <w:gridSpan w:val="12"/>
            <w:tcBorders>
              <w:top w:val="nil"/>
              <w:left w:val="nil"/>
              <w:bottom w:val="single" w:sz="4" w:space="0" w:color="auto"/>
              <w:right w:val="single" w:sz="4" w:space="0" w:color="auto"/>
            </w:tcBorders>
          </w:tcPr>
          <w:p w14:paraId="33B2E911" w14:textId="77777777" w:rsidR="00184212" w:rsidRDefault="00184212" w:rsidP="00DA469A">
            <w:pPr>
              <w:pStyle w:val="ConsPlusNormal"/>
            </w:pPr>
          </w:p>
        </w:tc>
        <w:tc>
          <w:tcPr>
            <w:tcW w:w="1456" w:type="dxa"/>
            <w:gridSpan w:val="3"/>
            <w:tcBorders>
              <w:top w:val="single" w:sz="4" w:space="0" w:color="auto"/>
              <w:left w:val="single" w:sz="4" w:space="0" w:color="auto"/>
              <w:bottom w:val="single" w:sz="4" w:space="0" w:color="auto"/>
              <w:right w:val="single" w:sz="4" w:space="0" w:color="auto"/>
            </w:tcBorders>
            <w:vAlign w:val="bottom"/>
          </w:tcPr>
          <w:p w14:paraId="71A3EE64" w14:textId="77777777" w:rsidR="00184212" w:rsidRDefault="00184212" w:rsidP="00DA469A">
            <w:pPr>
              <w:pStyle w:val="ConsPlusNormal"/>
            </w:pPr>
            <w:r>
              <w:t>Код 1.</w:t>
            </w:r>
          </w:p>
        </w:tc>
      </w:tr>
      <w:tr w:rsidR="00184212" w:rsidRPr="00184212" w14:paraId="462E8A02" w14:textId="77777777" w:rsidTr="00DA469A">
        <w:tc>
          <w:tcPr>
            <w:tcW w:w="2685" w:type="dxa"/>
            <w:gridSpan w:val="3"/>
            <w:tcBorders>
              <w:top w:val="nil"/>
              <w:left w:val="nil"/>
              <w:bottom w:val="nil"/>
              <w:right w:val="nil"/>
            </w:tcBorders>
          </w:tcPr>
          <w:p w14:paraId="6AAD24C7" w14:textId="77777777" w:rsidR="00184212" w:rsidRDefault="00184212" w:rsidP="00DA469A">
            <w:pPr>
              <w:pStyle w:val="ConsPlusNormal"/>
            </w:pPr>
          </w:p>
        </w:tc>
        <w:tc>
          <w:tcPr>
            <w:tcW w:w="6351" w:type="dxa"/>
            <w:gridSpan w:val="15"/>
            <w:tcBorders>
              <w:top w:val="single" w:sz="4" w:space="0" w:color="auto"/>
              <w:left w:val="nil"/>
              <w:bottom w:val="nil"/>
              <w:right w:val="nil"/>
            </w:tcBorders>
          </w:tcPr>
          <w:p w14:paraId="0F68E53A" w14:textId="77777777" w:rsidR="00184212" w:rsidRDefault="00184212" w:rsidP="00DA469A">
            <w:pPr>
              <w:pStyle w:val="ConsPlusNormal"/>
              <w:jc w:val="center"/>
            </w:pPr>
            <w:r>
              <w:t>указывается вид (тип) несчастного случая</w:t>
            </w:r>
          </w:p>
        </w:tc>
      </w:tr>
      <w:tr w:rsidR="00184212" w:rsidRPr="00184212" w14:paraId="4DE8A0A2" w14:textId="77777777" w:rsidTr="00DA469A">
        <w:tc>
          <w:tcPr>
            <w:tcW w:w="9036" w:type="dxa"/>
            <w:gridSpan w:val="18"/>
            <w:tcBorders>
              <w:top w:val="nil"/>
              <w:left w:val="nil"/>
              <w:bottom w:val="single" w:sz="4" w:space="0" w:color="auto"/>
              <w:right w:val="nil"/>
            </w:tcBorders>
          </w:tcPr>
          <w:p w14:paraId="02714174" w14:textId="77777777" w:rsidR="00184212" w:rsidRDefault="00184212" w:rsidP="00DA469A">
            <w:pPr>
              <w:pStyle w:val="ConsPlusNormal"/>
            </w:pPr>
          </w:p>
        </w:tc>
      </w:tr>
      <w:tr w:rsidR="00184212" w:rsidRPr="00184212" w14:paraId="4546422C" w14:textId="77777777" w:rsidTr="00DA469A">
        <w:tc>
          <w:tcPr>
            <w:tcW w:w="9036" w:type="dxa"/>
            <w:gridSpan w:val="18"/>
            <w:tcBorders>
              <w:top w:val="single" w:sz="4" w:space="0" w:color="auto"/>
              <w:left w:val="nil"/>
              <w:bottom w:val="nil"/>
              <w:right w:val="nil"/>
            </w:tcBorders>
          </w:tcPr>
          <w:p w14:paraId="7067481C" w14:textId="77777777" w:rsidR="00184212" w:rsidRDefault="00184212" w:rsidP="00DA469A">
            <w:pPr>
              <w:pStyle w:val="ConsPlusNormal"/>
              <w:jc w:val="both"/>
            </w:pPr>
            <w:r>
              <w:t>9.2. Характер полученных повреждений и орган, подвергшийся повреждению,</w:t>
            </w:r>
          </w:p>
        </w:tc>
      </w:tr>
      <w:tr w:rsidR="00184212" w14:paraId="1C30FAE4" w14:textId="77777777" w:rsidTr="00DA469A">
        <w:tblPrEx>
          <w:tblBorders>
            <w:right w:val="single" w:sz="4" w:space="0" w:color="auto"/>
          </w:tblBorders>
        </w:tblPrEx>
        <w:tc>
          <w:tcPr>
            <w:tcW w:w="6655" w:type="dxa"/>
            <w:gridSpan w:val="12"/>
            <w:tcBorders>
              <w:top w:val="nil"/>
              <w:left w:val="nil"/>
              <w:bottom w:val="nil"/>
              <w:right w:val="nil"/>
            </w:tcBorders>
          </w:tcPr>
          <w:p w14:paraId="33657052" w14:textId="77777777" w:rsidR="00184212" w:rsidRDefault="00184212" w:rsidP="00DA469A">
            <w:pPr>
              <w:pStyle w:val="ConsPlusNormal"/>
              <w:jc w:val="both"/>
            </w:pPr>
            <w:r>
              <w:t>медицинское заключение о тяжести повреждения здоровья:</w:t>
            </w:r>
          </w:p>
        </w:tc>
        <w:tc>
          <w:tcPr>
            <w:tcW w:w="925" w:type="dxa"/>
            <w:gridSpan w:val="3"/>
            <w:tcBorders>
              <w:top w:val="nil"/>
              <w:left w:val="nil"/>
              <w:bottom w:val="single" w:sz="4" w:space="0" w:color="auto"/>
              <w:right w:val="single" w:sz="4" w:space="0" w:color="auto"/>
            </w:tcBorders>
          </w:tcPr>
          <w:p w14:paraId="5592C790" w14:textId="77777777" w:rsidR="00184212" w:rsidRDefault="00184212" w:rsidP="00DA469A">
            <w:pPr>
              <w:pStyle w:val="ConsPlusNormal"/>
            </w:pPr>
          </w:p>
        </w:tc>
        <w:tc>
          <w:tcPr>
            <w:tcW w:w="1456" w:type="dxa"/>
            <w:gridSpan w:val="3"/>
            <w:tcBorders>
              <w:top w:val="single" w:sz="4" w:space="0" w:color="auto"/>
              <w:left w:val="single" w:sz="4" w:space="0" w:color="auto"/>
              <w:bottom w:val="single" w:sz="4" w:space="0" w:color="auto"/>
              <w:right w:val="single" w:sz="4" w:space="0" w:color="auto"/>
            </w:tcBorders>
          </w:tcPr>
          <w:p w14:paraId="7AFECDFA" w14:textId="77777777" w:rsidR="00184212" w:rsidRDefault="00184212" w:rsidP="00DA469A">
            <w:pPr>
              <w:pStyle w:val="ConsPlusNormal"/>
              <w:jc w:val="both"/>
            </w:pPr>
            <w:r>
              <w:t xml:space="preserve">Код </w:t>
            </w:r>
            <w:hyperlink r:id="rId10" w:tooltip="Ссылка на КонсультантПлюс">
              <w:r>
                <w:rPr>
                  <w:color w:val="0000FF"/>
                </w:rPr>
                <w:t>МКБ</w:t>
              </w:r>
            </w:hyperlink>
          </w:p>
        </w:tc>
      </w:tr>
      <w:tr w:rsidR="00184212" w14:paraId="19D2091F" w14:textId="77777777" w:rsidTr="00DA469A">
        <w:tblPrEx>
          <w:tblBorders>
            <w:right w:val="single" w:sz="4" w:space="0" w:color="auto"/>
            <w:insideH w:val="single" w:sz="4" w:space="0" w:color="auto"/>
            <w:insideV w:val="single" w:sz="4" w:space="0" w:color="auto"/>
          </w:tblBorders>
        </w:tblPrEx>
        <w:tc>
          <w:tcPr>
            <w:tcW w:w="7580" w:type="dxa"/>
            <w:gridSpan w:val="15"/>
            <w:tcBorders>
              <w:top w:val="nil"/>
              <w:left w:val="nil"/>
              <w:bottom w:val="single" w:sz="4" w:space="0" w:color="auto"/>
            </w:tcBorders>
          </w:tcPr>
          <w:p w14:paraId="1E15B51A" w14:textId="77777777" w:rsidR="00184212" w:rsidRDefault="00184212" w:rsidP="00DA469A">
            <w:pPr>
              <w:pStyle w:val="ConsPlusNormal"/>
            </w:pPr>
          </w:p>
        </w:tc>
        <w:tc>
          <w:tcPr>
            <w:tcW w:w="1456" w:type="dxa"/>
            <w:gridSpan w:val="3"/>
            <w:tcBorders>
              <w:top w:val="single" w:sz="4" w:space="0" w:color="auto"/>
              <w:bottom w:val="single" w:sz="4" w:space="0" w:color="auto"/>
            </w:tcBorders>
            <w:vAlign w:val="bottom"/>
          </w:tcPr>
          <w:p w14:paraId="41D169BB" w14:textId="77777777" w:rsidR="00184212" w:rsidRDefault="00184212" w:rsidP="00DA469A">
            <w:pPr>
              <w:pStyle w:val="ConsPlusNormal"/>
              <w:jc w:val="both"/>
            </w:pPr>
            <w:r>
              <w:t>Код 3.01.</w:t>
            </w:r>
          </w:p>
        </w:tc>
      </w:tr>
      <w:tr w:rsidR="00184212" w:rsidRPr="00184212" w14:paraId="12EE77FF" w14:textId="77777777" w:rsidTr="00DA469A">
        <w:tc>
          <w:tcPr>
            <w:tcW w:w="9036" w:type="dxa"/>
            <w:gridSpan w:val="18"/>
            <w:tcBorders>
              <w:top w:val="single" w:sz="4" w:space="0" w:color="auto"/>
              <w:left w:val="nil"/>
              <w:bottom w:val="nil"/>
              <w:right w:val="nil"/>
            </w:tcBorders>
            <w:vAlign w:val="bottom"/>
          </w:tcPr>
          <w:p w14:paraId="29B4AA1A" w14:textId="77777777" w:rsidR="00184212" w:rsidRDefault="00184212" w:rsidP="00DA469A">
            <w:pPr>
              <w:pStyle w:val="ConsPlusNormal"/>
              <w:jc w:val="both"/>
            </w:pPr>
            <w:r>
              <w:t>9.3. Нахождение пострадавшего в состоянии алкогольного, наркотического или иного токсического опьянения:</w:t>
            </w:r>
          </w:p>
        </w:tc>
      </w:tr>
      <w:tr w:rsidR="00184212" w:rsidRPr="00184212" w14:paraId="40E6A9C0" w14:textId="77777777" w:rsidTr="00DA469A">
        <w:tc>
          <w:tcPr>
            <w:tcW w:w="9036" w:type="dxa"/>
            <w:gridSpan w:val="18"/>
            <w:tcBorders>
              <w:top w:val="nil"/>
              <w:left w:val="nil"/>
              <w:bottom w:val="single" w:sz="4" w:space="0" w:color="auto"/>
              <w:right w:val="nil"/>
            </w:tcBorders>
          </w:tcPr>
          <w:p w14:paraId="617E2F3A" w14:textId="77777777" w:rsidR="00184212" w:rsidRDefault="00184212" w:rsidP="00DA469A">
            <w:pPr>
              <w:pStyle w:val="ConsPlusNormal"/>
            </w:pPr>
          </w:p>
        </w:tc>
      </w:tr>
      <w:tr w:rsidR="00184212" w:rsidRPr="00184212" w14:paraId="7AC7E889" w14:textId="77777777" w:rsidTr="00DA469A">
        <w:tc>
          <w:tcPr>
            <w:tcW w:w="9036" w:type="dxa"/>
            <w:gridSpan w:val="18"/>
            <w:tcBorders>
              <w:top w:val="single" w:sz="4" w:space="0" w:color="auto"/>
              <w:left w:val="nil"/>
              <w:bottom w:val="nil"/>
              <w:right w:val="nil"/>
            </w:tcBorders>
          </w:tcPr>
          <w:p w14:paraId="6C0AF0E1" w14:textId="77777777" w:rsidR="00184212" w:rsidRDefault="00184212" w:rsidP="00DA469A">
            <w:pPr>
              <w:pStyle w:val="ConsPlusNormal"/>
              <w:jc w:val="center"/>
            </w:pPr>
            <w:r>
              <w:t>(нет, да - указывается состояние и степень опьянения</w:t>
            </w:r>
          </w:p>
        </w:tc>
      </w:tr>
      <w:tr w:rsidR="00184212" w:rsidRPr="00184212" w14:paraId="070BC52C" w14:textId="77777777" w:rsidTr="00DA469A">
        <w:tc>
          <w:tcPr>
            <w:tcW w:w="9036" w:type="dxa"/>
            <w:gridSpan w:val="18"/>
            <w:tcBorders>
              <w:top w:val="nil"/>
              <w:left w:val="nil"/>
              <w:bottom w:val="single" w:sz="4" w:space="0" w:color="auto"/>
              <w:right w:val="nil"/>
            </w:tcBorders>
          </w:tcPr>
          <w:p w14:paraId="6230D943" w14:textId="77777777" w:rsidR="00184212" w:rsidRDefault="00184212" w:rsidP="00DA469A">
            <w:pPr>
              <w:pStyle w:val="ConsPlusNormal"/>
            </w:pPr>
          </w:p>
        </w:tc>
      </w:tr>
      <w:tr w:rsidR="00184212" w:rsidRPr="00184212" w14:paraId="01141680" w14:textId="77777777" w:rsidTr="00DA469A">
        <w:tc>
          <w:tcPr>
            <w:tcW w:w="9036" w:type="dxa"/>
            <w:gridSpan w:val="18"/>
            <w:tcBorders>
              <w:top w:val="single" w:sz="4" w:space="0" w:color="auto"/>
              <w:left w:val="nil"/>
              <w:bottom w:val="nil"/>
              <w:right w:val="nil"/>
            </w:tcBorders>
          </w:tcPr>
          <w:p w14:paraId="6997D6B0" w14:textId="77777777" w:rsidR="00184212" w:rsidRDefault="00184212" w:rsidP="00DA469A">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184212" w14:paraId="4A62093C" w14:textId="77777777" w:rsidTr="00DA469A">
        <w:tc>
          <w:tcPr>
            <w:tcW w:w="4081" w:type="dxa"/>
            <w:gridSpan w:val="6"/>
            <w:tcBorders>
              <w:top w:val="nil"/>
              <w:left w:val="nil"/>
              <w:bottom w:val="nil"/>
              <w:right w:val="nil"/>
            </w:tcBorders>
            <w:vAlign w:val="bottom"/>
          </w:tcPr>
          <w:p w14:paraId="7AAFE9F0" w14:textId="77777777" w:rsidR="00184212" w:rsidRDefault="00184212" w:rsidP="00DA469A">
            <w:pPr>
              <w:pStyle w:val="ConsPlusNormal"/>
            </w:pPr>
            <w:r>
              <w:t>9.4. Очевидцы несчастного случая:</w:t>
            </w:r>
          </w:p>
        </w:tc>
        <w:tc>
          <w:tcPr>
            <w:tcW w:w="4955" w:type="dxa"/>
            <w:gridSpan w:val="12"/>
            <w:tcBorders>
              <w:top w:val="nil"/>
              <w:left w:val="nil"/>
              <w:bottom w:val="single" w:sz="4" w:space="0" w:color="auto"/>
              <w:right w:val="nil"/>
            </w:tcBorders>
          </w:tcPr>
          <w:p w14:paraId="49AE9A4B" w14:textId="77777777" w:rsidR="00184212" w:rsidRDefault="00184212" w:rsidP="00DA469A">
            <w:pPr>
              <w:pStyle w:val="ConsPlusNormal"/>
            </w:pPr>
          </w:p>
        </w:tc>
      </w:tr>
      <w:tr w:rsidR="00184212" w14:paraId="2F79C0EE" w14:textId="77777777" w:rsidTr="00DA469A">
        <w:tc>
          <w:tcPr>
            <w:tcW w:w="9036" w:type="dxa"/>
            <w:gridSpan w:val="18"/>
            <w:tcBorders>
              <w:top w:val="nil"/>
              <w:left w:val="nil"/>
              <w:bottom w:val="single" w:sz="4" w:space="0" w:color="auto"/>
              <w:right w:val="nil"/>
            </w:tcBorders>
          </w:tcPr>
          <w:p w14:paraId="2E092268" w14:textId="77777777" w:rsidR="00184212" w:rsidRDefault="00184212" w:rsidP="00DA469A">
            <w:pPr>
              <w:pStyle w:val="ConsPlusNormal"/>
            </w:pPr>
          </w:p>
        </w:tc>
      </w:tr>
      <w:tr w:rsidR="00184212" w:rsidRPr="00184212" w14:paraId="17074266" w14:textId="77777777" w:rsidTr="00DA469A">
        <w:tc>
          <w:tcPr>
            <w:tcW w:w="9036" w:type="dxa"/>
            <w:gridSpan w:val="18"/>
            <w:tcBorders>
              <w:top w:val="single" w:sz="4" w:space="0" w:color="auto"/>
              <w:left w:val="nil"/>
              <w:bottom w:val="nil"/>
              <w:right w:val="nil"/>
            </w:tcBorders>
          </w:tcPr>
          <w:p w14:paraId="6CEB396F" w14:textId="77777777" w:rsidR="00184212" w:rsidRDefault="00184212" w:rsidP="00DA469A">
            <w:pPr>
              <w:pStyle w:val="ConsPlusNormal"/>
              <w:jc w:val="center"/>
            </w:pPr>
            <w:r>
              <w:t>(фамилия, инициалы, постоянное место жительства, телефон, электронный адрес)</w:t>
            </w:r>
          </w:p>
        </w:tc>
      </w:tr>
      <w:tr w:rsidR="00184212" w:rsidRPr="00184212" w14:paraId="4D622B93" w14:textId="77777777" w:rsidTr="00DA469A">
        <w:tc>
          <w:tcPr>
            <w:tcW w:w="9036" w:type="dxa"/>
            <w:gridSpan w:val="18"/>
            <w:tcBorders>
              <w:top w:val="nil"/>
              <w:left w:val="nil"/>
              <w:bottom w:val="nil"/>
              <w:right w:val="nil"/>
            </w:tcBorders>
          </w:tcPr>
          <w:p w14:paraId="0C8B0C43" w14:textId="77777777" w:rsidR="00184212" w:rsidRDefault="00184212" w:rsidP="00DA469A">
            <w:pPr>
              <w:pStyle w:val="ConsPlusNormal"/>
            </w:pPr>
          </w:p>
        </w:tc>
      </w:tr>
      <w:tr w:rsidR="00184212" w14:paraId="2FE02831" w14:textId="77777777" w:rsidTr="00DA469A">
        <w:tblPrEx>
          <w:tblBorders>
            <w:right w:val="single" w:sz="4" w:space="0" w:color="auto"/>
            <w:insideH w:val="single" w:sz="4" w:space="0" w:color="auto"/>
            <w:insideV w:val="single" w:sz="4" w:space="0" w:color="auto"/>
          </w:tblBorders>
        </w:tblPrEx>
        <w:tc>
          <w:tcPr>
            <w:tcW w:w="4081" w:type="dxa"/>
            <w:gridSpan w:val="6"/>
            <w:tcBorders>
              <w:top w:val="nil"/>
              <w:left w:val="nil"/>
              <w:bottom w:val="nil"/>
              <w:right w:val="nil"/>
            </w:tcBorders>
            <w:vAlign w:val="bottom"/>
          </w:tcPr>
          <w:p w14:paraId="4A2E79F2" w14:textId="77777777" w:rsidR="00184212" w:rsidRDefault="00184212" w:rsidP="00DA469A">
            <w:pPr>
              <w:pStyle w:val="ConsPlusNormal"/>
            </w:pPr>
            <w:bookmarkStart w:id="3" w:name="P548"/>
            <w:bookmarkEnd w:id="3"/>
            <w:r>
              <w:t>10. Причины несчастного случая:</w:t>
            </w:r>
          </w:p>
        </w:tc>
        <w:tc>
          <w:tcPr>
            <w:tcW w:w="2574" w:type="dxa"/>
            <w:gridSpan w:val="6"/>
            <w:tcBorders>
              <w:top w:val="nil"/>
              <w:left w:val="nil"/>
              <w:bottom w:val="single" w:sz="4" w:space="0" w:color="auto"/>
            </w:tcBorders>
          </w:tcPr>
          <w:p w14:paraId="7409270E" w14:textId="77777777" w:rsidR="00184212" w:rsidRDefault="00184212" w:rsidP="00DA469A">
            <w:pPr>
              <w:pStyle w:val="ConsPlusNormal"/>
            </w:pPr>
          </w:p>
        </w:tc>
        <w:tc>
          <w:tcPr>
            <w:tcW w:w="1360" w:type="dxa"/>
            <w:gridSpan w:val="4"/>
            <w:tcBorders>
              <w:top w:val="single" w:sz="4" w:space="0" w:color="auto"/>
              <w:bottom w:val="single" w:sz="4" w:space="0" w:color="auto"/>
            </w:tcBorders>
            <w:vAlign w:val="bottom"/>
          </w:tcPr>
          <w:p w14:paraId="1E2C44BD" w14:textId="77777777" w:rsidR="00184212" w:rsidRDefault="00184212" w:rsidP="00DA469A">
            <w:pPr>
              <w:pStyle w:val="ConsPlusNormal"/>
            </w:pPr>
            <w:r>
              <w:t>Основная</w:t>
            </w:r>
          </w:p>
        </w:tc>
        <w:tc>
          <w:tcPr>
            <w:tcW w:w="1021" w:type="dxa"/>
            <w:gridSpan w:val="2"/>
            <w:tcBorders>
              <w:top w:val="single" w:sz="4" w:space="0" w:color="auto"/>
              <w:bottom w:val="single" w:sz="4" w:space="0" w:color="auto"/>
            </w:tcBorders>
            <w:vAlign w:val="bottom"/>
          </w:tcPr>
          <w:p w14:paraId="2355DBDB" w14:textId="77777777" w:rsidR="00184212" w:rsidRDefault="00184212" w:rsidP="00DA469A">
            <w:pPr>
              <w:pStyle w:val="ConsPlusNormal"/>
            </w:pPr>
            <w:r>
              <w:t>Код 2.</w:t>
            </w:r>
          </w:p>
        </w:tc>
      </w:tr>
      <w:tr w:rsidR="00184212" w14:paraId="3BCFEE52" w14:textId="77777777" w:rsidTr="00DA469A">
        <w:tc>
          <w:tcPr>
            <w:tcW w:w="4081" w:type="dxa"/>
            <w:gridSpan w:val="6"/>
            <w:tcBorders>
              <w:top w:val="nil"/>
              <w:left w:val="nil"/>
              <w:bottom w:val="nil"/>
              <w:right w:val="nil"/>
            </w:tcBorders>
            <w:vAlign w:val="bottom"/>
          </w:tcPr>
          <w:p w14:paraId="4572AC27" w14:textId="77777777" w:rsidR="00184212" w:rsidRDefault="00184212" w:rsidP="00DA469A">
            <w:pPr>
              <w:pStyle w:val="ConsPlusNormal"/>
            </w:pPr>
          </w:p>
        </w:tc>
        <w:tc>
          <w:tcPr>
            <w:tcW w:w="4955" w:type="dxa"/>
            <w:gridSpan w:val="12"/>
            <w:tcBorders>
              <w:top w:val="single" w:sz="4" w:space="0" w:color="auto"/>
              <w:left w:val="nil"/>
              <w:bottom w:val="nil"/>
              <w:right w:val="nil"/>
            </w:tcBorders>
          </w:tcPr>
          <w:p w14:paraId="5B433187" w14:textId="77777777" w:rsidR="00184212" w:rsidRDefault="00184212" w:rsidP="00DA469A">
            <w:pPr>
              <w:pStyle w:val="ConsPlusNormal"/>
              <w:jc w:val="center"/>
            </w:pPr>
            <w:r>
              <w:t>(указываются основная и сопутствующие</w:t>
            </w:r>
          </w:p>
        </w:tc>
      </w:tr>
      <w:tr w:rsidR="00184212" w14:paraId="42794D76" w14:textId="77777777" w:rsidTr="00DA469A">
        <w:tblPrEx>
          <w:tblBorders>
            <w:right w:val="single" w:sz="4" w:space="0" w:color="auto"/>
            <w:insideH w:val="single" w:sz="4" w:space="0" w:color="auto"/>
            <w:insideV w:val="single" w:sz="4" w:space="0" w:color="auto"/>
          </w:tblBorders>
        </w:tblPrEx>
        <w:tc>
          <w:tcPr>
            <w:tcW w:w="6655" w:type="dxa"/>
            <w:gridSpan w:val="12"/>
            <w:tcBorders>
              <w:top w:val="nil"/>
              <w:left w:val="nil"/>
              <w:bottom w:val="single" w:sz="4" w:space="0" w:color="auto"/>
            </w:tcBorders>
          </w:tcPr>
          <w:p w14:paraId="32F6974E" w14:textId="77777777" w:rsidR="00184212" w:rsidRDefault="00184212" w:rsidP="00DA469A">
            <w:pPr>
              <w:pStyle w:val="ConsPlusNormal"/>
            </w:pPr>
          </w:p>
        </w:tc>
        <w:tc>
          <w:tcPr>
            <w:tcW w:w="1360" w:type="dxa"/>
            <w:gridSpan w:val="4"/>
            <w:tcBorders>
              <w:top w:val="single" w:sz="4" w:space="0" w:color="auto"/>
              <w:bottom w:val="single" w:sz="4" w:space="0" w:color="auto"/>
            </w:tcBorders>
            <w:vAlign w:val="bottom"/>
          </w:tcPr>
          <w:p w14:paraId="39176B2C" w14:textId="77777777" w:rsidR="00184212" w:rsidRDefault="00184212" w:rsidP="00DA469A">
            <w:pPr>
              <w:pStyle w:val="ConsPlusNormal"/>
            </w:pPr>
            <w:proofErr w:type="spellStart"/>
            <w:r>
              <w:t>Сопутств</w:t>
            </w:r>
            <w:proofErr w:type="spellEnd"/>
            <w:r>
              <w:t>.</w:t>
            </w:r>
          </w:p>
        </w:tc>
        <w:tc>
          <w:tcPr>
            <w:tcW w:w="1021" w:type="dxa"/>
            <w:gridSpan w:val="2"/>
            <w:tcBorders>
              <w:top w:val="single" w:sz="4" w:space="0" w:color="auto"/>
              <w:bottom w:val="single" w:sz="4" w:space="0" w:color="auto"/>
            </w:tcBorders>
            <w:vAlign w:val="bottom"/>
          </w:tcPr>
          <w:p w14:paraId="527736AC" w14:textId="77777777" w:rsidR="00184212" w:rsidRDefault="00184212" w:rsidP="00DA469A">
            <w:pPr>
              <w:pStyle w:val="ConsPlusNormal"/>
            </w:pPr>
            <w:r>
              <w:t>Код 2.</w:t>
            </w:r>
          </w:p>
        </w:tc>
      </w:tr>
      <w:tr w:rsidR="00184212" w14:paraId="2C8650F5" w14:textId="77777777" w:rsidTr="00DA469A">
        <w:tc>
          <w:tcPr>
            <w:tcW w:w="9036" w:type="dxa"/>
            <w:gridSpan w:val="18"/>
            <w:tcBorders>
              <w:top w:val="single" w:sz="4" w:space="0" w:color="auto"/>
              <w:left w:val="nil"/>
              <w:bottom w:val="nil"/>
              <w:right w:val="nil"/>
            </w:tcBorders>
          </w:tcPr>
          <w:p w14:paraId="429D6DB3" w14:textId="77777777" w:rsidR="00184212" w:rsidRDefault="00184212" w:rsidP="00DA469A">
            <w:pPr>
              <w:pStyle w:val="ConsPlusNormal"/>
              <w:jc w:val="center"/>
            </w:pPr>
            <w:r>
              <w:t>причины несчастного случая</w:t>
            </w:r>
          </w:p>
        </w:tc>
      </w:tr>
      <w:tr w:rsidR="00184212" w14:paraId="242D8600" w14:textId="77777777" w:rsidTr="00DA469A">
        <w:tc>
          <w:tcPr>
            <w:tcW w:w="9036" w:type="dxa"/>
            <w:gridSpan w:val="18"/>
            <w:tcBorders>
              <w:top w:val="nil"/>
              <w:left w:val="nil"/>
              <w:bottom w:val="single" w:sz="4" w:space="0" w:color="auto"/>
              <w:right w:val="nil"/>
            </w:tcBorders>
          </w:tcPr>
          <w:p w14:paraId="37DC942E" w14:textId="77777777" w:rsidR="00184212" w:rsidRDefault="00184212" w:rsidP="00DA469A">
            <w:pPr>
              <w:pStyle w:val="ConsPlusNormal"/>
            </w:pPr>
          </w:p>
        </w:tc>
      </w:tr>
      <w:tr w:rsidR="00184212" w:rsidRPr="00184212" w14:paraId="4FCC2D8D" w14:textId="77777777" w:rsidTr="00DA469A">
        <w:tc>
          <w:tcPr>
            <w:tcW w:w="9036" w:type="dxa"/>
            <w:gridSpan w:val="18"/>
            <w:tcBorders>
              <w:top w:val="single" w:sz="4" w:space="0" w:color="auto"/>
              <w:left w:val="nil"/>
              <w:bottom w:val="nil"/>
              <w:right w:val="nil"/>
            </w:tcBorders>
          </w:tcPr>
          <w:p w14:paraId="017A66F3" w14:textId="77777777" w:rsidR="00184212" w:rsidRDefault="00184212" w:rsidP="00DA469A">
            <w:pPr>
              <w:pStyle w:val="ConsPlusNormal"/>
              <w:jc w:val="center"/>
            </w:pPr>
            <w:r>
              <w:t>со ссылками на нарушенные требования законодательных и иных нормативных правовых актов, локальных</w:t>
            </w:r>
          </w:p>
        </w:tc>
      </w:tr>
      <w:tr w:rsidR="00184212" w:rsidRPr="00184212" w14:paraId="7A095D3F" w14:textId="77777777" w:rsidTr="00DA469A">
        <w:tc>
          <w:tcPr>
            <w:tcW w:w="9036" w:type="dxa"/>
            <w:gridSpan w:val="18"/>
            <w:tcBorders>
              <w:top w:val="nil"/>
              <w:left w:val="nil"/>
              <w:bottom w:val="single" w:sz="4" w:space="0" w:color="auto"/>
              <w:right w:val="nil"/>
            </w:tcBorders>
          </w:tcPr>
          <w:p w14:paraId="66FC59AE" w14:textId="77777777" w:rsidR="00184212" w:rsidRDefault="00184212" w:rsidP="00DA469A">
            <w:pPr>
              <w:pStyle w:val="ConsPlusNormal"/>
            </w:pPr>
          </w:p>
        </w:tc>
      </w:tr>
      <w:tr w:rsidR="00184212" w14:paraId="63682877" w14:textId="77777777" w:rsidTr="00DA469A">
        <w:tc>
          <w:tcPr>
            <w:tcW w:w="9036" w:type="dxa"/>
            <w:gridSpan w:val="18"/>
            <w:tcBorders>
              <w:top w:val="single" w:sz="4" w:space="0" w:color="auto"/>
              <w:left w:val="nil"/>
              <w:bottom w:val="nil"/>
              <w:right w:val="nil"/>
            </w:tcBorders>
          </w:tcPr>
          <w:p w14:paraId="544B2F73" w14:textId="77777777" w:rsidR="00184212" w:rsidRDefault="00184212" w:rsidP="00DA469A">
            <w:pPr>
              <w:pStyle w:val="ConsPlusNormal"/>
              <w:jc w:val="center"/>
            </w:pPr>
            <w:r>
              <w:t>нормативных актов</w:t>
            </w:r>
          </w:p>
        </w:tc>
      </w:tr>
      <w:tr w:rsidR="00184212" w14:paraId="4FEE4326" w14:textId="77777777" w:rsidTr="00DA469A">
        <w:tc>
          <w:tcPr>
            <w:tcW w:w="9036" w:type="dxa"/>
            <w:gridSpan w:val="18"/>
            <w:tcBorders>
              <w:top w:val="nil"/>
              <w:left w:val="nil"/>
              <w:bottom w:val="single" w:sz="4" w:space="0" w:color="auto"/>
              <w:right w:val="nil"/>
            </w:tcBorders>
          </w:tcPr>
          <w:p w14:paraId="2DE54755" w14:textId="77777777" w:rsidR="00184212" w:rsidRDefault="00184212" w:rsidP="00DA469A">
            <w:pPr>
              <w:pStyle w:val="ConsPlusNormal"/>
            </w:pPr>
          </w:p>
        </w:tc>
      </w:tr>
      <w:tr w:rsidR="00184212" w:rsidRPr="00184212" w14:paraId="0B351179" w14:textId="77777777" w:rsidTr="00DA469A">
        <w:tblPrEx>
          <w:tblBorders>
            <w:insideH w:val="single" w:sz="4" w:space="0" w:color="auto"/>
          </w:tblBorders>
        </w:tblPrEx>
        <w:tc>
          <w:tcPr>
            <w:tcW w:w="6655" w:type="dxa"/>
            <w:gridSpan w:val="12"/>
            <w:tcBorders>
              <w:top w:val="single" w:sz="4" w:space="0" w:color="auto"/>
              <w:left w:val="nil"/>
              <w:bottom w:val="nil"/>
              <w:right w:val="nil"/>
            </w:tcBorders>
            <w:vAlign w:val="center"/>
          </w:tcPr>
          <w:p w14:paraId="0292D649" w14:textId="77777777" w:rsidR="00184212" w:rsidRDefault="00184212" w:rsidP="00DA469A">
            <w:pPr>
              <w:pStyle w:val="ConsPlusNormal"/>
            </w:pPr>
            <w:r>
              <w:t>11. Лица, допустившие нарушение требований охраны труда:</w:t>
            </w:r>
          </w:p>
        </w:tc>
        <w:tc>
          <w:tcPr>
            <w:tcW w:w="2381" w:type="dxa"/>
            <w:gridSpan w:val="6"/>
            <w:tcBorders>
              <w:top w:val="single" w:sz="4" w:space="0" w:color="auto"/>
              <w:left w:val="nil"/>
              <w:bottom w:val="single" w:sz="4" w:space="0" w:color="auto"/>
              <w:right w:val="nil"/>
            </w:tcBorders>
          </w:tcPr>
          <w:p w14:paraId="56335AF3" w14:textId="77777777" w:rsidR="00184212" w:rsidRDefault="00184212" w:rsidP="00DA469A">
            <w:pPr>
              <w:pStyle w:val="ConsPlusNormal"/>
            </w:pPr>
          </w:p>
        </w:tc>
      </w:tr>
      <w:tr w:rsidR="00184212" w:rsidRPr="00184212" w14:paraId="305762D2" w14:textId="77777777" w:rsidTr="00DA469A">
        <w:tc>
          <w:tcPr>
            <w:tcW w:w="9036" w:type="dxa"/>
            <w:gridSpan w:val="18"/>
            <w:tcBorders>
              <w:top w:val="nil"/>
              <w:left w:val="nil"/>
              <w:bottom w:val="single" w:sz="4" w:space="0" w:color="auto"/>
              <w:right w:val="nil"/>
            </w:tcBorders>
          </w:tcPr>
          <w:p w14:paraId="0DEBF65F" w14:textId="77777777" w:rsidR="00184212" w:rsidRDefault="00184212" w:rsidP="00DA469A">
            <w:pPr>
              <w:pStyle w:val="ConsPlusNormal"/>
            </w:pPr>
          </w:p>
        </w:tc>
      </w:tr>
      <w:tr w:rsidR="00184212" w:rsidRPr="00184212" w14:paraId="202E8F20" w14:textId="77777777" w:rsidTr="00DA469A">
        <w:tc>
          <w:tcPr>
            <w:tcW w:w="9036" w:type="dxa"/>
            <w:gridSpan w:val="18"/>
            <w:tcBorders>
              <w:top w:val="single" w:sz="4" w:space="0" w:color="auto"/>
              <w:left w:val="nil"/>
              <w:bottom w:val="nil"/>
              <w:right w:val="nil"/>
            </w:tcBorders>
          </w:tcPr>
          <w:p w14:paraId="2376D0A2" w14:textId="77777777" w:rsidR="00184212" w:rsidRDefault="00184212" w:rsidP="00DA469A">
            <w:pPr>
              <w:pStyle w:val="ConsPlusNormal"/>
              <w:jc w:val="center"/>
            </w:pPr>
            <w:r>
              <w:t>(фамилия, инициалы, должность (профессия) с указанием требований законодательных, иных нормативных правовых и локальных нормативных актов,</w:t>
            </w:r>
          </w:p>
        </w:tc>
      </w:tr>
      <w:tr w:rsidR="00184212" w:rsidRPr="00184212" w14:paraId="60C5A5D4" w14:textId="77777777" w:rsidTr="00DA469A">
        <w:tc>
          <w:tcPr>
            <w:tcW w:w="9036" w:type="dxa"/>
            <w:gridSpan w:val="18"/>
            <w:tcBorders>
              <w:top w:val="nil"/>
              <w:left w:val="nil"/>
              <w:bottom w:val="single" w:sz="4" w:space="0" w:color="auto"/>
              <w:right w:val="nil"/>
            </w:tcBorders>
          </w:tcPr>
          <w:p w14:paraId="353581E9" w14:textId="77777777" w:rsidR="00184212" w:rsidRDefault="00184212" w:rsidP="00DA469A">
            <w:pPr>
              <w:pStyle w:val="ConsPlusNormal"/>
            </w:pPr>
          </w:p>
        </w:tc>
      </w:tr>
      <w:tr w:rsidR="00184212" w:rsidRPr="00184212" w14:paraId="1CB0E0E5" w14:textId="77777777" w:rsidTr="00DA469A">
        <w:tc>
          <w:tcPr>
            <w:tcW w:w="9036" w:type="dxa"/>
            <w:gridSpan w:val="18"/>
            <w:tcBorders>
              <w:top w:val="single" w:sz="4" w:space="0" w:color="auto"/>
              <w:left w:val="nil"/>
              <w:bottom w:val="nil"/>
              <w:right w:val="nil"/>
            </w:tcBorders>
          </w:tcPr>
          <w:p w14:paraId="19779C38" w14:textId="77777777" w:rsidR="00184212" w:rsidRDefault="00184212" w:rsidP="00DA469A">
            <w:pPr>
              <w:pStyle w:val="ConsPlusNormal"/>
              <w:jc w:val="center"/>
            </w:pPr>
            <w:r>
              <w:t>предусматривающих обязанности по соблюдению требований по охране труда и</w:t>
            </w:r>
          </w:p>
        </w:tc>
      </w:tr>
      <w:tr w:rsidR="00184212" w:rsidRPr="00184212" w14:paraId="3396D456" w14:textId="77777777" w:rsidTr="00DA469A">
        <w:tc>
          <w:tcPr>
            <w:tcW w:w="9036" w:type="dxa"/>
            <w:gridSpan w:val="18"/>
            <w:tcBorders>
              <w:top w:val="nil"/>
              <w:left w:val="nil"/>
              <w:bottom w:val="single" w:sz="4" w:space="0" w:color="auto"/>
              <w:right w:val="nil"/>
            </w:tcBorders>
          </w:tcPr>
          <w:p w14:paraId="48B06EC8" w14:textId="77777777" w:rsidR="00184212" w:rsidRDefault="00184212" w:rsidP="00DA469A">
            <w:pPr>
              <w:pStyle w:val="ConsPlusNormal"/>
            </w:pPr>
          </w:p>
        </w:tc>
      </w:tr>
      <w:tr w:rsidR="00184212" w:rsidRPr="00184212" w14:paraId="4A741650" w14:textId="77777777" w:rsidTr="00DA469A">
        <w:tc>
          <w:tcPr>
            <w:tcW w:w="9036" w:type="dxa"/>
            <w:gridSpan w:val="18"/>
            <w:tcBorders>
              <w:top w:val="single" w:sz="4" w:space="0" w:color="auto"/>
              <w:left w:val="nil"/>
              <w:bottom w:val="nil"/>
              <w:right w:val="nil"/>
            </w:tcBorders>
          </w:tcPr>
          <w:p w14:paraId="3C5CAD60" w14:textId="77777777" w:rsidR="00184212" w:rsidRDefault="00184212" w:rsidP="00DA469A">
            <w:pPr>
              <w:pStyle w:val="ConsPlusNormal"/>
              <w:jc w:val="center"/>
            </w:pPr>
            <w:r>
              <w:t xml:space="preserve">их ответственность за нарушения, явившиеся причинами несчастного случая, указанными в </w:t>
            </w:r>
            <w:hyperlink w:anchor="P548" w:tooltip="10. Причины несчастного случая:">
              <w:r>
                <w:rPr>
                  <w:color w:val="0000FF"/>
                </w:rPr>
                <w:t>пункте 10</w:t>
              </w:r>
            </w:hyperlink>
            <w:r>
              <w:t xml:space="preserve"> настоящего акта;</w:t>
            </w:r>
          </w:p>
        </w:tc>
      </w:tr>
      <w:tr w:rsidR="00184212" w:rsidRPr="00184212" w14:paraId="37BE03AF" w14:textId="77777777" w:rsidTr="00DA469A">
        <w:tc>
          <w:tcPr>
            <w:tcW w:w="9036" w:type="dxa"/>
            <w:gridSpan w:val="18"/>
            <w:tcBorders>
              <w:top w:val="nil"/>
              <w:left w:val="nil"/>
              <w:bottom w:val="single" w:sz="4" w:space="0" w:color="auto"/>
              <w:right w:val="nil"/>
            </w:tcBorders>
          </w:tcPr>
          <w:p w14:paraId="6288DE1E" w14:textId="77777777" w:rsidR="00184212" w:rsidRDefault="00184212" w:rsidP="00DA469A">
            <w:pPr>
              <w:pStyle w:val="ConsPlusNormal"/>
            </w:pPr>
          </w:p>
        </w:tc>
      </w:tr>
      <w:tr w:rsidR="00184212" w:rsidRPr="00184212" w14:paraId="0D3D650E" w14:textId="77777777" w:rsidTr="00DA469A">
        <w:tc>
          <w:tcPr>
            <w:tcW w:w="9036" w:type="dxa"/>
            <w:gridSpan w:val="18"/>
            <w:tcBorders>
              <w:top w:val="single" w:sz="4" w:space="0" w:color="auto"/>
              <w:left w:val="nil"/>
              <w:bottom w:val="nil"/>
              <w:right w:val="nil"/>
            </w:tcBorders>
          </w:tcPr>
          <w:p w14:paraId="0FA021CD" w14:textId="77777777" w:rsidR="00184212" w:rsidRDefault="00184212" w:rsidP="00DA469A">
            <w:pPr>
              <w:pStyle w:val="ConsPlusNormal"/>
              <w:jc w:val="center"/>
            </w:pPr>
            <w:r>
              <w:t xml:space="preserve">при установлении факта грубой неосторожности пострадавшего в порядке, определенном Трудовым </w:t>
            </w:r>
            <w:hyperlink r:id="rId11" w:tooltip="&quot;Трудовой кодекс Российской Федерации&quot; от 30.12.2001 N 197-ФЗ (ред. от 08.08.2024) {КонсультантПлюс}">
              <w:r>
                <w:rPr>
                  <w:color w:val="0000FF"/>
                </w:rPr>
                <w:t>кодексом</w:t>
              </w:r>
            </w:hyperlink>
            <w:r>
              <w:t xml:space="preserve"> Российской Федерации,</w:t>
            </w:r>
          </w:p>
        </w:tc>
      </w:tr>
      <w:tr w:rsidR="00184212" w:rsidRPr="00184212" w14:paraId="3786D85A" w14:textId="77777777" w:rsidTr="00DA469A">
        <w:tc>
          <w:tcPr>
            <w:tcW w:w="9036" w:type="dxa"/>
            <w:gridSpan w:val="18"/>
            <w:tcBorders>
              <w:top w:val="nil"/>
              <w:left w:val="nil"/>
              <w:bottom w:val="single" w:sz="4" w:space="0" w:color="auto"/>
              <w:right w:val="nil"/>
            </w:tcBorders>
          </w:tcPr>
          <w:p w14:paraId="075A8AAE" w14:textId="77777777" w:rsidR="00184212" w:rsidRDefault="00184212" w:rsidP="00DA469A">
            <w:pPr>
              <w:pStyle w:val="ConsPlusNormal"/>
            </w:pPr>
          </w:p>
        </w:tc>
      </w:tr>
      <w:tr w:rsidR="00184212" w:rsidRPr="00184212" w14:paraId="2BE502E6" w14:textId="77777777" w:rsidTr="00DA469A">
        <w:tc>
          <w:tcPr>
            <w:tcW w:w="9036" w:type="dxa"/>
            <w:gridSpan w:val="18"/>
            <w:tcBorders>
              <w:top w:val="single" w:sz="4" w:space="0" w:color="auto"/>
              <w:left w:val="nil"/>
              <w:bottom w:val="nil"/>
              <w:right w:val="nil"/>
            </w:tcBorders>
          </w:tcPr>
          <w:p w14:paraId="4B26D5CD" w14:textId="77777777" w:rsidR="00184212" w:rsidRDefault="00184212" w:rsidP="00DA469A">
            <w:pPr>
              <w:pStyle w:val="ConsPlusNormal"/>
              <w:jc w:val="center"/>
            </w:pPr>
            <w:r>
              <w:t>указывается степень его вины в процентах)</w:t>
            </w:r>
          </w:p>
        </w:tc>
      </w:tr>
      <w:tr w:rsidR="00184212" w:rsidRPr="00184212" w14:paraId="061FAFF3" w14:textId="77777777" w:rsidTr="00DA469A">
        <w:tc>
          <w:tcPr>
            <w:tcW w:w="9036" w:type="dxa"/>
            <w:gridSpan w:val="18"/>
            <w:tcBorders>
              <w:top w:val="nil"/>
              <w:left w:val="nil"/>
              <w:bottom w:val="single" w:sz="4" w:space="0" w:color="auto"/>
              <w:right w:val="nil"/>
            </w:tcBorders>
          </w:tcPr>
          <w:p w14:paraId="0BACFAD7" w14:textId="77777777" w:rsidR="00184212" w:rsidRDefault="00184212" w:rsidP="00DA469A">
            <w:pPr>
              <w:pStyle w:val="ConsPlusNormal"/>
            </w:pPr>
          </w:p>
        </w:tc>
      </w:tr>
      <w:tr w:rsidR="00184212" w:rsidRPr="00184212" w14:paraId="2676529C" w14:textId="77777777" w:rsidTr="00DA469A">
        <w:tblPrEx>
          <w:tblBorders>
            <w:insideH w:val="single" w:sz="4" w:space="0" w:color="auto"/>
          </w:tblBorders>
        </w:tblPrEx>
        <w:tc>
          <w:tcPr>
            <w:tcW w:w="8582" w:type="dxa"/>
            <w:gridSpan w:val="17"/>
            <w:tcBorders>
              <w:top w:val="single" w:sz="4" w:space="0" w:color="auto"/>
              <w:left w:val="nil"/>
              <w:bottom w:val="nil"/>
              <w:right w:val="nil"/>
            </w:tcBorders>
          </w:tcPr>
          <w:p w14:paraId="08ADA657" w14:textId="77777777" w:rsidR="00184212" w:rsidRDefault="00184212" w:rsidP="00DA469A">
            <w:pPr>
              <w:pStyle w:val="ConsPlusNormal"/>
            </w:pPr>
            <w:r>
              <w:t>Организация (работодатель), работниками которой являются данные лица</w:t>
            </w:r>
          </w:p>
        </w:tc>
        <w:tc>
          <w:tcPr>
            <w:tcW w:w="454" w:type="dxa"/>
            <w:tcBorders>
              <w:top w:val="single" w:sz="4" w:space="0" w:color="auto"/>
              <w:left w:val="nil"/>
              <w:bottom w:val="single" w:sz="4" w:space="0" w:color="auto"/>
              <w:right w:val="nil"/>
            </w:tcBorders>
          </w:tcPr>
          <w:p w14:paraId="08D31FC4" w14:textId="77777777" w:rsidR="00184212" w:rsidRDefault="00184212" w:rsidP="00DA469A">
            <w:pPr>
              <w:pStyle w:val="ConsPlusNormal"/>
            </w:pPr>
          </w:p>
        </w:tc>
      </w:tr>
      <w:tr w:rsidR="00184212" w:rsidRPr="00184212" w14:paraId="0F8A52FA" w14:textId="77777777" w:rsidTr="00DA469A">
        <w:tc>
          <w:tcPr>
            <w:tcW w:w="9036" w:type="dxa"/>
            <w:gridSpan w:val="18"/>
            <w:tcBorders>
              <w:top w:val="nil"/>
              <w:left w:val="nil"/>
              <w:bottom w:val="single" w:sz="4" w:space="0" w:color="auto"/>
              <w:right w:val="nil"/>
            </w:tcBorders>
          </w:tcPr>
          <w:p w14:paraId="244BEB30" w14:textId="77777777" w:rsidR="00184212" w:rsidRDefault="00184212" w:rsidP="00DA469A">
            <w:pPr>
              <w:pStyle w:val="ConsPlusNormal"/>
            </w:pPr>
          </w:p>
        </w:tc>
      </w:tr>
      <w:tr w:rsidR="00184212" w:rsidRPr="00184212" w14:paraId="7066C59F" w14:textId="77777777" w:rsidTr="00DA469A">
        <w:tc>
          <w:tcPr>
            <w:tcW w:w="9036" w:type="dxa"/>
            <w:gridSpan w:val="18"/>
            <w:tcBorders>
              <w:top w:val="single" w:sz="4" w:space="0" w:color="auto"/>
              <w:left w:val="nil"/>
              <w:bottom w:val="nil"/>
              <w:right w:val="nil"/>
            </w:tcBorders>
          </w:tcPr>
          <w:p w14:paraId="489DFFAF" w14:textId="77777777" w:rsidR="00184212" w:rsidRDefault="00184212" w:rsidP="00DA469A">
            <w:pPr>
              <w:pStyle w:val="ConsPlusNormal"/>
              <w:jc w:val="center"/>
            </w:pPr>
            <w:r>
              <w:t>(наименование, адрес организации, инициалы физического лица)</w:t>
            </w:r>
          </w:p>
        </w:tc>
      </w:tr>
      <w:tr w:rsidR="00184212" w:rsidRPr="00184212" w14:paraId="0811FFFC" w14:textId="77777777" w:rsidTr="00DA469A">
        <w:tc>
          <w:tcPr>
            <w:tcW w:w="9036" w:type="dxa"/>
            <w:gridSpan w:val="18"/>
            <w:tcBorders>
              <w:top w:val="nil"/>
              <w:left w:val="nil"/>
              <w:bottom w:val="nil"/>
              <w:right w:val="nil"/>
            </w:tcBorders>
          </w:tcPr>
          <w:p w14:paraId="31B857ED" w14:textId="77777777" w:rsidR="00184212" w:rsidRDefault="00184212" w:rsidP="00DA469A">
            <w:pPr>
              <w:pStyle w:val="ConsPlusNormal"/>
              <w:jc w:val="both"/>
            </w:pPr>
            <w:r>
              <w:t>12. Мероприятия по устранению причин, способствующих наступлению несчастного случая, сроки:</w:t>
            </w:r>
          </w:p>
        </w:tc>
      </w:tr>
      <w:tr w:rsidR="00184212" w:rsidRPr="00184212" w14:paraId="59A51308" w14:textId="77777777" w:rsidTr="00DA469A">
        <w:tc>
          <w:tcPr>
            <w:tcW w:w="9036" w:type="dxa"/>
            <w:gridSpan w:val="18"/>
            <w:tcBorders>
              <w:top w:val="nil"/>
              <w:left w:val="nil"/>
              <w:bottom w:val="single" w:sz="4" w:space="0" w:color="auto"/>
              <w:right w:val="nil"/>
            </w:tcBorders>
          </w:tcPr>
          <w:p w14:paraId="359614B4" w14:textId="77777777" w:rsidR="00184212" w:rsidRDefault="00184212" w:rsidP="00DA469A">
            <w:pPr>
              <w:pStyle w:val="ConsPlusNormal"/>
            </w:pPr>
          </w:p>
        </w:tc>
      </w:tr>
      <w:tr w:rsidR="00184212" w:rsidRPr="00184212" w14:paraId="77382F51" w14:textId="77777777" w:rsidTr="00DA469A">
        <w:tc>
          <w:tcPr>
            <w:tcW w:w="9036" w:type="dxa"/>
            <w:gridSpan w:val="18"/>
            <w:tcBorders>
              <w:top w:val="single" w:sz="4" w:space="0" w:color="auto"/>
              <w:left w:val="nil"/>
              <w:bottom w:val="nil"/>
              <w:right w:val="nil"/>
            </w:tcBorders>
          </w:tcPr>
          <w:p w14:paraId="2CD80B59" w14:textId="77777777" w:rsidR="00184212" w:rsidRDefault="00184212" w:rsidP="00DA469A">
            <w:pPr>
              <w:pStyle w:val="ConsPlusNormal"/>
              <w:jc w:val="center"/>
            </w:pPr>
            <w:r>
              <w:t>(указываются содержание мероприятий и сроки их выполнения)</w:t>
            </w:r>
          </w:p>
        </w:tc>
      </w:tr>
      <w:tr w:rsidR="00184212" w:rsidRPr="00184212" w14:paraId="5625E633" w14:textId="77777777" w:rsidTr="00DA469A">
        <w:tc>
          <w:tcPr>
            <w:tcW w:w="9036" w:type="dxa"/>
            <w:gridSpan w:val="18"/>
            <w:tcBorders>
              <w:top w:val="nil"/>
              <w:left w:val="nil"/>
              <w:bottom w:val="single" w:sz="4" w:space="0" w:color="auto"/>
              <w:right w:val="nil"/>
            </w:tcBorders>
          </w:tcPr>
          <w:p w14:paraId="417C3C66" w14:textId="77777777" w:rsidR="00184212" w:rsidRDefault="00184212" w:rsidP="00DA469A">
            <w:pPr>
              <w:pStyle w:val="ConsPlusNormal"/>
            </w:pPr>
          </w:p>
        </w:tc>
      </w:tr>
      <w:tr w:rsidR="00184212" w:rsidRPr="00184212" w14:paraId="38EF345C" w14:textId="77777777" w:rsidTr="00DA469A">
        <w:tblPrEx>
          <w:tblBorders>
            <w:insideH w:val="single" w:sz="4" w:space="0" w:color="auto"/>
          </w:tblBorders>
        </w:tblPrEx>
        <w:tc>
          <w:tcPr>
            <w:tcW w:w="9036" w:type="dxa"/>
            <w:gridSpan w:val="18"/>
            <w:tcBorders>
              <w:top w:val="single" w:sz="4" w:space="0" w:color="auto"/>
              <w:left w:val="nil"/>
              <w:bottom w:val="single" w:sz="4" w:space="0" w:color="auto"/>
              <w:right w:val="nil"/>
            </w:tcBorders>
          </w:tcPr>
          <w:p w14:paraId="06FD27DE" w14:textId="77777777" w:rsidR="00184212" w:rsidRDefault="00184212" w:rsidP="00DA469A">
            <w:pPr>
              <w:pStyle w:val="ConsPlusNormal"/>
            </w:pPr>
          </w:p>
        </w:tc>
      </w:tr>
      <w:tr w:rsidR="00184212" w:rsidRPr="00184212" w14:paraId="7EA8E3D9" w14:textId="77777777" w:rsidTr="00DA469A">
        <w:tblPrEx>
          <w:tblBorders>
            <w:insideH w:val="single" w:sz="4" w:space="0" w:color="auto"/>
          </w:tblBorders>
        </w:tblPrEx>
        <w:tc>
          <w:tcPr>
            <w:tcW w:w="9036" w:type="dxa"/>
            <w:gridSpan w:val="18"/>
            <w:tcBorders>
              <w:top w:val="single" w:sz="4" w:space="0" w:color="auto"/>
              <w:left w:val="nil"/>
              <w:bottom w:val="single" w:sz="4" w:space="0" w:color="auto"/>
              <w:right w:val="nil"/>
            </w:tcBorders>
          </w:tcPr>
          <w:p w14:paraId="4BB8768D" w14:textId="77777777" w:rsidR="00184212" w:rsidRDefault="00184212" w:rsidP="00DA469A">
            <w:pPr>
              <w:pStyle w:val="ConsPlusNormal"/>
            </w:pPr>
          </w:p>
        </w:tc>
      </w:tr>
    </w:tbl>
    <w:p w14:paraId="3039F9DD" w14:textId="77777777" w:rsidR="00184212" w:rsidRDefault="00184212" w:rsidP="001842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184212" w:rsidRPr="00184212" w14:paraId="3C30D5DA" w14:textId="77777777" w:rsidTr="00DA469A">
        <w:tc>
          <w:tcPr>
            <w:tcW w:w="9071" w:type="dxa"/>
            <w:gridSpan w:val="2"/>
            <w:tcBorders>
              <w:top w:val="nil"/>
              <w:left w:val="nil"/>
              <w:bottom w:val="nil"/>
              <w:right w:val="nil"/>
            </w:tcBorders>
          </w:tcPr>
          <w:p w14:paraId="3B335AD8" w14:textId="77777777" w:rsidR="00184212" w:rsidRDefault="00184212" w:rsidP="00DA469A">
            <w:pPr>
              <w:pStyle w:val="ConsPlusNormal"/>
            </w:pPr>
            <w:r>
              <w:t>Подписи лиц, проводивших расследование несчастного случая:</w:t>
            </w:r>
          </w:p>
        </w:tc>
      </w:tr>
      <w:tr w:rsidR="00184212" w:rsidRPr="00184212" w14:paraId="08EAFFCB" w14:textId="77777777" w:rsidTr="00DA469A">
        <w:tc>
          <w:tcPr>
            <w:tcW w:w="5556" w:type="dxa"/>
            <w:tcBorders>
              <w:top w:val="nil"/>
              <w:left w:val="nil"/>
              <w:bottom w:val="nil"/>
              <w:right w:val="nil"/>
            </w:tcBorders>
          </w:tcPr>
          <w:p w14:paraId="3888EDAE" w14:textId="77777777" w:rsidR="00184212" w:rsidRDefault="00184212" w:rsidP="00DA469A">
            <w:pPr>
              <w:pStyle w:val="ConsPlusNormal"/>
            </w:pPr>
          </w:p>
        </w:tc>
        <w:tc>
          <w:tcPr>
            <w:tcW w:w="3515" w:type="dxa"/>
            <w:tcBorders>
              <w:top w:val="nil"/>
              <w:left w:val="nil"/>
              <w:bottom w:val="single" w:sz="4" w:space="0" w:color="auto"/>
              <w:right w:val="nil"/>
            </w:tcBorders>
            <w:vAlign w:val="center"/>
          </w:tcPr>
          <w:p w14:paraId="7812EBBF" w14:textId="77777777" w:rsidR="00184212" w:rsidRDefault="00184212" w:rsidP="00DA469A">
            <w:pPr>
              <w:pStyle w:val="ConsPlusNormal"/>
            </w:pPr>
          </w:p>
        </w:tc>
      </w:tr>
      <w:tr w:rsidR="00184212" w14:paraId="272A99B0" w14:textId="77777777" w:rsidTr="00DA469A">
        <w:tc>
          <w:tcPr>
            <w:tcW w:w="5556" w:type="dxa"/>
            <w:tcBorders>
              <w:top w:val="nil"/>
              <w:left w:val="nil"/>
              <w:bottom w:val="nil"/>
              <w:right w:val="nil"/>
            </w:tcBorders>
          </w:tcPr>
          <w:p w14:paraId="3A63B689" w14:textId="77777777" w:rsidR="00184212" w:rsidRDefault="00184212" w:rsidP="00DA469A">
            <w:pPr>
              <w:pStyle w:val="ConsPlusNormal"/>
            </w:pPr>
          </w:p>
        </w:tc>
        <w:tc>
          <w:tcPr>
            <w:tcW w:w="3515" w:type="dxa"/>
            <w:tcBorders>
              <w:top w:val="single" w:sz="4" w:space="0" w:color="auto"/>
              <w:left w:val="nil"/>
              <w:bottom w:val="nil"/>
              <w:right w:val="nil"/>
            </w:tcBorders>
          </w:tcPr>
          <w:p w14:paraId="1E5E6A8E" w14:textId="77777777" w:rsidR="00184212" w:rsidRDefault="00184212" w:rsidP="00DA469A">
            <w:pPr>
              <w:pStyle w:val="ConsPlusNormal"/>
              <w:jc w:val="center"/>
            </w:pPr>
            <w:r>
              <w:t>(подпись, фамилия, инициалы, дата)</w:t>
            </w:r>
          </w:p>
        </w:tc>
      </w:tr>
      <w:tr w:rsidR="00184212" w14:paraId="0BC5DA5F" w14:textId="77777777" w:rsidTr="00DA469A">
        <w:tc>
          <w:tcPr>
            <w:tcW w:w="5556" w:type="dxa"/>
            <w:tcBorders>
              <w:top w:val="nil"/>
              <w:left w:val="nil"/>
              <w:bottom w:val="nil"/>
              <w:right w:val="nil"/>
            </w:tcBorders>
          </w:tcPr>
          <w:p w14:paraId="2856AF15" w14:textId="77777777" w:rsidR="00184212" w:rsidRDefault="00184212" w:rsidP="00DA469A">
            <w:pPr>
              <w:pStyle w:val="ConsPlusNormal"/>
            </w:pPr>
          </w:p>
        </w:tc>
        <w:tc>
          <w:tcPr>
            <w:tcW w:w="3515" w:type="dxa"/>
            <w:tcBorders>
              <w:top w:val="nil"/>
              <w:left w:val="nil"/>
              <w:bottom w:val="single" w:sz="4" w:space="0" w:color="auto"/>
              <w:right w:val="nil"/>
            </w:tcBorders>
          </w:tcPr>
          <w:p w14:paraId="208790AC" w14:textId="77777777" w:rsidR="00184212" w:rsidRDefault="00184212" w:rsidP="00DA469A">
            <w:pPr>
              <w:pStyle w:val="ConsPlusNormal"/>
            </w:pPr>
          </w:p>
        </w:tc>
      </w:tr>
      <w:tr w:rsidR="00184212" w14:paraId="66DCF9CF" w14:textId="77777777" w:rsidTr="00DA469A">
        <w:tc>
          <w:tcPr>
            <w:tcW w:w="5556" w:type="dxa"/>
            <w:tcBorders>
              <w:top w:val="nil"/>
              <w:left w:val="nil"/>
              <w:bottom w:val="nil"/>
              <w:right w:val="nil"/>
            </w:tcBorders>
          </w:tcPr>
          <w:p w14:paraId="405737B8" w14:textId="77777777" w:rsidR="00184212" w:rsidRDefault="00184212" w:rsidP="00DA469A">
            <w:pPr>
              <w:pStyle w:val="ConsPlusNormal"/>
            </w:pPr>
          </w:p>
        </w:tc>
        <w:tc>
          <w:tcPr>
            <w:tcW w:w="3515" w:type="dxa"/>
            <w:tcBorders>
              <w:top w:val="single" w:sz="4" w:space="0" w:color="auto"/>
              <w:left w:val="nil"/>
              <w:bottom w:val="nil"/>
              <w:right w:val="nil"/>
            </w:tcBorders>
            <w:vAlign w:val="center"/>
          </w:tcPr>
          <w:p w14:paraId="6D015313" w14:textId="77777777" w:rsidR="00184212" w:rsidRDefault="00184212" w:rsidP="00DA469A">
            <w:pPr>
              <w:pStyle w:val="ConsPlusNormal"/>
              <w:jc w:val="center"/>
            </w:pPr>
            <w:r>
              <w:t>(подпись, фамилия, инициалы, дата)</w:t>
            </w:r>
          </w:p>
        </w:tc>
      </w:tr>
      <w:tr w:rsidR="00184212" w14:paraId="34106CFD" w14:textId="77777777" w:rsidTr="00DA469A">
        <w:tc>
          <w:tcPr>
            <w:tcW w:w="5556" w:type="dxa"/>
            <w:tcBorders>
              <w:top w:val="nil"/>
              <w:left w:val="nil"/>
              <w:bottom w:val="nil"/>
              <w:right w:val="nil"/>
            </w:tcBorders>
          </w:tcPr>
          <w:p w14:paraId="4668686B" w14:textId="77777777" w:rsidR="00184212" w:rsidRDefault="00184212" w:rsidP="00DA469A">
            <w:pPr>
              <w:pStyle w:val="ConsPlusNormal"/>
            </w:pPr>
          </w:p>
        </w:tc>
        <w:tc>
          <w:tcPr>
            <w:tcW w:w="3515" w:type="dxa"/>
            <w:tcBorders>
              <w:top w:val="nil"/>
              <w:left w:val="nil"/>
              <w:bottom w:val="single" w:sz="4" w:space="0" w:color="auto"/>
              <w:right w:val="nil"/>
            </w:tcBorders>
          </w:tcPr>
          <w:p w14:paraId="2E7AB221" w14:textId="77777777" w:rsidR="00184212" w:rsidRDefault="00184212" w:rsidP="00DA469A">
            <w:pPr>
              <w:pStyle w:val="ConsPlusNormal"/>
            </w:pPr>
          </w:p>
        </w:tc>
      </w:tr>
      <w:tr w:rsidR="00184212" w14:paraId="3F1C30E4" w14:textId="77777777" w:rsidTr="00DA469A">
        <w:tc>
          <w:tcPr>
            <w:tcW w:w="5556" w:type="dxa"/>
            <w:tcBorders>
              <w:top w:val="nil"/>
              <w:left w:val="nil"/>
              <w:bottom w:val="nil"/>
              <w:right w:val="nil"/>
            </w:tcBorders>
          </w:tcPr>
          <w:p w14:paraId="7531E6F2" w14:textId="77777777" w:rsidR="00184212" w:rsidRDefault="00184212" w:rsidP="00DA469A">
            <w:pPr>
              <w:pStyle w:val="ConsPlusNormal"/>
            </w:pPr>
          </w:p>
        </w:tc>
        <w:tc>
          <w:tcPr>
            <w:tcW w:w="3515" w:type="dxa"/>
            <w:tcBorders>
              <w:top w:val="single" w:sz="4" w:space="0" w:color="auto"/>
              <w:left w:val="nil"/>
              <w:bottom w:val="nil"/>
              <w:right w:val="nil"/>
            </w:tcBorders>
            <w:vAlign w:val="bottom"/>
          </w:tcPr>
          <w:p w14:paraId="1675C53B" w14:textId="77777777" w:rsidR="00184212" w:rsidRDefault="00184212" w:rsidP="00DA469A">
            <w:pPr>
              <w:pStyle w:val="ConsPlusNormal"/>
              <w:jc w:val="center"/>
            </w:pPr>
            <w:r>
              <w:t>(подпись, фамилия, инициалы, дата)</w:t>
            </w:r>
          </w:p>
        </w:tc>
      </w:tr>
    </w:tbl>
    <w:p w14:paraId="378C671B" w14:textId="77777777" w:rsidR="00184212" w:rsidRDefault="00184212" w:rsidP="00184212">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84212" w:rsidRPr="00184212" w14:paraId="100A87EE" w14:textId="77777777" w:rsidTr="00DA469A">
        <w:tc>
          <w:tcPr>
            <w:tcW w:w="9071" w:type="dxa"/>
            <w:tcBorders>
              <w:top w:val="nil"/>
              <w:left w:val="nil"/>
              <w:bottom w:val="nil"/>
              <w:right w:val="nil"/>
            </w:tcBorders>
          </w:tcPr>
          <w:p w14:paraId="205C4D34" w14:textId="77777777" w:rsidR="00184212" w:rsidRDefault="00184212" w:rsidP="00DA469A">
            <w:pPr>
              <w:pStyle w:val="ConsPlusNormal"/>
              <w:jc w:val="both"/>
            </w:pPr>
            <w:r>
              <w:lastRenderedPageBreak/>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184212" w:rsidRPr="00184212" w14:paraId="40181584" w14:textId="77777777" w:rsidTr="00DA469A">
        <w:tc>
          <w:tcPr>
            <w:tcW w:w="9071" w:type="dxa"/>
            <w:tcBorders>
              <w:top w:val="nil"/>
              <w:left w:val="nil"/>
              <w:bottom w:val="single" w:sz="4" w:space="0" w:color="auto"/>
              <w:right w:val="nil"/>
            </w:tcBorders>
          </w:tcPr>
          <w:p w14:paraId="7F0D663C" w14:textId="77777777" w:rsidR="00184212" w:rsidRDefault="00184212" w:rsidP="00DA469A">
            <w:pPr>
              <w:pStyle w:val="ConsPlusNormal"/>
            </w:pPr>
          </w:p>
        </w:tc>
      </w:tr>
      <w:tr w:rsidR="00184212" w:rsidRPr="00184212" w14:paraId="128640BC" w14:textId="77777777" w:rsidTr="00DA469A">
        <w:tblPrEx>
          <w:tblBorders>
            <w:insideH w:val="single" w:sz="4" w:space="0" w:color="auto"/>
          </w:tblBorders>
        </w:tblPrEx>
        <w:tc>
          <w:tcPr>
            <w:tcW w:w="9071" w:type="dxa"/>
            <w:tcBorders>
              <w:top w:val="single" w:sz="4" w:space="0" w:color="auto"/>
              <w:left w:val="nil"/>
              <w:bottom w:val="single" w:sz="4" w:space="0" w:color="auto"/>
              <w:right w:val="nil"/>
            </w:tcBorders>
          </w:tcPr>
          <w:p w14:paraId="76FE3D65" w14:textId="77777777" w:rsidR="00184212" w:rsidRDefault="00184212" w:rsidP="00DA469A">
            <w:pPr>
              <w:pStyle w:val="ConsPlusNormal"/>
            </w:pPr>
          </w:p>
        </w:tc>
      </w:tr>
    </w:tbl>
    <w:p w14:paraId="436E1548" w14:textId="77777777" w:rsidR="00184212" w:rsidRDefault="00184212" w:rsidP="00184212">
      <w:pPr>
        <w:pStyle w:val="ConsPlusNormal"/>
        <w:jc w:val="both"/>
      </w:pPr>
    </w:p>
    <w:p w14:paraId="713352B4" w14:textId="5726351F" w:rsidR="00184212" w:rsidRDefault="00184212" w:rsidP="00184212">
      <w:pPr>
        <w:pStyle w:val="ConsPlusNormal"/>
        <w:jc w:val="both"/>
      </w:pPr>
    </w:p>
    <w:p w14:paraId="6FD0D47B" w14:textId="397453F1" w:rsidR="00184212" w:rsidRDefault="00184212" w:rsidP="00184212">
      <w:pPr>
        <w:pStyle w:val="ConsPlusNormal"/>
        <w:jc w:val="both"/>
      </w:pPr>
    </w:p>
    <w:p w14:paraId="3EC515B3" w14:textId="29DE4301" w:rsidR="00184212" w:rsidRDefault="00184212" w:rsidP="00184212">
      <w:pPr>
        <w:pStyle w:val="ConsPlusNormal"/>
        <w:jc w:val="both"/>
      </w:pPr>
    </w:p>
    <w:p w14:paraId="4EBD4212" w14:textId="4D9C9C08" w:rsidR="00184212" w:rsidRDefault="00184212" w:rsidP="00184212">
      <w:pPr>
        <w:pStyle w:val="ConsPlusNormal"/>
        <w:jc w:val="both"/>
      </w:pPr>
    </w:p>
    <w:p w14:paraId="0C1AC38A" w14:textId="79CC366F" w:rsidR="00184212" w:rsidRDefault="00184212" w:rsidP="00184212">
      <w:pPr>
        <w:pStyle w:val="ConsPlusNormal"/>
        <w:jc w:val="both"/>
      </w:pPr>
    </w:p>
    <w:p w14:paraId="2A512E19" w14:textId="07622C9C" w:rsidR="00184212" w:rsidRDefault="00184212" w:rsidP="00184212">
      <w:pPr>
        <w:pStyle w:val="ConsPlusNormal"/>
        <w:jc w:val="both"/>
      </w:pPr>
    </w:p>
    <w:p w14:paraId="5C5600A3" w14:textId="6A634E3F" w:rsidR="00184212" w:rsidRDefault="00184212" w:rsidP="00184212">
      <w:pPr>
        <w:pStyle w:val="ConsPlusNormal"/>
        <w:jc w:val="both"/>
      </w:pPr>
    </w:p>
    <w:p w14:paraId="7EBDA957" w14:textId="4D16625F" w:rsidR="00184212" w:rsidRDefault="00184212" w:rsidP="00184212">
      <w:pPr>
        <w:pStyle w:val="ConsPlusNormal"/>
        <w:jc w:val="both"/>
      </w:pPr>
    </w:p>
    <w:p w14:paraId="6EC8A269" w14:textId="220B966D" w:rsidR="00184212" w:rsidRDefault="00184212" w:rsidP="00184212">
      <w:pPr>
        <w:pStyle w:val="ConsPlusNormal"/>
        <w:jc w:val="both"/>
      </w:pPr>
    </w:p>
    <w:p w14:paraId="319685E0" w14:textId="769AB7A4" w:rsidR="00184212" w:rsidRDefault="00184212" w:rsidP="00184212">
      <w:pPr>
        <w:pStyle w:val="ConsPlusNormal"/>
        <w:jc w:val="both"/>
      </w:pPr>
    </w:p>
    <w:p w14:paraId="2884038B" w14:textId="6B88B3CD" w:rsidR="00184212" w:rsidRDefault="00184212" w:rsidP="00184212">
      <w:pPr>
        <w:pStyle w:val="ConsPlusNormal"/>
        <w:jc w:val="both"/>
      </w:pPr>
    </w:p>
    <w:p w14:paraId="7666A42C" w14:textId="5AB530FB" w:rsidR="00184212" w:rsidRDefault="00184212" w:rsidP="00184212">
      <w:pPr>
        <w:pStyle w:val="ConsPlusNormal"/>
        <w:jc w:val="both"/>
      </w:pPr>
    </w:p>
    <w:p w14:paraId="7424F6E8" w14:textId="4921076F" w:rsidR="00184212" w:rsidRDefault="00184212" w:rsidP="00184212">
      <w:pPr>
        <w:pStyle w:val="ConsPlusNormal"/>
        <w:jc w:val="both"/>
      </w:pPr>
    </w:p>
    <w:p w14:paraId="13270F8F" w14:textId="5C8C9972" w:rsidR="00184212" w:rsidRDefault="00184212" w:rsidP="00184212">
      <w:pPr>
        <w:pStyle w:val="ConsPlusNormal"/>
        <w:jc w:val="both"/>
      </w:pPr>
    </w:p>
    <w:p w14:paraId="18E7829B" w14:textId="048A4622" w:rsidR="00184212" w:rsidRDefault="00184212" w:rsidP="00184212">
      <w:pPr>
        <w:pStyle w:val="ConsPlusNormal"/>
        <w:jc w:val="both"/>
      </w:pPr>
    </w:p>
    <w:p w14:paraId="47B14750" w14:textId="7709B468" w:rsidR="00184212" w:rsidRDefault="00184212" w:rsidP="00184212">
      <w:pPr>
        <w:pStyle w:val="ConsPlusNormal"/>
        <w:jc w:val="both"/>
      </w:pPr>
    </w:p>
    <w:p w14:paraId="4A5AECA5" w14:textId="1D356151" w:rsidR="00184212" w:rsidRDefault="00184212" w:rsidP="00184212">
      <w:pPr>
        <w:pStyle w:val="ConsPlusNormal"/>
        <w:jc w:val="both"/>
      </w:pPr>
    </w:p>
    <w:p w14:paraId="23E31F11" w14:textId="5B2BA352" w:rsidR="00184212" w:rsidRDefault="00184212" w:rsidP="00184212">
      <w:pPr>
        <w:pStyle w:val="ConsPlusNormal"/>
        <w:jc w:val="both"/>
      </w:pPr>
    </w:p>
    <w:p w14:paraId="342559F4" w14:textId="17F8C554" w:rsidR="00184212" w:rsidRDefault="00184212" w:rsidP="00184212">
      <w:pPr>
        <w:pStyle w:val="ConsPlusNormal"/>
        <w:jc w:val="both"/>
      </w:pPr>
    </w:p>
    <w:p w14:paraId="3DB6D945" w14:textId="2AB9F6EC" w:rsidR="00184212" w:rsidRDefault="00184212" w:rsidP="00184212">
      <w:pPr>
        <w:pStyle w:val="ConsPlusNormal"/>
        <w:jc w:val="both"/>
      </w:pPr>
    </w:p>
    <w:p w14:paraId="3B4280D2" w14:textId="0154BDE7" w:rsidR="00184212" w:rsidRDefault="00184212" w:rsidP="00184212">
      <w:pPr>
        <w:pStyle w:val="ConsPlusNormal"/>
        <w:jc w:val="both"/>
      </w:pPr>
    </w:p>
    <w:p w14:paraId="2B05F094" w14:textId="1DEB374F" w:rsidR="00184212" w:rsidRDefault="00184212" w:rsidP="00184212">
      <w:pPr>
        <w:pStyle w:val="ConsPlusNormal"/>
        <w:jc w:val="both"/>
      </w:pPr>
    </w:p>
    <w:p w14:paraId="63B592FF" w14:textId="47D53929" w:rsidR="00184212" w:rsidRDefault="00184212" w:rsidP="00184212">
      <w:pPr>
        <w:pStyle w:val="ConsPlusNormal"/>
        <w:jc w:val="both"/>
      </w:pPr>
    </w:p>
    <w:p w14:paraId="59FEA712" w14:textId="195C3AD4" w:rsidR="00184212" w:rsidRDefault="00184212" w:rsidP="00184212">
      <w:pPr>
        <w:pStyle w:val="ConsPlusNormal"/>
        <w:jc w:val="both"/>
      </w:pPr>
    </w:p>
    <w:p w14:paraId="02498FF7" w14:textId="5B24AC01" w:rsidR="00184212" w:rsidRDefault="00184212" w:rsidP="00184212">
      <w:pPr>
        <w:pStyle w:val="ConsPlusNormal"/>
        <w:jc w:val="both"/>
      </w:pPr>
    </w:p>
    <w:p w14:paraId="28E781D3" w14:textId="546C55DD" w:rsidR="00184212" w:rsidRDefault="00184212" w:rsidP="00184212">
      <w:pPr>
        <w:pStyle w:val="ConsPlusNormal"/>
        <w:jc w:val="both"/>
      </w:pPr>
    </w:p>
    <w:p w14:paraId="5B26F3CC" w14:textId="0063C443" w:rsidR="00184212" w:rsidRDefault="00184212" w:rsidP="00184212">
      <w:pPr>
        <w:pStyle w:val="ConsPlusNormal"/>
        <w:jc w:val="both"/>
      </w:pPr>
    </w:p>
    <w:p w14:paraId="0E6CE814" w14:textId="0310016A" w:rsidR="00184212" w:rsidRDefault="00184212" w:rsidP="00184212">
      <w:pPr>
        <w:pStyle w:val="ConsPlusNormal"/>
        <w:jc w:val="both"/>
      </w:pPr>
    </w:p>
    <w:p w14:paraId="1812FF8E" w14:textId="2BE2B187" w:rsidR="00184212" w:rsidRDefault="00184212" w:rsidP="00184212">
      <w:pPr>
        <w:pStyle w:val="ConsPlusNormal"/>
        <w:jc w:val="both"/>
      </w:pPr>
    </w:p>
    <w:p w14:paraId="32C15AE5" w14:textId="3EC8E0DA" w:rsidR="00184212" w:rsidRDefault="00184212" w:rsidP="00184212">
      <w:pPr>
        <w:pStyle w:val="ConsPlusNormal"/>
        <w:jc w:val="both"/>
      </w:pPr>
    </w:p>
    <w:p w14:paraId="3B66E6FC" w14:textId="75B81893" w:rsidR="00184212" w:rsidRDefault="00184212" w:rsidP="00184212">
      <w:pPr>
        <w:pStyle w:val="ConsPlusNormal"/>
        <w:jc w:val="both"/>
      </w:pPr>
    </w:p>
    <w:p w14:paraId="3293C719" w14:textId="6A49E21F" w:rsidR="00184212" w:rsidRDefault="00184212" w:rsidP="00184212">
      <w:pPr>
        <w:pStyle w:val="ConsPlusNormal"/>
        <w:jc w:val="both"/>
      </w:pPr>
    </w:p>
    <w:p w14:paraId="2F74A983" w14:textId="2997CFCC" w:rsidR="00184212" w:rsidRDefault="00184212" w:rsidP="00184212">
      <w:pPr>
        <w:pStyle w:val="ConsPlusNormal"/>
        <w:jc w:val="both"/>
      </w:pPr>
    </w:p>
    <w:p w14:paraId="400B8A58" w14:textId="15C72584" w:rsidR="00184212" w:rsidRDefault="00184212" w:rsidP="00184212">
      <w:pPr>
        <w:pStyle w:val="ConsPlusNormal"/>
        <w:jc w:val="both"/>
      </w:pPr>
    </w:p>
    <w:p w14:paraId="13F700BD" w14:textId="05E40697" w:rsidR="00184212" w:rsidRDefault="00184212" w:rsidP="00184212">
      <w:pPr>
        <w:pStyle w:val="ConsPlusNormal"/>
        <w:jc w:val="both"/>
      </w:pPr>
    </w:p>
    <w:p w14:paraId="17DD7D9D" w14:textId="2728B0B3" w:rsidR="00184212" w:rsidRDefault="00184212" w:rsidP="00184212">
      <w:pPr>
        <w:pStyle w:val="ConsPlusNormal"/>
        <w:jc w:val="both"/>
      </w:pPr>
    </w:p>
    <w:p w14:paraId="5F0F9380" w14:textId="739A727C" w:rsidR="00184212" w:rsidRDefault="00184212" w:rsidP="00184212">
      <w:pPr>
        <w:pStyle w:val="ConsPlusNormal"/>
        <w:jc w:val="both"/>
      </w:pPr>
    </w:p>
    <w:p w14:paraId="0726E8D9" w14:textId="7ABF9296" w:rsidR="00184212" w:rsidRDefault="00184212" w:rsidP="00184212">
      <w:pPr>
        <w:pStyle w:val="ConsPlusNormal"/>
        <w:jc w:val="both"/>
      </w:pPr>
    </w:p>
    <w:p w14:paraId="226788D1" w14:textId="78F88B5F" w:rsidR="00184212" w:rsidRDefault="00184212" w:rsidP="00184212">
      <w:pPr>
        <w:pStyle w:val="ConsPlusNormal"/>
        <w:jc w:val="both"/>
      </w:pPr>
    </w:p>
    <w:p w14:paraId="635A7661" w14:textId="77777777" w:rsidR="00184212" w:rsidRDefault="00184212" w:rsidP="00184212">
      <w:pPr>
        <w:pStyle w:val="ConsPlusNormal"/>
        <w:jc w:val="both"/>
      </w:pPr>
    </w:p>
    <w:p w14:paraId="58F8C4A4" w14:textId="553317AC" w:rsidR="00184212" w:rsidRDefault="00184212" w:rsidP="00184212">
      <w:pPr>
        <w:pStyle w:val="ConsPlusNormal"/>
        <w:jc w:val="both"/>
      </w:pPr>
    </w:p>
    <w:p w14:paraId="242013AD" w14:textId="7D9FA6CA" w:rsidR="00184212" w:rsidRDefault="00184212" w:rsidP="00184212">
      <w:pPr>
        <w:pStyle w:val="ConsPlusNormal"/>
        <w:jc w:val="both"/>
      </w:pPr>
    </w:p>
    <w:p w14:paraId="70CE9681" w14:textId="4070CE45" w:rsidR="00184212" w:rsidRDefault="00184212" w:rsidP="00184212">
      <w:pPr>
        <w:pStyle w:val="ConsPlusNormal"/>
        <w:jc w:val="both"/>
      </w:pPr>
    </w:p>
    <w:p w14:paraId="42A60D33" w14:textId="77553916" w:rsidR="00184212" w:rsidRDefault="00184212" w:rsidP="00184212">
      <w:pPr>
        <w:pStyle w:val="ConsPlusNormal"/>
        <w:jc w:val="both"/>
      </w:pPr>
    </w:p>
    <w:p w14:paraId="1B7BFFD9" w14:textId="7F12EF3C" w:rsidR="00184212" w:rsidRDefault="00184212" w:rsidP="00184212">
      <w:pPr>
        <w:pStyle w:val="ConsPlusNormal"/>
        <w:jc w:val="both"/>
      </w:pPr>
    </w:p>
    <w:p w14:paraId="1470D4F9" w14:textId="47A717D1" w:rsidR="00184212" w:rsidRDefault="00184212" w:rsidP="00184212">
      <w:pPr>
        <w:pStyle w:val="ConsPlusNormal"/>
        <w:jc w:val="both"/>
      </w:pPr>
    </w:p>
    <w:p w14:paraId="70499214" w14:textId="5175EB59" w:rsidR="00184212" w:rsidRDefault="00184212" w:rsidP="00184212">
      <w:pPr>
        <w:pStyle w:val="ConsPlusNormal"/>
        <w:jc w:val="both"/>
      </w:pPr>
    </w:p>
    <w:p w14:paraId="33D28655" w14:textId="2E782BEB" w:rsidR="00184212" w:rsidRDefault="00184212" w:rsidP="00184212">
      <w:pPr>
        <w:pStyle w:val="ConsPlusNormal"/>
        <w:jc w:val="both"/>
      </w:pPr>
    </w:p>
    <w:p w14:paraId="5339A352" w14:textId="653B6F88" w:rsidR="00184212" w:rsidRDefault="00184212" w:rsidP="00184212">
      <w:pPr>
        <w:pStyle w:val="ConsPlusNormal"/>
        <w:jc w:val="both"/>
      </w:pPr>
    </w:p>
    <w:p w14:paraId="3432A014" w14:textId="1533F9C8" w:rsidR="00184212" w:rsidRDefault="00184212" w:rsidP="00184212">
      <w:pPr>
        <w:pStyle w:val="ConsPlusNormal"/>
        <w:jc w:val="both"/>
      </w:pPr>
    </w:p>
    <w:p w14:paraId="06023152" w14:textId="1D2ACB17" w:rsidR="00184212" w:rsidRDefault="00184212" w:rsidP="00184212">
      <w:pPr>
        <w:pStyle w:val="ConsPlusNormal"/>
        <w:jc w:val="both"/>
      </w:pPr>
    </w:p>
    <w:p w14:paraId="0DBE02F5" w14:textId="4D841D10" w:rsidR="00184212" w:rsidRDefault="00184212" w:rsidP="00184212">
      <w:pPr>
        <w:pStyle w:val="ConsPlusNormal"/>
        <w:jc w:val="both"/>
      </w:pPr>
    </w:p>
    <w:p w14:paraId="605BC128" w14:textId="3B0E0D46" w:rsidR="00184212" w:rsidRDefault="00184212" w:rsidP="00184212">
      <w:pPr>
        <w:pStyle w:val="ConsPlusNormal"/>
        <w:jc w:val="both"/>
      </w:pPr>
    </w:p>
    <w:p w14:paraId="252005EE" w14:textId="58904A96" w:rsidR="00184212" w:rsidRDefault="00184212" w:rsidP="00184212">
      <w:pPr>
        <w:pStyle w:val="ConsPlusNormal"/>
        <w:jc w:val="both"/>
      </w:pPr>
    </w:p>
    <w:p w14:paraId="328A2F24" w14:textId="7A3F38F6" w:rsidR="00184212" w:rsidRDefault="00184212" w:rsidP="00184212">
      <w:pPr>
        <w:pStyle w:val="ConsPlusNormal"/>
        <w:jc w:val="both"/>
      </w:pPr>
    </w:p>
    <w:p w14:paraId="6679411B" w14:textId="54C39FDE" w:rsidR="00184212" w:rsidRDefault="00184212" w:rsidP="00184212">
      <w:pPr>
        <w:pStyle w:val="ConsPlusNormal"/>
        <w:jc w:val="both"/>
      </w:pPr>
    </w:p>
    <w:p w14:paraId="6FD8F989" w14:textId="71EA0091" w:rsidR="00184212" w:rsidRDefault="00184212" w:rsidP="00184212">
      <w:pPr>
        <w:pStyle w:val="ConsPlusNormal"/>
        <w:jc w:val="both"/>
      </w:pPr>
    </w:p>
    <w:p w14:paraId="3924A7FF" w14:textId="4E4DBC13" w:rsidR="00184212" w:rsidRDefault="00184212" w:rsidP="00184212">
      <w:pPr>
        <w:pStyle w:val="ConsPlusNormal"/>
        <w:jc w:val="both"/>
      </w:pPr>
    </w:p>
    <w:p w14:paraId="173507F6" w14:textId="687F20C9" w:rsidR="00184212" w:rsidRDefault="00184212" w:rsidP="00184212">
      <w:pPr>
        <w:pStyle w:val="ConsPlusNormal"/>
        <w:jc w:val="both"/>
      </w:pPr>
    </w:p>
    <w:p w14:paraId="7019B69A" w14:textId="77777777" w:rsidR="00184212" w:rsidRDefault="00184212" w:rsidP="00184212">
      <w:pPr>
        <w:pStyle w:val="ConsPlusNormal"/>
        <w:jc w:val="both"/>
      </w:pPr>
    </w:p>
    <w:p w14:paraId="5A9CAE27" w14:textId="77777777" w:rsidR="00184212" w:rsidRDefault="00184212" w:rsidP="00184212">
      <w:pPr>
        <w:pStyle w:val="ConsPlusNormal"/>
        <w:jc w:val="right"/>
        <w:outlineLvl w:val="1"/>
      </w:pPr>
      <w:r>
        <w:lastRenderedPageBreak/>
        <w:t>Форма N 3</w:t>
      </w:r>
    </w:p>
    <w:p w14:paraId="47D2018F" w14:textId="77777777" w:rsidR="00184212" w:rsidRDefault="00184212" w:rsidP="00184212">
      <w:pPr>
        <w:pStyle w:val="ConsPlusNormal"/>
        <w:jc w:val="both"/>
      </w:pPr>
    </w:p>
    <w:p w14:paraId="5E929A4C" w14:textId="77777777" w:rsidR="00184212" w:rsidRDefault="00184212" w:rsidP="00184212">
      <w:pPr>
        <w:pStyle w:val="ConsPlusNormal"/>
        <w:jc w:val="right"/>
      </w:pPr>
      <w:r>
        <w:t>Форма Н-1ПС</w:t>
      </w:r>
    </w:p>
    <w:p w14:paraId="39363D29" w14:textId="77777777" w:rsidR="00184212" w:rsidRDefault="00184212" w:rsidP="001842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tblGrid>
      <w:tr w:rsidR="00184212" w14:paraId="3C8A6729" w14:textId="77777777" w:rsidTr="00DA469A">
        <w:tc>
          <w:tcPr>
            <w:tcW w:w="5046" w:type="dxa"/>
            <w:tcBorders>
              <w:top w:val="nil"/>
              <w:left w:val="nil"/>
              <w:bottom w:val="nil"/>
              <w:right w:val="nil"/>
            </w:tcBorders>
          </w:tcPr>
          <w:p w14:paraId="70D528C8" w14:textId="77777777" w:rsidR="00184212" w:rsidRDefault="00184212" w:rsidP="00DA469A">
            <w:pPr>
              <w:pStyle w:val="ConsPlusNormal"/>
              <w:jc w:val="center"/>
            </w:pPr>
            <w:r>
              <w:t>УТВЕРЖДАЮ</w:t>
            </w:r>
          </w:p>
        </w:tc>
      </w:tr>
      <w:tr w:rsidR="00184212" w14:paraId="4F82451C" w14:textId="77777777" w:rsidTr="00DA469A">
        <w:tc>
          <w:tcPr>
            <w:tcW w:w="5046" w:type="dxa"/>
            <w:tcBorders>
              <w:top w:val="nil"/>
              <w:left w:val="nil"/>
              <w:bottom w:val="single" w:sz="4" w:space="0" w:color="auto"/>
              <w:right w:val="nil"/>
            </w:tcBorders>
          </w:tcPr>
          <w:p w14:paraId="24A455F4" w14:textId="77777777" w:rsidR="00184212" w:rsidRDefault="00184212" w:rsidP="00DA469A">
            <w:pPr>
              <w:pStyle w:val="ConsPlusNormal"/>
            </w:pPr>
          </w:p>
        </w:tc>
      </w:tr>
      <w:tr w:rsidR="00184212" w:rsidRPr="00184212" w14:paraId="0F3F76BF" w14:textId="77777777" w:rsidTr="00DA469A">
        <w:tc>
          <w:tcPr>
            <w:tcW w:w="5046" w:type="dxa"/>
            <w:tcBorders>
              <w:top w:val="single" w:sz="4" w:space="0" w:color="auto"/>
              <w:left w:val="nil"/>
              <w:bottom w:val="nil"/>
              <w:right w:val="nil"/>
            </w:tcBorders>
          </w:tcPr>
          <w:p w14:paraId="53A22A59" w14:textId="77777777" w:rsidR="00184212" w:rsidRDefault="00184212" w:rsidP="00DA469A">
            <w:pPr>
              <w:pStyle w:val="ConsPlusNormal"/>
              <w:jc w:val="center"/>
            </w:pPr>
            <w:r>
              <w:t>(подпись, фамилия, инициалы работодателя (его представителя)</w:t>
            </w:r>
          </w:p>
        </w:tc>
      </w:tr>
      <w:tr w:rsidR="00184212" w14:paraId="778AE8C0" w14:textId="77777777" w:rsidTr="00DA469A">
        <w:tc>
          <w:tcPr>
            <w:tcW w:w="5046" w:type="dxa"/>
            <w:tcBorders>
              <w:top w:val="nil"/>
              <w:left w:val="nil"/>
              <w:bottom w:val="nil"/>
              <w:right w:val="nil"/>
            </w:tcBorders>
          </w:tcPr>
          <w:p w14:paraId="10BB2BC5" w14:textId="77777777" w:rsidR="00184212" w:rsidRDefault="00184212" w:rsidP="00DA469A">
            <w:pPr>
              <w:pStyle w:val="ConsPlusNormal"/>
              <w:jc w:val="both"/>
            </w:pPr>
            <w:r>
              <w:t>"__" _______________ 20__ г.</w:t>
            </w:r>
          </w:p>
        </w:tc>
      </w:tr>
      <w:tr w:rsidR="00184212" w14:paraId="29E38A34" w14:textId="77777777" w:rsidTr="00DA469A">
        <w:tc>
          <w:tcPr>
            <w:tcW w:w="5046" w:type="dxa"/>
            <w:tcBorders>
              <w:top w:val="nil"/>
              <w:left w:val="nil"/>
              <w:bottom w:val="nil"/>
              <w:right w:val="nil"/>
            </w:tcBorders>
          </w:tcPr>
          <w:p w14:paraId="270FF2D5" w14:textId="77777777" w:rsidR="00184212" w:rsidRDefault="00184212" w:rsidP="00DA469A">
            <w:pPr>
              <w:pStyle w:val="ConsPlusNormal"/>
            </w:pPr>
            <w:r>
              <w:t>Печать (при наличии печати)</w:t>
            </w:r>
          </w:p>
        </w:tc>
      </w:tr>
    </w:tbl>
    <w:p w14:paraId="1939C8E8" w14:textId="77777777" w:rsidR="00184212" w:rsidRDefault="00184212" w:rsidP="001842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84212" w:rsidRPr="00184212" w14:paraId="67564B21" w14:textId="77777777" w:rsidTr="00DA469A">
        <w:tc>
          <w:tcPr>
            <w:tcW w:w="9071" w:type="dxa"/>
            <w:tcBorders>
              <w:top w:val="nil"/>
              <w:left w:val="nil"/>
              <w:bottom w:val="nil"/>
              <w:right w:val="nil"/>
            </w:tcBorders>
          </w:tcPr>
          <w:p w14:paraId="58DD21DB" w14:textId="77777777" w:rsidR="00184212" w:rsidRDefault="00184212" w:rsidP="00DA469A">
            <w:pPr>
              <w:pStyle w:val="ConsPlusNormal"/>
              <w:jc w:val="center"/>
            </w:pPr>
            <w:bookmarkStart w:id="4" w:name="P617"/>
            <w:bookmarkEnd w:id="4"/>
            <w:r>
              <w:t>АКТ N ___________</w:t>
            </w:r>
          </w:p>
          <w:p w14:paraId="3668A387" w14:textId="77777777" w:rsidR="00184212" w:rsidRDefault="00184212" w:rsidP="00DA469A">
            <w:pPr>
              <w:pStyle w:val="ConsPlusNormal"/>
              <w:jc w:val="center"/>
            </w:pPr>
            <w:r>
              <w:t>о несчастном случае на производстве</w:t>
            </w:r>
          </w:p>
        </w:tc>
      </w:tr>
    </w:tbl>
    <w:p w14:paraId="748D3010" w14:textId="77777777" w:rsidR="00184212" w:rsidRDefault="00184212" w:rsidP="0018421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184212" w14:paraId="114AA664" w14:textId="77777777" w:rsidTr="00DA469A">
        <w:tc>
          <w:tcPr>
            <w:tcW w:w="8004" w:type="dxa"/>
            <w:tcBorders>
              <w:top w:val="nil"/>
              <w:left w:val="nil"/>
              <w:bottom w:val="nil"/>
            </w:tcBorders>
          </w:tcPr>
          <w:p w14:paraId="6779D869" w14:textId="77777777" w:rsidR="00184212" w:rsidRDefault="00184212" w:rsidP="00DA469A">
            <w:pPr>
              <w:pStyle w:val="ConsPlusNormal"/>
              <w:jc w:val="right"/>
            </w:pPr>
            <w:r>
              <w:t>Код</w:t>
            </w:r>
          </w:p>
        </w:tc>
        <w:tc>
          <w:tcPr>
            <w:tcW w:w="1067" w:type="dxa"/>
            <w:tcBorders>
              <w:top w:val="single" w:sz="4" w:space="0" w:color="auto"/>
              <w:bottom w:val="single" w:sz="4" w:space="0" w:color="auto"/>
            </w:tcBorders>
          </w:tcPr>
          <w:p w14:paraId="48702510" w14:textId="77777777" w:rsidR="00184212" w:rsidRDefault="00184212" w:rsidP="00DA469A">
            <w:pPr>
              <w:pStyle w:val="ConsPlusNormal"/>
              <w:jc w:val="both"/>
            </w:pPr>
            <w:r>
              <w:t>3.01.</w:t>
            </w:r>
          </w:p>
        </w:tc>
      </w:tr>
    </w:tbl>
    <w:p w14:paraId="77DDFA0E" w14:textId="77777777" w:rsidR="00184212" w:rsidRDefault="00184212" w:rsidP="00184212">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4"/>
        <w:gridCol w:w="1657"/>
        <w:gridCol w:w="177"/>
        <w:gridCol w:w="135"/>
        <w:gridCol w:w="1275"/>
        <w:gridCol w:w="1057"/>
        <w:gridCol w:w="680"/>
        <w:gridCol w:w="1020"/>
      </w:tblGrid>
      <w:tr w:rsidR="00184212" w14:paraId="4FAE767C" w14:textId="77777777" w:rsidTr="00DA469A">
        <w:tc>
          <w:tcPr>
            <w:tcW w:w="5003" w:type="dxa"/>
            <w:gridSpan w:val="4"/>
            <w:tcBorders>
              <w:top w:val="nil"/>
              <w:left w:val="nil"/>
              <w:bottom w:val="nil"/>
              <w:right w:val="nil"/>
            </w:tcBorders>
          </w:tcPr>
          <w:p w14:paraId="19CEDFFA" w14:textId="77777777" w:rsidR="00184212" w:rsidRDefault="00184212" w:rsidP="00DA469A">
            <w:pPr>
              <w:pStyle w:val="ConsPlusNormal"/>
            </w:pPr>
            <w:r>
              <w:t>1. Дата несчастного случая</w:t>
            </w:r>
          </w:p>
        </w:tc>
        <w:tc>
          <w:tcPr>
            <w:tcW w:w="4032" w:type="dxa"/>
            <w:gridSpan w:val="4"/>
            <w:tcBorders>
              <w:top w:val="nil"/>
              <w:left w:val="nil"/>
              <w:bottom w:val="single" w:sz="4" w:space="0" w:color="auto"/>
              <w:right w:val="nil"/>
            </w:tcBorders>
          </w:tcPr>
          <w:p w14:paraId="30733B16" w14:textId="77777777" w:rsidR="00184212" w:rsidRDefault="00184212" w:rsidP="00DA469A">
            <w:pPr>
              <w:pStyle w:val="ConsPlusNormal"/>
            </w:pPr>
          </w:p>
        </w:tc>
      </w:tr>
      <w:tr w:rsidR="00184212" w14:paraId="38B0A9A4" w14:textId="77777777" w:rsidTr="00DA469A">
        <w:tc>
          <w:tcPr>
            <w:tcW w:w="5003" w:type="dxa"/>
            <w:gridSpan w:val="4"/>
            <w:tcBorders>
              <w:top w:val="nil"/>
              <w:left w:val="nil"/>
              <w:bottom w:val="nil"/>
              <w:right w:val="nil"/>
            </w:tcBorders>
          </w:tcPr>
          <w:p w14:paraId="7304556D" w14:textId="77777777" w:rsidR="00184212" w:rsidRDefault="00184212" w:rsidP="00DA469A">
            <w:pPr>
              <w:pStyle w:val="ConsPlusNormal"/>
            </w:pPr>
          </w:p>
        </w:tc>
        <w:tc>
          <w:tcPr>
            <w:tcW w:w="4032" w:type="dxa"/>
            <w:gridSpan w:val="4"/>
            <w:tcBorders>
              <w:top w:val="single" w:sz="4" w:space="0" w:color="auto"/>
              <w:left w:val="nil"/>
              <w:bottom w:val="nil"/>
              <w:right w:val="nil"/>
            </w:tcBorders>
          </w:tcPr>
          <w:p w14:paraId="084E2366" w14:textId="77777777" w:rsidR="00184212" w:rsidRDefault="00184212" w:rsidP="00DA469A">
            <w:pPr>
              <w:pStyle w:val="ConsPlusNormal"/>
              <w:jc w:val="center"/>
            </w:pPr>
            <w:r>
              <w:t>(число, месяц, год)</w:t>
            </w:r>
          </w:p>
        </w:tc>
      </w:tr>
      <w:tr w:rsidR="00184212" w14:paraId="23A1A291" w14:textId="77777777" w:rsidTr="00DA469A">
        <w:tc>
          <w:tcPr>
            <w:tcW w:w="5003" w:type="dxa"/>
            <w:gridSpan w:val="4"/>
            <w:tcBorders>
              <w:top w:val="nil"/>
              <w:left w:val="nil"/>
              <w:bottom w:val="nil"/>
              <w:right w:val="nil"/>
            </w:tcBorders>
          </w:tcPr>
          <w:p w14:paraId="6C68CB26" w14:textId="77777777" w:rsidR="00184212" w:rsidRDefault="00184212" w:rsidP="00DA469A">
            <w:pPr>
              <w:pStyle w:val="ConsPlusNormal"/>
            </w:pPr>
          </w:p>
        </w:tc>
        <w:tc>
          <w:tcPr>
            <w:tcW w:w="4032" w:type="dxa"/>
            <w:gridSpan w:val="4"/>
            <w:tcBorders>
              <w:top w:val="nil"/>
              <w:left w:val="nil"/>
              <w:bottom w:val="nil"/>
              <w:right w:val="nil"/>
            </w:tcBorders>
          </w:tcPr>
          <w:p w14:paraId="0B465117" w14:textId="77777777" w:rsidR="00184212" w:rsidRDefault="00184212" w:rsidP="00DA469A">
            <w:pPr>
              <w:pStyle w:val="ConsPlusNormal"/>
            </w:pPr>
          </w:p>
        </w:tc>
      </w:tr>
      <w:tr w:rsidR="00184212" w14:paraId="66618D14" w14:textId="77777777" w:rsidTr="00DA469A">
        <w:tblPrEx>
          <w:tblBorders>
            <w:right w:val="single" w:sz="4" w:space="0" w:color="auto"/>
          </w:tblBorders>
        </w:tblPrEx>
        <w:tc>
          <w:tcPr>
            <w:tcW w:w="5003" w:type="dxa"/>
            <w:gridSpan w:val="4"/>
            <w:tcBorders>
              <w:top w:val="nil"/>
              <w:left w:val="nil"/>
              <w:bottom w:val="nil"/>
              <w:right w:val="nil"/>
            </w:tcBorders>
          </w:tcPr>
          <w:p w14:paraId="0AE66BE5" w14:textId="77777777" w:rsidR="00184212" w:rsidRDefault="00184212" w:rsidP="00DA469A">
            <w:pPr>
              <w:pStyle w:val="ConsPlusNormal"/>
            </w:pPr>
            <w:r>
              <w:t>1.1. Время происшествия несчастного случая</w:t>
            </w:r>
          </w:p>
        </w:tc>
        <w:tc>
          <w:tcPr>
            <w:tcW w:w="2332" w:type="dxa"/>
            <w:gridSpan w:val="2"/>
            <w:tcBorders>
              <w:top w:val="nil"/>
              <w:left w:val="nil"/>
              <w:bottom w:val="single" w:sz="4" w:space="0" w:color="auto"/>
              <w:right w:val="single" w:sz="4" w:space="0" w:color="auto"/>
            </w:tcBorders>
          </w:tcPr>
          <w:p w14:paraId="44C5F427" w14:textId="77777777" w:rsidR="00184212" w:rsidRDefault="00184212" w:rsidP="00DA469A">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vAlign w:val="bottom"/>
          </w:tcPr>
          <w:p w14:paraId="79344C57" w14:textId="77777777" w:rsidR="00184212" w:rsidRDefault="00184212" w:rsidP="00DA469A">
            <w:pPr>
              <w:pStyle w:val="ConsPlusNormal"/>
            </w:pPr>
            <w:r>
              <w:t>Код 3.02.</w:t>
            </w:r>
          </w:p>
        </w:tc>
      </w:tr>
      <w:tr w:rsidR="00184212" w14:paraId="0119A622" w14:textId="77777777" w:rsidTr="00DA469A">
        <w:tblPrEx>
          <w:tblBorders>
            <w:right w:val="single" w:sz="4" w:space="0" w:color="auto"/>
          </w:tblBorders>
        </w:tblPrEx>
        <w:tc>
          <w:tcPr>
            <w:tcW w:w="5003" w:type="dxa"/>
            <w:gridSpan w:val="4"/>
            <w:tcBorders>
              <w:top w:val="nil"/>
              <w:left w:val="nil"/>
              <w:bottom w:val="nil"/>
              <w:right w:val="nil"/>
            </w:tcBorders>
          </w:tcPr>
          <w:p w14:paraId="476E32A0" w14:textId="77777777" w:rsidR="00184212" w:rsidRDefault="00184212" w:rsidP="00DA469A">
            <w:pPr>
              <w:pStyle w:val="ConsPlusNormal"/>
            </w:pPr>
          </w:p>
        </w:tc>
        <w:tc>
          <w:tcPr>
            <w:tcW w:w="2332" w:type="dxa"/>
            <w:gridSpan w:val="2"/>
            <w:tcBorders>
              <w:top w:val="single" w:sz="4" w:space="0" w:color="auto"/>
              <w:left w:val="nil"/>
              <w:bottom w:val="nil"/>
              <w:right w:val="single" w:sz="4" w:space="0" w:color="auto"/>
            </w:tcBorders>
          </w:tcPr>
          <w:p w14:paraId="6998EF5A" w14:textId="77777777" w:rsidR="00184212" w:rsidRDefault="00184212" w:rsidP="00DA469A">
            <w:pPr>
              <w:pStyle w:val="ConsPlusNormal"/>
              <w:jc w:val="center"/>
            </w:pPr>
            <w:r>
              <w:t>(местного времени)</w:t>
            </w:r>
          </w:p>
        </w:tc>
        <w:tc>
          <w:tcPr>
            <w:tcW w:w="1700" w:type="dxa"/>
            <w:gridSpan w:val="2"/>
            <w:tcBorders>
              <w:top w:val="single" w:sz="4" w:space="0" w:color="auto"/>
              <w:left w:val="single" w:sz="4" w:space="0" w:color="auto"/>
              <w:bottom w:val="nil"/>
              <w:right w:val="single" w:sz="4" w:space="0" w:color="auto"/>
            </w:tcBorders>
          </w:tcPr>
          <w:p w14:paraId="2B23379F" w14:textId="77777777" w:rsidR="00184212" w:rsidRDefault="00184212" w:rsidP="00DA469A">
            <w:pPr>
              <w:pStyle w:val="ConsPlusNormal"/>
            </w:pPr>
          </w:p>
        </w:tc>
      </w:tr>
      <w:tr w:rsidR="00184212" w14:paraId="5058F376" w14:textId="77777777" w:rsidTr="00DA469A">
        <w:tblPrEx>
          <w:tblBorders>
            <w:right w:val="single" w:sz="4" w:space="0" w:color="auto"/>
          </w:tblBorders>
        </w:tblPrEx>
        <w:tc>
          <w:tcPr>
            <w:tcW w:w="5003" w:type="dxa"/>
            <w:gridSpan w:val="4"/>
            <w:tcBorders>
              <w:top w:val="nil"/>
              <w:left w:val="nil"/>
              <w:bottom w:val="nil"/>
              <w:right w:val="nil"/>
            </w:tcBorders>
          </w:tcPr>
          <w:p w14:paraId="500711E2" w14:textId="77777777" w:rsidR="00184212" w:rsidRDefault="00184212" w:rsidP="00DA469A">
            <w:pPr>
              <w:pStyle w:val="ConsPlusNormal"/>
            </w:pPr>
            <w:r>
              <w:t>1.2. Количество полных часов от начала работы</w:t>
            </w:r>
          </w:p>
        </w:tc>
        <w:tc>
          <w:tcPr>
            <w:tcW w:w="2332" w:type="dxa"/>
            <w:gridSpan w:val="2"/>
            <w:tcBorders>
              <w:top w:val="nil"/>
              <w:left w:val="nil"/>
              <w:bottom w:val="single" w:sz="4" w:space="0" w:color="auto"/>
              <w:right w:val="single" w:sz="4" w:space="0" w:color="auto"/>
            </w:tcBorders>
          </w:tcPr>
          <w:p w14:paraId="3A45F966" w14:textId="77777777" w:rsidR="00184212" w:rsidRDefault="00184212" w:rsidP="00DA469A">
            <w:pPr>
              <w:pStyle w:val="ConsPlusNormal"/>
            </w:pPr>
          </w:p>
        </w:tc>
        <w:tc>
          <w:tcPr>
            <w:tcW w:w="1700" w:type="dxa"/>
            <w:gridSpan w:val="2"/>
            <w:tcBorders>
              <w:top w:val="nil"/>
              <w:left w:val="single" w:sz="4" w:space="0" w:color="auto"/>
              <w:bottom w:val="single" w:sz="4" w:space="0" w:color="auto"/>
              <w:right w:val="single" w:sz="4" w:space="0" w:color="auto"/>
            </w:tcBorders>
            <w:vAlign w:val="bottom"/>
          </w:tcPr>
          <w:p w14:paraId="297D8B62" w14:textId="77777777" w:rsidR="00184212" w:rsidRDefault="00184212" w:rsidP="00DA469A">
            <w:pPr>
              <w:pStyle w:val="ConsPlusNormal"/>
            </w:pPr>
            <w:r>
              <w:t>Код 3.03.</w:t>
            </w:r>
          </w:p>
        </w:tc>
      </w:tr>
      <w:tr w:rsidR="00184212" w14:paraId="2A20FA81" w14:textId="77777777" w:rsidTr="00DA469A">
        <w:tc>
          <w:tcPr>
            <w:tcW w:w="5003" w:type="dxa"/>
            <w:gridSpan w:val="4"/>
            <w:tcBorders>
              <w:top w:val="nil"/>
              <w:left w:val="nil"/>
              <w:bottom w:val="nil"/>
              <w:right w:val="nil"/>
            </w:tcBorders>
          </w:tcPr>
          <w:p w14:paraId="7F80CCEE" w14:textId="77777777" w:rsidR="00184212" w:rsidRDefault="00184212" w:rsidP="00DA469A">
            <w:pPr>
              <w:pStyle w:val="ConsPlusNormal"/>
            </w:pPr>
          </w:p>
        </w:tc>
        <w:tc>
          <w:tcPr>
            <w:tcW w:w="2332" w:type="dxa"/>
            <w:gridSpan w:val="2"/>
            <w:tcBorders>
              <w:top w:val="single" w:sz="4" w:space="0" w:color="auto"/>
              <w:left w:val="nil"/>
              <w:bottom w:val="nil"/>
              <w:right w:val="nil"/>
            </w:tcBorders>
          </w:tcPr>
          <w:p w14:paraId="0B42C937" w14:textId="77777777" w:rsidR="00184212" w:rsidRDefault="00184212" w:rsidP="00DA469A">
            <w:pPr>
              <w:pStyle w:val="ConsPlusNormal"/>
              <w:jc w:val="center"/>
            </w:pPr>
            <w:r>
              <w:t>(часы)</w:t>
            </w:r>
          </w:p>
        </w:tc>
        <w:tc>
          <w:tcPr>
            <w:tcW w:w="1700" w:type="dxa"/>
            <w:gridSpan w:val="2"/>
            <w:tcBorders>
              <w:top w:val="single" w:sz="4" w:space="0" w:color="auto"/>
              <w:left w:val="nil"/>
              <w:bottom w:val="nil"/>
              <w:right w:val="nil"/>
            </w:tcBorders>
          </w:tcPr>
          <w:p w14:paraId="1C2DF51C" w14:textId="77777777" w:rsidR="00184212" w:rsidRDefault="00184212" w:rsidP="00DA469A">
            <w:pPr>
              <w:pStyle w:val="ConsPlusNormal"/>
            </w:pPr>
          </w:p>
        </w:tc>
      </w:tr>
      <w:tr w:rsidR="00184212" w14:paraId="09295764" w14:textId="77777777" w:rsidTr="00DA469A">
        <w:tc>
          <w:tcPr>
            <w:tcW w:w="9035" w:type="dxa"/>
            <w:gridSpan w:val="8"/>
            <w:tcBorders>
              <w:top w:val="nil"/>
              <w:left w:val="nil"/>
              <w:bottom w:val="nil"/>
              <w:right w:val="nil"/>
            </w:tcBorders>
          </w:tcPr>
          <w:p w14:paraId="4E36FDB4" w14:textId="77777777" w:rsidR="00184212" w:rsidRDefault="00184212" w:rsidP="00DA469A">
            <w:pPr>
              <w:pStyle w:val="ConsPlusNonformat"/>
              <w:jc w:val="both"/>
            </w:pPr>
            <w:r>
              <w:t xml:space="preserve">2.  </w:t>
            </w:r>
            <w:proofErr w:type="gramStart"/>
            <w:r>
              <w:t>Профессиональная  спортивная</w:t>
            </w:r>
            <w:proofErr w:type="gramEnd"/>
            <w:r>
              <w:t xml:space="preserve">  организация,  работником которой</w:t>
            </w:r>
          </w:p>
          <w:p w14:paraId="2EAFD03D" w14:textId="77777777" w:rsidR="00184212" w:rsidRDefault="00184212" w:rsidP="00DA469A">
            <w:pPr>
              <w:pStyle w:val="ConsPlusNonformat"/>
              <w:jc w:val="both"/>
            </w:pPr>
            <w:r>
              <w:t>является (являлся) пострадавший __________________________________</w:t>
            </w:r>
          </w:p>
          <w:p w14:paraId="29D47294" w14:textId="77777777" w:rsidR="00184212" w:rsidRDefault="00184212" w:rsidP="00DA469A">
            <w:pPr>
              <w:pStyle w:val="ConsPlusNonformat"/>
              <w:jc w:val="both"/>
            </w:pPr>
            <w:r>
              <w:t xml:space="preserve">                                 (наименование, адрес в пределах</w:t>
            </w:r>
          </w:p>
          <w:p w14:paraId="563C5701" w14:textId="77777777" w:rsidR="00184212" w:rsidRDefault="00184212" w:rsidP="00DA469A">
            <w:pPr>
              <w:pStyle w:val="ConsPlusNonformat"/>
              <w:jc w:val="both"/>
            </w:pPr>
            <w:r>
              <w:t xml:space="preserve">                                   места нахождения юридического</w:t>
            </w:r>
          </w:p>
          <w:p w14:paraId="63E2A6E4" w14:textId="77777777" w:rsidR="00184212" w:rsidRDefault="00184212" w:rsidP="00DA469A">
            <w:pPr>
              <w:pStyle w:val="ConsPlusNonformat"/>
              <w:jc w:val="both"/>
            </w:pPr>
            <w:r>
              <w:t xml:space="preserve">                                              лица,</w:t>
            </w:r>
          </w:p>
        </w:tc>
      </w:tr>
      <w:tr w:rsidR="00184212" w14:paraId="0FC8998E" w14:textId="77777777" w:rsidTr="00DA469A">
        <w:tblPrEx>
          <w:tblBorders>
            <w:right w:val="single" w:sz="4" w:space="0" w:color="auto"/>
            <w:insideH w:val="single" w:sz="4" w:space="0" w:color="auto"/>
            <w:insideV w:val="single" w:sz="4" w:space="0" w:color="auto"/>
          </w:tblBorders>
        </w:tblPrEx>
        <w:tc>
          <w:tcPr>
            <w:tcW w:w="7335" w:type="dxa"/>
            <w:gridSpan w:val="6"/>
            <w:tcBorders>
              <w:top w:val="nil"/>
              <w:left w:val="nil"/>
              <w:bottom w:val="single" w:sz="4" w:space="0" w:color="auto"/>
            </w:tcBorders>
          </w:tcPr>
          <w:p w14:paraId="120A53A6" w14:textId="77777777" w:rsidR="00184212" w:rsidRDefault="00184212" w:rsidP="00DA469A">
            <w:pPr>
              <w:pStyle w:val="ConsPlusNormal"/>
            </w:pPr>
          </w:p>
        </w:tc>
        <w:tc>
          <w:tcPr>
            <w:tcW w:w="680" w:type="dxa"/>
            <w:tcBorders>
              <w:top w:val="single" w:sz="4" w:space="0" w:color="auto"/>
              <w:bottom w:val="single" w:sz="4" w:space="0" w:color="auto"/>
            </w:tcBorders>
          </w:tcPr>
          <w:p w14:paraId="3137C340" w14:textId="77777777" w:rsidR="00184212" w:rsidRDefault="00184212" w:rsidP="00DA469A">
            <w:pPr>
              <w:pStyle w:val="ConsPlusNormal"/>
            </w:pPr>
            <w:r>
              <w:t>ИНН</w:t>
            </w:r>
          </w:p>
        </w:tc>
        <w:tc>
          <w:tcPr>
            <w:tcW w:w="1020" w:type="dxa"/>
            <w:tcBorders>
              <w:top w:val="single" w:sz="4" w:space="0" w:color="auto"/>
              <w:bottom w:val="single" w:sz="4" w:space="0" w:color="auto"/>
            </w:tcBorders>
          </w:tcPr>
          <w:p w14:paraId="434A2DB7" w14:textId="77777777" w:rsidR="00184212" w:rsidRDefault="00184212" w:rsidP="00DA469A">
            <w:pPr>
              <w:pStyle w:val="ConsPlusNormal"/>
            </w:pPr>
            <w:hyperlink r:id="rId12"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p>
        </w:tc>
      </w:tr>
      <w:tr w:rsidR="00184212" w:rsidRPr="00184212" w14:paraId="24F954AD" w14:textId="77777777" w:rsidTr="00DA469A">
        <w:tc>
          <w:tcPr>
            <w:tcW w:w="9035" w:type="dxa"/>
            <w:gridSpan w:val="8"/>
            <w:tcBorders>
              <w:top w:val="single" w:sz="4" w:space="0" w:color="auto"/>
              <w:left w:val="nil"/>
              <w:bottom w:val="nil"/>
              <w:right w:val="nil"/>
            </w:tcBorders>
          </w:tcPr>
          <w:p w14:paraId="1DB7886C" w14:textId="77777777" w:rsidR="00184212" w:rsidRDefault="00184212" w:rsidP="00DA469A">
            <w:pPr>
              <w:pStyle w:val="ConsPlusNormal"/>
              <w:jc w:val="center"/>
            </w:pPr>
            <w:r>
              <w:t xml:space="preserve">идентификационный номер налогоплательщика, код основного вида экономической деятельности по </w:t>
            </w:r>
            <w:hyperlink r:id="rId13"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r>
              <w:t>)</w:t>
            </w:r>
          </w:p>
        </w:tc>
      </w:tr>
      <w:tr w:rsidR="00184212" w14:paraId="24118C20" w14:textId="77777777" w:rsidTr="00DA469A">
        <w:tc>
          <w:tcPr>
            <w:tcW w:w="4691" w:type="dxa"/>
            <w:gridSpan w:val="2"/>
            <w:tcBorders>
              <w:top w:val="nil"/>
              <w:left w:val="nil"/>
              <w:bottom w:val="nil"/>
              <w:right w:val="nil"/>
            </w:tcBorders>
          </w:tcPr>
          <w:p w14:paraId="0C324898" w14:textId="77777777" w:rsidR="00184212" w:rsidRDefault="00184212" w:rsidP="00DA469A">
            <w:pPr>
              <w:pStyle w:val="ConsPlusNormal"/>
              <w:jc w:val="both"/>
            </w:pPr>
            <w:r>
              <w:t>3. Организация, направившая работника</w:t>
            </w:r>
          </w:p>
        </w:tc>
        <w:tc>
          <w:tcPr>
            <w:tcW w:w="4344" w:type="dxa"/>
            <w:gridSpan w:val="6"/>
            <w:tcBorders>
              <w:top w:val="nil"/>
              <w:left w:val="nil"/>
              <w:bottom w:val="single" w:sz="4" w:space="0" w:color="auto"/>
              <w:right w:val="nil"/>
            </w:tcBorders>
          </w:tcPr>
          <w:p w14:paraId="0017973C" w14:textId="77777777" w:rsidR="00184212" w:rsidRDefault="00184212" w:rsidP="00DA469A">
            <w:pPr>
              <w:pStyle w:val="ConsPlusNormal"/>
              <w:jc w:val="both"/>
            </w:pPr>
          </w:p>
        </w:tc>
      </w:tr>
      <w:tr w:rsidR="00184212" w14:paraId="36A59736" w14:textId="77777777" w:rsidTr="00DA469A">
        <w:tblPrEx>
          <w:tblBorders>
            <w:right w:val="single" w:sz="4" w:space="0" w:color="auto"/>
            <w:insideH w:val="single" w:sz="4" w:space="0" w:color="auto"/>
            <w:insideV w:val="single" w:sz="4" w:space="0" w:color="auto"/>
          </w:tblBorders>
        </w:tblPrEx>
        <w:tc>
          <w:tcPr>
            <w:tcW w:w="7335" w:type="dxa"/>
            <w:gridSpan w:val="6"/>
            <w:tcBorders>
              <w:top w:val="nil"/>
              <w:left w:val="nil"/>
              <w:bottom w:val="single" w:sz="4" w:space="0" w:color="auto"/>
            </w:tcBorders>
          </w:tcPr>
          <w:p w14:paraId="50396B5C" w14:textId="77777777" w:rsidR="00184212" w:rsidRDefault="00184212" w:rsidP="00DA469A">
            <w:pPr>
              <w:pStyle w:val="ConsPlusNormal"/>
            </w:pPr>
          </w:p>
        </w:tc>
        <w:tc>
          <w:tcPr>
            <w:tcW w:w="680" w:type="dxa"/>
            <w:tcBorders>
              <w:top w:val="single" w:sz="4" w:space="0" w:color="auto"/>
              <w:bottom w:val="single" w:sz="4" w:space="0" w:color="auto"/>
            </w:tcBorders>
          </w:tcPr>
          <w:p w14:paraId="45D897B1" w14:textId="77777777" w:rsidR="00184212" w:rsidRDefault="00184212" w:rsidP="00DA469A">
            <w:pPr>
              <w:pStyle w:val="ConsPlusNormal"/>
            </w:pPr>
            <w:r>
              <w:t>ИНН</w:t>
            </w:r>
          </w:p>
        </w:tc>
        <w:tc>
          <w:tcPr>
            <w:tcW w:w="1020" w:type="dxa"/>
            <w:tcBorders>
              <w:top w:val="single" w:sz="4" w:space="0" w:color="auto"/>
              <w:bottom w:val="single" w:sz="4" w:space="0" w:color="auto"/>
            </w:tcBorders>
          </w:tcPr>
          <w:p w14:paraId="21403107" w14:textId="77777777" w:rsidR="00184212" w:rsidRDefault="00184212" w:rsidP="00DA469A">
            <w:pPr>
              <w:pStyle w:val="ConsPlusNormal"/>
            </w:pPr>
            <w:hyperlink r:id="rId14"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p>
        </w:tc>
      </w:tr>
      <w:tr w:rsidR="00184212" w:rsidRPr="00184212" w14:paraId="5C1037EE" w14:textId="77777777" w:rsidTr="00DA469A">
        <w:tc>
          <w:tcPr>
            <w:tcW w:w="9035" w:type="dxa"/>
            <w:gridSpan w:val="8"/>
            <w:tcBorders>
              <w:top w:val="single" w:sz="4" w:space="0" w:color="auto"/>
              <w:left w:val="nil"/>
              <w:bottom w:val="nil"/>
              <w:right w:val="nil"/>
            </w:tcBorders>
          </w:tcPr>
          <w:p w14:paraId="09A6B8E7" w14:textId="77777777" w:rsidR="00184212" w:rsidRDefault="00184212" w:rsidP="00DA469A">
            <w:pPr>
              <w:pStyle w:val="ConsPlusNormal"/>
              <w:jc w:val="center"/>
            </w:pPr>
            <w:r>
              <w:t>(наименование, адрес в пределах места нахождения юридического лица,</w:t>
            </w:r>
          </w:p>
        </w:tc>
      </w:tr>
      <w:tr w:rsidR="00184212" w:rsidRPr="00184212" w14:paraId="79CBDCF6" w14:textId="77777777" w:rsidTr="00DA469A">
        <w:tc>
          <w:tcPr>
            <w:tcW w:w="9035" w:type="dxa"/>
            <w:gridSpan w:val="8"/>
            <w:tcBorders>
              <w:top w:val="nil"/>
              <w:left w:val="nil"/>
              <w:bottom w:val="single" w:sz="4" w:space="0" w:color="auto"/>
              <w:right w:val="nil"/>
            </w:tcBorders>
          </w:tcPr>
          <w:p w14:paraId="753E8045" w14:textId="77777777" w:rsidR="00184212" w:rsidRDefault="00184212" w:rsidP="00DA469A">
            <w:pPr>
              <w:pStyle w:val="ConsPlusNormal"/>
            </w:pPr>
          </w:p>
        </w:tc>
      </w:tr>
      <w:tr w:rsidR="00184212" w:rsidRPr="00184212" w14:paraId="2733D2B0" w14:textId="77777777" w:rsidTr="00DA469A">
        <w:tc>
          <w:tcPr>
            <w:tcW w:w="9035" w:type="dxa"/>
            <w:gridSpan w:val="8"/>
            <w:tcBorders>
              <w:top w:val="single" w:sz="4" w:space="0" w:color="auto"/>
              <w:left w:val="nil"/>
              <w:bottom w:val="nil"/>
              <w:right w:val="nil"/>
            </w:tcBorders>
          </w:tcPr>
          <w:p w14:paraId="1CE8B9FD" w14:textId="77777777" w:rsidR="00184212" w:rsidRDefault="00184212" w:rsidP="00DA469A">
            <w:pPr>
              <w:pStyle w:val="ConsPlusNormal"/>
              <w:jc w:val="center"/>
            </w:pPr>
            <w:r>
              <w:t xml:space="preserve">идентификационный номер налогоплательщика, код основного вида экономической деятельности по </w:t>
            </w:r>
            <w:hyperlink r:id="rId15"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r>
              <w:t>)</w:t>
            </w:r>
          </w:p>
        </w:tc>
      </w:tr>
      <w:tr w:rsidR="00184212" w:rsidRPr="00184212" w14:paraId="2F57F059" w14:textId="77777777" w:rsidTr="00DA469A">
        <w:tc>
          <w:tcPr>
            <w:tcW w:w="6278" w:type="dxa"/>
            <w:gridSpan w:val="5"/>
            <w:tcBorders>
              <w:top w:val="nil"/>
              <w:left w:val="nil"/>
              <w:bottom w:val="nil"/>
              <w:right w:val="nil"/>
            </w:tcBorders>
          </w:tcPr>
          <w:p w14:paraId="0A26711F" w14:textId="77777777" w:rsidR="00184212" w:rsidRDefault="00184212" w:rsidP="00DA469A">
            <w:pPr>
              <w:pStyle w:val="ConsPlusNormal"/>
            </w:pPr>
            <w:r>
              <w:t>4. Лица, проводившие расследование несчастного случая:</w:t>
            </w:r>
          </w:p>
        </w:tc>
        <w:tc>
          <w:tcPr>
            <w:tcW w:w="2757" w:type="dxa"/>
            <w:gridSpan w:val="3"/>
            <w:tcBorders>
              <w:top w:val="nil"/>
              <w:left w:val="nil"/>
              <w:bottom w:val="single" w:sz="4" w:space="0" w:color="auto"/>
              <w:right w:val="nil"/>
            </w:tcBorders>
          </w:tcPr>
          <w:p w14:paraId="7FCE7B2A" w14:textId="77777777" w:rsidR="00184212" w:rsidRDefault="00184212" w:rsidP="00DA469A">
            <w:pPr>
              <w:pStyle w:val="ConsPlusNormal"/>
            </w:pPr>
          </w:p>
        </w:tc>
      </w:tr>
      <w:tr w:rsidR="00184212" w:rsidRPr="00184212" w14:paraId="7AB97A48" w14:textId="77777777" w:rsidTr="00DA469A">
        <w:tc>
          <w:tcPr>
            <w:tcW w:w="9035" w:type="dxa"/>
            <w:gridSpan w:val="8"/>
            <w:tcBorders>
              <w:top w:val="nil"/>
              <w:left w:val="nil"/>
              <w:bottom w:val="single" w:sz="4" w:space="0" w:color="auto"/>
              <w:right w:val="nil"/>
            </w:tcBorders>
          </w:tcPr>
          <w:p w14:paraId="5BAC43FF" w14:textId="77777777" w:rsidR="00184212" w:rsidRDefault="00184212" w:rsidP="00DA469A">
            <w:pPr>
              <w:pStyle w:val="ConsPlusNormal"/>
            </w:pPr>
          </w:p>
        </w:tc>
      </w:tr>
      <w:tr w:rsidR="00184212" w:rsidRPr="00184212" w14:paraId="47DBB04B" w14:textId="77777777" w:rsidTr="00DA469A">
        <w:tc>
          <w:tcPr>
            <w:tcW w:w="9035" w:type="dxa"/>
            <w:gridSpan w:val="8"/>
            <w:tcBorders>
              <w:top w:val="single" w:sz="4" w:space="0" w:color="auto"/>
              <w:left w:val="nil"/>
              <w:bottom w:val="nil"/>
              <w:right w:val="nil"/>
            </w:tcBorders>
          </w:tcPr>
          <w:p w14:paraId="38950488" w14:textId="77777777" w:rsidR="00184212" w:rsidRDefault="00184212" w:rsidP="00DA469A">
            <w:pPr>
              <w:pStyle w:val="ConsPlusNormal"/>
              <w:jc w:val="center"/>
            </w:pPr>
            <w:r>
              <w:t>(фамилия, инициалы, должности и место работы)</w:t>
            </w:r>
          </w:p>
        </w:tc>
      </w:tr>
      <w:tr w:rsidR="00184212" w:rsidRPr="00184212" w14:paraId="748D72CE" w14:textId="77777777" w:rsidTr="00DA469A">
        <w:tc>
          <w:tcPr>
            <w:tcW w:w="9035" w:type="dxa"/>
            <w:gridSpan w:val="8"/>
            <w:tcBorders>
              <w:top w:val="nil"/>
              <w:left w:val="nil"/>
              <w:bottom w:val="single" w:sz="4" w:space="0" w:color="auto"/>
              <w:right w:val="nil"/>
            </w:tcBorders>
          </w:tcPr>
          <w:p w14:paraId="520713BF" w14:textId="77777777" w:rsidR="00184212" w:rsidRDefault="00184212" w:rsidP="00DA469A">
            <w:pPr>
              <w:pStyle w:val="ConsPlusNormal"/>
            </w:pPr>
          </w:p>
        </w:tc>
      </w:tr>
      <w:tr w:rsidR="00184212" w14:paraId="06178B4B" w14:textId="77777777" w:rsidTr="00DA469A">
        <w:tc>
          <w:tcPr>
            <w:tcW w:w="4868" w:type="dxa"/>
            <w:gridSpan w:val="3"/>
            <w:tcBorders>
              <w:top w:val="single" w:sz="4" w:space="0" w:color="auto"/>
              <w:left w:val="nil"/>
              <w:bottom w:val="nil"/>
              <w:right w:val="nil"/>
            </w:tcBorders>
          </w:tcPr>
          <w:p w14:paraId="717A42AB" w14:textId="77777777" w:rsidR="00184212" w:rsidRDefault="00184212" w:rsidP="00DA469A">
            <w:pPr>
              <w:pStyle w:val="ConsPlusNormal"/>
            </w:pPr>
            <w:r>
              <w:t>5. Сведения о пострадавшем:</w:t>
            </w:r>
          </w:p>
        </w:tc>
        <w:tc>
          <w:tcPr>
            <w:tcW w:w="2467" w:type="dxa"/>
            <w:gridSpan w:val="3"/>
            <w:tcBorders>
              <w:top w:val="single" w:sz="4" w:space="0" w:color="auto"/>
              <w:left w:val="nil"/>
              <w:bottom w:val="nil"/>
              <w:right w:val="nil"/>
            </w:tcBorders>
          </w:tcPr>
          <w:p w14:paraId="7A5C8172" w14:textId="77777777" w:rsidR="00184212" w:rsidRDefault="00184212" w:rsidP="00DA469A">
            <w:pPr>
              <w:pStyle w:val="ConsPlusNormal"/>
            </w:pPr>
          </w:p>
        </w:tc>
        <w:tc>
          <w:tcPr>
            <w:tcW w:w="1700" w:type="dxa"/>
            <w:gridSpan w:val="2"/>
            <w:tcBorders>
              <w:top w:val="single" w:sz="4" w:space="0" w:color="auto"/>
              <w:left w:val="nil"/>
              <w:bottom w:val="nil"/>
              <w:right w:val="nil"/>
            </w:tcBorders>
          </w:tcPr>
          <w:p w14:paraId="49DEDED6" w14:textId="77777777" w:rsidR="00184212" w:rsidRDefault="00184212" w:rsidP="00DA469A">
            <w:pPr>
              <w:pStyle w:val="ConsPlusNormal"/>
            </w:pPr>
          </w:p>
        </w:tc>
      </w:tr>
      <w:tr w:rsidR="00184212" w:rsidRPr="00184212" w14:paraId="5D7E7158" w14:textId="77777777" w:rsidTr="00DA469A">
        <w:tc>
          <w:tcPr>
            <w:tcW w:w="4868" w:type="dxa"/>
            <w:gridSpan w:val="3"/>
            <w:tcBorders>
              <w:top w:val="nil"/>
              <w:left w:val="nil"/>
              <w:bottom w:val="nil"/>
              <w:right w:val="nil"/>
            </w:tcBorders>
          </w:tcPr>
          <w:p w14:paraId="50475DAA" w14:textId="77777777" w:rsidR="00184212" w:rsidRDefault="00184212" w:rsidP="00DA469A">
            <w:pPr>
              <w:pStyle w:val="ConsPlusNormal"/>
            </w:pPr>
            <w:r>
              <w:lastRenderedPageBreak/>
              <w:t>5.1. Фамилия, имя, отчество (при наличии)</w:t>
            </w:r>
          </w:p>
        </w:tc>
        <w:tc>
          <w:tcPr>
            <w:tcW w:w="2467" w:type="dxa"/>
            <w:gridSpan w:val="3"/>
            <w:tcBorders>
              <w:top w:val="nil"/>
              <w:left w:val="nil"/>
              <w:bottom w:val="single" w:sz="4" w:space="0" w:color="auto"/>
              <w:right w:val="nil"/>
            </w:tcBorders>
          </w:tcPr>
          <w:p w14:paraId="5CE11D0C" w14:textId="77777777" w:rsidR="00184212" w:rsidRDefault="00184212" w:rsidP="00DA469A">
            <w:pPr>
              <w:pStyle w:val="ConsPlusNormal"/>
            </w:pPr>
          </w:p>
        </w:tc>
        <w:tc>
          <w:tcPr>
            <w:tcW w:w="1700" w:type="dxa"/>
            <w:gridSpan w:val="2"/>
            <w:tcBorders>
              <w:top w:val="nil"/>
              <w:left w:val="nil"/>
              <w:bottom w:val="single" w:sz="4" w:space="0" w:color="auto"/>
              <w:right w:val="nil"/>
            </w:tcBorders>
          </w:tcPr>
          <w:p w14:paraId="43242A7A" w14:textId="77777777" w:rsidR="00184212" w:rsidRDefault="00184212" w:rsidP="00DA469A">
            <w:pPr>
              <w:pStyle w:val="ConsPlusNormal"/>
            </w:pPr>
          </w:p>
        </w:tc>
      </w:tr>
      <w:tr w:rsidR="00184212" w14:paraId="4F04A41D" w14:textId="77777777" w:rsidTr="00DA469A">
        <w:tblPrEx>
          <w:tblBorders>
            <w:right w:val="single" w:sz="4" w:space="0" w:color="auto"/>
            <w:insideH w:val="single" w:sz="4" w:space="0" w:color="auto"/>
          </w:tblBorders>
        </w:tblPrEx>
        <w:tc>
          <w:tcPr>
            <w:tcW w:w="4868" w:type="dxa"/>
            <w:gridSpan w:val="3"/>
            <w:tcBorders>
              <w:top w:val="nil"/>
              <w:left w:val="nil"/>
              <w:bottom w:val="nil"/>
              <w:right w:val="nil"/>
            </w:tcBorders>
          </w:tcPr>
          <w:p w14:paraId="56CF33CE" w14:textId="77777777" w:rsidR="00184212" w:rsidRDefault="00184212" w:rsidP="00DA469A">
            <w:pPr>
              <w:pStyle w:val="ConsPlusNormal"/>
            </w:pPr>
            <w:r>
              <w:t>5.2. Пол (мужской, женский)</w:t>
            </w:r>
          </w:p>
        </w:tc>
        <w:tc>
          <w:tcPr>
            <w:tcW w:w="2467" w:type="dxa"/>
            <w:gridSpan w:val="3"/>
            <w:tcBorders>
              <w:top w:val="single" w:sz="4" w:space="0" w:color="auto"/>
              <w:left w:val="nil"/>
              <w:bottom w:val="single" w:sz="4" w:space="0" w:color="auto"/>
              <w:right w:val="single" w:sz="4" w:space="0" w:color="auto"/>
            </w:tcBorders>
          </w:tcPr>
          <w:p w14:paraId="660342D2" w14:textId="77777777" w:rsidR="00184212" w:rsidRDefault="00184212" w:rsidP="00DA469A">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14:paraId="26275C17" w14:textId="77777777" w:rsidR="00184212" w:rsidRDefault="00184212" w:rsidP="00DA469A">
            <w:pPr>
              <w:pStyle w:val="ConsPlusNormal"/>
            </w:pPr>
            <w:r>
              <w:t>Код 3.05.</w:t>
            </w:r>
          </w:p>
        </w:tc>
      </w:tr>
      <w:tr w:rsidR="00184212" w14:paraId="68296443" w14:textId="77777777" w:rsidTr="00DA469A">
        <w:tblPrEx>
          <w:tblBorders>
            <w:right w:val="single" w:sz="4" w:space="0" w:color="auto"/>
            <w:insideH w:val="single" w:sz="4" w:space="0" w:color="auto"/>
          </w:tblBorders>
        </w:tblPrEx>
        <w:tc>
          <w:tcPr>
            <w:tcW w:w="4868" w:type="dxa"/>
            <w:gridSpan w:val="3"/>
            <w:tcBorders>
              <w:top w:val="nil"/>
              <w:left w:val="nil"/>
              <w:bottom w:val="nil"/>
              <w:right w:val="nil"/>
            </w:tcBorders>
          </w:tcPr>
          <w:p w14:paraId="0018CA80" w14:textId="77777777" w:rsidR="00184212" w:rsidRDefault="00184212" w:rsidP="00DA469A">
            <w:pPr>
              <w:pStyle w:val="ConsPlusNormal"/>
            </w:pPr>
            <w:r>
              <w:t>5.3. Дата рождения</w:t>
            </w:r>
          </w:p>
        </w:tc>
        <w:tc>
          <w:tcPr>
            <w:tcW w:w="2467" w:type="dxa"/>
            <w:gridSpan w:val="3"/>
            <w:tcBorders>
              <w:top w:val="single" w:sz="4" w:space="0" w:color="auto"/>
              <w:left w:val="nil"/>
              <w:bottom w:val="single" w:sz="4" w:space="0" w:color="auto"/>
              <w:right w:val="single" w:sz="4" w:space="0" w:color="auto"/>
            </w:tcBorders>
          </w:tcPr>
          <w:p w14:paraId="521D3B6F" w14:textId="77777777" w:rsidR="00184212" w:rsidRDefault="00184212" w:rsidP="00DA469A">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14:paraId="467DEE3D" w14:textId="77777777" w:rsidR="00184212" w:rsidRDefault="00184212" w:rsidP="00DA469A">
            <w:pPr>
              <w:pStyle w:val="ConsPlusNormal"/>
            </w:pPr>
            <w:r>
              <w:t>Код 3.06.</w:t>
            </w:r>
          </w:p>
        </w:tc>
      </w:tr>
      <w:tr w:rsidR="00184212" w14:paraId="67E75735" w14:textId="77777777" w:rsidTr="00DA469A">
        <w:tblPrEx>
          <w:tblBorders>
            <w:right w:val="single" w:sz="4" w:space="0" w:color="auto"/>
            <w:insideH w:val="single" w:sz="4" w:space="0" w:color="auto"/>
          </w:tblBorders>
        </w:tblPrEx>
        <w:tc>
          <w:tcPr>
            <w:tcW w:w="4868" w:type="dxa"/>
            <w:gridSpan w:val="3"/>
            <w:tcBorders>
              <w:top w:val="nil"/>
              <w:left w:val="nil"/>
              <w:bottom w:val="nil"/>
              <w:right w:val="nil"/>
            </w:tcBorders>
          </w:tcPr>
          <w:p w14:paraId="16F850D5" w14:textId="77777777" w:rsidR="00184212" w:rsidRDefault="00184212" w:rsidP="00DA469A">
            <w:pPr>
              <w:pStyle w:val="ConsPlusNormal"/>
            </w:pPr>
            <w:r>
              <w:t>5.4. Профессия (должность)</w:t>
            </w:r>
          </w:p>
        </w:tc>
        <w:tc>
          <w:tcPr>
            <w:tcW w:w="2467" w:type="dxa"/>
            <w:gridSpan w:val="3"/>
            <w:tcBorders>
              <w:top w:val="single" w:sz="4" w:space="0" w:color="auto"/>
              <w:left w:val="nil"/>
              <w:bottom w:val="single" w:sz="4" w:space="0" w:color="auto"/>
              <w:right w:val="single" w:sz="4" w:space="0" w:color="auto"/>
            </w:tcBorders>
          </w:tcPr>
          <w:p w14:paraId="4F41C3D5" w14:textId="77777777" w:rsidR="00184212" w:rsidRDefault="00184212" w:rsidP="00DA469A">
            <w:pPr>
              <w:pStyle w:val="ConsPlusNormal"/>
            </w:pPr>
          </w:p>
        </w:tc>
        <w:tc>
          <w:tcPr>
            <w:tcW w:w="1700" w:type="dxa"/>
            <w:gridSpan w:val="2"/>
            <w:tcBorders>
              <w:top w:val="single" w:sz="4" w:space="0" w:color="auto"/>
              <w:left w:val="single" w:sz="4" w:space="0" w:color="auto"/>
              <w:bottom w:val="single" w:sz="4" w:space="0" w:color="auto"/>
              <w:right w:val="single" w:sz="4" w:space="0" w:color="auto"/>
            </w:tcBorders>
          </w:tcPr>
          <w:p w14:paraId="2902B505" w14:textId="77777777" w:rsidR="00184212" w:rsidRDefault="00184212" w:rsidP="00DA469A">
            <w:pPr>
              <w:pStyle w:val="ConsPlusNormal"/>
            </w:pPr>
            <w:r>
              <w:t>Код 3.14.</w:t>
            </w:r>
          </w:p>
        </w:tc>
      </w:tr>
      <w:tr w:rsidR="00184212" w:rsidRPr="00184212" w14:paraId="41C836E1" w14:textId="77777777" w:rsidTr="00DA469A">
        <w:tc>
          <w:tcPr>
            <w:tcW w:w="9035" w:type="dxa"/>
            <w:gridSpan w:val="8"/>
            <w:tcBorders>
              <w:top w:val="nil"/>
              <w:left w:val="nil"/>
              <w:bottom w:val="nil"/>
              <w:right w:val="nil"/>
            </w:tcBorders>
          </w:tcPr>
          <w:p w14:paraId="310976A7" w14:textId="77777777" w:rsidR="00184212" w:rsidRDefault="00184212" w:rsidP="00DA469A">
            <w:pPr>
              <w:pStyle w:val="ConsPlusNonformat"/>
              <w:jc w:val="both"/>
            </w:pPr>
            <w:r>
              <w:t xml:space="preserve">5.5. </w:t>
            </w:r>
            <w:proofErr w:type="gramStart"/>
            <w:r>
              <w:t>Стаж  профессионального</w:t>
            </w:r>
            <w:proofErr w:type="gramEnd"/>
            <w:r>
              <w:t xml:space="preserve">  занятия видом спорта, при проведении</w:t>
            </w:r>
          </w:p>
          <w:p w14:paraId="5319BBCF" w14:textId="77777777" w:rsidR="00184212" w:rsidRDefault="00184212" w:rsidP="00DA469A">
            <w:pPr>
              <w:pStyle w:val="ConsPlusNonformat"/>
              <w:jc w:val="both"/>
            </w:pPr>
            <w:r>
              <w:t>которого произошел несчастный случай _____________________________</w:t>
            </w:r>
          </w:p>
          <w:p w14:paraId="1D46D78E" w14:textId="77777777" w:rsidR="00184212" w:rsidRDefault="00184212" w:rsidP="00DA469A">
            <w:pPr>
              <w:pStyle w:val="ConsPlusNonformat"/>
              <w:jc w:val="both"/>
            </w:pPr>
            <w:r>
              <w:t xml:space="preserve">                                     (число полных лет и месяцев)</w:t>
            </w:r>
          </w:p>
        </w:tc>
      </w:tr>
      <w:tr w:rsidR="00184212" w14:paraId="041362BA" w14:textId="77777777" w:rsidTr="00DA469A">
        <w:tc>
          <w:tcPr>
            <w:tcW w:w="3034" w:type="dxa"/>
            <w:tcBorders>
              <w:top w:val="nil"/>
              <w:left w:val="nil"/>
              <w:bottom w:val="nil"/>
              <w:right w:val="nil"/>
            </w:tcBorders>
          </w:tcPr>
          <w:p w14:paraId="38EE3CD7" w14:textId="77777777" w:rsidR="00184212" w:rsidRDefault="00184212" w:rsidP="00DA469A">
            <w:pPr>
              <w:pStyle w:val="ConsPlusNormal"/>
              <w:jc w:val="both"/>
            </w:pPr>
            <w:r>
              <w:t>5.6. Семейное положение</w:t>
            </w:r>
          </w:p>
        </w:tc>
        <w:tc>
          <w:tcPr>
            <w:tcW w:w="6001" w:type="dxa"/>
            <w:gridSpan w:val="7"/>
            <w:tcBorders>
              <w:top w:val="nil"/>
              <w:left w:val="nil"/>
              <w:bottom w:val="single" w:sz="4" w:space="0" w:color="auto"/>
              <w:right w:val="nil"/>
            </w:tcBorders>
          </w:tcPr>
          <w:p w14:paraId="26A0DB8C" w14:textId="77777777" w:rsidR="00184212" w:rsidRDefault="00184212" w:rsidP="00DA469A">
            <w:pPr>
              <w:pStyle w:val="ConsPlusNormal"/>
            </w:pPr>
          </w:p>
        </w:tc>
      </w:tr>
      <w:tr w:rsidR="00184212" w:rsidRPr="00184212" w14:paraId="761AF375" w14:textId="77777777" w:rsidTr="00DA469A">
        <w:tc>
          <w:tcPr>
            <w:tcW w:w="3034" w:type="dxa"/>
            <w:tcBorders>
              <w:top w:val="nil"/>
              <w:left w:val="nil"/>
              <w:bottom w:val="nil"/>
              <w:right w:val="nil"/>
            </w:tcBorders>
          </w:tcPr>
          <w:p w14:paraId="76BF3D61" w14:textId="77777777" w:rsidR="00184212" w:rsidRDefault="00184212" w:rsidP="00DA469A">
            <w:pPr>
              <w:pStyle w:val="ConsPlusNormal"/>
            </w:pPr>
          </w:p>
        </w:tc>
        <w:tc>
          <w:tcPr>
            <w:tcW w:w="6001" w:type="dxa"/>
            <w:gridSpan w:val="7"/>
            <w:tcBorders>
              <w:top w:val="single" w:sz="4" w:space="0" w:color="auto"/>
              <w:left w:val="nil"/>
              <w:bottom w:val="nil"/>
              <w:right w:val="nil"/>
            </w:tcBorders>
          </w:tcPr>
          <w:p w14:paraId="21A29AD7" w14:textId="77777777" w:rsidR="00184212" w:rsidRDefault="00184212" w:rsidP="00DA469A">
            <w:pPr>
              <w:pStyle w:val="ConsPlusNormal"/>
              <w:jc w:val="center"/>
            </w:pPr>
            <w:r>
              <w:t>(состав семьи, фамилии, инициалы, возраст членов семьи, находящихся на</w:t>
            </w:r>
          </w:p>
        </w:tc>
      </w:tr>
      <w:tr w:rsidR="00184212" w:rsidRPr="00184212" w14:paraId="69FF5015" w14:textId="77777777" w:rsidTr="00DA469A">
        <w:tc>
          <w:tcPr>
            <w:tcW w:w="9035" w:type="dxa"/>
            <w:gridSpan w:val="8"/>
            <w:tcBorders>
              <w:top w:val="nil"/>
              <w:left w:val="nil"/>
              <w:bottom w:val="single" w:sz="4" w:space="0" w:color="auto"/>
              <w:right w:val="nil"/>
            </w:tcBorders>
          </w:tcPr>
          <w:p w14:paraId="02FAC90B" w14:textId="77777777" w:rsidR="00184212" w:rsidRDefault="00184212" w:rsidP="00DA469A">
            <w:pPr>
              <w:pStyle w:val="ConsPlusNormal"/>
            </w:pPr>
          </w:p>
        </w:tc>
      </w:tr>
      <w:tr w:rsidR="00184212" w14:paraId="3C8CBAE0" w14:textId="77777777" w:rsidTr="00DA469A">
        <w:tc>
          <w:tcPr>
            <w:tcW w:w="9035" w:type="dxa"/>
            <w:gridSpan w:val="8"/>
            <w:tcBorders>
              <w:top w:val="single" w:sz="4" w:space="0" w:color="auto"/>
              <w:left w:val="nil"/>
              <w:bottom w:val="nil"/>
              <w:right w:val="nil"/>
            </w:tcBorders>
          </w:tcPr>
          <w:p w14:paraId="02B03277" w14:textId="77777777" w:rsidR="00184212" w:rsidRDefault="00184212" w:rsidP="00DA469A">
            <w:pPr>
              <w:pStyle w:val="ConsPlusNormal"/>
              <w:jc w:val="center"/>
            </w:pPr>
            <w:r>
              <w:t>иждивении пострадавшего)</w:t>
            </w:r>
          </w:p>
        </w:tc>
      </w:tr>
      <w:tr w:rsidR="00184212" w14:paraId="1242AB13" w14:textId="77777777" w:rsidTr="00DA469A">
        <w:tc>
          <w:tcPr>
            <w:tcW w:w="9035" w:type="dxa"/>
            <w:gridSpan w:val="8"/>
            <w:tcBorders>
              <w:top w:val="nil"/>
              <w:left w:val="nil"/>
              <w:bottom w:val="single" w:sz="4" w:space="0" w:color="auto"/>
              <w:right w:val="nil"/>
            </w:tcBorders>
          </w:tcPr>
          <w:p w14:paraId="7DE9ED54" w14:textId="77777777" w:rsidR="00184212" w:rsidRDefault="00184212" w:rsidP="00DA469A">
            <w:pPr>
              <w:pStyle w:val="ConsPlusNormal"/>
            </w:pPr>
          </w:p>
        </w:tc>
      </w:tr>
      <w:tr w:rsidR="00184212" w:rsidRPr="00184212" w14:paraId="652896FD" w14:textId="77777777" w:rsidTr="00DA469A">
        <w:tc>
          <w:tcPr>
            <w:tcW w:w="9035" w:type="dxa"/>
            <w:gridSpan w:val="8"/>
            <w:tcBorders>
              <w:top w:val="single" w:sz="4" w:space="0" w:color="auto"/>
              <w:left w:val="nil"/>
              <w:bottom w:val="nil"/>
              <w:right w:val="nil"/>
            </w:tcBorders>
          </w:tcPr>
          <w:p w14:paraId="22A9BF9C" w14:textId="77777777" w:rsidR="00184212" w:rsidRDefault="00184212" w:rsidP="00DA469A">
            <w:pPr>
              <w:pStyle w:val="ConsPlusNormal"/>
              <w:jc w:val="both"/>
            </w:pPr>
            <w:r>
              <w:t>6. Краткая характеристика места (спортивного объекта), где произошел несчастный случай:</w:t>
            </w:r>
          </w:p>
        </w:tc>
      </w:tr>
      <w:tr w:rsidR="00184212" w:rsidRPr="00184212" w14:paraId="58D0F33E" w14:textId="77777777" w:rsidTr="00DA469A">
        <w:tc>
          <w:tcPr>
            <w:tcW w:w="9035" w:type="dxa"/>
            <w:gridSpan w:val="8"/>
            <w:tcBorders>
              <w:top w:val="nil"/>
              <w:left w:val="nil"/>
              <w:bottom w:val="single" w:sz="4" w:space="0" w:color="auto"/>
              <w:right w:val="nil"/>
            </w:tcBorders>
          </w:tcPr>
          <w:p w14:paraId="61356783" w14:textId="77777777" w:rsidR="00184212" w:rsidRDefault="00184212" w:rsidP="00DA469A">
            <w:pPr>
              <w:pStyle w:val="ConsPlusNormal"/>
            </w:pPr>
          </w:p>
        </w:tc>
      </w:tr>
      <w:tr w:rsidR="00184212" w:rsidRPr="00184212" w14:paraId="07136A8C" w14:textId="77777777" w:rsidTr="00DA469A">
        <w:tc>
          <w:tcPr>
            <w:tcW w:w="9035" w:type="dxa"/>
            <w:gridSpan w:val="8"/>
            <w:tcBorders>
              <w:top w:val="single" w:sz="4" w:space="0" w:color="auto"/>
              <w:left w:val="nil"/>
              <w:bottom w:val="nil"/>
              <w:right w:val="nil"/>
            </w:tcBorders>
          </w:tcPr>
          <w:p w14:paraId="63106584" w14:textId="77777777" w:rsidR="00184212" w:rsidRDefault="00184212" w:rsidP="00DA469A">
            <w:pPr>
              <w:pStyle w:val="ConsPlusNormal"/>
              <w:jc w:val="center"/>
            </w:pPr>
            <w:r>
              <w:t>(наименование и адрес организации, где проводилась подготовка к спортивным соревнованиям или спортивные соревнования,</w:t>
            </w:r>
          </w:p>
        </w:tc>
      </w:tr>
      <w:tr w:rsidR="00184212" w:rsidRPr="00184212" w14:paraId="71C68C99" w14:textId="77777777" w:rsidTr="00DA469A">
        <w:tc>
          <w:tcPr>
            <w:tcW w:w="9035" w:type="dxa"/>
            <w:gridSpan w:val="8"/>
            <w:tcBorders>
              <w:top w:val="nil"/>
              <w:left w:val="nil"/>
              <w:bottom w:val="single" w:sz="4" w:space="0" w:color="auto"/>
              <w:right w:val="nil"/>
            </w:tcBorders>
          </w:tcPr>
          <w:p w14:paraId="0EEB3E6D" w14:textId="77777777" w:rsidR="00184212" w:rsidRDefault="00184212" w:rsidP="00DA469A">
            <w:pPr>
              <w:pStyle w:val="ConsPlusNormal"/>
            </w:pPr>
          </w:p>
        </w:tc>
      </w:tr>
      <w:tr w:rsidR="00184212" w:rsidRPr="00184212" w14:paraId="2975437A" w14:textId="77777777" w:rsidTr="00DA469A">
        <w:tc>
          <w:tcPr>
            <w:tcW w:w="9035" w:type="dxa"/>
            <w:gridSpan w:val="8"/>
            <w:tcBorders>
              <w:top w:val="single" w:sz="4" w:space="0" w:color="auto"/>
              <w:left w:val="nil"/>
              <w:bottom w:val="nil"/>
              <w:right w:val="nil"/>
            </w:tcBorders>
          </w:tcPr>
          <w:p w14:paraId="690CC1D7" w14:textId="77777777" w:rsidR="00184212" w:rsidRDefault="00184212" w:rsidP="00DA469A">
            <w:pPr>
              <w:pStyle w:val="ConsPlusNormal"/>
              <w:jc w:val="center"/>
            </w:pPr>
            <w:r>
              <w:t>описание места происшествия с указанием опасных факторов,</w:t>
            </w:r>
          </w:p>
        </w:tc>
      </w:tr>
      <w:tr w:rsidR="00184212" w:rsidRPr="00184212" w14:paraId="2E6A68ED" w14:textId="77777777" w:rsidTr="00DA469A">
        <w:tc>
          <w:tcPr>
            <w:tcW w:w="9035" w:type="dxa"/>
            <w:gridSpan w:val="8"/>
            <w:tcBorders>
              <w:top w:val="nil"/>
              <w:left w:val="nil"/>
              <w:bottom w:val="single" w:sz="4" w:space="0" w:color="auto"/>
              <w:right w:val="nil"/>
            </w:tcBorders>
          </w:tcPr>
          <w:p w14:paraId="12AA6827" w14:textId="77777777" w:rsidR="00184212" w:rsidRDefault="00184212" w:rsidP="00DA469A">
            <w:pPr>
              <w:pStyle w:val="ConsPlusNormal"/>
            </w:pPr>
          </w:p>
        </w:tc>
      </w:tr>
      <w:tr w:rsidR="00184212" w:rsidRPr="00184212" w14:paraId="3E498360" w14:textId="77777777" w:rsidTr="00DA469A">
        <w:tc>
          <w:tcPr>
            <w:tcW w:w="9035" w:type="dxa"/>
            <w:gridSpan w:val="8"/>
            <w:tcBorders>
              <w:top w:val="single" w:sz="4" w:space="0" w:color="auto"/>
              <w:left w:val="nil"/>
              <w:bottom w:val="nil"/>
              <w:right w:val="nil"/>
            </w:tcBorders>
          </w:tcPr>
          <w:p w14:paraId="43480DE3" w14:textId="77777777" w:rsidR="00184212" w:rsidRDefault="00184212" w:rsidP="00DA469A">
            <w:pPr>
              <w:pStyle w:val="ConsPlusNormal"/>
              <w:jc w:val="center"/>
            </w:pPr>
            <w:r>
              <w:t>типа используемого спортивного оборудования (при наличии), его основных параметров, года изготовления, кто и когда устанавливал и так далее)</w:t>
            </w:r>
          </w:p>
        </w:tc>
      </w:tr>
      <w:tr w:rsidR="00184212" w:rsidRPr="00184212" w14:paraId="6658E833" w14:textId="77777777" w:rsidTr="00DA469A">
        <w:tc>
          <w:tcPr>
            <w:tcW w:w="9035" w:type="dxa"/>
            <w:gridSpan w:val="8"/>
            <w:tcBorders>
              <w:top w:val="nil"/>
              <w:left w:val="nil"/>
              <w:bottom w:val="single" w:sz="4" w:space="0" w:color="auto"/>
              <w:right w:val="nil"/>
            </w:tcBorders>
          </w:tcPr>
          <w:p w14:paraId="2541BF69" w14:textId="77777777" w:rsidR="00184212" w:rsidRDefault="00184212" w:rsidP="00DA469A">
            <w:pPr>
              <w:pStyle w:val="ConsPlusNormal"/>
            </w:pPr>
          </w:p>
        </w:tc>
      </w:tr>
    </w:tbl>
    <w:p w14:paraId="7BD0CA2F" w14:textId="77777777" w:rsidR="00184212" w:rsidRDefault="00184212" w:rsidP="00184212">
      <w:pPr>
        <w:pStyle w:val="ConsPlusNormal"/>
        <w:jc w:val="both"/>
      </w:pPr>
    </w:p>
    <w:tbl>
      <w:tblPr>
        <w:tblW w:w="0" w:type="auto"/>
        <w:tblBorders>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83"/>
        <w:gridCol w:w="1297"/>
        <w:gridCol w:w="473"/>
        <w:gridCol w:w="663"/>
        <w:gridCol w:w="247"/>
        <w:gridCol w:w="1257"/>
        <w:gridCol w:w="650"/>
        <w:gridCol w:w="645"/>
        <w:gridCol w:w="687"/>
        <w:gridCol w:w="340"/>
      </w:tblGrid>
      <w:tr w:rsidR="00184212" w14:paraId="40A76526" w14:textId="77777777" w:rsidTr="00DA469A">
        <w:tc>
          <w:tcPr>
            <w:tcW w:w="5216" w:type="dxa"/>
            <w:gridSpan w:val="4"/>
            <w:tcBorders>
              <w:top w:val="nil"/>
              <w:left w:val="nil"/>
              <w:bottom w:val="nil"/>
              <w:right w:val="nil"/>
            </w:tcBorders>
          </w:tcPr>
          <w:p w14:paraId="13E96F3A" w14:textId="77777777" w:rsidR="00184212" w:rsidRDefault="00184212" w:rsidP="00DA469A">
            <w:pPr>
              <w:pStyle w:val="ConsPlusNormal"/>
            </w:pPr>
            <w:r>
              <w:t>6.1. Сведения о проведении специальной оценки условий труда:</w:t>
            </w:r>
          </w:p>
        </w:tc>
        <w:tc>
          <w:tcPr>
            <w:tcW w:w="2154" w:type="dxa"/>
            <w:gridSpan w:val="3"/>
            <w:tcBorders>
              <w:top w:val="nil"/>
              <w:left w:val="nil"/>
              <w:right w:val="single" w:sz="4" w:space="0" w:color="auto"/>
            </w:tcBorders>
          </w:tcPr>
          <w:p w14:paraId="7D5CCB2D" w14:textId="77777777" w:rsidR="00184212" w:rsidRDefault="00184212" w:rsidP="00DA469A">
            <w:pPr>
              <w:pStyle w:val="ConsPlusNormal"/>
            </w:pPr>
          </w:p>
        </w:tc>
        <w:tc>
          <w:tcPr>
            <w:tcW w:w="1672" w:type="dxa"/>
            <w:gridSpan w:val="3"/>
            <w:tcBorders>
              <w:left w:val="single" w:sz="4" w:space="0" w:color="auto"/>
              <w:right w:val="single" w:sz="4" w:space="0" w:color="auto"/>
            </w:tcBorders>
          </w:tcPr>
          <w:p w14:paraId="6BEB65A5" w14:textId="77777777" w:rsidR="00184212" w:rsidRDefault="00184212" w:rsidP="00DA469A">
            <w:pPr>
              <w:pStyle w:val="ConsPlusNormal"/>
            </w:pPr>
            <w:r>
              <w:t>Код 3.08.</w:t>
            </w:r>
          </w:p>
        </w:tc>
      </w:tr>
      <w:tr w:rsidR="00184212" w14:paraId="57139524" w14:textId="77777777" w:rsidTr="00DA469A">
        <w:tblPrEx>
          <w:tblBorders>
            <w:right w:val="none" w:sz="0" w:space="0" w:color="auto"/>
            <w:insideH w:val="nil"/>
          </w:tblBorders>
        </w:tblPrEx>
        <w:tc>
          <w:tcPr>
            <w:tcW w:w="5216" w:type="dxa"/>
            <w:gridSpan w:val="4"/>
            <w:tcBorders>
              <w:top w:val="nil"/>
              <w:left w:val="nil"/>
              <w:bottom w:val="nil"/>
              <w:right w:val="nil"/>
            </w:tcBorders>
          </w:tcPr>
          <w:p w14:paraId="70E04688" w14:textId="77777777" w:rsidR="00184212" w:rsidRDefault="00184212" w:rsidP="00DA469A">
            <w:pPr>
              <w:pStyle w:val="ConsPlusNormal"/>
            </w:pPr>
          </w:p>
        </w:tc>
        <w:tc>
          <w:tcPr>
            <w:tcW w:w="3826" w:type="dxa"/>
            <w:gridSpan w:val="6"/>
            <w:tcBorders>
              <w:left w:val="nil"/>
              <w:bottom w:val="nil"/>
              <w:right w:val="nil"/>
            </w:tcBorders>
          </w:tcPr>
          <w:p w14:paraId="66FEC68A" w14:textId="77777777" w:rsidR="00184212" w:rsidRDefault="00184212" w:rsidP="00DA469A">
            <w:pPr>
              <w:pStyle w:val="ConsPlusNormal"/>
              <w:jc w:val="center"/>
            </w:pPr>
            <w:r>
              <w:t>(с указанием индивидуального номера</w:t>
            </w:r>
          </w:p>
        </w:tc>
      </w:tr>
      <w:tr w:rsidR="00184212" w14:paraId="266814E5" w14:textId="77777777" w:rsidTr="00DA469A">
        <w:tblPrEx>
          <w:tblBorders>
            <w:right w:val="none" w:sz="0" w:space="0" w:color="auto"/>
            <w:insideH w:val="nil"/>
          </w:tblBorders>
        </w:tblPrEx>
        <w:tc>
          <w:tcPr>
            <w:tcW w:w="9042" w:type="dxa"/>
            <w:gridSpan w:val="10"/>
            <w:tcBorders>
              <w:top w:val="nil"/>
              <w:left w:val="nil"/>
              <w:right w:val="nil"/>
            </w:tcBorders>
          </w:tcPr>
          <w:p w14:paraId="254D6D55" w14:textId="77777777" w:rsidR="00184212" w:rsidRDefault="00184212" w:rsidP="00DA469A">
            <w:pPr>
              <w:pStyle w:val="ConsPlusNormal"/>
            </w:pPr>
          </w:p>
        </w:tc>
      </w:tr>
      <w:tr w:rsidR="00184212" w:rsidRPr="00184212" w14:paraId="64ACC77C" w14:textId="77777777" w:rsidTr="00DA469A">
        <w:tblPrEx>
          <w:tblBorders>
            <w:right w:val="none" w:sz="0" w:space="0" w:color="auto"/>
            <w:insideH w:val="nil"/>
          </w:tblBorders>
        </w:tblPrEx>
        <w:tc>
          <w:tcPr>
            <w:tcW w:w="9042" w:type="dxa"/>
            <w:gridSpan w:val="10"/>
            <w:tcBorders>
              <w:left w:val="nil"/>
              <w:bottom w:val="nil"/>
              <w:right w:val="nil"/>
            </w:tcBorders>
          </w:tcPr>
          <w:p w14:paraId="01F665D2" w14:textId="77777777" w:rsidR="00184212" w:rsidRDefault="00184212" w:rsidP="00DA469A">
            <w:pPr>
              <w:pStyle w:val="ConsPlusNormal"/>
              <w:jc w:val="center"/>
            </w:pPr>
            <w:r>
              <w:t>рабочего места, класса (подкласса) условий труда) если специальная оценка условий труда не проводилась, указывается "не проводилась"</w:t>
            </w:r>
          </w:p>
        </w:tc>
      </w:tr>
      <w:tr w:rsidR="00184212" w:rsidRPr="00184212" w14:paraId="34A934D2" w14:textId="77777777" w:rsidTr="00DA469A">
        <w:tblPrEx>
          <w:tblBorders>
            <w:right w:val="none" w:sz="0" w:space="0" w:color="auto"/>
            <w:insideH w:val="nil"/>
          </w:tblBorders>
        </w:tblPrEx>
        <w:tc>
          <w:tcPr>
            <w:tcW w:w="9042" w:type="dxa"/>
            <w:gridSpan w:val="10"/>
            <w:tcBorders>
              <w:top w:val="nil"/>
              <w:left w:val="nil"/>
              <w:bottom w:val="nil"/>
              <w:right w:val="nil"/>
            </w:tcBorders>
          </w:tcPr>
          <w:p w14:paraId="536DC19B" w14:textId="77777777" w:rsidR="00184212" w:rsidRDefault="00184212" w:rsidP="00DA469A">
            <w:pPr>
              <w:pStyle w:val="ConsPlusNormal"/>
              <w:jc w:val="both"/>
            </w:pPr>
            <w:r>
              <w:t>6.2. Сведения об организации, проводившей специальную оценку условий труда рабочих мест</w:t>
            </w:r>
          </w:p>
        </w:tc>
      </w:tr>
      <w:tr w:rsidR="00184212" w14:paraId="77CE3B46" w14:textId="77777777" w:rsidTr="00DA469A">
        <w:tblPrEx>
          <w:tblBorders>
            <w:insideV w:val="single" w:sz="4" w:space="0" w:color="auto"/>
          </w:tblBorders>
        </w:tblPrEx>
        <w:tc>
          <w:tcPr>
            <w:tcW w:w="7370" w:type="dxa"/>
            <w:gridSpan w:val="7"/>
            <w:tcBorders>
              <w:top w:val="nil"/>
              <w:left w:val="nil"/>
            </w:tcBorders>
          </w:tcPr>
          <w:p w14:paraId="5A5C2A23" w14:textId="77777777" w:rsidR="00184212" w:rsidRDefault="00184212" w:rsidP="00DA469A">
            <w:pPr>
              <w:pStyle w:val="ConsPlusNormal"/>
            </w:pPr>
          </w:p>
        </w:tc>
        <w:tc>
          <w:tcPr>
            <w:tcW w:w="1672" w:type="dxa"/>
            <w:gridSpan w:val="3"/>
          </w:tcPr>
          <w:p w14:paraId="1CC9765B" w14:textId="77777777" w:rsidR="00184212" w:rsidRDefault="00184212" w:rsidP="00DA469A">
            <w:pPr>
              <w:pStyle w:val="ConsPlusNormal"/>
            </w:pPr>
            <w:r>
              <w:t>ИНН</w:t>
            </w:r>
          </w:p>
        </w:tc>
      </w:tr>
      <w:tr w:rsidR="00184212" w14:paraId="477D2B9A" w14:textId="77777777" w:rsidTr="00DA469A">
        <w:tblPrEx>
          <w:tblBorders>
            <w:right w:val="none" w:sz="0" w:space="0" w:color="auto"/>
            <w:insideH w:val="nil"/>
          </w:tblBorders>
        </w:tblPrEx>
        <w:tc>
          <w:tcPr>
            <w:tcW w:w="9042" w:type="dxa"/>
            <w:gridSpan w:val="10"/>
            <w:tcBorders>
              <w:left w:val="nil"/>
              <w:bottom w:val="nil"/>
              <w:right w:val="nil"/>
            </w:tcBorders>
          </w:tcPr>
          <w:p w14:paraId="3DC4F1CD" w14:textId="77777777" w:rsidR="00184212" w:rsidRDefault="00184212" w:rsidP="00DA469A">
            <w:pPr>
              <w:pStyle w:val="ConsPlusNormal"/>
              <w:jc w:val="center"/>
            </w:pPr>
            <w:r>
              <w:t>(наименование, ИНН)</w:t>
            </w:r>
          </w:p>
        </w:tc>
      </w:tr>
      <w:tr w:rsidR="00184212" w14:paraId="68FC08C1" w14:textId="77777777" w:rsidTr="00DA469A">
        <w:tblPrEx>
          <w:tblBorders>
            <w:right w:val="none" w:sz="0" w:space="0" w:color="auto"/>
            <w:insideH w:val="nil"/>
          </w:tblBorders>
        </w:tblPrEx>
        <w:tc>
          <w:tcPr>
            <w:tcW w:w="9042" w:type="dxa"/>
            <w:gridSpan w:val="10"/>
            <w:tcBorders>
              <w:top w:val="nil"/>
              <w:left w:val="nil"/>
              <w:right w:val="nil"/>
            </w:tcBorders>
          </w:tcPr>
          <w:p w14:paraId="27FE7C87" w14:textId="77777777" w:rsidR="00184212" w:rsidRDefault="00184212" w:rsidP="00DA469A">
            <w:pPr>
              <w:pStyle w:val="ConsPlusNormal"/>
            </w:pPr>
          </w:p>
        </w:tc>
      </w:tr>
      <w:tr w:rsidR="00184212" w:rsidRPr="00184212" w14:paraId="261E0787" w14:textId="77777777" w:rsidTr="00DA469A">
        <w:tblPrEx>
          <w:tblBorders>
            <w:right w:val="none" w:sz="0" w:space="0" w:color="auto"/>
            <w:insideH w:val="nil"/>
          </w:tblBorders>
        </w:tblPrEx>
        <w:tc>
          <w:tcPr>
            <w:tcW w:w="9042" w:type="dxa"/>
            <w:gridSpan w:val="10"/>
            <w:tcBorders>
              <w:left w:val="nil"/>
              <w:bottom w:val="nil"/>
              <w:right w:val="nil"/>
            </w:tcBorders>
          </w:tcPr>
          <w:p w14:paraId="27E8B96B" w14:textId="77777777" w:rsidR="00184212" w:rsidRDefault="00184212" w:rsidP="00DA469A">
            <w:pPr>
              <w:pStyle w:val="ConsPlusNormal"/>
              <w:jc w:val="center"/>
            </w:pPr>
            <w:r>
              <w:t>(если специальная оценка условий труда не проводилась, данный пункт не заполняется)</w:t>
            </w:r>
          </w:p>
        </w:tc>
      </w:tr>
      <w:tr w:rsidR="00184212" w:rsidRPr="00184212" w14:paraId="2E573064" w14:textId="77777777" w:rsidTr="00DA469A">
        <w:tblPrEx>
          <w:tblBorders>
            <w:right w:val="none" w:sz="0" w:space="0" w:color="auto"/>
            <w:insideH w:val="nil"/>
          </w:tblBorders>
        </w:tblPrEx>
        <w:tc>
          <w:tcPr>
            <w:tcW w:w="9042" w:type="dxa"/>
            <w:gridSpan w:val="10"/>
            <w:tcBorders>
              <w:top w:val="nil"/>
              <w:left w:val="nil"/>
              <w:right w:val="nil"/>
            </w:tcBorders>
          </w:tcPr>
          <w:p w14:paraId="69138EB9" w14:textId="77777777" w:rsidR="00184212" w:rsidRDefault="00184212" w:rsidP="00DA469A">
            <w:pPr>
              <w:pStyle w:val="ConsPlusNormal"/>
            </w:pPr>
          </w:p>
        </w:tc>
      </w:tr>
      <w:tr w:rsidR="00184212" w14:paraId="6F7F6204" w14:textId="77777777" w:rsidTr="00DA469A">
        <w:tblPrEx>
          <w:tblBorders>
            <w:right w:val="none" w:sz="0" w:space="0" w:color="auto"/>
          </w:tblBorders>
        </w:tblPrEx>
        <w:tc>
          <w:tcPr>
            <w:tcW w:w="4553" w:type="dxa"/>
            <w:gridSpan w:val="3"/>
            <w:tcBorders>
              <w:left w:val="nil"/>
              <w:bottom w:val="nil"/>
              <w:right w:val="nil"/>
            </w:tcBorders>
          </w:tcPr>
          <w:p w14:paraId="61E8365B" w14:textId="77777777" w:rsidR="00184212" w:rsidRDefault="00184212" w:rsidP="00DA469A">
            <w:pPr>
              <w:pStyle w:val="ConsPlusNormal"/>
            </w:pPr>
            <w:r>
              <w:t>6.3. Сведения о проведенной оценке</w:t>
            </w:r>
          </w:p>
          <w:p w14:paraId="247A2C95" w14:textId="77777777" w:rsidR="00184212" w:rsidRDefault="00184212" w:rsidP="00DA469A">
            <w:pPr>
              <w:pStyle w:val="ConsPlusNormal"/>
            </w:pPr>
            <w:r>
              <w:t>профессиональных рисков на рабочем</w:t>
            </w:r>
          </w:p>
          <w:p w14:paraId="7E0D1CB4" w14:textId="77777777" w:rsidR="00184212" w:rsidRDefault="00184212" w:rsidP="00DA469A">
            <w:pPr>
              <w:pStyle w:val="ConsPlusNormal"/>
            </w:pPr>
            <w:r>
              <w:t>месте:</w:t>
            </w:r>
          </w:p>
        </w:tc>
        <w:tc>
          <w:tcPr>
            <w:tcW w:w="4489" w:type="dxa"/>
            <w:gridSpan w:val="7"/>
            <w:tcBorders>
              <w:left w:val="nil"/>
              <w:right w:val="nil"/>
            </w:tcBorders>
          </w:tcPr>
          <w:p w14:paraId="581317A8" w14:textId="77777777" w:rsidR="00184212" w:rsidRDefault="00184212" w:rsidP="00DA469A">
            <w:pPr>
              <w:pStyle w:val="ConsPlusNormal"/>
            </w:pPr>
          </w:p>
        </w:tc>
      </w:tr>
      <w:tr w:rsidR="00184212" w14:paraId="2907DBBF" w14:textId="77777777" w:rsidTr="00DA469A">
        <w:tblPrEx>
          <w:tblBorders>
            <w:right w:val="none" w:sz="0" w:space="0" w:color="auto"/>
            <w:insideH w:val="nil"/>
          </w:tblBorders>
        </w:tblPrEx>
        <w:tc>
          <w:tcPr>
            <w:tcW w:w="9042" w:type="dxa"/>
            <w:gridSpan w:val="10"/>
            <w:tcBorders>
              <w:top w:val="nil"/>
              <w:left w:val="nil"/>
              <w:right w:val="nil"/>
            </w:tcBorders>
          </w:tcPr>
          <w:p w14:paraId="04E0396E" w14:textId="77777777" w:rsidR="00184212" w:rsidRDefault="00184212" w:rsidP="00DA469A">
            <w:pPr>
              <w:pStyle w:val="ConsPlusNormal"/>
            </w:pPr>
          </w:p>
        </w:tc>
      </w:tr>
      <w:tr w:rsidR="00184212" w:rsidRPr="00184212" w14:paraId="08559D80" w14:textId="77777777" w:rsidTr="00DA469A">
        <w:tblPrEx>
          <w:tblBorders>
            <w:right w:val="none" w:sz="0" w:space="0" w:color="auto"/>
            <w:insideH w:val="nil"/>
          </w:tblBorders>
        </w:tblPrEx>
        <w:tc>
          <w:tcPr>
            <w:tcW w:w="9042" w:type="dxa"/>
            <w:gridSpan w:val="10"/>
            <w:tcBorders>
              <w:left w:val="nil"/>
              <w:bottom w:val="nil"/>
              <w:right w:val="nil"/>
            </w:tcBorders>
          </w:tcPr>
          <w:p w14:paraId="2D85FD5D" w14:textId="77777777" w:rsidR="00184212" w:rsidRDefault="00184212" w:rsidP="00DA469A">
            <w:pPr>
              <w:pStyle w:val="ConsPlusNormal"/>
              <w:jc w:val="center"/>
            </w:pPr>
            <w:r>
              <w:lastRenderedPageBreak/>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tc>
      </w:tr>
      <w:tr w:rsidR="00184212" w:rsidRPr="00184212" w14:paraId="11CD4756" w14:textId="77777777" w:rsidTr="00DA469A">
        <w:tblPrEx>
          <w:tblBorders>
            <w:right w:val="none" w:sz="0" w:space="0" w:color="auto"/>
            <w:insideH w:val="nil"/>
          </w:tblBorders>
        </w:tblPrEx>
        <w:tc>
          <w:tcPr>
            <w:tcW w:w="9042" w:type="dxa"/>
            <w:gridSpan w:val="10"/>
            <w:tcBorders>
              <w:top w:val="nil"/>
              <w:left w:val="nil"/>
              <w:right w:val="nil"/>
            </w:tcBorders>
          </w:tcPr>
          <w:p w14:paraId="5787DA44" w14:textId="77777777" w:rsidR="00184212" w:rsidRDefault="00184212" w:rsidP="00DA469A">
            <w:pPr>
              <w:pStyle w:val="ConsPlusNormal"/>
            </w:pPr>
          </w:p>
        </w:tc>
      </w:tr>
      <w:tr w:rsidR="00184212" w:rsidRPr="00184212" w14:paraId="3FFC4544" w14:textId="77777777" w:rsidTr="00DA469A">
        <w:tblPrEx>
          <w:tblBorders>
            <w:right w:val="none" w:sz="0" w:space="0" w:color="auto"/>
            <w:insideH w:val="nil"/>
          </w:tblBorders>
        </w:tblPrEx>
        <w:tc>
          <w:tcPr>
            <w:tcW w:w="9042" w:type="dxa"/>
            <w:gridSpan w:val="10"/>
            <w:tcBorders>
              <w:left w:val="nil"/>
              <w:bottom w:val="nil"/>
              <w:right w:val="nil"/>
            </w:tcBorders>
          </w:tcPr>
          <w:p w14:paraId="0B365F8C" w14:textId="77777777" w:rsidR="00184212" w:rsidRDefault="00184212" w:rsidP="00DA469A">
            <w:pPr>
              <w:pStyle w:val="ConsPlusNormal"/>
              <w:jc w:val="center"/>
            </w:pPr>
            <w:r>
              <w:t>на месте (объекте), где произошел несчастный случай; сведения об ознакомлении пострадавшего с результатами оценки профессиональных рисков)</w:t>
            </w:r>
          </w:p>
        </w:tc>
      </w:tr>
      <w:tr w:rsidR="00184212" w14:paraId="3BD2B837" w14:textId="77777777" w:rsidTr="00DA469A">
        <w:tblPrEx>
          <w:tblBorders>
            <w:right w:val="none" w:sz="0" w:space="0" w:color="auto"/>
            <w:insideH w:val="nil"/>
          </w:tblBorders>
        </w:tblPrEx>
        <w:tc>
          <w:tcPr>
            <w:tcW w:w="8702" w:type="dxa"/>
            <w:gridSpan w:val="9"/>
            <w:tcBorders>
              <w:top w:val="nil"/>
              <w:left w:val="nil"/>
              <w:right w:val="nil"/>
            </w:tcBorders>
          </w:tcPr>
          <w:p w14:paraId="4BFA1F83" w14:textId="77777777" w:rsidR="00184212" w:rsidRDefault="00184212" w:rsidP="00DA469A">
            <w:pPr>
              <w:pStyle w:val="ConsPlusNormal"/>
            </w:pPr>
          </w:p>
        </w:tc>
        <w:tc>
          <w:tcPr>
            <w:tcW w:w="340" w:type="dxa"/>
            <w:tcBorders>
              <w:top w:val="nil"/>
              <w:left w:val="nil"/>
              <w:bottom w:val="nil"/>
              <w:right w:val="nil"/>
            </w:tcBorders>
          </w:tcPr>
          <w:p w14:paraId="5597CE50" w14:textId="77777777" w:rsidR="00184212" w:rsidRDefault="00184212" w:rsidP="00DA469A">
            <w:pPr>
              <w:pStyle w:val="ConsPlusNormal"/>
              <w:jc w:val="both"/>
            </w:pPr>
            <w:r>
              <w:t>;</w:t>
            </w:r>
          </w:p>
        </w:tc>
      </w:tr>
      <w:tr w:rsidR="00184212" w:rsidRPr="00184212" w14:paraId="60C762BA" w14:textId="77777777" w:rsidTr="00DA469A">
        <w:tblPrEx>
          <w:tblBorders>
            <w:right w:val="none" w:sz="0" w:space="0" w:color="auto"/>
            <w:insideH w:val="nil"/>
          </w:tblBorders>
        </w:tblPrEx>
        <w:tc>
          <w:tcPr>
            <w:tcW w:w="8702" w:type="dxa"/>
            <w:gridSpan w:val="9"/>
            <w:tcBorders>
              <w:left w:val="nil"/>
              <w:bottom w:val="nil"/>
              <w:right w:val="nil"/>
            </w:tcBorders>
          </w:tcPr>
          <w:p w14:paraId="1DF1F810" w14:textId="77777777" w:rsidR="00184212" w:rsidRDefault="00184212" w:rsidP="00DA469A">
            <w:pPr>
              <w:pStyle w:val="ConsPlusNormal"/>
              <w:jc w:val="center"/>
            </w:pPr>
            <w:r>
              <w:t>(если оценка профессиональных рисков на рабочем месте не проводилась, указывается "не проводилась")</w:t>
            </w:r>
          </w:p>
        </w:tc>
        <w:tc>
          <w:tcPr>
            <w:tcW w:w="340" w:type="dxa"/>
            <w:tcBorders>
              <w:top w:val="nil"/>
              <w:left w:val="nil"/>
              <w:bottom w:val="nil"/>
              <w:right w:val="nil"/>
            </w:tcBorders>
          </w:tcPr>
          <w:p w14:paraId="66C64EBC" w14:textId="77777777" w:rsidR="00184212" w:rsidRDefault="00184212" w:rsidP="00DA469A">
            <w:pPr>
              <w:pStyle w:val="ConsPlusNormal"/>
            </w:pPr>
          </w:p>
        </w:tc>
      </w:tr>
      <w:tr w:rsidR="00184212" w14:paraId="3121F221" w14:textId="77777777" w:rsidTr="00DA469A">
        <w:tblPrEx>
          <w:tblBorders>
            <w:right w:val="none" w:sz="0" w:space="0" w:color="auto"/>
            <w:insideH w:val="nil"/>
          </w:tblBorders>
        </w:tblPrEx>
        <w:tc>
          <w:tcPr>
            <w:tcW w:w="5463" w:type="dxa"/>
            <w:gridSpan w:val="5"/>
            <w:tcBorders>
              <w:top w:val="nil"/>
              <w:left w:val="nil"/>
              <w:bottom w:val="nil"/>
              <w:right w:val="nil"/>
            </w:tcBorders>
          </w:tcPr>
          <w:p w14:paraId="5C237101" w14:textId="77777777" w:rsidR="00184212" w:rsidRDefault="00184212" w:rsidP="00DA469A">
            <w:pPr>
              <w:pStyle w:val="ConsPlusNormal"/>
            </w:pPr>
            <w:r>
              <w:t>7. Описание обстоятельств несчастного случая:</w:t>
            </w:r>
          </w:p>
        </w:tc>
        <w:tc>
          <w:tcPr>
            <w:tcW w:w="3579" w:type="dxa"/>
            <w:gridSpan w:val="5"/>
            <w:tcBorders>
              <w:top w:val="nil"/>
              <w:left w:val="nil"/>
              <w:right w:val="nil"/>
            </w:tcBorders>
          </w:tcPr>
          <w:p w14:paraId="56B321BB" w14:textId="77777777" w:rsidR="00184212" w:rsidRDefault="00184212" w:rsidP="00DA469A">
            <w:pPr>
              <w:pStyle w:val="ConsPlusNormal"/>
            </w:pPr>
          </w:p>
        </w:tc>
      </w:tr>
      <w:tr w:rsidR="00184212" w14:paraId="4386F52D" w14:textId="77777777" w:rsidTr="00DA469A">
        <w:tblPrEx>
          <w:tblBorders>
            <w:right w:val="none" w:sz="0" w:space="0" w:color="auto"/>
            <w:insideH w:val="nil"/>
          </w:tblBorders>
        </w:tblPrEx>
        <w:tc>
          <w:tcPr>
            <w:tcW w:w="9042" w:type="dxa"/>
            <w:gridSpan w:val="10"/>
            <w:tcBorders>
              <w:top w:val="nil"/>
              <w:left w:val="nil"/>
              <w:right w:val="nil"/>
            </w:tcBorders>
          </w:tcPr>
          <w:p w14:paraId="7E52A4BD" w14:textId="77777777" w:rsidR="00184212" w:rsidRDefault="00184212" w:rsidP="00DA469A">
            <w:pPr>
              <w:pStyle w:val="ConsPlusNormal"/>
            </w:pPr>
          </w:p>
        </w:tc>
      </w:tr>
      <w:tr w:rsidR="00184212" w:rsidRPr="00184212" w14:paraId="49A2BA40" w14:textId="77777777" w:rsidTr="00DA469A">
        <w:tblPrEx>
          <w:tblBorders>
            <w:right w:val="none" w:sz="0" w:space="0" w:color="auto"/>
            <w:insideH w:val="nil"/>
          </w:tblBorders>
        </w:tblPrEx>
        <w:tc>
          <w:tcPr>
            <w:tcW w:w="9042" w:type="dxa"/>
            <w:gridSpan w:val="10"/>
            <w:tcBorders>
              <w:left w:val="nil"/>
              <w:bottom w:val="nil"/>
              <w:right w:val="nil"/>
            </w:tcBorders>
          </w:tcPr>
          <w:p w14:paraId="2B788568" w14:textId="77777777" w:rsidR="00184212" w:rsidRDefault="00184212" w:rsidP="00DA469A">
            <w:pPr>
              <w:pStyle w:val="ConsPlusNormal"/>
              <w:jc w:val="center"/>
            </w:pPr>
            <w:r>
              <w:t>(краткое изложение обстоятельств, предшествовавших несчастному случаю, описание событий</w:t>
            </w:r>
          </w:p>
        </w:tc>
      </w:tr>
      <w:tr w:rsidR="00184212" w:rsidRPr="00184212" w14:paraId="03130403" w14:textId="77777777" w:rsidTr="00DA469A">
        <w:tblPrEx>
          <w:tblBorders>
            <w:right w:val="none" w:sz="0" w:space="0" w:color="auto"/>
            <w:insideH w:val="nil"/>
          </w:tblBorders>
        </w:tblPrEx>
        <w:tc>
          <w:tcPr>
            <w:tcW w:w="9042" w:type="dxa"/>
            <w:gridSpan w:val="10"/>
            <w:tcBorders>
              <w:top w:val="nil"/>
              <w:left w:val="nil"/>
              <w:right w:val="nil"/>
            </w:tcBorders>
          </w:tcPr>
          <w:p w14:paraId="02D0106E" w14:textId="77777777" w:rsidR="00184212" w:rsidRDefault="00184212" w:rsidP="00DA469A">
            <w:pPr>
              <w:pStyle w:val="ConsPlusNormal"/>
            </w:pPr>
          </w:p>
        </w:tc>
      </w:tr>
      <w:tr w:rsidR="00184212" w:rsidRPr="00184212" w14:paraId="51AC1E24" w14:textId="77777777" w:rsidTr="00DA469A">
        <w:tblPrEx>
          <w:tblBorders>
            <w:right w:val="none" w:sz="0" w:space="0" w:color="auto"/>
            <w:insideH w:val="nil"/>
          </w:tblBorders>
        </w:tblPrEx>
        <w:tc>
          <w:tcPr>
            <w:tcW w:w="9042" w:type="dxa"/>
            <w:gridSpan w:val="10"/>
            <w:tcBorders>
              <w:left w:val="nil"/>
              <w:bottom w:val="nil"/>
              <w:right w:val="nil"/>
            </w:tcBorders>
          </w:tcPr>
          <w:p w14:paraId="0B8D957A" w14:textId="77777777" w:rsidR="00184212" w:rsidRDefault="00184212" w:rsidP="00DA469A">
            <w:pPr>
              <w:pStyle w:val="ConsPlusNormal"/>
              <w:jc w:val="center"/>
            </w:pPr>
            <w:r>
              <w:t>и действий пострадавшего и других лиц, связанных с несчастным случаем, и другие сведения,</w:t>
            </w:r>
          </w:p>
        </w:tc>
      </w:tr>
      <w:tr w:rsidR="00184212" w:rsidRPr="00184212" w14:paraId="397CFE6F" w14:textId="77777777" w:rsidTr="00DA469A">
        <w:tblPrEx>
          <w:tblBorders>
            <w:right w:val="none" w:sz="0" w:space="0" w:color="auto"/>
            <w:insideH w:val="nil"/>
          </w:tblBorders>
        </w:tblPrEx>
        <w:tc>
          <w:tcPr>
            <w:tcW w:w="9042" w:type="dxa"/>
            <w:gridSpan w:val="10"/>
            <w:tcBorders>
              <w:top w:val="nil"/>
              <w:left w:val="nil"/>
              <w:right w:val="nil"/>
            </w:tcBorders>
          </w:tcPr>
          <w:p w14:paraId="530D1F77" w14:textId="77777777" w:rsidR="00184212" w:rsidRDefault="00184212" w:rsidP="00DA469A">
            <w:pPr>
              <w:pStyle w:val="ConsPlusNormal"/>
            </w:pPr>
          </w:p>
        </w:tc>
      </w:tr>
      <w:tr w:rsidR="00184212" w14:paraId="407626F7" w14:textId="77777777" w:rsidTr="00DA469A">
        <w:tblPrEx>
          <w:tblBorders>
            <w:right w:val="none" w:sz="0" w:space="0" w:color="auto"/>
            <w:insideH w:val="nil"/>
          </w:tblBorders>
        </w:tblPrEx>
        <w:tc>
          <w:tcPr>
            <w:tcW w:w="9042" w:type="dxa"/>
            <w:gridSpan w:val="10"/>
            <w:tcBorders>
              <w:left w:val="nil"/>
              <w:bottom w:val="nil"/>
              <w:right w:val="nil"/>
            </w:tcBorders>
          </w:tcPr>
          <w:p w14:paraId="0B39B8E0" w14:textId="77777777" w:rsidR="00184212" w:rsidRDefault="00184212" w:rsidP="00DA469A">
            <w:pPr>
              <w:pStyle w:val="ConsPlusNormal"/>
              <w:jc w:val="center"/>
            </w:pPr>
            <w:r>
              <w:t>установленные в ходе расследования)</w:t>
            </w:r>
          </w:p>
        </w:tc>
      </w:tr>
      <w:tr w:rsidR="00184212" w14:paraId="15A5FD48" w14:textId="77777777" w:rsidTr="00DA469A">
        <w:tblPrEx>
          <w:tblBorders>
            <w:right w:val="none" w:sz="0" w:space="0" w:color="auto"/>
            <w:insideH w:val="nil"/>
          </w:tblBorders>
        </w:tblPrEx>
        <w:tc>
          <w:tcPr>
            <w:tcW w:w="9042" w:type="dxa"/>
            <w:gridSpan w:val="10"/>
            <w:tcBorders>
              <w:top w:val="nil"/>
              <w:left w:val="nil"/>
              <w:right w:val="nil"/>
            </w:tcBorders>
          </w:tcPr>
          <w:p w14:paraId="0FC1B769" w14:textId="77777777" w:rsidR="00184212" w:rsidRDefault="00184212" w:rsidP="00DA469A">
            <w:pPr>
              <w:pStyle w:val="ConsPlusNormal"/>
            </w:pPr>
          </w:p>
        </w:tc>
      </w:tr>
      <w:tr w:rsidR="00184212" w14:paraId="6BFE0B31" w14:textId="77777777" w:rsidTr="00DA469A">
        <w:tblPrEx>
          <w:tblBorders>
            <w:right w:val="none" w:sz="0" w:space="0" w:color="auto"/>
          </w:tblBorders>
        </w:tblPrEx>
        <w:tc>
          <w:tcPr>
            <w:tcW w:w="7370" w:type="dxa"/>
            <w:gridSpan w:val="7"/>
            <w:tcBorders>
              <w:left w:val="nil"/>
              <w:bottom w:val="nil"/>
              <w:right w:val="nil"/>
            </w:tcBorders>
          </w:tcPr>
          <w:p w14:paraId="1BF2673C" w14:textId="77777777" w:rsidR="00184212" w:rsidRDefault="00184212" w:rsidP="00DA469A">
            <w:pPr>
              <w:pStyle w:val="ConsPlusNormal"/>
            </w:pPr>
          </w:p>
        </w:tc>
        <w:tc>
          <w:tcPr>
            <w:tcW w:w="1672" w:type="dxa"/>
            <w:gridSpan w:val="3"/>
            <w:tcBorders>
              <w:left w:val="nil"/>
              <w:right w:val="nil"/>
            </w:tcBorders>
          </w:tcPr>
          <w:p w14:paraId="3D6F257D" w14:textId="77777777" w:rsidR="00184212" w:rsidRDefault="00184212" w:rsidP="00DA469A">
            <w:pPr>
              <w:pStyle w:val="ConsPlusNormal"/>
            </w:pPr>
          </w:p>
        </w:tc>
      </w:tr>
      <w:tr w:rsidR="00184212" w14:paraId="1CB2AF4E" w14:textId="77777777" w:rsidTr="00DA469A">
        <w:tblPrEx>
          <w:tblBorders>
            <w:insideH w:val="nil"/>
          </w:tblBorders>
        </w:tblPrEx>
        <w:tc>
          <w:tcPr>
            <w:tcW w:w="2783" w:type="dxa"/>
            <w:tcBorders>
              <w:top w:val="nil"/>
              <w:left w:val="nil"/>
              <w:bottom w:val="nil"/>
              <w:right w:val="nil"/>
            </w:tcBorders>
          </w:tcPr>
          <w:p w14:paraId="0C004E64" w14:textId="77777777" w:rsidR="00184212" w:rsidRDefault="00184212" w:rsidP="00DA469A">
            <w:pPr>
              <w:pStyle w:val="ConsPlusNormal"/>
            </w:pPr>
            <w:r>
              <w:t>7.1. Вид происшествия</w:t>
            </w:r>
          </w:p>
        </w:tc>
        <w:tc>
          <w:tcPr>
            <w:tcW w:w="4587" w:type="dxa"/>
            <w:gridSpan w:val="6"/>
            <w:tcBorders>
              <w:top w:val="nil"/>
              <w:left w:val="nil"/>
              <w:right w:val="single" w:sz="4" w:space="0" w:color="auto"/>
            </w:tcBorders>
          </w:tcPr>
          <w:p w14:paraId="02CC01E9" w14:textId="77777777" w:rsidR="00184212" w:rsidRDefault="00184212" w:rsidP="00DA469A">
            <w:pPr>
              <w:pStyle w:val="ConsPlusNormal"/>
            </w:pPr>
          </w:p>
        </w:tc>
        <w:tc>
          <w:tcPr>
            <w:tcW w:w="1672" w:type="dxa"/>
            <w:gridSpan w:val="3"/>
            <w:tcBorders>
              <w:left w:val="single" w:sz="4" w:space="0" w:color="auto"/>
              <w:right w:val="single" w:sz="4" w:space="0" w:color="auto"/>
            </w:tcBorders>
          </w:tcPr>
          <w:p w14:paraId="6772083B" w14:textId="77777777" w:rsidR="00184212" w:rsidRDefault="00184212" w:rsidP="00DA469A">
            <w:pPr>
              <w:pStyle w:val="ConsPlusNormal"/>
            </w:pPr>
            <w:r>
              <w:t>Код 1.</w:t>
            </w:r>
          </w:p>
        </w:tc>
      </w:tr>
      <w:tr w:rsidR="00184212" w:rsidRPr="00184212" w14:paraId="12300204" w14:textId="77777777" w:rsidTr="00DA469A">
        <w:tblPrEx>
          <w:tblBorders>
            <w:right w:val="none" w:sz="0" w:space="0" w:color="auto"/>
            <w:insideH w:val="nil"/>
          </w:tblBorders>
        </w:tblPrEx>
        <w:tc>
          <w:tcPr>
            <w:tcW w:w="2783" w:type="dxa"/>
            <w:tcBorders>
              <w:top w:val="nil"/>
              <w:left w:val="nil"/>
              <w:bottom w:val="nil"/>
              <w:right w:val="nil"/>
            </w:tcBorders>
          </w:tcPr>
          <w:p w14:paraId="0DFC1516" w14:textId="77777777" w:rsidR="00184212" w:rsidRDefault="00184212" w:rsidP="00DA469A">
            <w:pPr>
              <w:pStyle w:val="ConsPlusNormal"/>
            </w:pPr>
          </w:p>
        </w:tc>
        <w:tc>
          <w:tcPr>
            <w:tcW w:w="6259" w:type="dxa"/>
            <w:gridSpan w:val="9"/>
            <w:tcBorders>
              <w:left w:val="nil"/>
              <w:bottom w:val="nil"/>
              <w:right w:val="nil"/>
            </w:tcBorders>
          </w:tcPr>
          <w:p w14:paraId="1AC1A6FD" w14:textId="77777777" w:rsidR="00184212" w:rsidRDefault="00184212" w:rsidP="00DA469A">
            <w:pPr>
              <w:pStyle w:val="ConsPlusNormal"/>
              <w:jc w:val="center"/>
            </w:pPr>
            <w:r>
              <w:t>указывается вид (тип) несчастного случая</w:t>
            </w:r>
          </w:p>
        </w:tc>
      </w:tr>
      <w:tr w:rsidR="00184212" w:rsidRPr="00184212" w14:paraId="232A5F96" w14:textId="77777777" w:rsidTr="00DA469A">
        <w:tblPrEx>
          <w:tblBorders>
            <w:right w:val="none" w:sz="0" w:space="0" w:color="auto"/>
            <w:insideH w:val="nil"/>
          </w:tblBorders>
        </w:tblPrEx>
        <w:tc>
          <w:tcPr>
            <w:tcW w:w="9042" w:type="dxa"/>
            <w:gridSpan w:val="10"/>
            <w:tcBorders>
              <w:top w:val="nil"/>
              <w:left w:val="nil"/>
              <w:right w:val="nil"/>
            </w:tcBorders>
          </w:tcPr>
          <w:p w14:paraId="56CA1F94" w14:textId="77777777" w:rsidR="00184212" w:rsidRDefault="00184212" w:rsidP="00DA469A">
            <w:pPr>
              <w:pStyle w:val="ConsPlusNormal"/>
            </w:pPr>
          </w:p>
        </w:tc>
      </w:tr>
      <w:tr w:rsidR="00184212" w:rsidRPr="00184212" w14:paraId="78C660F5" w14:textId="77777777" w:rsidTr="00DA469A">
        <w:tblPrEx>
          <w:tblBorders>
            <w:right w:val="none" w:sz="0" w:space="0" w:color="auto"/>
            <w:insideH w:val="nil"/>
          </w:tblBorders>
        </w:tblPrEx>
        <w:tc>
          <w:tcPr>
            <w:tcW w:w="9042" w:type="dxa"/>
            <w:gridSpan w:val="10"/>
            <w:tcBorders>
              <w:left w:val="nil"/>
              <w:bottom w:val="nil"/>
              <w:right w:val="nil"/>
            </w:tcBorders>
          </w:tcPr>
          <w:p w14:paraId="2BA1C9C5" w14:textId="77777777" w:rsidR="00184212" w:rsidRDefault="00184212" w:rsidP="00DA469A">
            <w:pPr>
              <w:pStyle w:val="ConsPlusNormal"/>
              <w:jc w:val="both"/>
            </w:pPr>
            <w:r>
              <w:t>7.2. Характер полученных повреждений и орган, подвергшийся повреждению,</w:t>
            </w:r>
          </w:p>
        </w:tc>
      </w:tr>
      <w:tr w:rsidR="00184212" w14:paraId="5CCE4C80" w14:textId="77777777" w:rsidTr="00DA469A">
        <w:tblPrEx>
          <w:tblBorders>
            <w:insideH w:val="nil"/>
          </w:tblBorders>
        </w:tblPrEx>
        <w:tc>
          <w:tcPr>
            <w:tcW w:w="6720" w:type="dxa"/>
            <w:gridSpan w:val="6"/>
            <w:tcBorders>
              <w:top w:val="nil"/>
              <w:left w:val="nil"/>
              <w:bottom w:val="nil"/>
              <w:right w:val="nil"/>
            </w:tcBorders>
          </w:tcPr>
          <w:p w14:paraId="6D828166" w14:textId="77777777" w:rsidR="00184212" w:rsidRDefault="00184212" w:rsidP="00DA469A">
            <w:pPr>
              <w:pStyle w:val="ConsPlusNormal"/>
            </w:pPr>
            <w:r>
              <w:t>медицинское заключение о тяжести повреждения здоровья:</w:t>
            </w:r>
          </w:p>
        </w:tc>
        <w:tc>
          <w:tcPr>
            <w:tcW w:w="650" w:type="dxa"/>
            <w:tcBorders>
              <w:top w:val="nil"/>
              <w:left w:val="nil"/>
              <w:right w:val="single" w:sz="4" w:space="0" w:color="auto"/>
            </w:tcBorders>
          </w:tcPr>
          <w:p w14:paraId="42AB238F" w14:textId="77777777" w:rsidR="00184212" w:rsidRDefault="00184212" w:rsidP="00DA469A">
            <w:pPr>
              <w:pStyle w:val="ConsPlusNormal"/>
            </w:pPr>
          </w:p>
        </w:tc>
        <w:tc>
          <w:tcPr>
            <w:tcW w:w="1672" w:type="dxa"/>
            <w:gridSpan w:val="3"/>
            <w:tcBorders>
              <w:left w:val="single" w:sz="4" w:space="0" w:color="auto"/>
              <w:right w:val="single" w:sz="4" w:space="0" w:color="auto"/>
            </w:tcBorders>
          </w:tcPr>
          <w:p w14:paraId="3A800861" w14:textId="77777777" w:rsidR="00184212" w:rsidRDefault="00184212" w:rsidP="00DA469A">
            <w:pPr>
              <w:pStyle w:val="ConsPlusNormal"/>
            </w:pPr>
            <w:r>
              <w:t xml:space="preserve">Код </w:t>
            </w:r>
            <w:hyperlink r:id="rId16" w:tooltip="Ссылка на КонсультантПлюс">
              <w:r>
                <w:rPr>
                  <w:color w:val="0000FF"/>
                </w:rPr>
                <w:t>МКБ</w:t>
              </w:r>
            </w:hyperlink>
          </w:p>
        </w:tc>
      </w:tr>
      <w:tr w:rsidR="00184212" w14:paraId="610246D7" w14:textId="77777777" w:rsidTr="00DA469A">
        <w:tblPrEx>
          <w:tblBorders>
            <w:insideV w:val="single" w:sz="4" w:space="0" w:color="auto"/>
          </w:tblBorders>
        </w:tblPrEx>
        <w:tc>
          <w:tcPr>
            <w:tcW w:w="7370" w:type="dxa"/>
            <w:gridSpan w:val="7"/>
            <w:tcBorders>
              <w:top w:val="nil"/>
              <w:left w:val="nil"/>
            </w:tcBorders>
          </w:tcPr>
          <w:p w14:paraId="7159AD7A" w14:textId="77777777" w:rsidR="00184212" w:rsidRDefault="00184212" w:rsidP="00DA469A">
            <w:pPr>
              <w:pStyle w:val="ConsPlusNormal"/>
            </w:pPr>
          </w:p>
        </w:tc>
        <w:tc>
          <w:tcPr>
            <w:tcW w:w="1672" w:type="dxa"/>
            <w:gridSpan w:val="3"/>
          </w:tcPr>
          <w:p w14:paraId="18611F81" w14:textId="77777777" w:rsidR="00184212" w:rsidRDefault="00184212" w:rsidP="00DA469A">
            <w:pPr>
              <w:pStyle w:val="ConsPlusNormal"/>
            </w:pPr>
            <w:r>
              <w:t>Код 3.01.</w:t>
            </w:r>
          </w:p>
        </w:tc>
      </w:tr>
      <w:tr w:rsidR="00184212" w:rsidRPr="00184212" w14:paraId="42A91DBE" w14:textId="77777777" w:rsidTr="00DA469A">
        <w:tblPrEx>
          <w:tblBorders>
            <w:right w:val="none" w:sz="0" w:space="0" w:color="auto"/>
            <w:insideH w:val="nil"/>
          </w:tblBorders>
        </w:tblPrEx>
        <w:tc>
          <w:tcPr>
            <w:tcW w:w="9042" w:type="dxa"/>
            <w:gridSpan w:val="10"/>
            <w:tcBorders>
              <w:left w:val="nil"/>
              <w:bottom w:val="nil"/>
              <w:right w:val="nil"/>
            </w:tcBorders>
          </w:tcPr>
          <w:p w14:paraId="2F64A20A" w14:textId="77777777" w:rsidR="00184212" w:rsidRDefault="00184212" w:rsidP="00DA469A">
            <w:pPr>
              <w:pStyle w:val="ConsPlusNormal"/>
              <w:jc w:val="both"/>
            </w:pPr>
            <w:r>
              <w:t>7.3. Нахождение пострадавшего в состоянии алкогольного, наркотического или иного токсического опьянения:</w:t>
            </w:r>
          </w:p>
        </w:tc>
      </w:tr>
      <w:tr w:rsidR="00184212" w:rsidRPr="00184212" w14:paraId="70315795" w14:textId="77777777" w:rsidTr="00DA469A">
        <w:tblPrEx>
          <w:tblBorders>
            <w:right w:val="none" w:sz="0" w:space="0" w:color="auto"/>
            <w:insideH w:val="nil"/>
          </w:tblBorders>
        </w:tblPrEx>
        <w:tc>
          <w:tcPr>
            <w:tcW w:w="9042" w:type="dxa"/>
            <w:gridSpan w:val="10"/>
            <w:tcBorders>
              <w:top w:val="nil"/>
              <w:left w:val="nil"/>
              <w:right w:val="nil"/>
            </w:tcBorders>
          </w:tcPr>
          <w:p w14:paraId="6CE6E022" w14:textId="77777777" w:rsidR="00184212" w:rsidRDefault="00184212" w:rsidP="00DA469A">
            <w:pPr>
              <w:pStyle w:val="ConsPlusNormal"/>
            </w:pPr>
          </w:p>
        </w:tc>
      </w:tr>
      <w:tr w:rsidR="00184212" w:rsidRPr="00184212" w14:paraId="219BEA6C" w14:textId="77777777" w:rsidTr="00DA469A">
        <w:tblPrEx>
          <w:tblBorders>
            <w:right w:val="none" w:sz="0" w:space="0" w:color="auto"/>
            <w:insideH w:val="nil"/>
          </w:tblBorders>
        </w:tblPrEx>
        <w:tc>
          <w:tcPr>
            <w:tcW w:w="9042" w:type="dxa"/>
            <w:gridSpan w:val="10"/>
            <w:tcBorders>
              <w:left w:val="nil"/>
              <w:bottom w:val="nil"/>
              <w:right w:val="nil"/>
            </w:tcBorders>
          </w:tcPr>
          <w:p w14:paraId="2FF9EA3D" w14:textId="77777777" w:rsidR="00184212" w:rsidRDefault="00184212" w:rsidP="00DA469A">
            <w:pPr>
              <w:pStyle w:val="ConsPlusNormal"/>
              <w:jc w:val="center"/>
            </w:pPr>
            <w:r>
              <w:t>(нет, да - указывается состояние и степень опьянения</w:t>
            </w:r>
          </w:p>
        </w:tc>
      </w:tr>
      <w:tr w:rsidR="00184212" w:rsidRPr="00184212" w14:paraId="56196C5D" w14:textId="77777777" w:rsidTr="00DA469A">
        <w:tblPrEx>
          <w:tblBorders>
            <w:right w:val="none" w:sz="0" w:space="0" w:color="auto"/>
            <w:insideH w:val="nil"/>
          </w:tblBorders>
        </w:tblPrEx>
        <w:tc>
          <w:tcPr>
            <w:tcW w:w="9042" w:type="dxa"/>
            <w:gridSpan w:val="10"/>
            <w:tcBorders>
              <w:top w:val="nil"/>
              <w:left w:val="nil"/>
              <w:right w:val="nil"/>
            </w:tcBorders>
          </w:tcPr>
          <w:p w14:paraId="757CF6EA" w14:textId="77777777" w:rsidR="00184212" w:rsidRDefault="00184212" w:rsidP="00DA469A">
            <w:pPr>
              <w:pStyle w:val="ConsPlusNormal"/>
            </w:pPr>
          </w:p>
        </w:tc>
      </w:tr>
      <w:tr w:rsidR="00184212" w:rsidRPr="00184212" w14:paraId="5FC0E44C" w14:textId="77777777" w:rsidTr="00DA469A">
        <w:tblPrEx>
          <w:tblBorders>
            <w:right w:val="none" w:sz="0" w:space="0" w:color="auto"/>
            <w:insideH w:val="nil"/>
          </w:tblBorders>
        </w:tblPrEx>
        <w:tc>
          <w:tcPr>
            <w:tcW w:w="9042" w:type="dxa"/>
            <w:gridSpan w:val="10"/>
            <w:tcBorders>
              <w:left w:val="nil"/>
              <w:bottom w:val="nil"/>
              <w:right w:val="nil"/>
            </w:tcBorders>
          </w:tcPr>
          <w:p w14:paraId="285F0148" w14:textId="77777777" w:rsidR="00184212" w:rsidRDefault="00184212" w:rsidP="00DA469A">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184212" w14:paraId="54BA7AEC" w14:textId="77777777" w:rsidTr="00DA469A">
        <w:tblPrEx>
          <w:tblBorders>
            <w:right w:val="none" w:sz="0" w:space="0" w:color="auto"/>
            <w:insideH w:val="nil"/>
          </w:tblBorders>
        </w:tblPrEx>
        <w:tc>
          <w:tcPr>
            <w:tcW w:w="4080" w:type="dxa"/>
            <w:gridSpan w:val="2"/>
            <w:tcBorders>
              <w:top w:val="nil"/>
              <w:left w:val="nil"/>
              <w:bottom w:val="nil"/>
              <w:right w:val="nil"/>
            </w:tcBorders>
          </w:tcPr>
          <w:p w14:paraId="060319D8" w14:textId="77777777" w:rsidR="00184212" w:rsidRDefault="00184212" w:rsidP="00DA469A">
            <w:pPr>
              <w:pStyle w:val="ConsPlusNormal"/>
              <w:jc w:val="both"/>
            </w:pPr>
            <w:r>
              <w:t>7.4. Очевидцы несчастного случая:</w:t>
            </w:r>
          </w:p>
        </w:tc>
        <w:tc>
          <w:tcPr>
            <w:tcW w:w="4962" w:type="dxa"/>
            <w:gridSpan w:val="8"/>
            <w:tcBorders>
              <w:top w:val="nil"/>
              <w:left w:val="nil"/>
              <w:right w:val="nil"/>
            </w:tcBorders>
          </w:tcPr>
          <w:p w14:paraId="40032BF7" w14:textId="77777777" w:rsidR="00184212" w:rsidRDefault="00184212" w:rsidP="00DA469A">
            <w:pPr>
              <w:pStyle w:val="ConsPlusNormal"/>
            </w:pPr>
          </w:p>
        </w:tc>
      </w:tr>
      <w:tr w:rsidR="00184212" w14:paraId="5B190BE9" w14:textId="77777777" w:rsidTr="00DA469A">
        <w:tblPrEx>
          <w:tblBorders>
            <w:right w:val="none" w:sz="0" w:space="0" w:color="auto"/>
            <w:insideH w:val="nil"/>
          </w:tblBorders>
        </w:tblPrEx>
        <w:tc>
          <w:tcPr>
            <w:tcW w:w="9042" w:type="dxa"/>
            <w:gridSpan w:val="10"/>
            <w:tcBorders>
              <w:top w:val="nil"/>
              <w:left w:val="nil"/>
              <w:right w:val="nil"/>
            </w:tcBorders>
          </w:tcPr>
          <w:p w14:paraId="110A818F" w14:textId="77777777" w:rsidR="00184212" w:rsidRDefault="00184212" w:rsidP="00DA469A">
            <w:pPr>
              <w:pStyle w:val="ConsPlusNormal"/>
            </w:pPr>
          </w:p>
        </w:tc>
      </w:tr>
      <w:tr w:rsidR="00184212" w:rsidRPr="00184212" w14:paraId="4E203DC6" w14:textId="77777777" w:rsidTr="00DA469A">
        <w:tblPrEx>
          <w:tblBorders>
            <w:right w:val="none" w:sz="0" w:space="0" w:color="auto"/>
            <w:insideH w:val="nil"/>
          </w:tblBorders>
        </w:tblPrEx>
        <w:tc>
          <w:tcPr>
            <w:tcW w:w="9042" w:type="dxa"/>
            <w:gridSpan w:val="10"/>
            <w:tcBorders>
              <w:left w:val="nil"/>
              <w:bottom w:val="nil"/>
              <w:right w:val="nil"/>
            </w:tcBorders>
          </w:tcPr>
          <w:p w14:paraId="6AEAD5FD" w14:textId="77777777" w:rsidR="00184212" w:rsidRDefault="00184212" w:rsidP="00DA469A">
            <w:pPr>
              <w:pStyle w:val="ConsPlusNormal"/>
              <w:jc w:val="center"/>
            </w:pPr>
            <w:r>
              <w:t>(фамилия, инициалы, постоянное место жительства, телефон, электронная почта)</w:t>
            </w:r>
          </w:p>
        </w:tc>
      </w:tr>
      <w:tr w:rsidR="00184212" w:rsidRPr="00184212" w14:paraId="73542EF9" w14:textId="77777777" w:rsidTr="00DA469A">
        <w:tblPrEx>
          <w:tblBorders>
            <w:right w:val="none" w:sz="0" w:space="0" w:color="auto"/>
            <w:insideH w:val="nil"/>
          </w:tblBorders>
        </w:tblPrEx>
        <w:tc>
          <w:tcPr>
            <w:tcW w:w="9042" w:type="dxa"/>
            <w:gridSpan w:val="10"/>
            <w:tcBorders>
              <w:top w:val="nil"/>
              <w:left w:val="nil"/>
              <w:right w:val="nil"/>
            </w:tcBorders>
          </w:tcPr>
          <w:p w14:paraId="45EEC04D" w14:textId="77777777" w:rsidR="00184212" w:rsidRDefault="00184212" w:rsidP="00DA469A">
            <w:pPr>
              <w:pStyle w:val="ConsPlusNormal"/>
            </w:pPr>
          </w:p>
        </w:tc>
      </w:tr>
      <w:tr w:rsidR="00184212" w:rsidRPr="00184212" w14:paraId="7880DCF8" w14:textId="77777777" w:rsidTr="00DA469A">
        <w:tblPrEx>
          <w:tblBorders>
            <w:right w:val="none" w:sz="0" w:space="0" w:color="auto"/>
          </w:tblBorders>
        </w:tblPrEx>
        <w:tc>
          <w:tcPr>
            <w:tcW w:w="9042" w:type="dxa"/>
            <w:gridSpan w:val="10"/>
            <w:tcBorders>
              <w:left w:val="nil"/>
              <w:right w:val="nil"/>
            </w:tcBorders>
          </w:tcPr>
          <w:p w14:paraId="7F9B00F6" w14:textId="77777777" w:rsidR="00184212" w:rsidRDefault="00184212" w:rsidP="00DA469A">
            <w:pPr>
              <w:pStyle w:val="ConsPlusNormal"/>
            </w:pPr>
          </w:p>
        </w:tc>
      </w:tr>
      <w:tr w:rsidR="00184212" w:rsidRPr="00184212" w14:paraId="4E54DF54" w14:textId="77777777" w:rsidTr="00DA469A">
        <w:tblPrEx>
          <w:tblBorders>
            <w:right w:val="none" w:sz="0" w:space="0" w:color="auto"/>
          </w:tblBorders>
        </w:tblPrEx>
        <w:tc>
          <w:tcPr>
            <w:tcW w:w="9042" w:type="dxa"/>
            <w:gridSpan w:val="10"/>
            <w:tcBorders>
              <w:left w:val="nil"/>
              <w:right w:val="nil"/>
            </w:tcBorders>
          </w:tcPr>
          <w:p w14:paraId="02A9FCD3" w14:textId="77777777" w:rsidR="00184212" w:rsidRDefault="00184212" w:rsidP="00DA469A">
            <w:pPr>
              <w:pStyle w:val="ConsPlusNormal"/>
            </w:pPr>
          </w:p>
        </w:tc>
      </w:tr>
      <w:tr w:rsidR="00184212" w:rsidRPr="00184212" w14:paraId="427B070A" w14:textId="77777777" w:rsidTr="00DA469A">
        <w:tblPrEx>
          <w:tblBorders>
            <w:right w:val="none" w:sz="0" w:space="0" w:color="auto"/>
          </w:tblBorders>
        </w:tblPrEx>
        <w:tc>
          <w:tcPr>
            <w:tcW w:w="9042" w:type="dxa"/>
            <w:gridSpan w:val="10"/>
            <w:tcBorders>
              <w:left w:val="nil"/>
              <w:right w:val="nil"/>
            </w:tcBorders>
          </w:tcPr>
          <w:p w14:paraId="29086798" w14:textId="77777777" w:rsidR="00184212" w:rsidRDefault="00184212" w:rsidP="00DA469A">
            <w:pPr>
              <w:pStyle w:val="ConsPlusNormal"/>
            </w:pPr>
          </w:p>
        </w:tc>
      </w:tr>
      <w:tr w:rsidR="00184212" w:rsidRPr="00184212" w14:paraId="4E1B60FA" w14:textId="77777777" w:rsidTr="00DA469A">
        <w:tblPrEx>
          <w:tblBorders>
            <w:right w:val="none" w:sz="0" w:space="0" w:color="auto"/>
          </w:tblBorders>
        </w:tblPrEx>
        <w:tc>
          <w:tcPr>
            <w:tcW w:w="9042" w:type="dxa"/>
            <w:gridSpan w:val="10"/>
            <w:tcBorders>
              <w:left w:val="nil"/>
              <w:right w:val="nil"/>
            </w:tcBorders>
          </w:tcPr>
          <w:p w14:paraId="04C9D5CA" w14:textId="77777777" w:rsidR="00184212" w:rsidRDefault="00184212" w:rsidP="00DA469A">
            <w:pPr>
              <w:pStyle w:val="ConsPlusNormal"/>
            </w:pPr>
          </w:p>
        </w:tc>
      </w:tr>
      <w:tr w:rsidR="00184212" w:rsidRPr="00184212" w14:paraId="1DEAD239" w14:textId="77777777" w:rsidTr="00DA469A">
        <w:tblPrEx>
          <w:tblBorders>
            <w:right w:val="none" w:sz="0" w:space="0" w:color="auto"/>
            <w:insideH w:val="nil"/>
          </w:tblBorders>
        </w:tblPrEx>
        <w:tc>
          <w:tcPr>
            <w:tcW w:w="9042" w:type="dxa"/>
            <w:gridSpan w:val="10"/>
            <w:tcBorders>
              <w:left w:val="nil"/>
              <w:bottom w:val="nil"/>
              <w:right w:val="nil"/>
            </w:tcBorders>
          </w:tcPr>
          <w:p w14:paraId="0B643250" w14:textId="77777777" w:rsidR="00184212" w:rsidRDefault="00184212" w:rsidP="00DA469A">
            <w:pPr>
              <w:pStyle w:val="ConsPlusNormal"/>
            </w:pPr>
          </w:p>
        </w:tc>
      </w:tr>
      <w:tr w:rsidR="00184212" w14:paraId="37BA9C26" w14:textId="77777777" w:rsidTr="00DA469A">
        <w:tblPrEx>
          <w:tblBorders>
            <w:insideV w:val="single" w:sz="4" w:space="0" w:color="auto"/>
          </w:tblBorders>
        </w:tblPrEx>
        <w:tc>
          <w:tcPr>
            <w:tcW w:w="4080" w:type="dxa"/>
            <w:gridSpan w:val="2"/>
            <w:tcBorders>
              <w:top w:val="nil"/>
              <w:left w:val="nil"/>
              <w:bottom w:val="nil"/>
              <w:right w:val="nil"/>
            </w:tcBorders>
            <w:vAlign w:val="bottom"/>
          </w:tcPr>
          <w:p w14:paraId="548FA029" w14:textId="77777777" w:rsidR="00184212" w:rsidRDefault="00184212" w:rsidP="00DA469A">
            <w:pPr>
              <w:pStyle w:val="ConsPlusNormal"/>
            </w:pPr>
            <w:bookmarkStart w:id="5" w:name="P761"/>
            <w:bookmarkEnd w:id="5"/>
            <w:r>
              <w:t>8. Причины несчастного случая:</w:t>
            </w:r>
          </w:p>
        </w:tc>
        <w:tc>
          <w:tcPr>
            <w:tcW w:w="2640" w:type="dxa"/>
            <w:gridSpan w:val="4"/>
            <w:tcBorders>
              <w:top w:val="nil"/>
              <w:left w:val="nil"/>
            </w:tcBorders>
          </w:tcPr>
          <w:p w14:paraId="25001B5D" w14:textId="77777777" w:rsidR="00184212" w:rsidRDefault="00184212" w:rsidP="00DA469A">
            <w:pPr>
              <w:pStyle w:val="ConsPlusNormal"/>
            </w:pPr>
          </w:p>
        </w:tc>
        <w:tc>
          <w:tcPr>
            <w:tcW w:w="1295" w:type="dxa"/>
            <w:gridSpan w:val="2"/>
            <w:vAlign w:val="bottom"/>
          </w:tcPr>
          <w:p w14:paraId="102689CB" w14:textId="77777777" w:rsidR="00184212" w:rsidRDefault="00184212" w:rsidP="00DA469A">
            <w:pPr>
              <w:pStyle w:val="ConsPlusNormal"/>
            </w:pPr>
            <w:r>
              <w:t>Основная</w:t>
            </w:r>
          </w:p>
        </w:tc>
        <w:tc>
          <w:tcPr>
            <w:tcW w:w="1027" w:type="dxa"/>
            <w:gridSpan w:val="2"/>
            <w:vAlign w:val="bottom"/>
          </w:tcPr>
          <w:p w14:paraId="3180DD68" w14:textId="77777777" w:rsidR="00184212" w:rsidRDefault="00184212" w:rsidP="00DA469A">
            <w:pPr>
              <w:pStyle w:val="ConsPlusNormal"/>
            </w:pPr>
            <w:r>
              <w:t>Код 2.</w:t>
            </w:r>
          </w:p>
        </w:tc>
      </w:tr>
      <w:tr w:rsidR="00184212" w14:paraId="06D501A8" w14:textId="77777777" w:rsidTr="00DA469A">
        <w:tblPrEx>
          <w:tblBorders>
            <w:right w:val="none" w:sz="0" w:space="0" w:color="auto"/>
            <w:insideH w:val="nil"/>
          </w:tblBorders>
        </w:tblPrEx>
        <w:tc>
          <w:tcPr>
            <w:tcW w:w="4080" w:type="dxa"/>
            <w:gridSpan w:val="2"/>
            <w:tcBorders>
              <w:top w:val="nil"/>
              <w:left w:val="nil"/>
              <w:bottom w:val="nil"/>
              <w:right w:val="nil"/>
            </w:tcBorders>
            <w:vAlign w:val="bottom"/>
          </w:tcPr>
          <w:p w14:paraId="0D052E95" w14:textId="77777777" w:rsidR="00184212" w:rsidRDefault="00184212" w:rsidP="00DA469A">
            <w:pPr>
              <w:pStyle w:val="ConsPlusNormal"/>
            </w:pPr>
          </w:p>
        </w:tc>
        <w:tc>
          <w:tcPr>
            <w:tcW w:w="4962" w:type="dxa"/>
            <w:gridSpan w:val="8"/>
            <w:tcBorders>
              <w:left w:val="nil"/>
              <w:bottom w:val="nil"/>
              <w:right w:val="nil"/>
            </w:tcBorders>
          </w:tcPr>
          <w:p w14:paraId="1AD8B644" w14:textId="77777777" w:rsidR="00184212" w:rsidRDefault="00184212" w:rsidP="00DA469A">
            <w:pPr>
              <w:pStyle w:val="ConsPlusNormal"/>
              <w:jc w:val="center"/>
            </w:pPr>
            <w:r>
              <w:t>(указываются основная и сопутствующие</w:t>
            </w:r>
          </w:p>
        </w:tc>
      </w:tr>
      <w:tr w:rsidR="00184212" w14:paraId="6675B4BE" w14:textId="77777777" w:rsidTr="00DA469A">
        <w:tblPrEx>
          <w:tblBorders>
            <w:insideV w:val="single" w:sz="4" w:space="0" w:color="auto"/>
          </w:tblBorders>
        </w:tblPrEx>
        <w:tc>
          <w:tcPr>
            <w:tcW w:w="6720" w:type="dxa"/>
            <w:gridSpan w:val="6"/>
            <w:tcBorders>
              <w:top w:val="nil"/>
              <w:left w:val="nil"/>
            </w:tcBorders>
          </w:tcPr>
          <w:p w14:paraId="34AD514A" w14:textId="77777777" w:rsidR="00184212" w:rsidRDefault="00184212" w:rsidP="00DA469A">
            <w:pPr>
              <w:pStyle w:val="ConsPlusNormal"/>
            </w:pPr>
          </w:p>
        </w:tc>
        <w:tc>
          <w:tcPr>
            <w:tcW w:w="1295" w:type="dxa"/>
            <w:gridSpan w:val="2"/>
            <w:vAlign w:val="bottom"/>
          </w:tcPr>
          <w:p w14:paraId="781453C1" w14:textId="77777777" w:rsidR="00184212" w:rsidRDefault="00184212" w:rsidP="00DA469A">
            <w:pPr>
              <w:pStyle w:val="ConsPlusNormal"/>
            </w:pPr>
            <w:proofErr w:type="spellStart"/>
            <w:r>
              <w:t>Сопутств</w:t>
            </w:r>
            <w:proofErr w:type="spellEnd"/>
            <w:r>
              <w:t>.</w:t>
            </w:r>
          </w:p>
        </w:tc>
        <w:tc>
          <w:tcPr>
            <w:tcW w:w="1027" w:type="dxa"/>
            <w:gridSpan w:val="2"/>
            <w:vAlign w:val="bottom"/>
          </w:tcPr>
          <w:p w14:paraId="3EDE0514" w14:textId="77777777" w:rsidR="00184212" w:rsidRDefault="00184212" w:rsidP="00DA469A">
            <w:pPr>
              <w:pStyle w:val="ConsPlusNormal"/>
            </w:pPr>
            <w:r>
              <w:t>Код 2.</w:t>
            </w:r>
          </w:p>
        </w:tc>
      </w:tr>
      <w:tr w:rsidR="00184212" w14:paraId="4300C78C" w14:textId="77777777" w:rsidTr="00DA469A">
        <w:tblPrEx>
          <w:tblBorders>
            <w:right w:val="none" w:sz="0" w:space="0" w:color="auto"/>
            <w:insideH w:val="nil"/>
          </w:tblBorders>
        </w:tblPrEx>
        <w:tc>
          <w:tcPr>
            <w:tcW w:w="9042" w:type="dxa"/>
            <w:gridSpan w:val="10"/>
            <w:tcBorders>
              <w:left w:val="nil"/>
              <w:bottom w:val="nil"/>
              <w:right w:val="nil"/>
            </w:tcBorders>
          </w:tcPr>
          <w:p w14:paraId="4CA3CD1E" w14:textId="77777777" w:rsidR="00184212" w:rsidRDefault="00184212" w:rsidP="00DA469A">
            <w:pPr>
              <w:pStyle w:val="ConsPlusNormal"/>
              <w:jc w:val="center"/>
            </w:pPr>
            <w:r>
              <w:t>причины несчастного случая</w:t>
            </w:r>
          </w:p>
        </w:tc>
      </w:tr>
      <w:tr w:rsidR="00184212" w14:paraId="23EC8224" w14:textId="77777777" w:rsidTr="00DA469A">
        <w:tblPrEx>
          <w:tblBorders>
            <w:right w:val="none" w:sz="0" w:space="0" w:color="auto"/>
            <w:insideH w:val="nil"/>
          </w:tblBorders>
        </w:tblPrEx>
        <w:tc>
          <w:tcPr>
            <w:tcW w:w="9042" w:type="dxa"/>
            <w:gridSpan w:val="10"/>
            <w:tcBorders>
              <w:top w:val="nil"/>
              <w:left w:val="nil"/>
              <w:right w:val="nil"/>
            </w:tcBorders>
          </w:tcPr>
          <w:p w14:paraId="0FF422EC" w14:textId="77777777" w:rsidR="00184212" w:rsidRDefault="00184212" w:rsidP="00DA469A">
            <w:pPr>
              <w:pStyle w:val="ConsPlusNormal"/>
            </w:pPr>
          </w:p>
        </w:tc>
      </w:tr>
      <w:tr w:rsidR="00184212" w:rsidRPr="00184212" w14:paraId="71102AD0" w14:textId="77777777" w:rsidTr="00DA469A">
        <w:tblPrEx>
          <w:tblBorders>
            <w:right w:val="none" w:sz="0" w:space="0" w:color="auto"/>
            <w:insideH w:val="nil"/>
          </w:tblBorders>
        </w:tblPrEx>
        <w:tc>
          <w:tcPr>
            <w:tcW w:w="9042" w:type="dxa"/>
            <w:gridSpan w:val="10"/>
            <w:tcBorders>
              <w:left w:val="nil"/>
              <w:bottom w:val="nil"/>
              <w:right w:val="nil"/>
            </w:tcBorders>
          </w:tcPr>
          <w:p w14:paraId="434960B7" w14:textId="77777777" w:rsidR="00184212" w:rsidRDefault="00184212" w:rsidP="00DA469A">
            <w:pPr>
              <w:pStyle w:val="ConsPlusNormal"/>
              <w:jc w:val="center"/>
            </w:pPr>
            <w:r>
              <w:t>со ссылками на нарушенные требования законодательных и иных нормативных правовых актов, локальных</w:t>
            </w:r>
          </w:p>
        </w:tc>
      </w:tr>
      <w:tr w:rsidR="00184212" w:rsidRPr="00184212" w14:paraId="117BFED9" w14:textId="77777777" w:rsidTr="00DA469A">
        <w:tblPrEx>
          <w:tblBorders>
            <w:right w:val="none" w:sz="0" w:space="0" w:color="auto"/>
            <w:insideH w:val="nil"/>
          </w:tblBorders>
        </w:tblPrEx>
        <w:tc>
          <w:tcPr>
            <w:tcW w:w="9042" w:type="dxa"/>
            <w:gridSpan w:val="10"/>
            <w:tcBorders>
              <w:top w:val="nil"/>
              <w:left w:val="nil"/>
              <w:right w:val="nil"/>
            </w:tcBorders>
          </w:tcPr>
          <w:p w14:paraId="144761B4" w14:textId="77777777" w:rsidR="00184212" w:rsidRDefault="00184212" w:rsidP="00DA469A">
            <w:pPr>
              <w:pStyle w:val="ConsPlusNormal"/>
            </w:pPr>
          </w:p>
        </w:tc>
      </w:tr>
      <w:tr w:rsidR="00184212" w14:paraId="7B6DE390" w14:textId="77777777" w:rsidTr="00DA469A">
        <w:tblPrEx>
          <w:tblBorders>
            <w:right w:val="none" w:sz="0" w:space="0" w:color="auto"/>
            <w:insideH w:val="nil"/>
          </w:tblBorders>
        </w:tblPrEx>
        <w:tc>
          <w:tcPr>
            <w:tcW w:w="9042" w:type="dxa"/>
            <w:gridSpan w:val="10"/>
            <w:tcBorders>
              <w:left w:val="nil"/>
              <w:bottom w:val="nil"/>
              <w:right w:val="nil"/>
            </w:tcBorders>
          </w:tcPr>
          <w:p w14:paraId="5CEC971C" w14:textId="77777777" w:rsidR="00184212" w:rsidRDefault="00184212" w:rsidP="00DA469A">
            <w:pPr>
              <w:pStyle w:val="ConsPlusNormal"/>
              <w:jc w:val="center"/>
            </w:pPr>
            <w:r>
              <w:t>нормативных актов)</w:t>
            </w:r>
          </w:p>
        </w:tc>
      </w:tr>
      <w:tr w:rsidR="00184212" w14:paraId="7C421E41" w14:textId="77777777" w:rsidTr="00DA469A">
        <w:tblPrEx>
          <w:tblBorders>
            <w:right w:val="none" w:sz="0" w:space="0" w:color="auto"/>
            <w:insideH w:val="nil"/>
          </w:tblBorders>
        </w:tblPrEx>
        <w:tc>
          <w:tcPr>
            <w:tcW w:w="9042" w:type="dxa"/>
            <w:gridSpan w:val="10"/>
            <w:tcBorders>
              <w:top w:val="nil"/>
              <w:left w:val="nil"/>
              <w:right w:val="nil"/>
            </w:tcBorders>
          </w:tcPr>
          <w:p w14:paraId="41BFF5B6" w14:textId="77777777" w:rsidR="00184212" w:rsidRDefault="00184212" w:rsidP="00DA469A">
            <w:pPr>
              <w:pStyle w:val="ConsPlusNormal"/>
            </w:pPr>
          </w:p>
        </w:tc>
      </w:tr>
      <w:tr w:rsidR="00184212" w:rsidRPr="00184212" w14:paraId="1C70C0D4" w14:textId="77777777" w:rsidTr="00DA469A">
        <w:tblPrEx>
          <w:tblBorders>
            <w:right w:val="none" w:sz="0" w:space="0" w:color="auto"/>
          </w:tblBorders>
        </w:tblPrEx>
        <w:tc>
          <w:tcPr>
            <w:tcW w:w="6720" w:type="dxa"/>
            <w:gridSpan w:val="6"/>
            <w:tcBorders>
              <w:left w:val="nil"/>
              <w:bottom w:val="nil"/>
              <w:right w:val="nil"/>
            </w:tcBorders>
            <w:vAlign w:val="center"/>
          </w:tcPr>
          <w:p w14:paraId="0F8FAD56" w14:textId="77777777" w:rsidR="00184212" w:rsidRDefault="00184212" w:rsidP="00DA469A">
            <w:pPr>
              <w:pStyle w:val="ConsPlusNormal"/>
              <w:jc w:val="both"/>
            </w:pPr>
            <w:r>
              <w:t>9. Лица, допустившие нарушение установленных нормативных требований:</w:t>
            </w:r>
          </w:p>
        </w:tc>
        <w:tc>
          <w:tcPr>
            <w:tcW w:w="2322" w:type="dxa"/>
            <w:gridSpan w:val="4"/>
            <w:tcBorders>
              <w:left w:val="nil"/>
              <w:right w:val="nil"/>
            </w:tcBorders>
          </w:tcPr>
          <w:p w14:paraId="15F96A53" w14:textId="77777777" w:rsidR="00184212" w:rsidRDefault="00184212" w:rsidP="00DA469A">
            <w:pPr>
              <w:pStyle w:val="ConsPlusNormal"/>
            </w:pPr>
          </w:p>
        </w:tc>
      </w:tr>
      <w:tr w:rsidR="00184212" w:rsidRPr="00184212" w14:paraId="6A859B98" w14:textId="77777777" w:rsidTr="00DA469A">
        <w:tblPrEx>
          <w:tblBorders>
            <w:right w:val="none" w:sz="0" w:space="0" w:color="auto"/>
            <w:insideH w:val="nil"/>
          </w:tblBorders>
        </w:tblPrEx>
        <w:tc>
          <w:tcPr>
            <w:tcW w:w="9042" w:type="dxa"/>
            <w:gridSpan w:val="10"/>
            <w:tcBorders>
              <w:top w:val="nil"/>
              <w:left w:val="nil"/>
              <w:right w:val="nil"/>
            </w:tcBorders>
          </w:tcPr>
          <w:p w14:paraId="2CA25437" w14:textId="77777777" w:rsidR="00184212" w:rsidRDefault="00184212" w:rsidP="00DA469A">
            <w:pPr>
              <w:pStyle w:val="ConsPlusNormal"/>
            </w:pPr>
          </w:p>
        </w:tc>
      </w:tr>
      <w:tr w:rsidR="00184212" w:rsidRPr="00184212" w14:paraId="2DA0B116" w14:textId="77777777" w:rsidTr="00DA469A">
        <w:tblPrEx>
          <w:tblBorders>
            <w:right w:val="none" w:sz="0" w:space="0" w:color="auto"/>
            <w:insideH w:val="nil"/>
          </w:tblBorders>
        </w:tblPrEx>
        <w:tc>
          <w:tcPr>
            <w:tcW w:w="9042" w:type="dxa"/>
            <w:gridSpan w:val="10"/>
            <w:tcBorders>
              <w:left w:val="nil"/>
              <w:bottom w:val="nil"/>
              <w:right w:val="nil"/>
            </w:tcBorders>
          </w:tcPr>
          <w:p w14:paraId="22AEF95A" w14:textId="77777777" w:rsidR="00184212" w:rsidRDefault="00184212" w:rsidP="00DA469A">
            <w:pPr>
              <w:pStyle w:val="ConsPlusNormal"/>
              <w:jc w:val="center"/>
            </w:pPr>
            <w:r>
              <w:t>(фамилия, инициалы, должность (профессия) с указанием требований законодательных, иных нормативных правовых и локальных нормативных актов,</w:t>
            </w:r>
          </w:p>
        </w:tc>
      </w:tr>
      <w:tr w:rsidR="00184212" w:rsidRPr="00184212" w14:paraId="58777D09" w14:textId="77777777" w:rsidTr="00DA469A">
        <w:tblPrEx>
          <w:tblBorders>
            <w:right w:val="none" w:sz="0" w:space="0" w:color="auto"/>
            <w:insideH w:val="nil"/>
          </w:tblBorders>
        </w:tblPrEx>
        <w:tc>
          <w:tcPr>
            <w:tcW w:w="9042" w:type="dxa"/>
            <w:gridSpan w:val="10"/>
            <w:tcBorders>
              <w:top w:val="nil"/>
              <w:left w:val="nil"/>
              <w:right w:val="nil"/>
            </w:tcBorders>
          </w:tcPr>
          <w:p w14:paraId="08B66619" w14:textId="77777777" w:rsidR="00184212" w:rsidRDefault="00184212" w:rsidP="00DA469A">
            <w:pPr>
              <w:pStyle w:val="ConsPlusNormal"/>
            </w:pPr>
          </w:p>
        </w:tc>
      </w:tr>
      <w:tr w:rsidR="00184212" w:rsidRPr="00184212" w14:paraId="7C559F49" w14:textId="77777777" w:rsidTr="00DA469A">
        <w:tblPrEx>
          <w:tblBorders>
            <w:right w:val="none" w:sz="0" w:space="0" w:color="auto"/>
            <w:insideH w:val="nil"/>
          </w:tblBorders>
        </w:tblPrEx>
        <w:tc>
          <w:tcPr>
            <w:tcW w:w="9042" w:type="dxa"/>
            <w:gridSpan w:val="10"/>
            <w:tcBorders>
              <w:left w:val="nil"/>
              <w:bottom w:val="nil"/>
              <w:right w:val="nil"/>
            </w:tcBorders>
          </w:tcPr>
          <w:p w14:paraId="7B04A5B2" w14:textId="77777777" w:rsidR="00184212" w:rsidRDefault="00184212" w:rsidP="00DA469A">
            <w:pPr>
              <w:pStyle w:val="ConsPlusNormal"/>
              <w:jc w:val="center"/>
            </w:pPr>
            <w:r>
              <w:t>предусматривающих их ответственность за нарушения,</w:t>
            </w:r>
          </w:p>
        </w:tc>
      </w:tr>
      <w:tr w:rsidR="00184212" w:rsidRPr="00184212" w14:paraId="787C01EA" w14:textId="77777777" w:rsidTr="00DA469A">
        <w:tblPrEx>
          <w:tblBorders>
            <w:right w:val="none" w:sz="0" w:space="0" w:color="auto"/>
            <w:insideH w:val="nil"/>
          </w:tblBorders>
        </w:tblPrEx>
        <w:tc>
          <w:tcPr>
            <w:tcW w:w="9042" w:type="dxa"/>
            <w:gridSpan w:val="10"/>
            <w:tcBorders>
              <w:top w:val="nil"/>
              <w:left w:val="nil"/>
              <w:right w:val="nil"/>
            </w:tcBorders>
          </w:tcPr>
          <w:p w14:paraId="7BCCBD02" w14:textId="77777777" w:rsidR="00184212" w:rsidRDefault="00184212" w:rsidP="00DA469A">
            <w:pPr>
              <w:pStyle w:val="ConsPlusNormal"/>
            </w:pPr>
          </w:p>
        </w:tc>
      </w:tr>
      <w:tr w:rsidR="00184212" w:rsidRPr="00184212" w14:paraId="02506932" w14:textId="77777777" w:rsidTr="00DA469A">
        <w:tblPrEx>
          <w:tblBorders>
            <w:right w:val="none" w:sz="0" w:space="0" w:color="auto"/>
            <w:insideH w:val="nil"/>
          </w:tblBorders>
        </w:tblPrEx>
        <w:tc>
          <w:tcPr>
            <w:tcW w:w="9042" w:type="dxa"/>
            <w:gridSpan w:val="10"/>
            <w:tcBorders>
              <w:left w:val="nil"/>
              <w:bottom w:val="nil"/>
              <w:right w:val="nil"/>
            </w:tcBorders>
          </w:tcPr>
          <w:p w14:paraId="48626884" w14:textId="77777777" w:rsidR="00184212" w:rsidRDefault="00184212" w:rsidP="00DA469A">
            <w:pPr>
              <w:pStyle w:val="ConsPlusNormal"/>
              <w:jc w:val="center"/>
            </w:pPr>
            <w:r>
              <w:t xml:space="preserve">явившиеся причинами несчастного случая, указанными в </w:t>
            </w:r>
            <w:hyperlink w:anchor="P761" w:tooltip="8. Причины несчастного случая:">
              <w:r>
                <w:rPr>
                  <w:color w:val="0000FF"/>
                </w:rPr>
                <w:t>пункте 8</w:t>
              </w:r>
            </w:hyperlink>
            <w:r>
              <w:t xml:space="preserve"> настоящего акта;</w:t>
            </w:r>
          </w:p>
        </w:tc>
      </w:tr>
      <w:tr w:rsidR="00184212" w:rsidRPr="00184212" w14:paraId="78542D22" w14:textId="77777777" w:rsidTr="00DA469A">
        <w:tblPrEx>
          <w:tblBorders>
            <w:right w:val="none" w:sz="0" w:space="0" w:color="auto"/>
            <w:insideH w:val="nil"/>
          </w:tblBorders>
        </w:tblPrEx>
        <w:tc>
          <w:tcPr>
            <w:tcW w:w="9042" w:type="dxa"/>
            <w:gridSpan w:val="10"/>
            <w:tcBorders>
              <w:top w:val="nil"/>
              <w:left w:val="nil"/>
              <w:right w:val="nil"/>
            </w:tcBorders>
          </w:tcPr>
          <w:p w14:paraId="61E06373" w14:textId="77777777" w:rsidR="00184212" w:rsidRDefault="00184212" w:rsidP="00DA469A">
            <w:pPr>
              <w:pStyle w:val="ConsPlusNormal"/>
            </w:pPr>
          </w:p>
        </w:tc>
      </w:tr>
      <w:tr w:rsidR="00184212" w:rsidRPr="00184212" w14:paraId="53D717D9" w14:textId="77777777" w:rsidTr="00DA469A">
        <w:tblPrEx>
          <w:tblBorders>
            <w:right w:val="none" w:sz="0" w:space="0" w:color="auto"/>
            <w:insideH w:val="nil"/>
          </w:tblBorders>
        </w:tblPrEx>
        <w:tc>
          <w:tcPr>
            <w:tcW w:w="9042" w:type="dxa"/>
            <w:gridSpan w:val="10"/>
            <w:tcBorders>
              <w:left w:val="nil"/>
              <w:bottom w:val="nil"/>
              <w:right w:val="nil"/>
            </w:tcBorders>
          </w:tcPr>
          <w:p w14:paraId="505479F2" w14:textId="77777777" w:rsidR="00184212" w:rsidRDefault="00184212" w:rsidP="00DA469A">
            <w:pPr>
              <w:pStyle w:val="ConsPlusNormal"/>
              <w:jc w:val="center"/>
            </w:pPr>
            <w:r>
              <w:t xml:space="preserve">при установлении факта грубой неосторожности пострадавшего в порядке, определенном Трудовым </w:t>
            </w:r>
            <w:hyperlink r:id="rId17" w:tooltip="&quot;Трудовой кодекс Российской Федерации&quot; от 30.12.2001 N 197-ФЗ (ред. от 08.08.2024) {КонсультантПлюс}">
              <w:r>
                <w:rPr>
                  <w:color w:val="0000FF"/>
                </w:rPr>
                <w:t>кодексом</w:t>
              </w:r>
            </w:hyperlink>
            <w:r>
              <w:t xml:space="preserve"> Российской Федерации,</w:t>
            </w:r>
          </w:p>
        </w:tc>
      </w:tr>
      <w:tr w:rsidR="00184212" w:rsidRPr="00184212" w14:paraId="003DE3FA" w14:textId="77777777" w:rsidTr="00DA469A">
        <w:tblPrEx>
          <w:tblBorders>
            <w:right w:val="none" w:sz="0" w:space="0" w:color="auto"/>
            <w:insideH w:val="nil"/>
          </w:tblBorders>
        </w:tblPrEx>
        <w:tc>
          <w:tcPr>
            <w:tcW w:w="9042" w:type="dxa"/>
            <w:gridSpan w:val="10"/>
            <w:tcBorders>
              <w:top w:val="nil"/>
              <w:left w:val="nil"/>
              <w:right w:val="nil"/>
            </w:tcBorders>
          </w:tcPr>
          <w:p w14:paraId="7DBABEFD" w14:textId="77777777" w:rsidR="00184212" w:rsidRDefault="00184212" w:rsidP="00DA469A">
            <w:pPr>
              <w:pStyle w:val="ConsPlusNormal"/>
            </w:pPr>
          </w:p>
        </w:tc>
      </w:tr>
      <w:tr w:rsidR="00184212" w:rsidRPr="00184212" w14:paraId="2ED25A3B" w14:textId="77777777" w:rsidTr="00DA469A">
        <w:tblPrEx>
          <w:tblBorders>
            <w:right w:val="none" w:sz="0" w:space="0" w:color="auto"/>
            <w:insideH w:val="nil"/>
          </w:tblBorders>
        </w:tblPrEx>
        <w:tc>
          <w:tcPr>
            <w:tcW w:w="9042" w:type="dxa"/>
            <w:gridSpan w:val="10"/>
            <w:tcBorders>
              <w:left w:val="nil"/>
              <w:bottom w:val="nil"/>
              <w:right w:val="nil"/>
            </w:tcBorders>
          </w:tcPr>
          <w:p w14:paraId="615FAF3B" w14:textId="77777777" w:rsidR="00184212" w:rsidRDefault="00184212" w:rsidP="00DA469A">
            <w:pPr>
              <w:pStyle w:val="ConsPlusNormal"/>
              <w:jc w:val="center"/>
            </w:pPr>
            <w:r>
              <w:t>указывается степень его вины в процентах)</w:t>
            </w:r>
          </w:p>
        </w:tc>
      </w:tr>
      <w:tr w:rsidR="00184212" w:rsidRPr="00184212" w14:paraId="5C4CEEF8" w14:textId="77777777" w:rsidTr="00DA469A">
        <w:tblPrEx>
          <w:tblBorders>
            <w:right w:val="none" w:sz="0" w:space="0" w:color="auto"/>
            <w:insideH w:val="nil"/>
          </w:tblBorders>
        </w:tblPrEx>
        <w:tc>
          <w:tcPr>
            <w:tcW w:w="9042" w:type="dxa"/>
            <w:gridSpan w:val="10"/>
            <w:tcBorders>
              <w:top w:val="nil"/>
              <w:left w:val="nil"/>
              <w:right w:val="nil"/>
            </w:tcBorders>
          </w:tcPr>
          <w:p w14:paraId="56DC4B98" w14:textId="77777777" w:rsidR="00184212" w:rsidRDefault="00184212" w:rsidP="00DA469A">
            <w:pPr>
              <w:pStyle w:val="ConsPlusNormal"/>
            </w:pPr>
          </w:p>
        </w:tc>
      </w:tr>
      <w:tr w:rsidR="00184212" w:rsidRPr="00184212" w14:paraId="3E88DBE5" w14:textId="77777777" w:rsidTr="00DA469A">
        <w:tblPrEx>
          <w:tblBorders>
            <w:right w:val="none" w:sz="0" w:space="0" w:color="auto"/>
            <w:insideH w:val="nil"/>
          </w:tblBorders>
        </w:tblPrEx>
        <w:tc>
          <w:tcPr>
            <w:tcW w:w="9042" w:type="dxa"/>
            <w:gridSpan w:val="10"/>
            <w:tcBorders>
              <w:left w:val="nil"/>
              <w:bottom w:val="nil"/>
              <w:right w:val="nil"/>
            </w:tcBorders>
          </w:tcPr>
          <w:p w14:paraId="0E787763" w14:textId="77777777" w:rsidR="00184212" w:rsidRDefault="00184212" w:rsidP="00DA469A">
            <w:pPr>
              <w:pStyle w:val="ConsPlusNormal"/>
            </w:pPr>
            <w:r>
              <w:t>Организация (работодатель), работниками которой являются данные лица</w:t>
            </w:r>
          </w:p>
        </w:tc>
      </w:tr>
      <w:tr w:rsidR="00184212" w:rsidRPr="00184212" w14:paraId="01A4AE61" w14:textId="77777777" w:rsidTr="00DA469A">
        <w:tblPrEx>
          <w:tblBorders>
            <w:right w:val="none" w:sz="0" w:space="0" w:color="auto"/>
            <w:insideH w:val="nil"/>
          </w:tblBorders>
        </w:tblPrEx>
        <w:tc>
          <w:tcPr>
            <w:tcW w:w="9042" w:type="dxa"/>
            <w:gridSpan w:val="10"/>
            <w:tcBorders>
              <w:top w:val="nil"/>
              <w:left w:val="nil"/>
              <w:right w:val="nil"/>
            </w:tcBorders>
          </w:tcPr>
          <w:p w14:paraId="2368AC3F" w14:textId="77777777" w:rsidR="00184212" w:rsidRDefault="00184212" w:rsidP="00DA469A">
            <w:pPr>
              <w:pStyle w:val="ConsPlusNormal"/>
            </w:pPr>
          </w:p>
        </w:tc>
      </w:tr>
      <w:tr w:rsidR="00184212" w:rsidRPr="00184212" w14:paraId="2E4D7873" w14:textId="77777777" w:rsidTr="00DA469A">
        <w:tblPrEx>
          <w:tblBorders>
            <w:right w:val="none" w:sz="0" w:space="0" w:color="auto"/>
            <w:insideH w:val="nil"/>
          </w:tblBorders>
        </w:tblPrEx>
        <w:tc>
          <w:tcPr>
            <w:tcW w:w="9042" w:type="dxa"/>
            <w:gridSpan w:val="10"/>
            <w:tcBorders>
              <w:left w:val="nil"/>
              <w:bottom w:val="nil"/>
              <w:right w:val="nil"/>
            </w:tcBorders>
          </w:tcPr>
          <w:p w14:paraId="25C26946" w14:textId="77777777" w:rsidR="00184212" w:rsidRDefault="00184212" w:rsidP="00DA469A">
            <w:pPr>
              <w:pStyle w:val="ConsPlusNormal"/>
              <w:jc w:val="center"/>
            </w:pPr>
            <w:r>
              <w:t>(наименование, адрес организации, инициалы физического лица)</w:t>
            </w:r>
          </w:p>
        </w:tc>
      </w:tr>
      <w:tr w:rsidR="00184212" w:rsidRPr="00184212" w14:paraId="7F9733C5" w14:textId="77777777" w:rsidTr="00DA469A">
        <w:tblPrEx>
          <w:tblBorders>
            <w:right w:val="none" w:sz="0" w:space="0" w:color="auto"/>
            <w:insideH w:val="nil"/>
          </w:tblBorders>
        </w:tblPrEx>
        <w:tc>
          <w:tcPr>
            <w:tcW w:w="9042" w:type="dxa"/>
            <w:gridSpan w:val="10"/>
            <w:tcBorders>
              <w:top w:val="nil"/>
              <w:left w:val="nil"/>
              <w:bottom w:val="nil"/>
              <w:right w:val="nil"/>
            </w:tcBorders>
          </w:tcPr>
          <w:p w14:paraId="6D12A6D5" w14:textId="77777777" w:rsidR="00184212" w:rsidRDefault="00184212" w:rsidP="00DA469A">
            <w:pPr>
              <w:pStyle w:val="ConsPlusNormal"/>
              <w:jc w:val="both"/>
            </w:pPr>
            <w:r>
              <w:t>10. Мероприятия по устранению причин, способствующих наступлению несчастного случая, сроки:</w:t>
            </w:r>
          </w:p>
        </w:tc>
      </w:tr>
      <w:tr w:rsidR="00184212" w:rsidRPr="00184212" w14:paraId="25EF2559" w14:textId="77777777" w:rsidTr="00DA469A">
        <w:tblPrEx>
          <w:tblBorders>
            <w:right w:val="none" w:sz="0" w:space="0" w:color="auto"/>
            <w:insideH w:val="nil"/>
          </w:tblBorders>
        </w:tblPrEx>
        <w:tc>
          <w:tcPr>
            <w:tcW w:w="9042" w:type="dxa"/>
            <w:gridSpan w:val="10"/>
            <w:tcBorders>
              <w:top w:val="nil"/>
              <w:left w:val="nil"/>
              <w:right w:val="nil"/>
            </w:tcBorders>
          </w:tcPr>
          <w:p w14:paraId="66AA14DC" w14:textId="77777777" w:rsidR="00184212" w:rsidRDefault="00184212" w:rsidP="00DA469A">
            <w:pPr>
              <w:pStyle w:val="ConsPlusNormal"/>
            </w:pPr>
          </w:p>
        </w:tc>
      </w:tr>
      <w:tr w:rsidR="00184212" w:rsidRPr="00184212" w14:paraId="4650A33D" w14:textId="77777777" w:rsidTr="00DA469A">
        <w:tblPrEx>
          <w:tblBorders>
            <w:right w:val="none" w:sz="0" w:space="0" w:color="auto"/>
            <w:insideH w:val="nil"/>
          </w:tblBorders>
        </w:tblPrEx>
        <w:tc>
          <w:tcPr>
            <w:tcW w:w="9042" w:type="dxa"/>
            <w:gridSpan w:val="10"/>
            <w:tcBorders>
              <w:left w:val="nil"/>
              <w:bottom w:val="nil"/>
              <w:right w:val="nil"/>
            </w:tcBorders>
          </w:tcPr>
          <w:p w14:paraId="6278909C" w14:textId="77777777" w:rsidR="00184212" w:rsidRDefault="00184212" w:rsidP="00DA469A">
            <w:pPr>
              <w:pStyle w:val="ConsPlusNormal"/>
              <w:jc w:val="center"/>
            </w:pPr>
            <w:r>
              <w:t>(указываются содержание мероприятий и сроки их выполнения)</w:t>
            </w:r>
          </w:p>
        </w:tc>
      </w:tr>
      <w:tr w:rsidR="00184212" w:rsidRPr="00184212" w14:paraId="0ED584A7" w14:textId="77777777" w:rsidTr="00DA469A">
        <w:tblPrEx>
          <w:tblBorders>
            <w:right w:val="none" w:sz="0" w:space="0" w:color="auto"/>
            <w:insideH w:val="nil"/>
          </w:tblBorders>
        </w:tblPrEx>
        <w:tc>
          <w:tcPr>
            <w:tcW w:w="9042" w:type="dxa"/>
            <w:gridSpan w:val="10"/>
            <w:tcBorders>
              <w:top w:val="nil"/>
              <w:left w:val="nil"/>
              <w:right w:val="nil"/>
            </w:tcBorders>
          </w:tcPr>
          <w:p w14:paraId="1E932A96" w14:textId="77777777" w:rsidR="00184212" w:rsidRDefault="00184212" w:rsidP="00DA469A">
            <w:pPr>
              <w:pStyle w:val="ConsPlusNormal"/>
            </w:pPr>
          </w:p>
        </w:tc>
      </w:tr>
      <w:tr w:rsidR="00184212" w:rsidRPr="00184212" w14:paraId="5505B86A" w14:textId="77777777" w:rsidTr="00DA469A">
        <w:tblPrEx>
          <w:tblBorders>
            <w:right w:val="none" w:sz="0" w:space="0" w:color="auto"/>
          </w:tblBorders>
        </w:tblPrEx>
        <w:tc>
          <w:tcPr>
            <w:tcW w:w="9042" w:type="dxa"/>
            <w:gridSpan w:val="10"/>
            <w:tcBorders>
              <w:left w:val="nil"/>
              <w:right w:val="nil"/>
            </w:tcBorders>
          </w:tcPr>
          <w:p w14:paraId="304EAB13" w14:textId="77777777" w:rsidR="00184212" w:rsidRDefault="00184212" w:rsidP="00DA469A">
            <w:pPr>
              <w:pStyle w:val="ConsPlusNormal"/>
            </w:pPr>
          </w:p>
        </w:tc>
      </w:tr>
    </w:tbl>
    <w:p w14:paraId="5780A368" w14:textId="77777777" w:rsidR="00184212" w:rsidRDefault="00184212" w:rsidP="001842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184212" w:rsidRPr="00184212" w14:paraId="77FEDFC6" w14:textId="77777777" w:rsidTr="00DA469A">
        <w:tc>
          <w:tcPr>
            <w:tcW w:w="9071" w:type="dxa"/>
            <w:gridSpan w:val="2"/>
            <w:tcBorders>
              <w:top w:val="nil"/>
              <w:left w:val="nil"/>
              <w:bottom w:val="nil"/>
              <w:right w:val="nil"/>
            </w:tcBorders>
          </w:tcPr>
          <w:p w14:paraId="7D09B202" w14:textId="77777777" w:rsidR="00184212" w:rsidRDefault="00184212" w:rsidP="00DA469A">
            <w:pPr>
              <w:pStyle w:val="ConsPlusNormal"/>
            </w:pPr>
            <w:r>
              <w:t>Подписи лиц, проводивших расследование несчастного случая:</w:t>
            </w:r>
          </w:p>
        </w:tc>
      </w:tr>
      <w:tr w:rsidR="00184212" w:rsidRPr="00184212" w14:paraId="6EAEE33E" w14:textId="77777777" w:rsidTr="00DA469A">
        <w:tc>
          <w:tcPr>
            <w:tcW w:w="5556" w:type="dxa"/>
            <w:tcBorders>
              <w:top w:val="nil"/>
              <w:left w:val="nil"/>
              <w:bottom w:val="nil"/>
              <w:right w:val="nil"/>
            </w:tcBorders>
          </w:tcPr>
          <w:p w14:paraId="07DBA240" w14:textId="77777777" w:rsidR="00184212" w:rsidRDefault="00184212" w:rsidP="00DA469A">
            <w:pPr>
              <w:pStyle w:val="ConsPlusNormal"/>
            </w:pPr>
          </w:p>
        </w:tc>
        <w:tc>
          <w:tcPr>
            <w:tcW w:w="3515" w:type="dxa"/>
            <w:tcBorders>
              <w:top w:val="nil"/>
              <w:left w:val="nil"/>
              <w:bottom w:val="single" w:sz="4" w:space="0" w:color="auto"/>
              <w:right w:val="nil"/>
            </w:tcBorders>
            <w:vAlign w:val="center"/>
          </w:tcPr>
          <w:p w14:paraId="0FEC1358" w14:textId="77777777" w:rsidR="00184212" w:rsidRDefault="00184212" w:rsidP="00DA469A">
            <w:pPr>
              <w:pStyle w:val="ConsPlusNormal"/>
            </w:pPr>
          </w:p>
        </w:tc>
      </w:tr>
      <w:tr w:rsidR="00184212" w14:paraId="0564D2D1" w14:textId="77777777" w:rsidTr="00DA469A">
        <w:tc>
          <w:tcPr>
            <w:tcW w:w="5556" w:type="dxa"/>
            <w:tcBorders>
              <w:top w:val="nil"/>
              <w:left w:val="nil"/>
              <w:bottom w:val="nil"/>
              <w:right w:val="nil"/>
            </w:tcBorders>
          </w:tcPr>
          <w:p w14:paraId="4650BE47" w14:textId="77777777" w:rsidR="00184212" w:rsidRDefault="00184212" w:rsidP="00DA469A">
            <w:pPr>
              <w:pStyle w:val="ConsPlusNormal"/>
            </w:pPr>
          </w:p>
        </w:tc>
        <w:tc>
          <w:tcPr>
            <w:tcW w:w="3515" w:type="dxa"/>
            <w:tcBorders>
              <w:top w:val="single" w:sz="4" w:space="0" w:color="auto"/>
              <w:left w:val="nil"/>
              <w:bottom w:val="nil"/>
              <w:right w:val="nil"/>
            </w:tcBorders>
          </w:tcPr>
          <w:p w14:paraId="22A09445" w14:textId="77777777" w:rsidR="00184212" w:rsidRDefault="00184212" w:rsidP="00DA469A">
            <w:pPr>
              <w:pStyle w:val="ConsPlusNormal"/>
              <w:jc w:val="center"/>
            </w:pPr>
            <w:r>
              <w:t>(подпись, фамилия, инициалы, дата)</w:t>
            </w:r>
          </w:p>
        </w:tc>
      </w:tr>
      <w:tr w:rsidR="00184212" w14:paraId="2F10B7E0" w14:textId="77777777" w:rsidTr="00DA469A">
        <w:tc>
          <w:tcPr>
            <w:tcW w:w="5556" w:type="dxa"/>
            <w:tcBorders>
              <w:top w:val="nil"/>
              <w:left w:val="nil"/>
              <w:bottom w:val="nil"/>
              <w:right w:val="nil"/>
            </w:tcBorders>
          </w:tcPr>
          <w:p w14:paraId="07F854CD" w14:textId="77777777" w:rsidR="00184212" w:rsidRDefault="00184212" w:rsidP="00DA469A">
            <w:pPr>
              <w:pStyle w:val="ConsPlusNormal"/>
            </w:pPr>
          </w:p>
        </w:tc>
        <w:tc>
          <w:tcPr>
            <w:tcW w:w="3515" w:type="dxa"/>
            <w:tcBorders>
              <w:top w:val="nil"/>
              <w:left w:val="nil"/>
              <w:bottom w:val="single" w:sz="4" w:space="0" w:color="auto"/>
              <w:right w:val="nil"/>
            </w:tcBorders>
          </w:tcPr>
          <w:p w14:paraId="5CD9EAC7" w14:textId="77777777" w:rsidR="00184212" w:rsidRDefault="00184212" w:rsidP="00DA469A">
            <w:pPr>
              <w:pStyle w:val="ConsPlusNormal"/>
            </w:pPr>
          </w:p>
        </w:tc>
      </w:tr>
      <w:tr w:rsidR="00184212" w14:paraId="1451ECA0" w14:textId="77777777" w:rsidTr="00DA469A">
        <w:tc>
          <w:tcPr>
            <w:tcW w:w="5556" w:type="dxa"/>
            <w:tcBorders>
              <w:top w:val="nil"/>
              <w:left w:val="nil"/>
              <w:bottom w:val="nil"/>
              <w:right w:val="nil"/>
            </w:tcBorders>
          </w:tcPr>
          <w:p w14:paraId="2F6ACF36" w14:textId="77777777" w:rsidR="00184212" w:rsidRDefault="00184212" w:rsidP="00DA469A">
            <w:pPr>
              <w:pStyle w:val="ConsPlusNormal"/>
            </w:pPr>
          </w:p>
        </w:tc>
        <w:tc>
          <w:tcPr>
            <w:tcW w:w="3515" w:type="dxa"/>
            <w:tcBorders>
              <w:top w:val="single" w:sz="4" w:space="0" w:color="auto"/>
              <w:left w:val="nil"/>
              <w:bottom w:val="nil"/>
              <w:right w:val="nil"/>
            </w:tcBorders>
            <w:vAlign w:val="center"/>
          </w:tcPr>
          <w:p w14:paraId="2F9C255B" w14:textId="77777777" w:rsidR="00184212" w:rsidRDefault="00184212" w:rsidP="00DA469A">
            <w:pPr>
              <w:pStyle w:val="ConsPlusNormal"/>
              <w:jc w:val="center"/>
            </w:pPr>
            <w:r>
              <w:t>(подпись, фамилия, инициалы, дата)</w:t>
            </w:r>
          </w:p>
        </w:tc>
      </w:tr>
      <w:tr w:rsidR="00184212" w14:paraId="62233DA5" w14:textId="77777777" w:rsidTr="00DA469A">
        <w:tc>
          <w:tcPr>
            <w:tcW w:w="5556" w:type="dxa"/>
            <w:tcBorders>
              <w:top w:val="nil"/>
              <w:left w:val="nil"/>
              <w:bottom w:val="nil"/>
              <w:right w:val="nil"/>
            </w:tcBorders>
          </w:tcPr>
          <w:p w14:paraId="25EF846D" w14:textId="77777777" w:rsidR="00184212" w:rsidRDefault="00184212" w:rsidP="00DA469A">
            <w:pPr>
              <w:pStyle w:val="ConsPlusNormal"/>
            </w:pPr>
          </w:p>
        </w:tc>
        <w:tc>
          <w:tcPr>
            <w:tcW w:w="3515" w:type="dxa"/>
            <w:tcBorders>
              <w:top w:val="nil"/>
              <w:left w:val="nil"/>
              <w:bottom w:val="single" w:sz="4" w:space="0" w:color="auto"/>
              <w:right w:val="nil"/>
            </w:tcBorders>
          </w:tcPr>
          <w:p w14:paraId="70B81C51" w14:textId="77777777" w:rsidR="00184212" w:rsidRDefault="00184212" w:rsidP="00DA469A">
            <w:pPr>
              <w:pStyle w:val="ConsPlusNormal"/>
            </w:pPr>
          </w:p>
        </w:tc>
      </w:tr>
      <w:tr w:rsidR="00184212" w14:paraId="5B81CB1F" w14:textId="77777777" w:rsidTr="00DA469A">
        <w:tc>
          <w:tcPr>
            <w:tcW w:w="5556" w:type="dxa"/>
            <w:tcBorders>
              <w:top w:val="nil"/>
              <w:left w:val="nil"/>
              <w:bottom w:val="nil"/>
              <w:right w:val="nil"/>
            </w:tcBorders>
          </w:tcPr>
          <w:p w14:paraId="7D00C445" w14:textId="77777777" w:rsidR="00184212" w:rsidRDefault="00184212" w:rsidP="00DA469A">
            <w:pPr>
              <w:pStyle w:val="ConsPlusNormal"/>
            </w:pPr>
          </w:p>
        </w:tc>
        <w:tc>
          <w:tcPr>
            <w:tcW w:w="3515" w:type="dxa"/>
            <w:tcBorders>
              <w:top w:val="single" w:sz="4" w:space="0" w:color="auto"/>
              <w:left w:val="nil"/>
              <w:bottom w:val="nil"/>
              <w:right w:val="nil"/>
            </w:tcBorders>
            <w:vAlign w:val="bottom"/>
          </w:tcPr>
          <w:p w14:paraId="21768966" w14:textId="77777777" w:rsidR="00184212" w:rsidRDefault="00184212" w:rsidP="00DA469A">
            <w:pPr>
              <w:pStyle w:val="ConsPlusNormal"/>
              <w:jc w:val="center"/>
            </w:pPr>
            <w:r>
              <w:t>(подпись, фамилия, инициалы, дата)</w:t>
            </w:r>
          </w:p>
        </w:tc>
      </w:tr>
    </w:tbl>
    <w:p w14:paraId="1D5A3F87" w14:textId="77777777" w:rsidR="00184212" w:rsidRDefault="00184212" w:rsidP="00184212">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84212" w:rsidRPr="00184212" w14:paraId="08285D37" w14:textId="77777777" w:rsidTr="00DA469A">
        <w:tc>
          <w:tcPr>
            <w:tcW w:w="9071" w:type="dxa"/>
            <w:tcBorders>
              <w:top w:val="nil"/>
              <w:left w:val="nil"/>
              <w:bottom w:val="nil"/>
              <w:right w:val="nil"/>
            </w:tcBorders>
          </w:tcPr>
          <w:p w14:paraId="2A43DAA9" w14:textId="77777777" w:rsidR="00184212" w:rsidRDefault="00184212" w:rsidP="00DA469A">
            <w:pPr>
              <w:pStyle w:val="ConsPlusNormal"/>
              <w:jc w:val="both"/>
            </w:pPr>
            <w: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184212" w:rsidRPr="00184212" w14:paraId="242D73F0" w14:textId="77777777" w:rsidTr="00DA469A">
        <w:tc>
          <w:tcPr>
            <w:tcW w:w="9071" w:type="dxa"/>
            <w:tcBorders>
              <w:top w:val="nil"/>
              <w:left w:val="nil"/>
              <w:bottom w:val="single" w:sz="4" w:space="0" w:color="auto"/>
              <w:right w:val="nil"/>
            </w:tcBorders>
          </w:tcPr>
          <w:p w14:paraId="0F8CB5F7" w14:textId="77777777" w:rsidR="00184212" w:rsidRDefault="00184212" w:rsidP="00DA469A">
            <w:pPr>
              <w:pStyle w:val="ConsPlusNormal"/>
            </w:pPr>
          </w:p>
        </w:tc>
      </w:tr>
      <w:tr w:rsidR="00184212" w:rsidRPr="00184212" w14:paraId="7A247BB7" w14:textId="77777777" w:rsidTr="00DA469A">
        <w:tblPrEx>
          <w:tblBorders>
            <w:insideH w:val="single" w:sz="4" w:space="0" w:color="auto"/>
          </w:tblBorders>
        </w:tblPrEx>
        <w:tc>
          <w:tcPr>
            <w:tcW w:w="9071" w:type="dxa"/>
            <w:tcBorders>
              <w:top w:val="single" w:sz="4" w:space="0" w:color="auto"/>
              <w:left w:val="nil"/>
              <w:bottom w:val="single" w:sz="4" w:space="0" w:color="auto"/>
              <w:right w:val="nil"/>
            </w:tcBorders>
          </w:tcPr>
          <w:p w14:paraId="7EC5824B" w14:textId="77777777" w:rsidR="00184212" w:rsidRDefault="00184212" w:rsidP="00DA469A">
            <w:pPr>
              <w:pStyle w:val="ConsPlusNormal"/>
            </w:pPr>
          </w:p>
        </w:tc>
      </w:tr>
    </w:tbl>
    <w:p w14:paraId="64AB2113" w14:textId="77777777" w:rsidR="00184212" w:rsidRDefault="00184212" w:rsidP="00184212">
      <w:pPr>
        <w:pStyle w:val="ConsPlusNormal"/>
        <w:jc w:val="both"/>
      </w:pPr>
    </w:p>
    <w:p w14:paraId="1420D103" w14:textId="77777777" w:rsidR="00184212" w:rsidRDefault="00184212" w:rsidP="00184212">
      <w:pPr>
        <w:pStyle w:val="ConsPlusNormal"/>
        <w:jc w:val="both"/>
      </w:pPr>
    </w:p>
    <w:p w14:paraId="130A23DA" w14:textId="207C63C5" w:rsidR="00184212" w:rsidRDefault="00184212" w:rsidP="00184212">
      <w:pPr>
        <w:pStyle w:val="ConsPlusNormal"/>
        <w:jc w:val="both"/>
      </w:pPr>
    </w:p>
    <w:p w14:paraId="5F0C520F" w14:textId="76B4ECF3" w:rsidR="00184212" w:rsidRDefault="00184212" w:rsidP="00184212">
      <w:pPr>
        <w:pStyle w:val="ConsPlusNormal"/>
        <w:jc w:val="both"/>
      </w:pPr>
    </w:p>
    <w:p w14:paraId="15F32EE0" w14:textId="2D59FFF3" w:rsidR="00184212" w:rsidRDefault="00184212" w:rsidP="00184212">
      <w:pPr>
        <w:pStyle w:val="ConsPlusNormal"/>
        <w:jc w:val="both"/>
      </w:pPr>
    </w:p>
    <w:p w14:paraId="70BCC612" w14:textId="1507949B" w:rsidR="00184212" w:rsidRDefault="00184212" w:rsidP="00184212">
      <w:pPr>
        <w:pStyle w:val="ConsPlusNormal"/>
        <w:jc w:val="both"/>
      </w:pPr>
    </w:p>
    <w:p w14:paraId="5EDCBFB8" w14:textId="55B3E5A3" w:rsidR="00184212" w:rsidRDefault="00184212" w:rsidP="00184212">
      <w:pPr>
        <w:pStyle w:val="ConsPlusNormal"/>
        <w:jc w:val="both"/>
      </w:pPr>
    </w:p>
    <w:p w14:paraId="717D785A" w14:textId="757F023D" w:rsidR="00184212" w:rsidRDefault="00184212" w:rsidP="00184212">
      <w:pPr>
        <w:pStyle w:val="ConsPlusNormal"/>
        <w:jc w:val="both"/>
      </w:pPr>
    </w:p>
    <w:p w14:paraId="2485CD95" w14:textId="3C2C8480" w:rsidR="00184212" w:rsidRDefault="00184212" w:rsidP="00184212">
      <w:pPr>
        <w:pStyle w:val="ConsPlusNormal"/>
        <w:jc w:val="both"/>
      </w:pPr>
    </w:p>
    <w:p w14:paraId="12E40542" w14:textId="50AA77E3" w:rsidR="00184212" w:rsidRDefault="00184212" w:rsidP="00184212">
      <w:pPr>
        <w:pStyle w:val="ConsPlusNormal"/>
        <w:jc w:val="both"/>
      </w:pPr>
    </w:p>
    <w:p w14:paraId="36C6212C" w14:textId="69F3696D" w:rsidR="00184212" w:rsidRDefault="00184212" w:rsidP="00184212">
      <w:pPr>
        <w:pStyle w:val="ConsPlusNormal"/>
        <w:jc w:val="both"/>
      </w:pPr>
    </w:p>
    <w:p w14:paraId="3A206FA3" w14:textId="09678F6B" w:rsidR="00184212" w:rsidRDefault="00184212" w:rsidP="00184212">
      <w:pPr>
        <w:pStyle w:val="ConsPlusNormal"/>
        <w:jc w:val="both"/>
      </w:pPr>
    </w:p>
    <w:p w14:paraId="64F5AF1F" w14:textId="404C1B64" w:rsidR="00184212" w:rsidRDefault="00184212" w:rsidP="00184212">
      <w:pPr>
        <w:pStyle w:val="ConsPlusNormal"/>
        <w:jc w:val="both"/>
      </w:pPr>
    </w:p>
    <w:p w14:paraId="42C3B115" w14:textId="686D3FBA" w:rsidR="00184212" w:rsidRDefault="00184212" w:rsidP="00184212">
      <w:pPr>
        <w:pStyle w:val="ConsPlusNormal"/>
        <w:jc w:val="both"/>
      </w:pPr>
    </w:p>
    <w:p w14:paraId="4232BF40" w14:textId="2FDFDDAE" w:rsidR="00184212" w:rsidRDefault="00184212" w:rsidP="00184212">
      <w:pPr>
        <w:pStyle w:val="ConsPlusNormal"/>
        <w:jc w:val="both"/>
      </w:pPr>
    </w:p>
    <w:p w14:paraId="3A483779" w14:textId="7F84FFEF" w:rsidR="00184212" w:rsidRDefault="00184212" w:rsidP="00184212">
      <w:pPr>
        <w:pStyle w:val="ConsPlusNormal"/>
        <w:jc w:val="both"/>
      </w:pPr>
    </w:p>
    <w:p w14:paraId="2C5B7201" w14:textId="4B3165B5" w:rsidR="00184212" w:rsidRDefault="00184212" w:rsidP="00184212">
      <w:pPr>
        <w:pStyle w:val="ConsPlusNormal"/>
        <w:jc w:val="both"/>
      </w:pPr>
    </w:p>
    <w:p w14:paraId="4117A653" w14:textId="43548243" w:rsidR="00184212" w:rsidRDefault="00184212" w:rsidP="00184212">
      <w:pPr>
        <w:pStyle w:val="ConsPlusNormal"/>
        <w:jc w:val="both"/>
      </w:pPr>
    </w:p>
    <w:p w14:paraId="1C162274" w14:textId="18347504" w:rsidR="00184212" w:rsidRDefault="00184212" w:rsidP="00184212">
      <w:pPr>
        <w:pStyle w:val="ConsPlusNormal"/>
        <w:jc w:val="both"/>
      </w:pPr>
    </w:p>
    <w:p w14:paraId="2F79C8C3" w14:textId="6E179E0E" w:rsidR="00184212" w:rsidRDefault="00184212" w:rsidP="00184212">
      <w:pPr>
        <w:pStyle w:val="ConsPlusNormal"/>
        <w:jc w:val="both"/>
      </w:pPr>
    </w:p>
    <w:p w14:paraId="1B17684A" w14:textId="6C089341" w:rsidR="00184212" w:rsidRDefault="00184212" w:rsidP="00184212">
      <w:pPr>
        <w:pStyle w:val="ConsPlusNormal"/>
        <w:jc w:val="both"/>
      </w:pPr>
    </w:p>
    <w:p w14:paraId="2006238B" w14:textId="268E59F3" w:rsidR="00184212" w:rsidRDefault="00184212" w:rsidP="00184212">
      <w:pPr>
        <w:pStyle w:val="ConsPlusNormal"/>
        <w:jc w:val="both"/>
      </w:pPr>
    </w:p>
    <w:p w14:paraId="3E1D7992" w14:textId="0BCDBC05" w:rsidR="00184212" w:rsidRDefault="00184212" w:rsidP="00184212">
      <w:pPr>
        <w:pStyle w:val="ConsPlusNormal"/>
        <w:jc w:val="both"/>
      </w:pPr>
    </w:p>
    <w:p w14:paraId="6EB2C775" w14:textId="5B9AC3D2" w:rsidR="00184212" w:rsidRDefault="00184212" w:rsidP="00184212">
      <w:pPr>
        <w:pStyle w:val="ConsPlusNormal"/>
        <w:jc w:val="both"/>
      </w:pPr>
    </w:p>
    <w:p w14:paraId="5B5733EB" w14:textId="3B6F960A" w:rsidR="00184212" w:rsidRDefault="00184212" w:rsidP="00184212">
      <w:pPr>
        <w:pStyle w:val="ConsPlusNormal"/>
        <w:jc w:val="both"/>
      </w:pPr>
    </w:p>
    <w:p w14:paraId="42DBC50A" w14:textId="0422EE72" w:rsidR="00184212" w:rsidRDefault="00184212" w:rsidP="00184212">
      <w:pPr>
        <w:pStyle w:val="ConsPlusNormal"/>
        <w:jc w:val="both"/>
      </w:pPr>
    </w:p>
    <w:p w14:paraId="4B224EC6" w14:textId="7E34E714" w:rsidR="00184212" w:rsidRDefault="00184212" w:rsidP="00184212">
      <w:pPr>
        <w:pStyle w:val="ConsPlusNormal"/>
        <w:jc w:val="both"/>
      </w:pPr>
    </w:p>
    <w:p w14:paraId="4E91F2B6" w14:textId="5019011D" w:rsidR="00184212" w:rsidRDefault="00184212" w:rsidP="00184212">
      <w:pPr>
        <w:pStyle w:val="ConsPlusNormal"/>
        <w:jc w:val="both"/>
      </w:pPr>
    </w:p>
    <w:p w14:paraId="6A4C9CEF" w14:textId="182D7024" w:rsidR="00184212" w:rsidRDefault="00184212" w:rsidP="00184212">
      <w:pPr>
        <w:pStyle w:val="ConsPlusNormal"/>
        <w:jc w:val="both"/>
      </w:pPr>
    </w:p>
    <w:p w14:paraId="2233DD76" w14:textId="3AC3BD2D" w:rsidR="00184212" w:rsidRDefault="00184212" w:rsidP="00184212">
      <w:pPr>
        <w:pStyle w:val="ConsPlusNormal"/>
        <w:jc w:val="both"/>
      </w:pPr>
    </w:p>
    <w:p w14:paraId="023D41DD" w14:textId="03147EF3" w:rsidR="00184212" w:rsidRDefault="00184212" w:rsidP="00184212">
      <w:pPr>
        <w:pStyle w:val="ConsPlusNormal"/>
        <w:jc w:val="both"/>
      </w:pPr>
    </w:p>
    <w:p w14:paraId="4456E494" w14:textId="548BEA5C" w:rsidR="00184212" w:rsidRDefault="00184212" w:rsidP="00184212">
      <w:pPr>
        <w:pStyle w:val="ConsPlusNormal"/>
        <w:jc w:val="both"/>
      </w:pPr>
    </w:p>
    <w:p w14:paraId="16AAB380" w14:textId="2DB4F471" w:rsidR="00184212" w:rsidRDefault="00184212" w:rsidP="00184212">
      <w:pPr>
        <w:pStyle w:val="ConsPlusNormal"/>
        <w:jc w:val="both"/>
      </w:pPr>
    </w:p>
    <w:p w14:paraId="12125CB5" w14:textId="657B546F" w:rsidR="00184212" w:rsidRDefault="00184212" w:rsidP="00184212">
      <w:pPr>
        <w:pStyle w:val="ConsPlusNormal"/>
        <w:jc w:val="both"/>
      </w:pPr>
    </w:p>
    <w:p w14:paraId="47630782" w14:textId="3D23D042" w:rsidR="00184212" w:rsidRDefault="00184212" w:rsidP="00184212">
      <w:pPr>
        <w:pStyle w:val="ConsPlusNormal"/>
        <w:jc w:val="both"/>
      </w:pPr>
    </w:p>
    <w:p w14:paraId="21F93923" w14:textId="7111C04A" w:rsidR="00184212" w:rsidRDefault="00184212" w:rsidP="00184212">
      <w:pPr>
        <w:pStyle w:val="ConsPlusNormal"/>
        <w:jc w:val="both"/>
      </w:pPr>
    </w:p>
    <w:p w14:paraId="510AC926" w14:textId="25D390CC" w:rsidR="00184212" w:rsidRDefault="00184212" w:rsidP="00184212">
      <w:pPr>
        <w:pStyle w:val="ConsPlusNormal"/>
        <w:jc w:val="both"/>
      </w:pPr>
    </w:p>
    <w:p w14:paraId="40669B5B" w14:textId="3B62C335" w:rsidR="00184212" w:rsidRDefault="00184212" w:rsidP="00184212">
      <w:pPr>
        <w:pStyle w:val="ConsPlusNormal"/>
        <w:jc w:val="both"/>
      </w:pPr>
    </w:p>
    <w:p w14:paraId="56E7973A" w14:textId="0DA17725" w:rsidR="00184212" w:rsidRDefault="00184212" w:rsidP="00184212">
      <w:pPr>
        <w:pStyle w:val="ConsPlusNormal"/>
        <w:jc w:val="both"/>
      </w:pPr>
    </w:p>
    <w:p w14:paraId="06648F93" w14:textId="5AE4B8AB" w:rsidR="00184212" w:rsidRDefault="00184212" w:rsidP="00184212">
      <w:pPr>
        <w:pStyle w:val="ConsPlusNormal"/>
        <w:jc w:val="both"/>
      </w:pPr>
    </w:p>
    <w:p w14:paraId="138D4FCA" w14:textId="2F3ABFCA" w:rsidR="00184212" w:rsidRDefault="00184212" w:rsidP="00184212">
      <w:pPr>
        <w:pStyle w:val="ConsPlusNormal"/>
        <w:jc w:val="both"/>
      </w:pPr>
    </w:p>
    <w:p w14:paraId="7BDC8631" w14:textId="5614EF86" w:rsidR="00184212" w:rsidRDefault="00184212" w:rsidP="00184212">
      <w:pPr>
        <w:pStyle w:val="ConsPlusNormal"/>
        <w:jc w:val="both"/>
      </w:pPr>
    </w:p>
    <w:p w14:paraId="7C35CCE8" w14:textId="3702C955" w:rsidR="00184212" w:rsidRDefault="00184212" w:rsidP="00184212">
      <w:pPr>
        <w:pStyle w:val="ConsPlusNormal"/>
        <w:jc w:val="both"/>
      </w:pPr>
    </w:p>
    <w:p w14:paraId="00F28ED6" w14:textId="745E49C2" w:rsidR="00184212" w:rsidRDefault="00184212" w:rsidP="00184212">
      <w:pPr>
        <w:pStyle w:val="ConsPlusNormal"/>
        <w:jc w:val="both"/>
      </w:pPr>
    </w:p>
    <w:p w14:paraId="60408326" w14:textId="25F42EEF" w:rsidR="00184212" w:rsidRDefault="00184212" w:rsidP="00184212">
      <w:pPr>
        <w:pStyle w:val="ConsPlusNormal"/>
        <w:jc w:val="both"/>
      </w:pPr>
    </w:p>
    <w:p w14:paraId="35E53214" w14:textId="77777777" w:rsidR="00184212" w:rsidRDefault="00184212" w:rsidP="00184212">
      <w:pPr>
        <w:pStyle w:val="ConsPlusNormal"/>
        <w:jc w:val="both"/>
      </w:pPr>
    </w:p>
    <w:p w14:paraId="070E2928" w14:textId="77777777" w:rsidR="00184212" w:rsidRDefault="00184212" w:rsidP="00184212">
      <w:pPr>
        <w:pStyle w:val="ConsPlusNormal"/>
        <w:jc w:val="right"/>
        <w:outlineLvl w:val="1"/>
      </w:pPr>
      <w:r>
        <w:lastRenderedPageBreak/>
        <w:t>Форма N 4</w:t>
      </w:r>
    </w:p>
    <w:p w14:paraId="454D9788" w14:textId="77777777" w:rsidR="00184212" w:rsidRDefault="00184212" w:rsidP="00184212">
      <w:pPr>
        <w:pStyle w:val="ConsPlusNormal"/>
        <w:jc w:val="both"/>
      </w:pPr>
    </w:p>
    <w:p w14:paraId="4CBB187E" w14:textId="77777777" w:rsidR="00184212" w:rsidRDefault="00184212" w:rsidP="00184212">
      <w:pPr>
        <w:pStyle w:val="ConsPlusNormal"/>
        <w:jc w:val="right"/>
      </w:pPr>
      <w:r>
        <w:t>Форма Н-1ЧС (Форма Н-1С)</w:t>
      </w:r>
    </w:p>
    <w:p w14:paraId="40A77CAE" w14:textId="77777777" w:rsidR="00184212" w:rsidRDefault="00184212" w:rsidP="001842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tblGrid>
      <w:tr w:rsidR="00184212" w14:paraId="2C1448EA" w14:textId="77777777" w:rsidTr="00DA469A">
        <w:tc>
          <w:tcPr>
            <w:tcW w:w="5046" w:type="dxa"/>
            <w:tcBorders>
              <w:top w:val="nil"/>
              <w:left w:val="nil"/>
              <w:bottom w:val="nil"/>
              <w:right w:val="nil"/>
            </w:tcBorders>
          </w:tcPr>
          <w:p w14:paraId="7466F00E" w14:textId="77777777" w:rsidR="00184212" w:rsidRDefault="00184212" w:rsidP="00DA469A">
            <w:pPr>
              <w:pStyle w:val="ConsPlusNormal"/>
              <w:jc w:val="center"/>
            </w:pPr>
            <w:r>
              <w:t>УТВЕРЖДАЮ</w:t>
            </w:r>
          </w:p>
        </w:tc>
      </w:tr>
      <w:tr w:rsidR="00184212" w14:paraId="64B96843" w14:textId="77777777" w:rsidTr="00DA469A">
        <w:tc>
          <w:tcPr>
            <w:tcW w:w="5046" w:type="dxa"/>
            <w:tcBorders>
              <w:top w:val="nil"/>
              <w:left w:val="nil"/>
              <w:bottom w:val="single" w:sz="4" w:space="0" w:color="auto"/>
              <w:right w:val="nil"/>
            </w:tcBorders>
          </w:tcPr>
          <w:p w14:paraId="213E0E5A" w14:textId="77777777" w:rsidR="00184212" w:rsidRDefault="00184212" w:rsidP="00DA469A">
            <w:pPr>
              <w:pStyle w:val="ConsPlusNormal"/>
            </w:pPr>
          </w:p>
        </w:tc>
      </w:tr>
      <w:tr w:rsidR="00184212" w:rsidRPr="00184212" w14:paraId="6A1555AC" w14:textId="77777777" w:rsidTr="00DA469A">
        <w:tc>
          <w:tcPr>
            <w:tcW w:w="5046" w:type="dxa"/>
            <w:tcBorders>
              <w:top w:val="single" w:sz="4" w:space="0" w:color="auto"/>
              <w:left w:val="nil"/>
              <w:bottom w:val="nil"/>
              <w:right w:val="nil"/>
            </w:tcBorders>
          </w:tcPr>
          <w:p w14:paraId="37E1BCD0" w14:textId="77777777" w:rsidR="00184212" w:rsidRDefault="00184212" w:rsidP="00DA469A">
            <w:pPr>
              <w:pStyle w:val="ConsPlusNormal"/>
              <w:jc w:val="center"/>
            </w:pPr>
            <w:r>
              <w:t>(подпись, фамилия, инициалы работодателя (его представителя)</w:t>
            </w:r>
          </w:p>
        </w:tc>
      </w:tr>
      <w:tr w:rsidR="00184212" w14:paraId="2A311584" w14:textId="77777777" w:rsidTr="00DA469A">
        <w:tc>
          <w:tcPr>
            <w:tcW w:w="5046" w:type="dxa"/>
            <w:tcBorders>
              <w:top w:val="nil"/>
              <w:left w:val="nil"/>
              <w:bottom w:val="nil"/>
              <w:right w:val="nil"/>
            </w:tcBorders>
          </w:tcPr>
          <w:p w14:paraId="4F8486B8" w14:textId="77777777" w:rsidR="00184212" w:rsidRDefault="00184212" w:rsidP="00DA469A">
            <w:pPr>
              <w:pStyle w:val="ConsPlusNormal"/>
              <w:jc w:val="both"/>
            </w:pPr>
            <w:r>
              <w:t>"__" _______________ 20__ г.</w:t>
            </w:r>
          </w:p>
        </w:tc>
      </w:tr>
      <w:tr w:rsidR="00184212" w14:paraId="51AC28D2" w14:textId="77777777" w:rsidTr="00DA469A">
        <w:tc>
          <w:tcPr>
            <w:tcW w:w="5046" w:type="dxa"/>
            <w:tcBorders>
              <w:top w:val="nil"/>
              <w:left w:val="nil"/>
              <w:bottom w:val="nil"/>
              <w:right w:val="nil"/>
            </w:tcBorders>
          </w:tcPr>
          <w:p w14:paraId="3813262C" w14:textId="77777777" w:rsidR="00184212" w:rsidRDefault="00184212" w:rsidP="00DA469A">
            <w:pPr>
              <w:pStyle w:val="ConsPlusNormal"/>
            </w:pPr>
            <w:r>
              <w:t>Печать (при наличии печати)</w:t>
            </w:r>
          </w:p>
        </w:tc>
      </w:tr>
    </w:tbl>
    <w:p w14:paraId="54A6DB07" w14:textId="77777777" w:rsidR="00184212" w:rsidRDefault="00184212" w:rsidP="001842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84212" w:rsidRPr="00184212" w14:paraId="54A008AD" w14:textId="77777777" w:rsidTr="00DA469A">
        <w:tc>
          <w:tcPr>
            <w:tcW w:w="9071" w:type="dxa"/>
            <w:tcBorders>
              <w:top w:val="nil"/>
              <w:left w:val="nil"/>
              <w:bottom w:val="nil"/>
              <w:right w:val="nil"/>
            </w:tcBorders>
          </w:tcPr>
          <w:p w14:paraId="202D741C" w14:textId="77777777" w:rsidR="00184212" w:rsidRDefault="00184212" w:rsidP="00DA469A">
            <w:pPr>
              <w:pStyle w:val="ConsPlusNormal"/>
              <w:jc w:val="center"/>
            </w:pPr>
            <w:bookmarkStart w:id="6" w:name="P830"/>
            <w:bookmarkEnd w:id="6"/>
            <w:r>
              <w:t>АКТ N ___________</w:t>
            </w:r>
          </w:p>
          <w:p w14:paraId="0ACC247A" w14:textId="77777777" w:rsidR="00184212" w:rsidRDefault="00184212" w:rsidP="00DA469A">
            <w:pPr>
              <w:pStyle w:val="ConsPlusNormal"/>
              <w:jc w:val="center"/>
            </w:pPr>
            <w:r>
              <w:t>о несчастном случае на производстве</w:t>
            </w:r>
          </w:p>
        </w:tc>
      </w:tr>
    </w:tbl>
    <w:p w14:paraId="1A79C312" w14:textId="77777777" w:rsidR="00184212" w:rsidRDefault="00184212" w:rsidP="0018421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4"/>
        <w:gridCol w:w="1067"/>
      </w:tblGrid>
      <w:tr w:rsidR="00184212" w14:paraId="272C5C31" w14:textId="77777777" w:rsidTr="00DA469A">
        <w:tc>
          <w:tcPr>
            <w:tcW w:w="8004" w:type="dxa"/>
            <w:tcBorders>
              <w:top w:val="nil"/>
              <w:left w:val="nil"/>
              <w:bottom w:val="nil"/>
            </w:tcBorders>
          </w:tcPr>
          <w:p w14:paraId="4C3D446F" w14:textId="77777777" w:rsidR="00184212" w:rsidRDefault="00184212" w:rsidP="00DA469A">
            <w:pPr>
              <w:pStyle w:val="ConsPlusNormal"/>
              <w:jc w:val="right"/>
            </w:pPr>
            <w:r>
              <w:t>Код</w:t>
            </w:r>
          </w:p>
        </w:tc>
        <w:tc>
          <w:tcPr>
            <w:tcW w:w="1067" w:type="dxa"/>
            <w:tcBorders>
              <w:top w:val="single" w:sz="4" w:space="0" w:color="auto"/>
              <w:bottom w:val="single" w:sz="4" w:space="0" w:color="auto"/>
            </w:tcBorders>
          </w:tcPr>
          <w:p w14:paraId="65772752" w14:textId="77777777" w:rsidR="00184212" w:rsidRDefault="00184212" w:rsidP="00DA469A">
            <w:pPr>
              <w:pStyle w:val="ConsPlusNormal"/>
              <w:jc w:val="both"/>
            </w:pPr>
            <w:r>
              <w:t>3.01.</w:t>
            </w:r>
          </w:p>
        </w:tc>
      </w:tr>
    </w:tbl>
    <w:p w14:paraId="6BD990C0" w14:textId="77777777" w:rsidR="00184212" w:rsidRDefault="00184212" w:rsidP="001842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253"/>
        <w:gridCol w:w="340"/>
        <w:gridCol w:w="1581"/>
        <w:gridCol w:w="340"/>
        <w:gridCol w:w="567"/>
        <w:gridCol w:w="708"/>
        <w:gridCol w:w="377"/>
        <w:gridCol w:w="340"/>
        <w:gridCol w:w="340"/>
        <w:gridCol w:w="680"/>
        <w:gridCol w:w="1021"/>
      </w:tblGrid>
      <w:tr w:rsidR="00184212" w14:paraId="5B814CAB" w14:textId="77777777" w:rsidTr="00DA469A">
        <w:tc>
          <w:tcPr>
            <w:tcW w:w="5045" w:type="dxa"/>
            <w:gridSpan w:val="5"/>
            <w:tcBorders>
              <w:top w:val="nil"/>
              <w:left w:val="nil"/>
              <w:bottom w:val="nil"/>
              <w:right w:val="nil"/>
            </w:tcBorders>
          </w:tcPr>
          <w:p w14:paraId="1493047F" w14:textId="77777777" w:rsidR="00184212" w:rsidRDefault="00184212" w:rsidP="00DA469A">
            <w:pPr>
              <w:pStyle w:val="ConsPlusNormal"/>
            </w:pPr>
            <w:r>
              <w:t>1. Дата несчастного случая</w:t>
            </w:r>
          </w:p>
        </w:tc>
        <w:tc>
          <w:tcPr>
            <w:tcW w:w="4033" w:type="dxa"/>
            <w:gridSpan w:val="7"/>
            <w:tcBorders>
              <w:top w:val="nil"/>
              <w:left w:val="nil"/>
              <w:bottom w:val="single" w:sz="4" w:space="0" w:color="auto"/>
              <w:right w:val="nil"/>
            </w:tcBorders>
          </w:tcPr>
          <w:p w14:paraId="67204198" w14:textId="77777777" w:rsidR="00184212" w:rsidRDefault="00184212" w:rsidP="00DA469A">
            <w:pPr>
              <w:pStyle w:val="ConsPlusNormal"/>
            </w:pPr>
          </w:p>
        </w:tc>
      </w:tr>
      <w:tr w:rsidR="00184212" w14:paraId="75AD416E" w14:textId="77777777" w:rsidTr="00DA469A">
        <w:tc>
          <w:tcPr>
            <w:tcW w:w="5045" w:type="dxa"/>
            <w:gridSpan w:val="5"/>
            <w:tcBorders>
              <w:top w:val="nil"/>
              <w:left w:val="nil"/>
              <w:bottom w:val="nil"/>
              <w:right w:val="nil"/>
            </w:tcBorders>
          </w:tcPr>
          <w:p w14:paraId="0A671DE8" w14:textId="77777777" w:rsidR="00184212" w:rsidRDefault="00184212" w:rsidP="00DA469A">
            <w:pPr>
              <w:pStyle w:val="ConsPlusNormal"/>
            </w:pPr>
          </w:p>
        </w:tc>
        <w:tc>
          <w:tcPr>
            <w:tcW w:w="4033" w:type="dxa"/>
            <w:gridSpan w:val="7"/>
            <w:tcBorders>
              <w:top w:val="single" w:sz="4" w:space="0" w:color="auto"/>
              <w:left w:val="nil"/>
              <w:bottom w:val="nil"/>
              <w:right w:val="nil"/>
            </w:tcBorders>
          </w:tcPr>
          <w:p w14:paraId="30F30255" w14:textId="77777777" w:rsidR="00184212" w:rsidRDefault="00184212" w:rsidP="00DA469A">
            <w:pPr>
              <w:pStyle w:val="ConsPlusNormal"/>
              <w:jc w:val="center"/>
            </w:pPr>
            <w:r>
              <w:t>(число, месяц, год)</w:t>
            </w:r>
          </w:p>
        </w:tc>
      </w:tr>
      <w:tr w:rsidR="00184212" w14:paraId="107D6593" w14:textId="77777777" w:rsidTr="00DA469A">
        <w:tc>
          <w:tcPr>
            <w:tcW w:w="5045" w:type="dxa"/>
            <w:gridSpan w:val="5"/>
            <w:tcBorders>
              <w:top w:val="nil"/>
              <w:left w:val="nil"/>
              <w:bottom w:val="nil"/>
              <w:right w:val="nil"/>
            </w:tcBorders>
          </w:tcPr>
          <w:p w14:paraId="12B40EE7" w14:textId="77777777" w:rsidR="00184212" w:rsidRDefault="00184212" w:rsidP="00DA469A">
            <w:pPr>
              <w:pStyle w:val="ConsPlusNormal"/>
            </w:pPr>
          </w:p>
        </w:tc>
        <w:tc>
          <w:tcPr>
            <w:tcW w:w="4033" w:type="dxa"/>
            <w:gridSpan w:val="7"/>
            <w:tcBorders>
              <w:top w:val="nil"/>
              <w:left w:val="nil"/>
              <w:bottom w:val="nil"/>
              <w:right w:val="nil"/>
            </w:tcBorders>
          </w:tcPr>
          <w:p w14:paraId="20AC63CD" w14:textId="77777777" w:rsidR="00184212" w:rsidRDefault="00184212" w:rsidP="00DA469A">
            <w:pPr>
              <w:pStyle w:val="ConsPlusNormal"/>
            </w:pPr>
          </w:p>
        </w:tc>
      </w:tr>
      <w:tr w:rsidR="00184212" w14:paraId="115F4E01" w14:textId="77777777" w:rsidTr="00DA469A">
        <w:tblPrEx>
          <w:tblBorders>
            <w:right w:val="single" w:sz="4" w:space="0" w:color="auto"/>
          </w:tblBorders>
        </w:tblPrEx>
        <w:tc>
          <w:tcPr>
            <w:tcW w:w="5045" w:type="dxa"/>
            <w:gridSpan w:val="5"/>
            <w:tcBorders>
              <w:top w:val="nil"/>
              <w:left w:val="nil"/>
              <w:bottom w:val="nil"/>
              <w:right w:val="nil"/>
            </w:tcBorders>
          </w:tcPr>
          <w:p w14:paraId="35AE716C" w14:textId="77777777" w:rsidR="00184212" w:rsidRDefault="00184212" w:rsidP="00DA469A">
            <w:pPr>
              <w:pStyle w:val="ConsPlusNormal"/>
            </w:pPr>
            <w:r>
              <w:t>1.1. Время происшествия несчастного случая</w:t>
            </w:r>
          </w:p>
        </w:tc>
        <w:tc>
          <w:tcPr>
            <w:tcW w:w="2332" w:type="dxa"/>
            <w:gridSpan w:val="5"/>
            <w:tcBorders>
              <w:top w:val="nil"/>
              <w:left w:val="nil"/>
              <w:bottom w:val="single" w:sz="4" w:space="0" w:color="auto"/>
              <w:right w:val="single" w:sz="4" w:space="0" w:color="auto"/>
            </w:tcBorders>
          </w:tcPr>
          <w:p w14:paraId="00421ED8" w14:textId="77777777" w:rsidR="00184212" w:rsidRDefault="00184212" w:rsidP="00DA469A">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03A5F972" w14:textId="77777777" w:rsidR="00184212" w:rsidRDefault="00184212" w:rsidP="00DA469A">
            <w:pPr>
              <w:pStyle w:val="ConsPlusNormal"/>
            </w:pPr>
            <w:r>
              <w:t>Код 3.02.</w:t>
            </w:r>
          </w:p>
        </w:tc>
      </w:tr>
      <w:tr w:rsidR="00184212" w14:paraId="7A4AE372" w14:textId="77777777" w:rsidTr="00DA469A">
        <w:tblPrEx>
          <w:tblBorders>
            <w:right w:val="single" w:sz="4" w:space="0" w:color="auto"/>
          </w:tblBorders>
        </w:tblPrEx>
        <w:tc>
          <w:tcPr>
            <w:tcW w:w="5045" w:type="dxa"/>
            <w:gridSpan w:val="5"/>
            <w:tcBorders>
              <w:top w:val="nil"/>
              <w:left w:val="nil"/>
              <w:bottom w:val="nil"/>
              <w:right w:val="nil"/>
            </w:tcBorders>
          </w:tcPr>
          <w:p w14:paraId="10403812" w14:textId="77777777" w:rsidR="00184212" w:rsidRDefault="00184212" w:rsidP="00DA469A">
            <w:pPr>
              <w:pStyle w:val="ConsPlusNormal"/>
            </w:pPr>
          </w:p>
        </w:tc>
        <w:tc>
          <w:tcPr>
            <w:tcW w:w="2332" w:type="dxa"/>
            <w:gridSpan w:val="5"/>
            <w:tcBorders>
              <w:top w:val="single" w:sz="4" w:space="0" w:color="auto"/>
              <w:left w:val="nil"/>
              <w:bottom w:val="nil"/>
              <w:right w:val="single" w:sz="4" w:space="0" w:color="auto"/>
            </w:tcBorders>
          </w:tcPr>
          <w:p w14:paraId="0AB3C493" w14:textId="77777777" w:rsidR="00184212" w:rsidRDefault="00184212" w:rsidP="00DA469A">
            <w:pPr>
              <w:pStyle w:val="ConsPlusNormal"/>
              <w:jc w:val="center"/>
            </w:pPr>
            <w:r>
              <w:t>(местного времени)</w:t>
            </w:r>
          </w:p>
        </w:tc>
        <w:tc>
          <w:tcPr>
            <w:tcW w:w="1701" w:type="dxa"/>
            <w:gridSpan w:val="2"/>
            <w:tcBorders>
              <w:top w:val="single" w:sz="4" w:space="0" w:color="auto"/>
              <w:left w:val="single" w:sz="4" w:space="0" w:color="auto"/>
              <w:bottom w:val="nil"/>
              <w:right w:val="single" w:sz="4" w:space="0" w:color="auto"/>
            </w:tcBorders>
            <w:vAlign w:val="bottom"/>
          </w:tcPr>
          <w:p w14:paraId="2D88F5CF" w14:textId="77777777" w:rsidR="00184212" w:rsidRDefault="00184212" w:rsidP="00DA469A">
            <w:pPr>
              <w:pStyle w:val="ConsPlusNormal"/>
            </w:pPr>
          </w:p>
        </w:tc>
      </w:tr>
      <w:tr w:rsidR="00184212" w14:paraId="7292B918" w14:textId="77777777" w:rsidTr="00DA469A">
        <w:tblPrEx>
          <w:tblBorders>
            <w:right w:val="single" w:sz="4" w:space="0" w:color="auto"/>
          </w:tblBorders>
        </w:tblPrEx>
        <w:tc>
          <w:tcPr>
            <w:tcW w:w="5045" w:type="dxa"/>
            <w:gridSpan w:val="5"/>
            <w:tcBorders>
              <w:top w:val="nil"/>
              <w:left w:val="nil"/>
              <w:bottom w:val="nil"/>
              <w:right w:val="nil"/>
            </w:tcBorders>
          </w:tcPr>
          <w:p w14:paraId="26047B6C" w14:textId="77777777" w:rsidR="00184212" w:rsidRDefault="00184212" w:rsidP="00DA469A">
            <w:pPr>
              <w:pStyle w:val="ConsPlusNormal"/>
            </w:pPr>
            <w:r>
              <w:t>1.2. Количество полных часов от начала работы</w:t>
            </w:r>
          </w:p>
        </w:tc>
        <w:tc>
          <w:tcPr>
            <w:tcW w:w="2332" w:type="dxa"/>
            <w:gridSpan w:val="5"/>
            <w:tcBorders>
              <w:top w:val="nil"/>
              <w:left w:val="nil"/>
              <w:bottom w:val="single" w:sz="4" w:space="0" w:color="auto"/>
              <w:right w:val="single" w:sz="4" w:space="0" w:color="auto"/>
            </w:tcBorders>
          </w:tcPr>
          <w:p w14:paraId="14FFA8CA" w14:textId="77777777" w:rsidR="00184212" w:rsidRDefault="00184212" w:rsidP="00DA469A">
            <w:pPr>
              <w:pStyle w:val="ConsPlusNormal"/>
            </w:pPr>
          </w:p>
        </w:tc>
        <w:tc>
          <w:tcPr>
            <w:tcW w:w="1701" w:type="dxa"/>
            <w:gridSpan w:val="2"/>
            <w:tcBorders>
              <w:top w:val="nil"/>
              <w:left w:val="single" w:sz="4" w:space="0" w:color="auto"/>
              <w:bottom w:val="single" w:sz="4" w:space="0" w:color="auto"/>
              <w:right w:val="single" w:sz="4" w:space="0" w:color="auto"/>
            </w:tcBorders>
            <w:vAlign w:val="bottom"/>
          </w:tcPr>
          <w:p w14:paraId="2EFB1CF5" w14:textId="77777777" w:rsidR="00184212" w:rsidRDefault="00184212" w:rsidP="00DA469A">
            <w:pPr>
              <w:pStyle w:val="ConsPlusNormal"/>
            </w:pPr>
            <w:r>
              <w:t>Код 3.03.</w:t>
            </w:r>
          </w:p>
        </w:tc>
      </w:tr>
      <w:tr w:rsidR="00184212" w14:paraId="2FB16999" w14:textId="77777777" w:rsidTr="00DA469A">
        <w:tc>
          <w:tcPr>
            <w:tcW w:w="5045" w:type="dxa"/>
            <w:gridSpan w:val="5"/>
            <w:tcBorders>
              <w:top w:val="nil"/>
              <w:left w:val="nil"/>
              <w:bottom w:val="nil"/>
              <w:right w:val="nil"/>
            </w:tcBorders>
          </w:tcPr>
          <w:p w14:paraId="01D3C29C" w14:textId="77777777" w:rsidR="00184212" w:rsidRDefault="00184212" w:rsidP="00DA469A">
            <w:pPr>
              <w:pStyle w:val="ConsPlusNormal"/>
            </w:pPr>
          </w:p>
        </w:tc>
        <w:tc>
          <w:tcPr>
            <w:tcW w:w="2332" w:type="dxa"/>
            <w:gridSpan w:val="5"/>
            <w:tcBorders>
              <w:top w:val="single" w:sz="4" w:space="0" w:color="auto"/>
              <w:left w:val="nil"/>
              <w:bottom w:val="nil"/>
              <w:right w:val="nil"/>
            </w:tcBorders>
          </w:tcPr>
          <w:p w14:paraId="33DD9BEF" w14:textId="77777777" w:rsidR="00184212" w:rsidRDefault="00184212" w:rsidP="00DA469A">
            <w:pPr>
              <w:pStyle w:val="ConsPlusNormal"/>
              <w:jc w:val="center"/>
            </w:pPr>
            <w:r>
              <w:t>(часы)</w:t>
            </w:r>
          </w:p>
        </w:tc>
        <w:tc>
          <w:tcPr>
            <w:tcW w:w="1701" w:type="dxa"/>
            <w:gridSpan w:val="2"/>
            <w:tcBorders>
              <w:top w:val="single" w:sz="4" w:space="0" w:color="auto"/>
              <w:left w:val="nil"/>
              <w:bottom w:val="nil"/>
              <w:right w:val="nil"/>
            </w:tcBorders>
          </w:tcPr>
          <w:p w14:paraId="57B401AF" w14:textId="77777777" w:rsidR="00184212" w:rsidRDefault="00184212" w:rsidP="00DA469A">
            <w:pPr>
              <w:pStyle w:val="ConsPlusNormal"/>
            </w:pPr>
          </w:p>
        </w:tc>
      </w:tr>
      <w:tr w:rsidR="00184212" w:rsidRPr="00184212" w14:paraId="06326E0E" w14:textId="77777777" w:rsidTr="00DA469A">
        <w:tc>
          <w:tcPr>
            <w:tcW w:w="9078" w:type="dxa"/>
            <w:gridSpan w:val="12"/>
            <w:tcBorders>
              <w:top w:val="nil"/>
              <w:left w:val="nil"/>
              <w:bottom w:val="nil"/>
              <w:right w:val="nil"/>
            </w:tcBorders>
          </w:tcPr>
          <w:p w14:paraId="442CCFF3" w14:textId="77777777" w:rsidR="00184212" w:rsidRDefault="00184212" w:rsidP="00DA469A">
            <w:pPr>
              <w:pStyle w:val="ConsPlusNormal"/>
              <w:jc w:val="both"/>
            </w:pPr>
            <w:r>
              <w:t>2. Организация (работодатель), работником которой является (являлся) пострадавший</w:t>
            </w:r>
          </w:p>
        </w:tc>
      </w:tr>
      <w:tr w:rsidR="00184212" w14:paraId="1E2ED48B" w14:textId="77777777" w:rsidTr="00DA469A">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14:paraId="57B4BB38" w14:textId="77777777" w:rsidR="00184212" w:rsidRDefault="00184212" w:rsidP="00DA469A">
            <w:pPr>
              <w:pStyle w:val="ConsPlusNormal"/>
            </w:pPr>
          </w:p>
        </w:tc>
        <w:tc>
          <w:tcPr>
            <w:tcW w:w="680" w:type="dxa"/>
            <w:tcBorders>
              <w:top w:val="single" w:sz="4" w:space="0" w:color="auto"/>
              <w:bottom w:val="single" w:sz="4" w:space="0" w:color="auto"/>
            </w:tcBorders>
          </w:tcPr>
          <w:p w14:paraId="4B7F2CA8" w14:textId="77777777" w:rsidR="00184212" w:rsidRDefault="00184212" w:rsidP="00DA469A">
            <w:pPr>
              <w:pStyle w:val="ConsPlusNormal"/>
            </w:pPr>
            <w:r>
              <w:t>ИНН</w:t>
            </w:r>
          </w:p>
        </w:tc>
        <w:tc>
          <w:tcPr>
            <w:tcW w:w="1021" w:type="dxa"/>
            <w:tcBorders>
              <w:top w:val="single" w:sz="4" w:space="0" w:color="auto"/>
              <w:bottom w:val="single" w:sz="4" w:space="0" w:color="auto"/>
            </w:tcBorders>
          </w:tcPr>
          <w:p w14:paraId="68E116A6" w14:textId="77777777" w:rsidR="00184212" w:rsidRDefault="00184212" w:rsidP="00DA469A">
            <w:pPr>
              <w:pStyle w:val="ConsPlusNormal"/>
            </w:pPr>
            <w:hyperlink r:id="rId18"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p>
        </w:tc>
      </w:tr>
      <w:tr w:rsidR="00184212" w:rsidRPr="00184212" w14:paraId="516D792C" w14:textId="77777777" w:rsidTr="00DA469A">
        <w:tblPrEx>
          <w:tblBorders>
            <w:right w:val="single" w:sz="4" w:space="0" w:color="auto"/>
            <w:insideV w:val="single" w:sz="4" w:space="0" w:color="auto"/>
          </w:tblBorders>
        </w:tblPrEx>
        <w:tc>
          <w:tcPr>
            <w:tcW w:w="7377" w:type="dxa"/>
            <w:gridSpan w:val="10"/>
            <w:tcBorders>
              <w:top w:val="single" w:sz="4" w:space="0" w:color="auto"/>
              <w:left w:val="nil"/>
              <w:bottom w:val="nil"/>
            </w:tcBorders>
          </w:tcPr>
          <w:p w14:paraId="059CA41A" w14:textId="77777777" w:rsidR="00184212" w:rsidRDefault="00184212" w:rsidP="00DA469A">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2"/>
            <w:tcBorders>
              <w:top w:val="single" w:sz="4" w:space="0" w:color="auto"/>
              <w:bottom w:val="nil"/>
            </w:tcBorders>
          </w:tcPr>
          <w:p w14:paraId="6550377C" w14:textId="77777777" w:rsidR="00184212" w:rsidRDefault="00184212" w:rsidP="00DA469A">
            <w:pPr>
              <w:pStyle w:val="ConsPlusNormal"/>
            </w:pPr>
          </w:p>
        </w:tc>
      </w:tr>
      <w:tr w:rsidR="00184212" w14:paraId="72F28E78" w14:textId="77777777" w:rsidTr="00DA469A">
        <w:tblPrEx>
          <w:tblBorders>
            <w:right w:val="single" w:sz="4" w:space="0" w:color="auto"/>
            <w:insideV w:val="single" w:sz="4" w:space="0" w:color="auto"/>
          </w:tblBorders>
        </w:tblPrEx>
        <w:tc>
          <w:tcPr>
            <w:tcW w:w="7377" w:type="dxa"/>
            <w:gridSpan w:val="10"/>
            <w:tcBorders>
              <w:top w:val="nil"/>
              <w:left w:val="nil"/>
              <w:bottom w:val="single" w:sz="4" w:space="0" w:color="auto"/>
            </w:tcBorders>
          </w:tcPr>
          <w:p w14:paraId="6FCE60C0" w14:textId="77777777" w:rsidR="00184212" w:rsidRDefault="00184212" w:rsidP="00DA469A">
            <w:pPr>
              <w:pStyle w:val="ConsPlusNormal"/>
            </w:pPr>
          </w:p>
        </w:tc>
        <w:tc>
          <w:tcPr>
            <w:tcW w:w="1701" w:type="dxa"/>
            <w:gridSpan w:val="2"/>
            <w:tcBorders>
              <w:top w:val="nil"/>
              <w:bottom w:val="single" w:sz="4" w:space="0" w:color="auto"/>
            </w:tcBorders>
          </w:tcPr>
          <w:p w14:paraId="5B62A8CC" w14:textId="77777777" w:rsidR="00184212" w:rsidRDefault="00184212" w:rsidP="00DA469A">
            <w:pPr>
              <w:pStyle w:val="ConsPlusNormal"/>
            </w:pPr>
            <w:r>
              <w:t>Код 3.04.</w:t>
            </w:r>
          </w:p>
        </w:tc>
      </w:tr>
      <w:tr w:rsidR="00184212" w:rsidRPr="00184212" w14:paraId="54776AF6" w14:textId="77777777" w:rsidTr="00DA469A">
        <w:tblPrEx>
          <w:tblBorders>
            <w:right w:val="single" w:sz="4" w:space="0" w:color="auto"/>
          </w:tblBorders>
        </w:tblPrEx>
        <w:tc>
          <w:tcPr>
            <w:tcW w:w="9078" w:type="dxa"/>
            <w:gridSpan w:val="12"/>
            <w:tcBorders>
              <w:top w:val="single" w:sz="4" w:space="0" w:color="auto"/>
              <w:left w:val="nil"/>
              <w:bottom w:val="nil"/>
              <w:right w:val="single" w:sz="4" w:space="0" w:color="auto"/>
            </w:tcBorders>
          </w:tcPr>
          <w:p w14:paraId="5E50952B" w14:textId="77777777" w:rsidR="00184212" w:rsidRDefault="00184212" w:rsidP="00DA469A">
            <w:pPr>
              <w:pStyle w:val="ConsPlusNormal"/>
              <w:jc w:val="center"/>
            </w:pPr>
            <w:r>
              <w:t xml:space="preserve">ведомственная и отраслевая принадлежность (код основного вида экономической деятельности по </w:t>
            </w:r>
            <w:hyperlink r:id="rId19"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r>
              <w:t>), численность работников;</w:t>
            </w:r>
          </w:p>
        </w:tc>
      </w:tr>
      <w:tr w:rsidR="00184212" w:rsidRPr="00184212" w14:paraId="6F358DB5" w14:textId="77777777" w:rsidTr="00DA469A">
        <w:tblPrEx>
          <w:tblBorders>
            <w:right w:val="single" w:sz="4" w:space="0" w:color="auto"/>
          </w:tblBorders>
        </w:tblPrEx>
        <w:tc>
          <w:tcPr>
            <w:tcW w:w="9078" w:type="dxa"/>
            <w:gridSpan w:val="12"/>
            <w:tcBorders>
              <w:top w:val="nil"/>
              <w:left w:val="nil"/>
              <w:bottom w:val="single" w:sz="4" w:space="0" w:color="auto"/>
              <w:right w:val="single" w:sz="4" w:space="0" w:color="auto"/>
            </w:tcBorders>
          </w:tcPr>
          <w:p w14:paraId="044F3F21" w14:textId="77777777" w:rsidR="00184212" w:rsidRDefault="00184212" w:rsidP="00DA469A">
            <w:pPr>
              <w:pStyle w:val="ConsPlusNormal"/>
            </w:pPr>
          </w:p>
        </w:tc>
      </w:tr>
      <w:tr w:rsidR="00184212" w:rsidRPr="00184212" w14:paraId="77A681A7" w14:textId="77777777" w:rsidTr="00DA469A">
        <w:tc>
          <w:tcPr>
            <w:tcW w:w="9078" w:type="dxa"/>
            <w:gridSpan w:val="12"/>
            <w:tcBorders>
              <w:top w:val="single" w:sz="4" w:space="0" w:color="auto"/>
              <w:left w:val="nil"/>
              <w:bottom w:val="nil"/>
              <w:right w:val="nil"/>
            </w:tcBorders>
          </w:tcPr>
          <w:p w14:paraId="748A45D9" w14:textId="77777777" w:rsidR="00184212" w:rsidRDefault="00184212" w:rsidP="00DA469A">
            <w:pPr>
              <w:pStyle w:val="ConsPlusNormal"/>
              <w:jc w:val="center"/>
            </w:pPr>
            <w:r>
              <w:t>фамилия, инициалы работодателя - физического лица, его регистрационные данные)</w:t>
            </w:r>
          </w:p>
        </w:tc>
      </w:tr>
      <w:tr w:rsidR="00184212" w14:paraId="54444462" w14:textId="77777777" w:rsidTr="00DA469A">
        <w:tc>
          <w:tcPr>
            <w:tcW w:w="4705" w:type="dxa"/>
            <w:gridSpan w:val="4"/>
            <w:tcBorders>
              <w:top w:val="nil"/>
              <w:left w:val="nil"/>
              <w:bottom w:val="nil"/>
              <w:right w:val="nil"/>
            </w:tcBorders>
          </w:tcPr>
          <w:p w14:paraId="49C8CC31" w14:textId="77777777" w:rsidR="00184212" w:rsidRDefault="00184212" w:rsidP="00DA469A">
            <w:pPr>
              <w:pStyle w:val="ConsPlusNormal"/>
            </w:pPr>
            <w:r>
              <w:t>Наименование структурного подразделения</w:t>
            </w:r>
          </w:p>
        </w:tc>
        <w:tc>
          <w:tcPr>
            <w:tcW w:w="4373" w:type="dxa"/>
            <w:gridSpan w:val="8"/>
            <w:tcBorders>
              <w:top w:val="nil"/>
              <w:left w:val="nil"/>
              <w:bottom w:val="single" w:sz="4" w:space="0" w:color="auto"/>
              <w:right w:val="nil"/>
            </w:tcBorders>
          </w:tcPr>
          <w:p w14:paraId="374E5CA0" w14:textId="77777777" w:rsidR="00184212" w:rsidRDefault="00184212" w:rsidP="00DA469A">
            <w:pPr>
              <w:pStyle w:val="ConsPlusNormal"/>
            </w:pPr>
          </w:p>
        </w:tc>
      </w:tr>
      <w:tr w:rsidR="00184212" w14:paraId="5927885B" w14:textId="77777777" w:rsidTr="00DA469A">
        <w:tc>
          <w:tcPr>
            <w:tcW w:w="9078" w:type="dxa"/>
            <w:gridSpan w:val="12"/>
            <w:tcBorders>
              <w:top w:val="nil"/>
              <w:left w:val="nil"/>
              <w:bottom w:val="single" w:sz="4" w:space="0" w:color="auto"/>
              <w:right w:val="nil"/>
            </w:tcBorders>
          </w:tcPr>
          <w:p w14:paraId="5A0050C5" w14:textId="77777777" w:rsidR="00184212" w:rsidRDefault="00184212" w:rsidP="00DA469A">
            <w:pPr>
              <w:pStyle w:val="ConsPlusNormal"/>
            </w:pPr>
          </w:p>
        </w:tc>
      </w:tr>
      <w:tr w:rsidR="00184212" w:rsidRPr="00184212" w14:paraId="5FF7FC27" w14:textId="77777777" w:rsidTr="00DA469A">
        <w:tblPrEx>
          <w:tblBorders>
            <w:insideH w:val="single" w:sz="4" w:space="0" w:color="auto"/>
          </w:tblBorders>
        </w:tblPrEx>
        <w:tc>
          <w:tcPr>
            <w:tcW w:w="7037" w:type="dxa"/>
            <w:gridSpan w:val="9"/>
            <w:tcBorders>
              <w:top w:val="single" w:sz="4" w:space="0" w:color="auto"/>
              <w:left w:val="nil"/>
              <w:bottom w:val="nil"/>
              <w:right w:val="nil"/>
            </w:tcBorders>
          </w:tcPr>
          <w:p w14:paraId="5CA6EF63" w14:textId="77777777" w:rsidR="00184212" w:rsidRDefault="00184212" w:rsidP="00DA469A">
            <w:pPr>
              <w:pStyle w:val="ConsPlusNormal"/>
            </w:pPr>
            <w:r>
              <w:t>3. Организация (физическое лицо), направившая(-ее) работника</w:t>
            </w:r>
          </w:p>
        </w:tc>
        <w:tc>
          <w:tcPr>
            <w:tcW w:w="2041" w:type="dxa"/>
            <w:gridSpan w:val="3"/>
            <w:tcBorders>
              <w:top w:val="single" w:sz="4" w:space="0" w:color="auto"/>
              <w:left w:val="nil"/>
              <w:bottom w:val="single" w:sz="4" w:space="0" w:color="auto"/>
              <w:right w:val="nil"/>
            </w:tcBorders>
          </w:tcPr>
          <w:p w14:paraId="0B3A8B20" w14:textId="77777777" w:rsidR="00184212" w:rsidRDefault="00184212" w:rsidP="00DA469A">
            <w:pPr>
              <w:pStyle w:val="ConsPlusNormal"/>
            </w:pPr>
          </w:p>
        </w:tc>
      </w:tr>
      <w:tr w:rsidR="00184212" w14:paraId="54F15854" w14:textId="77777777" w:rsidTr="00DA469A">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14:paraId="4791407B" w14:textId="77777777" w:rsidR="00184212" w:rsidRDefault="00184212" w:rsidP="00DA469A">
            <w:pPr>
              <w:pStyle w:val="ConsPlusNormal"/>
            </w:pPr>
          </w:p>
        </w:tc>
        <w:tc>
          <w:tcPr>
            <w:tcW w:w="680" w:type="dxa"/>
            <w:tcBorders>
              <w:top w:val="single" w:sz="4" w:space="0" w:color="auto"/>
              <w:bottom w:val="single" w:sz="4" w:space="0" w:color="auto"/>
            </w:tcBorders>
          </w:tcPr>
          <w:p w14:paraId="2A638022" w14:textId="77777777" w:rsidR="00184212" w:rsidRDefault="00184212" w:rsidP="00DA469A">
            <w:pPr>
              <w:pStyle w:val="ConsPlusNormal"/>
            </w:pPr>
            <w:r>
              <w:t>ИНН</w:t>
            </w:r>
          </w:p>
        </w:tc>
        <w:tc>
          <w:tcPr>
            <w:tcW w:w="1021" w:type="dxa"/>
            <w:tcBorders>
              <w:top w:val="single" w:sz="4" w:space="0" w:color="auto"/>
              <w:bottom w:val="single" w:sz="4" w:space="0" w:color="auto"/>
            </w:tcBorders>
          </w:tcPr>
          <w:p w14:paraId="46375CD6" w14:textId="77777777" w:rsidR="00184212" w:rsidRDefault="00184212" w:rsidP="00DA469A">
            <w:pPr>
              <w:pStyle w:val="ConsPlusNormal"/>
            </w:pPr>
            <w:hyperlink r:id="rId20"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p>
        </w:tc>
      </w:tr>
      <w:tr w:rsidR="00184212" w:rsidRPr="00184212" w14:paraId="581A7B89" w14:textId="77777777" w:rsidTr="00DA469A">
        <w:tblPrEx>
          <w:tblBorders>
            <w:right w:val="single" w:sz="4" w:space="0" w:color="auto"/>
            <w:insideV w:val="single" w:sz="4" w:space="0" w:color="auto"/>
          </w:tblBorders>
        </w:tblPrEx>
        <w:tc>
          <w:tcPr>
            <w:tcW w:w="7377" w:type="dxa"/>
            <w:gridSpan w:val="10"/>
            <w:tcBorders>
              <w:top w:val="single" w:sz="4" w:space="0" w:color="auto"/>
              <w:left w:val="nil"/>
              <w:bottom w:val="nil"/>
            </w:tcBorders>
          </w:tcPr>
          <w:p w14:paraId="49D67F82" w14:textId="77777777" w:rsidR="00184212" w:rsidRDefault="00184212" w:rsidP="00DA469A">
            <w:pPr>
              <w:pStyle w:val="ConsPlusNormal"/>
              <w:jc w:val="center"/>
            </w:pPr>
            <w:r>
              <w:t>(наименование организации, адрес в пределах места нахождения юридического лица, идентификационный номер налогоплательщика</w:t>
            </w:r>
          </w:p>
        </w:tc>
        <w:tc>
          <w:tcPr>
            <w:tcW w:w="1701" w:type="dxa"/>
            <w:gridSpan w:val="2"/>
            <w:tcBorders>
              <w:top w:val="single" w:sz="4" w:space="0" w:color="auto"/>
              <w:bottom w:val="nil"/>
            </w:tcBorders>
          </w:tcPr>
          <w:p w14:paraId="44E674C5" w14:textId="77777777" w:rsidR="00184212" w:rsidRDefault="00184212" w:rsidP="00DA469A">
            <w:pPr>
              <w:pStyle w:val="ConsPlusNormal"/>
            </w:pPr>
          </w:p>
        </w:tc>
      </w:tr>
      <w:tr w:rsidR="00184212" w14:paraId="19C62758" w14:textId="77777777" w:rsidTr="00DA469A">
        <w:tblPrEx>
          <w:tblBorders>
            <w:right w:val="single" w:sz="4" w:space="0" w:color="auto"/>
            <w:insideV w:val="single" w:sz="4" w:space="0" w:color="auto"/>
          </w:tblBorders>
        </w:tblPrEx>
        <w:tc>
          <w:tcPr>
            <w:tcW w:w="7377" w:type="dxa"/>
            <w:gridSpan w:val="10"/>
            <w:tcBorders>
              <w:top w:val="nil"/>
              <w:left w:val="nil"/>
              <w:bottom w:val="single" w:sz="4" w:space="0" w:color="auto"/>
            </w:tcBorders>
          </w:tcPr>
          <w:p w14:paraId="0B022C09" w14:textId="77777777" w:rsidR="00184212" w:rsidRDefault="00184212" w:rsidP="00DA469A">
            <w:pPr>
              <w:pStyle w:val="ConsPlusNormal"/>
            </w:pPr>
          </w:p>
        </w:tc>
        <w:tc>
          <w:tcPr>
            <w:tcW w:w="1701" w:type="dxa"/>
            <w:gridSpan w:val="2"/>
            <w:tcBorders>
              <w:top w:val="nil"/>
              <w:bottom w:val="single" w:sz="4" w:space="0" w:color="auto"/>
            </w:tcBorders>
          </w:tcPr>
          <w:p w14:paraId="6D601302" w14:textId="77777777" w:rsidR="00184212" w:rsidRDefault="00184212" w:rsidP="00DA469A">
            <w:pPr>
              <w:pStyle w:val="ConsPlusNormal"/>
            </w:pPr>
            <w:r>
              <w:t>Код 3.04.</w:t>
            </w:r>
          </w:p>
        </w:tc>
      </w:tr>
      <w:tr w:rsidR="00184212" w:rsidRPr="00184212" w14:paraId="6D296AFA" w14:textId="77777777" w:rsidTr="00DA469A">
        <w:tblPrEx>
          <w:tblBorders>
            <w:right w:val="single" w:sz="4" w:space="0" w:color="auto"/>
          </w:tblBorders>
        </w:tblPrEx>
        <w:tc>
          <w:tcPr>
            <w:tcW w:w="9078" w:type="dxa"/>
            <w:gridSpan w:val="12"/>
            <w:tcBorders>
              <w:top w:val="single" w:sz="4" w:space="0" w:color="auto"/>
              <w:left w:val="nil"/>
              <w:bottom w:val="nil"/>
              <w:right w:val="single" w:sz="4" w:space="0" w:color="auto"/>
            </w:tcBorders>
          </w:tcPr>
          <w:p w14:paraId="61E018EF" w14:textId="77777777" w:rsidR="00184212" w:rsidRDefault="00184212" w:rsidP="00DA469A">
            <w:pPr>
              <w:pStyle w:val="ConsPlusNormal"/>
              <w:jc w:val="center"/>
            </w:pPr>
            <w:r>
              <w:t xml:space="preserve">ведомственная и отраслевая принадлежность (код основного вида экономической деятельности по </w:t>
            </w:r>
            <w:hyperlink r:id="rId21"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color w:val="0000FF"/>
                </w:rPr>
                <w:t>ОКВЭД</w:t>
              </w:r>
            </w:hyperlink>
            <w:r>
              <w:t>);</w:t>
            </w:r>
          </w:p>
        </w:tc>
      </w:tr>
      <w:tr w:rsidR="00184212" w:rsidRPr="00184212" w14:paraId="5888704A" w14:textId="77777777" w:rsidTr="00DA469A">
        <w:tblPrEx>
          <w:tblBorders>
            <w:right w:val="single" w:sz="4" w:space="0" w:color="auto"/>
          </w:tblBorders>
        </w:tblPrEx>
        <w:tc>
          <w:tcPr>
            <w:tcW w:w="9078" w:type="dxa"/>
            <w:gridSpan w:val="12"/>
            <w:tcBorders>
              <w:top w:val="nil"/>
              <w:left w:val="nil"/>
              <w:bottom w:val="single" w:sz="4" w:space="0" w:color="auto"/>
              <w:right w:val="single" w:sz="4" w:space="0" w:color="auto"/>
            </w:tcBorders>
          </w:tcPr>
          <w:p w14:paraId="68F9F713" w14:textId="77777777" w:rsidR="00184212" w:rsidRDefault="00184212" w:rsidP="00DA469A">
            <w:pPr>
              <w:pStyle w:val="ConsPlusNormal"/>
            </w:pPr>
          </w:p>
        </w:tc>
      </w:tr>
      <w:tr w:rsidR="00184212" w:rsidRPr="00184212" w14:paraId="4E140D56" w14:textId="77777777" w:rsidTr="00DA469A">
        <w:tc>
          <w:tcPr>
            <w:tcW w:w="9078" w:type="dxa"/>
            <w:gridSpan w:val="12"/>
            <w:tcBorders>
              <w:top w:val="single" w:sz="4" w:space="0" w:color="auto"/>
              <w:left w:val="nil"/>
              <w:bottom w:val="nil"/>
              <w:right w:val="nil"/>
            </w:tcBorders>
          </w:tcPr>
          <w:p w14:paraId="05489F4D" w14:textId="77777777" w:rsidR="00184212" w:rsidRDefault="00184212" w:rsidP="00DA469A">
            <w:pPr>
              <w:pStyle w:val="ConsPlusNormal"/>
              <w:jc w:val="center"/>
            </w:pPr>
            <w:r>
              <w:t>фамилия, инициалы физического лица, его регистрационные данные)</w:t>
            </w:r>
          </w:p>
        </w:tc>
      </w:tr>
      <w:tr w:rsidR="00184212" w:rsidRPr="00184212" w14:paraId="76F9F8CB" w14:textId="77777777" w:rsidTr="00DA469A">
        <w:tc>
          <w:tcPr>
            <w:tcW w:w="6320" w:type="dxa"/>
            <w:gridSpan w:val="7"/>
            <w:tcBorders>
              <w:top w:val="nil"/>
              <w:left w:val="nil"/>
              <w:bottom w:val="nil"/>
              <w:right w:val="nil"/>
            </w:tcBorders>
          </w:tcPr>
          <w:p w14:paraId="72507734" w14:textId="77777777" w:rsidR="00184212" w:rsidRDefault="00184212" w:rsidP="00DA469A">
            <w:pPr>
              <w:pStyle w:val="ConsPlusNormal"/>
            </w:pPr>
            <w:r>
              <w:t>4. Лица, проводившие расследование несчастного случая:</w:t>
            </w:r>
          </w:p>
        </w:tc>
        <w:tc>
          <w:tcPr>
            <w:tcW w:w="2758" w:type="dxa"/>
            <w:gridSpan w:val="5"/>
            <w:tcBorders>
              <w:top w:val="nil"/>
              <w:left w:val="nil"/>
              <w:bottom w:val="single" w:sz="4" w:space="0" w:color="auto"/>
              <w:right w:val="nil"/>
            </w:tcBorders>
          </w:tcPr>
          <w:p w14:paraId="13F9F35D" w14:textId="77777777" w:rsidR="00184212" w:rsidRDefault="00184212" w:rsidP="00DA469A">
            <w:pPr>
              <w:pStyle w:val="ConsPlusNormal"/>
            </w:pPr>
          </w:p>
        </w:tc>
      </w:tr>
      <w:tr w:rsidR="00184212" w:rsidRPr="00184212" w14:paraId="6A5A3144" w14:textId="77777777" w:rsidTr="00DA469A">
        <w:tc>
          <w:tcPr>
            <w:tcW w:w="9078" w:type="dxa"/>
            <w:gridSpan w:val="12"/>
            <w:tcBorders>
              <w:top w:val="nil"/>
              <w:left w:val="nil"/>
              <w:bottom w:val="single" w:sz="4" w:space="0" w:color="auto"/>
              <w:right w:val="nil"/>
            </w:tcBorders>
          </w:tcPr>
          <w:p w14:paraId="6ECA84EC" w14:textId="77777777" w:rsidR="00184212" w:rsidRDefault="00184212" w:rsidP="00DA469A">
            <w:pPr>
              <w:pStyle w:val="ConsPlusNormal"/>
            </w:pPr>
          </w:p>
        </w:tc>
      </w:tr>
      <w:tr w:rsidR="00184212" w:rsidRPr="00184212" w14:paraId="076399DB" w14:textId="77777777" w:rsidTr="00DA469A">
        <w:tc>
          <w:tcPr>
            <w:tcW w:w="9078" w:type="dxa"/>
            <w:gridSpan w:val="12"/>
            <w:tcBorders>
              <w:top w:val="single" w:sz="4" w:space="0" w:color="auto"/>
              <w:left w:val="nil"/>
              <w:bottom w:val="nil"/>
              <w:right w:val="nil"/>
            </w:tcBorders>
          </w:tcPr>
          <w:p w14:paraId="2120EE53" w14:textId="77777777" w:rsidR="00184212" w:rsidRDefault="00184212" w:rsidP="00DA469A">
            <w:pPr>
              <w:pStyle w:val="ConsPlusNormal"/>
              <w:jc w:val="center"/>
            </w:pPr>
            <w:r>
              <w:t>(фамилия, инициалы, должности и место работы)</w:t>
            </w:r>
          </w:p>
        </w:tc>
      </w:tr>
      <w:tr w:rsidR="00184212" w:rsidRPr="00184212" w14:paraId="3A6646F5" w14:textId="77777777" w:rsidTr="00DA469A">
        <w:tc>
          <w:tcPr>
            <w:tcW w:w="9078" w:type="dxa"/>
            <w:gridSpan w:val="12"/>
            <w:tcBorders>
              <w:top w:val="nil"/>
              <w:left w:val="nil"/>
              <w:bottom w:val="single" w:sz="4" w:space="0" w:color="auto"/>
              <w:right w:val="nil"/>
            </w:tcBorders>
          </w:tcPr>
          <w:p w14:paraId="131226C6" w14:textId="77777777" w:rsidR="00184212" w:rsidRDefault="00184212" w:rsidP="00DA469A">
            <w:pPr>
              <w:pStyle w:val="ConsPlusNormal"/>
            </w:pPr>
          </w:p>
        </w:tc>
      </w:tr>
      <w:tr w:rsidR="00184212" w14:paraId="6BF7083E" w14:textId="77777777" w:rsidTr="00DA469A">
        <w:tc>
          <w:tcPr>
            <w:tcW w:w="9078" w:type="dxa"/>
            <w:gridSpan w:val="12"/>
            <w:tcBorders>
              <w:top w:val="single" w:sz="4" w:space="0" w:color="auto"/>
              <w:left w:val="nil"/>
              <w:bottom w:val="nil"/>
              <w:right w:val="nil"/>
            </w:tcBorders>
          </w:tcPr>
          <w:p w14:paraId="00BCF45B" w14:textId="77777777" w:rsidR="00184212" w:rsidRDefault="00184212" w:rsidP="00DA469A">
            <w:pPr>
              <w:pStyle w:val="ConsPlusNormal"/>
            </w:pPr>
            <w:r>
              <w:t>5. Сведения о пострадавшем:</w:t>
            </w:r>
          </w:p>
        </w:tc>
      </w:tr>
      <w:tr w:rsidR="00184212" w:rsidRPr="00184212" w14:paraId="2DF1096A" w14:textId="77777777" w:rsidTr="00DA469A">
        <w:tc>
          <w:tcPr>
            <w:tcW w:w="4705" w:type="dxa"/>
            <w:gridSpan w:val="4"/>
            <w:tcBorders>
              <w:top w:val="nil"/>
              <w:left w:val="nil"/>
              <w:bottom w:val="nil"/>
              <w:right w:val="nil"/>
            </w:tcBorders>
          </w:tcPr>
          <w:p w14:paraId="7F0433C6" w14:textId="77777777" w:rsidR="00184212" w:rsidRDefault="00184212" w:rsidP="00DA469A">
            <w:pPr>
              <w:pStyle w:val="ConsPlusNormal"/>
            </w:pPr>
            <w:r>
              <w:t>5.1. Фамилия, имя, отчество (при наличии)</w:t>
            </w:r>
          </w:p>
        </w:tc>
        <w:tc>
          <w:tcPr>
            <w:tcW w:w="4373" w:type="dxa"/>
            <w:gridSpan w:val="8"/>
            <w:tcBorders>
              <w:top w:val="nil"/>
              <w:left w:val="nil"/>
              <w:bottom w:val="single" w:sz="4" w:space="0" w:color="auto"/>
              <w:right w:val="nil"/>
            </w:tcBorders>
          </w:tcPr>
          <w:p w14:paraId="5F43250B" w14:textId="77777777" w:rsidR="00184212" w:rsidRDefault="00184212" w:rsidP="00DA469A">
            <w:pPr>
              <w:pStyle w:val="ConsPlusNormal"/>
            </w:pPr>
          </w:p>
        </w:tc>
      </w:tr>
      <w:tr w:rsidR="00184212" w14:paraId="26C2F871" w14:textId="77777777" w:rsidTr="00DA469A">
        <w:tblPrEx>
          <w:tblBorders>
            <w:right w:val="single" w:sz="4" w:space="0" w:color="auto"/>
            <w:insideH w:val="single" w:sz="4" w:space="0" w:color="auto"/>
          </w:tblBorders>
        </w:tblPrEx>
        <w:tc>
          <w:tcPr>
            <w:tcW w:w="4705" w:type="dxa"/>
            <w:gridSpan w:val="4"/>
            <w:tcBorders>
              <w:top w:val="nil"/>
              <w:left w:val="nil"/>
              <w:bottom w:val="nil"/>
              <w:right w:val="nil"/>
            </w:tcBorders>
          </w:tcPr>
          <w:p w14:paraId="1302E900" w14:textId="77777777" w:rsidR="00184212" w:rsidRDefault="00184212" w:rsidP="00DA469A">
            <w:pPr>
              <w:pStyle w:val="ConsPlusNormal"/>
            </w:pPr>
            <w:r>
              <w:t>5.2. Пол (мужской, женский)</w:t>
            </w:r>
          </w:p>
        </w:tc>
        <w:tc>
          <w:tcPr>
            <w:tcW w:w="2672" w:type="dxa"/>
            <w:gridSpan w:val="6"/>
            <w:tcBorders>
              <w:top w:val="single" w:sz="4" w:space="0" w:color="auto"/>
              <w:left w:val="nil"/>
              <w:bottom w:val="single" w:sz="4" w:space="0" w:color="auto"/>
              <w:right w:val="single" w:sz="4" w:space="0" w:color="auto"/>
            </w:tcBorders>
          </w:tcPr>
          <w:p w14:paraId="71B14F08" w14:textId="77777777" w:rsidR="00184212" w:rsidRDefault="00184212" w:rsidP="00DA469A">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14:paraId="3A31E24A" w14:textId="77777777" w:rsidR="00184212" w:rsidRDefault="00184212" w:rsidP="00DA469A">
            <w:pPr>
              <w:pStyle w:val="ConsPlusNormal"/>
            </w:pPr>
            <w:r>
              <w:t>Код 3.05.</w:t>
            </w:r>
          </w:p>
        </w:tc>
      </w:tr>
      <w:tr w:rsidR="00184212" w14:paraId="793338B2" w14:textId="77777777" w:rsidTr="00DA469A">
        <w:tblPrEx>
          <w:tblBorders>
            <w:right w:val="single" w:sz="4" w:space="0" w:color="auto"/>
            <w:insideH w:val="single" w:sz="4" w:space="0" w:color="auto"/>
          </w:tblBorders>
        </w:tblPrEx>
        <w:tc>
          <w:tcPr>
            <w:tcW w:w="4705" w:type="dxa"/>
            <w:gridSpan w:val="4"/>
            <w:tcBorders>
              <w:top w:val="nil"/>
              <w:left w:val="nil"/>
              <w:bottom w:val="nil"/>
              <w:right w:val="nil"/>
            </w:tcBorders>
          </w:tcPr>
          <w:p w14:paraId="20C1CC70" w14:textId="77777777" w:rsidR="00184212" w:rsidRDefault="00184212" w:rsidP="00DA469A">
            <w:pPr>
              <w:pStyle w:val="ConsPlusNormal"/>
            </w:pPr>
            <w:r>
              <w:t>5.3. Дата рождения</w:t>
            </w:r>
          </w:p>
        </w:tc>
        <w:tc>
          <w:tcPr>
            <w:tcW w:w="2672" w:type="dxa"/>
            <w:gridSpan w:val="6"/>
            <w:tcBorders>
              <w:top w:val="single" w:sz="4" w:space="0" w:color="auto"/>
              <w:left w:val="nil"/>
              <w:bottom w:val="single" w:sz="4" w:space="0" w:color="auto"/>
              <w:right w:val="single" w:sz="4" w:space="0" w:color="auto"/>
            </w:tcBorders>
          </w:tcPr>
          <w:p w14:paraId="45CC9FCE" w14:textId="77777777" w:rsidR="00184212" w:rsidRDefault="00184212" w:rsidP="00DA469A">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14:paraId="561B87BD" w14:textId="77777777" w:rsidR="00184212" w:rsidRDefault="00184212" w:rsidP="00DA469A">
            <w:pPr>
              <w:pStyle w:val="ConsPlusNormal"/>
            </w:pPr>
            <w:r>
              <w:t>Код 3.06.</w:t>
            </w:r>
          </w:p>
        </w:tc>
      </w:tr>
      <w:tr w:rsidR="00184212" w14:paraId="251367E3" w14:textId="77777777" w:rsidTr="00DA469A">
        <w:tblPrEx>
          <w:tblBorders>
            <w:right w:val="single" w:sz="4" w:space="0" w:color="auto"/>
            <w:insideH w:val="single" w:sz="4" w:space="0" w:color="auto"/>
          </w:tblBorders>
        </w:tblPrEx>
        <w:tc>
          <w:tcPr>
            <w:tcW w:w="4705" w:type="dxa"/>
            <w:gridSpan w:val="4"/>
            <w:tcBorders>
              <w:top w:val="nil"/>
              <w:left w:val="nil"/>
              <w:bottom w:val="nil"/>
              <w:right w:val="nil"/>
            </w:tcBorders>
          </w:tcPr>
          <w:p w14:paraId="3D12F91A" w14:textId="77777777" w:rsidR="00184212" w:rsidRDefault="00184212" w:rsidP="00DA469A">
            <w:pPr>
              <w:pStyle w:val="ConsPlusNormal"/>
            </w:pPr>
            <w:r>
              <w:t>5.4. Профессиональный статус</w:t>
            </w:r>
          </w:p>
        </w:tc>
        <w:tc>
          <w:tcPr>
            <w:tcW w:w="2672" w:type="dxa"/>
            <w:gridSpan w:val="6"/>
            <w:tcBorders>
              <w:top w:val="single" w:sz="4" w:space="0" w:color="auto"/>
              <w:left w:val="nil"/>
              <w:bottom w:val="single" w:sz="4" w:space="0" w:color="auto"/>
              <w:right w:val="single" w:sz="4" w:space="0" w:color="auto"/>
            </w:tcBorders>
          </w:tcPr>
          <w:p w14:paraId="1BEB3EC7" w14:textId="77777777" w:rsidR="00184212" w:rsidRDefault="00184212" w:rsidP="00DA469A">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14:paraId="2AD41416" w14:textId="77777777" w:rsidR="00184212" w:rsidRDefault="00184212" w:rsidP="00DA469A">
            <w:pPr>
              <w:pStyle w:val="ConsPlusNormal"/>
            </w:pPr>
            <w:r>
              <w:t>Код 3.12</w:t>
            </w:r>
          </w:p>
        </w:tc>
      </w:tr>
      <w:tr w:rsidR="00184212" w14:paraId="258F68DF" w14:textId="77777777" w:rsidTr="00DA469A">
        <w:tblPrEx>
          <w:tblBorders>
            <w:right w:val="single" w:sz="4" w:space="0" w:color="auto"/>
            <w:insideH w:val="single" w:sz="4" w:space="0" w:color="auto"/>
          </w:tblBorders>
        </w:tblPrEx>
        <w:tc>
          <w:tcPr>
            <w:tcW w:w="4705" w:type="dxa"/>
            <w:gridSpan w:val="4"/>
            <w:tcBorders>
              <w:top w:val="nil"/>
              <w:left w:val="nil"/>
              <w:bottom w:val="nil"/>
              <w:right w:val="nil"/>
            </w:tcBorders>
          </w:tcPr>
          <w:p w14:paraId="74852569" w14:textId="77777777" w:rsidR="00184212" w:rsidRDefault="00184212" w:rsidP="00DA469A">
            <w:pPr>
              <w:pStyle w:val="ConsPlusNormal"/>
            </w:pPr>
            <w:r>
              <w:t>5.5. Статус занятости</w:t>
            </w:r>
          </w:p>
        </w:tc>
        <w:tc>
          <w:tcPr>
            <w:tcW w:w="2672" w:type="dxa"/>
            <w:gridSpan w:val="6"/>
            <w:tcBorders>
              <w:top w:val="single" w:sz="4" w:space="0" w:color="auto"/>
              <w:left w:val="nil"/>
              <w:bottom w:val="single" w:sz="4" w:space="0" w:color="auto"/>
              <w:right w:val="single" w:sz="4" w:space="0" w:color="auto"/>
            </w:tcBorders>
          </w:tcPr>
          <w:p w14:paraId="32F924F5" w14:textId="77777777" w:rsidR="00184212" w:rsidRDefault="00184212" w:rsidP="00DA469A">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14:paraId="1B0B8F91" w14:textId="77777777" w:rsidR="00184212" w:rsidRDefault="00184212" w:rsidP="00DA469A">
            <w:pPr>
              <w:pStyle w:val="ConsPlusNormal"/>
            </w:pPr>
            <w:r>
              <w:t>Код 3.13</w:t>
            </w:r>
          </w:p>
        </w:tc>
      </w:tr>
      <w:tr w:rsidR="00184212" w14:paraId="058FF78C" w14:textId="77777777" w:rsidTr="00DA469A">
        <w:tblPrEx>
          <w:tblBorders>
            <w:right w:val="single" w:sz="4" w:space="0" w:color="auto"/>
            <w:insideH w:val="single" w:sz="4" w:space="0" w:color="auto"/>
          </w:tblBorders>
        </w:tblPrEx>
        <w:tc>
          <w:tcPr>
            <w:tcW w:w="4705" w:type="dxa"/>
            <w:gridSpan w:val="4"/>
            <w:tcBorders>
              <w:top w:val="nil"/>
              <w:left w:val="nil"/>
              <w:bottom w:val="nil"/>
              <w:right w:val="nil"/>
            </w:tcBorders>
          </w:tcPr>
          <w:p w14:paraId="09B6F986" w14:textId="77777777" w:rsidR="00184212" w:rsidRDefault="00184212" w:rsidP="00DA469A">
            <w:pPr>
              <w:pStyle w:val="ConsPlusNormal"/>
            </w:pPr>
            <w:r>
              <w:t>5.6. Профессия (должность)</w:t>
            </w:r>
          </w:p>
        </w:tc>
        <w:tc>
          <w:tcPr>
            <w:tcW w:w="2672" w:type="dxa"/>
            <w:gridSpan w:val="6"/>
            <w:tcBorders>
              <w:top w:val="single" w:sz="4" w:space="0" w:color="auto"/>
              <w:left w:val="nil"/>
              <w:bottom w:val="single" w:sz="4" w:space="0" w:color="auto"/>
              <w:right w:val="single" w:sz="4" w:space="0" w:color="auto"/>
            </w:tcBorders>
          </w:tcPr>
          <w:p w14:paraId="4B8F3A3C" w14:textId="77777777" w:rsidR="00184212" w:rsidRDefault="00184212" w:rsidP="00DA469A">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14:paraId="50B9DE3F" w14:textId="77777777" w:rsidR="00184212" w:rsidRDefault="00184212" w:rsidP="00DA469A">
            <w:pPr>
              <w:pStyle w:val="ConsPlusNormal"/>
            </w:pPr>
            <w:r>
              <w:t>Код 3.14.</w:t>
            </w:r>
          </w:p>
        </w:tc>
      </w:tr>
      <w:tr w:rsidR="00184212" w:rsidRPr="00184212" w14:paraId="337CC1B0" w14:textId="77777777" w:rsidTr="00DA469A">
        <w:tc>
          <w:tcPr>
            <w:tcW w:w="6697" w:type="dxa"/>
            <w:gridSpan w:val="8"/>
            <w:tcBorders>
              <w:top w:val="nil"/>
              <w:left w:val="nil"/>
              <w:bottom w:val="nil"/>
              <w:right w:val="nil"/>
            </w:tcBorders>
          </w:tcPr>
          <w:p w14:paraId="7F187578" w14:textId="77777777" w:rsidR="00184212" w:rsidRDefault="00184212" w:rsidP="00DA469A">
            <w:pPr>
              <w:pStyle w:val="ConsPlusNormal"/>
            </w:pPr>
            <w:r>
              <w:t>5.7. Стаж работы, при выполнении которой произошел несчастный случай</w:t>
            </w:r>
          </w:p>
        </w:tc>
        <w:tc>
          <w:tcPr>
            <w:tcW w:w="2381" w:type="dxa"/>
            <w:gridSpan w:val="4"/>
            <w:tcBorders>
              <w:top w:val="single" w:sz="4" w:space="0" w:color="auto"/>
              <w:left w:val="nil"/>
              <w:bottom w:val="single" w:sz="4" w:space="0" w:color="auto"/>
              <w:right w:val="nil"/>
            </w:tcBorders>
          </w:tcPr>
          <w:p w14:paraId="685F84F6" w14:textId="77777777" w:rsidR="00184212" w:rsidRDefault="00184212" w:rsidP="00DA469A">
            <w:pPr>
              <w:pStyle w:val="ConsPlusNormal"/>
            </w:pPr>
          </w:p>
        </w:tc>
      </w:tr>
      <w:tr w:rsidR="00184212" w:rsidRPr="00184212" w14:paraId="337AF877" w14:textId="77777777" w:rsidTr="00DA469A">
        <w:tc>
          <w:tcPr>
            <w:tcW w:w="6697" w:type="dxa"/>
            <w:gridSpan w:val="8"/>
            <w:tcBorders>
              <w:top w:val="nil"/>
              <w:left w:val="nil"/>
              <w:bottom w:val="nil"/>
              <w:right w:val="nil"/>
            </w:tcBorders>
          </w:tcPr>
          <w:p w14:paraId="541F3B21" w14:textId="77777777" w:rsidR="00184212" w:rsidRDefault="00184212" w:rsidP="00DA469A">
            <w:pPr>
              <w:pStyle w:val="ConsPlusNormal"/>
            </w:pPr>
          </w:p>
        </w:tc>
        <w:tc>
          <w:tcPr>
            <w:tcW w:w="2381" w:type="dxa"/>
            <w:gridSpan w:val="4"/>
            <w:tcBorders>
              <w:top w:val="single" w:sz="4" w:space="0" w:color="auto"/>
              <w:left w:val="nil"/>
              <w:bottom w:val="nil"/>
              <w:right w:val="nil"/>
            </w:tcBorders>
          </w:tcPr>
          <w:p w14:paraId="4D2C31B0" w14:textId="77777777" w:rsidR="00184212" w:rsidRDefault="00184212" w:rsidP="00DA469A">
            <w:pPr>
              <w:pStyle w:val="ConsPlusNormal"/>
              <w:jc w:val="center"/>
            </w:pPr>
            <w:r>
              <w:t>(число полных лет и месяцев)</w:t>
            </w:r>
          </w:p>
        </w:tc>
      </w:tr>
      <w:tr w:rsidR="00184212" w14:paraId="7D31741A" w14:textId="77777777" w:rsidTr="00DA469A">
        <w:tblPrEx>
          <w:tblBorders>
            <w:right w:val="single" w:sz="4" w:space="0" w:color="auto"/>
          </w:tblBorders>
        </w:tblPrEx>
        <w:tc>
          <w:tcPr>
            <w:tcW w:w="1531" w:type="dxa"/>
            <w:tcBorders>
              <w:top w:val="nil"/>
              <w:left w:val="nil"/>
              <w:bottom w:val="single" w:sz="4" w:space="0" w:color="auto"/>
              <w:right w:val="nil"/>
            </w:tcBorders>
          </w:tcPr>
          <w:p w14:paraId="0F9ACAAB" w14:textId="77777777" w:rsidR="00184212" w:rsidRDefault="00184212" w:rsidP="00DA469A">
            <w:pPr>
              <w:pStyle w:val="ConsPlusNormal"/>
            </w:pPr>
          </w:p>
        </w:tc>
        <w:tc>
          <w:tcPr>
            <w:tcW w:w="4081" w:type="dxa"/>
            <w:gridSpan w:val="5"/>
            <w:tcBorders>
              <w:top w:val="nil"/>
              <w:left w:val="nil"/>
              <w:bottom w:val="nil"/>
              <w:right w:val="nil"/>
            </w:tcBorders>
          </w:tcPr>
          <w:p w14:paraId="405DC901" w14:textId="77777777" w:rsidR="00184212" w:rsidRDefault="00184212" w:rsidP="00DA469A">
            <w:pPr>
              <w:pStyle w:val="ConsPlusNormal"/>
            </w:pPr>
            <w:r>
              <w:t>, в том числе в данной организации</w:t>
            </w:r>
          </w:p>
        </w:tc>
        <w:tc>
          <w:tcPr>
            <w:tcW w:w="1765" w:type="dxa"/>
            <w:gridSpan w:val="4"/>
            <w:tcBorders>
              <w:top w:val="nil"/>
              <w:left w:val="nil"/>
              <w:bottom w:val="single" w:sz="4" w:space="0" w:color="auto"/>
              <w:right w:val="single" w:sz="4" w:space="0" w:color="auto"/>
            </w:tcBorders>
          </w:tcPr>
          <w:p w14:paraId="68F4FEC2" w14:textId="77777777" w:rsidR="00184212" w:rsidRDefault="00184212" w:rsidP="00DA469A">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14:paraId="19DE38B0" w14:textId="77777777" w:rsidR="00184212" w:rsidRDefault="00184212" w:rsidP="00DA469A">
            <w:pPr>
              <w:pStyle w:val="ConsPlusNormal"/>
            </w:pPr>
            <w:r>
              <w:t>Код 3.07.</w:t>
            </w:r>
          </w:p>
        </w:tc>
      </w:tr>
      <w:tr w:rsidR="00184212" w:rsidRPr="00184212" w14:paraId="3E3F9995" w14:textId="77777777" w:rsidTr="00DA469A">
        <w:tc>
          <w:tcPr>
            <w:tcW w:w="1531" w:type="dxa"/>
            <w:tcBorders>
              <w:top w:val="single" w:sz="4" w:space="0" w:color="auto"/>
              <w:left w:val="nil"/>
              <w:bottom w:val="nil"/>
              <w:right w:val="nil"/>
            </w:tcBorders>
          </w:tcPr>
          <w:p w14:paraId="6D40042D" w14:textId="77777777" w:rsidR="00184212" w:rsidRDefault="00184212" w:rsidP="00DA469A">
            <w:pPr>
              <w:pStyle w:val="ConsPlusNormal"/>
            </w:pPr>
          </w:p>
        </w:tc>
        <w:tc>
          <w:tcPr>
            <w:tcW w:w="4081" w:type="dxa"/>
            <w:gridSpan w:val="5"/>
            <w:tcBorders>
              <w:top w:val="nil"/>
              <w:left w:val="nil"/>
              <w:bottom w:val="nil"/>
              <w:right w:val="nil"/>
            </w:tcBorders>
            <w:vAlign w:val="bottom"/>
          </w:tcPr>
          <w:p w14:paraId="4BED2091" w14:textId="77777777" w:rsidR="00184212" w:rsidRDefault="00184212" w:rsidP="00DA469A">
            <w:pPr>
              <w:pStyle w:val="ConsPlusNormal"/>
            </w:pPr>
          </w:p>
        </w:tc>
        <w:tc>
          <w:tcPr>
            <w:tcW w:w="1765" w:type="dxa"/>
            <w:gridSpan w:val="4"/>
            <w:tcBorders>
              <w:top w:val="single" w:sz="4" w:space="0" w:color="auto"/>
              <w:left w:val="nil"/>
              <w:bottom w:val="nil"/>
              <w:right w:val="nil"/>
            </w:tcBorders>
          </w:tcPr>
          <w:p w14:paraId="63073C01" w14:textId="77777777" w:rsidR="00184212" w:rsidRDefault="00184212" w:rsidP="00DA469A">
            <w:pPr>
              <w:pStyle w:val="ConsPlusNormal"/>
              <w:jc w:val="center"/>
            </w:pPr>
            <w:r>
              <w:t>(число полных лет и месяцев)</w:t>
            </w:r>
          </w:p>
        </w:tc>
        <w:tc>
          <w:tcPr>
            <w:tcW w:w="1701" w:type="dxa"/>
            <w:gridSpan w:val="2"/>
            <w:tcBorders>
              <w:top w:val="single" w:sz="4" w:space="0" w:color="auto"/>
              <w:left w:val="nil"/>
              <w:bottom w:val="nil"/>
              <w:right w:val="nil"/>
            </w:tcBorders>
          </w:tcPr>
          <w:p w14:paraId="2795F0B2" w14:textId="77777777" w:rsidR="00184212" w:rsidRDefault="00184212" w:rsidP="00DA469A">
            <w:pPr>
              <w:pStyle w:val="ConsPlusNormal"/>
            </w:pPr>
          </w:p>
        </w:tc>
      </w:tr>
      <w:tr w:rsidR="00184212" w:rsidRPr="00184212" w14:paraId="28AB6B5D" w14:textId="77777777" w:rsidTr="00DA469A">
        <w:tc>
          <w:tcPr>
            <w:tcW w:w="9078" w:type="dxa"/>
            <w:gridSpan w:val="12"/>
            <w:tcBorders>
              <w:top w:val="nil"/>
              <w:left w:val="nil"/>
              <w:bottom w:val="nil"/>
              <w:right w:val="nil"/>
            </w:tcBorders>
          </w:tcPr>
          <w:p w14:paraId="28F3B675" w14:textId="77777777" w:rsidR="00184212" w:rsidRDefault="00184212" w:rsidP="00DA469A">
            <w:pPr>
              <w:pStyle w:val="ConsPlusNormal"/>
            </w:pPr>
            <w:r>
              <w:t>6. Краткая характеристика места (объекта), где произошел несчастный случай:</w:t>
            </w:r>
          </w:p>
        </w:tc>
      </w:tr>
      <w:tr w:rsidR="00184212" w14:paraId="6ADBC48B" w14:textId="77777777" w:rsidTr="00DA469A">
        <w:tc>
          <w:tcPr>
            <w:tcW w:w="3124" w:type="dxa"/>
            <w:gridSpan w:val="3"/>
            <w:tcBorders>
              <w:top w:val="nil"/>
              <w:left w:val="nil"/>
              <w:bottom w:val="nil"/>
              <w:right w:val="nil"/>
            </w:tcBorders>
          </w:tcPr>
          <w:p w14:paraId="5342A5DA" w14:textId="77777777" w:rsidR="00184212" w:rsidRDefault="00184212" w:rsidP="00DA469A">
            <w:pPr>
              <w:pStyle w:val="ConsPlusNormal"/>
            </w:pPr>
            <w:r>
              <w:t>6.1. Место происшествия:</w:t>
            </w:r>
          </w:p>
        </w:tc>
        <w:tc>
          <w:tcPr>
            <w:tcW w:w="5954" w:type="dxa"/>
            <w:gridSpan w:val="9"/>
            <w:tcBorders>
              <w:top w:val="nil"/>
              <w:left w:val="nil"/>
              <w:bottom w:val="single" w:sz="4" w:space="0" w:color="auto"/>
              <w:right w:val="nil"/>
            </w:tcBorders>
          </w:tcPr>
          <w:p w14:paraId="3EE17895" w14:textId="77777777" w:rsidR="00184212" w:rsidRDefault="00184212" w:rsidP="00DA469A">
            <w:pPr>
              <w:pStyle w:val="ConsPlusNormal"/>
            </w:pPr>
          </w:p>
        </w:tc>
      </w:tr>
      <w:tr w:rsidR="00184212" w:rsidRPr="00184212" w14:paraId="2BE2C577" w14:textId="77777777" w:rsidTr="00DA469A">
        <w:tc>
          <w:tcPr>
            <w:tcW w:w="3124" w:type="dxa"/>
            <w:gridSpan w:val="3"/>
            <w:tcBorders>
              <w:top w:val="nil"/>
              <w:left w:val="nil"/>
              <w:bottom w:val="nil"/>
              <w:right w:val="nil"/>
            </w:tcBorders>
          </w:tcPr>
          <w:p w14:paraId="0C0FEF3A" w14:textId="77777777" w:rsidR="00184212" w:rsidRDefault="00184212" w:rsidP="00DA469A">
            <w:pPr>
              <w:pStyle w:val="ConsPlusNormal"/>
            </w:pPr>
          </w:p>
        </w:tc>
        <w:tc>
          <w:tcPr>
            <w:tcW w:w="5954" w:type="dxa"/>
            <w:gridSpan w:val="9"/>
            <w:tcBorders>
              <w:top w:val="single" w:sz="4" w:space="0" w:color="auto"/>
              <w:left w:val="nil"/>
              <w:bottom w:val="nil"/>
              <w:right w:val="nil"/>
            </w:tcBorders>
          </w:tcPr>
          <w:p w14:paraId="5A5938BE" w14:textId="77777777" w:rsidR="00184212" w:rsidRDefault="00184212" w:rsidP="00DA469A">
            <w:pPr>
              <w:pStyle w:val="ConsPlusNormal"/>
              <w:jc w:val="center"/>
            </w:pPr>
            <w:r>
              <w:t>(краткое описание места происшествия с указанием адреса места происшествия)</w:t>
            </w:r>
          </w:p>
        </w:tc>
      </w:tr>
      <w:tr w:rsidR="00184212" w:rsidRPr="00184212" w14:paraId="0A1171E7" w14:textId="77777777" w:rsidTr="00DA469A">
        <w:tc>
          <w:tcPr>
            <w:tcW w:w="3124" w:type="dxa"/>
            <w:gridSpan w:val="3"/>
            <w:tcBorders>
              <w:top w:val="nil"/>
              <w:left w:val="nil"/>
              <w:bottom w:val="single" w:sz="4" w:space="0" w:color="auto"/>
              <w:right w:val="nil"/>
            </w:tcBorders>
          </w:tcPr>
          <w:p w14:paraId="35BE240C" w14:textId="77777777" w:rsidR="00184212" w:rsidRDefault="00184212" w:rsidP="00DA469A">
            <w:pPr>
              <w:pStyle w:val="ConsPlusNormal"/>
            </w:pPr>
          </w:p>
        </w:tc>
        <w:tc>
          <w:tcPr>
            <w:tcW w:w="5954" w:type="dxa"/>
            <w:gridSpan w:val="9"/>
            <w:tcBorders>
              <w:top w:val="nil"/>
              <w:left w:val="nil"/>
              <w:bottom w:val="single" w:sz="4" w:space="0" w:color="auto"/>
              <w:right w:val="nil"/>
            </w:tcBorders>
          </w:tcPr>
          <w:p w14:paraId="5A79B494" w14:textId="77777777" w:rsidR="00184212" w:rsidRDefault="00184212" w:rsidP="00DA469A">
            <w:pPr>
              <w:pStyle w:val="ConsPlusNormal"/>
              <w:jc w:val="center"/>
            </w:pPr>
          </w:p>
        </w:tc>
      </w:tr>
      <w:tr w:rsidR="00184212" w:rsidRPr="00184212" w14:paraId="2E60BEA9" w14:textId="77777777" w:rsidTr="00DA469A">
        <w:tblPrEx>
          <w:tblBorders>
            <w:insideH w:val="single" w:sz="4" w:space="0" w:color="auto"/>
          </w:tblBorders>
        </w:tblPrEx>
        <w:tc>
          <w:tcPr>
            <w:tcW w:w="6697" w:type="dxa"/>
            <w:gridSpan w:val="8"/>
            <w:tcBorders>
              <w:top w:val="single" w:sz="4" w:space="0" w:color="auto"/>
              <w:left w:val="nil"/>
              <w:bottom w:val="nil"/>
              <w:right w:val="nil"/>
            </w:tcBorders>
          </w:tcPr>
          <w:p w14:paraId="5A4B601E" w14:textId="77777777" w:rsidR="00184212" w:rsidRDefault="00184212" w:rsidP="00DA469A">
            <w:pPr>
              <w:pStyle w:val="ConsPlusNormal"/>
            </w:pPr>
            <w:r>
              <w:t>6.2. Опасные и (или) вредные производственные факторы:</w:t>
            </w:r>
          </w:p>
        </w:tc>
        <w:tc>
          <w:tcPr>
            <w:tcW w:w="2381" w:type="dxa"/>
            <w:gridSpan w:val="4"/>
            <w:tcBorders>
              <w:top w:val="single" w:sz="4" w:space="0" w:color="auto"/>
              <w:left w:val="nil"/>
              <w:bottom w:val="single" w:sz="4" w:space="0" w:color="auto"/>
              <w:right w:val="nil"/>
            </w:tcBorders>
          </w:tcPr>
          <w:p w14:paraId="18B33764" w14:textId="77777777" w:rsidR="00184212" w:rsidRDefault="00184212" w:rsidP="00DA469A">
            <w:pPr>
              <w:pStyle w:val="ConsPlusNormal"/>
            </w:pPr>
          </w:p>
        </w:tc>
      </w:tr>
      <w:tr w:rsidR="00184212" w:rsidRPr="00184212" w14:paraId="1D4A875C" w14:textId="77777777" w:rsidTr="00DA469A">
        <w:tc>
          <w:tcPr>
            <w:tcW w:w="6697" w:type="dxa"/>
            <w:gridSpan w:val="8"/>
            <w:tcBorders>
              <w:top w:val="nil"/>
              <w:left w:val="nil"/>
              <w:bottom w:val="nil"/>
              <w:right w:val="nil"/>
            </w:tcBorders>
          </w:tcPr>
          <w:p w14:paraId="507F303C" w14:textId="77777777" w:rsidR="00184212" w:rsidRDefault="00184212" w:rsidP="00DA469A">
            <w:pPr>
              <w:pStyle w:val="ConsPlusNormal"/>
            </w:pPr>
          </w:p>
        </w:tc>
        <w:tc>
          <w:tcPr>
            <w:tcW w:w="2381" w:type="dxa"/>
            <w:gridSpan w:val="4"/>
            <w:tcBorders>
              <w:top w:val="single" w:sz="4" w:space="0" w:color="auto"/>
              <w:left w:val="nil"/>
              <w:bottom w:val="nil"/>
              <w:right w:val="nil"/>
            </w:tcBorders>
          </w:tcPr>
          <w:p w14:paraId="3A6A5BA4" w14:textId="77777777" w:rsidR="00184212" w:rsidRDefault="00184212" w:rsidP="00DA469A">
            <w:pPr>
              <w:pStyle w:val="ConsPlusNormal"/>
              <w:jc w:val="center"/>
            </w:pPr>
            <w:r>
              <w:t>(указываются опасные и (или) вредные производственные</w:t>
            </w:r>
          </w:p>
        </w:tc>
      </w:tr>
      <w:tr w:rsidR="00184212" w:rsidRPr="00184212" w14:paraId="22289FED" w14:textId="77777777" w:rsidTr="00DA469A">
        <w:tc>
          <w:tcPr>
            <w:tcW w:w="9078" w:type="dxa"/>
            <w:gridSpan w:val="12"/>
            <w:tcBorders>
              <w:top w:val="nil"/>
              <w:left w:val="nil"/>
              <w:bottom w:val="single" w:sz="4" w:space="0" w:color="auto"/>
              <w:right w:val="nil"/>
            </w:tcBorders>
          </w:tcPr>
          <w:p w14:paraId="4F3793A9" w14:textId="77777777" w:rsidR="00184212" w:rsidRDefault="00184212" w:rsidP="00DA469A">
            <w:pPr>
              <w:pStyle w:val="ConsPlusNormal"/>
            </w:pPr>
          </w:p>
        </w:tc>
      </w:tr>
      <w:tr w:rsidR="00184212" w:rsidRPr="00184212" w14:paraId="14CDC2EE" w14:textId="77777777" w:rsidTr="00DA469A">
        <w:tblPrEx>
          <w:tblBorders>
            <w:insideH w:val="single" w:sz="4" w:space="0" w:color="auto"/>
          </w:tblBorders>
        </w:tblPrEx>
        <w:tc>
          <w:tcPr>
            <w:tcW w:w="9078" w:type="dxa"/>
            <w:gridSpan w:val="12"/>
            <w:tcBorders>
              <w:top w:val="single" w:sz="4" w:space="0" w:color="auto"/>
              <w:left w:val="nil"/>
              <w:bottom w:val="single" w:sz="4" w:space="0" w:color="auto"/>
              <w:right w:val="nil"/>
            </w:tcBorders>
          </w:tcPr>
          <w:p w14:paraId="0B8BFF4C" w14:textId="77777777" w:rsidR="00184212" w:rsidRDefault="00184212" w:rsidP="00DA469A">
            <w:pPr>
              <w:pStyle w:val="ConsPlusNormal"/>
              <w:jc w:val="center"/>
            </w:pPr>
            <w:r>
              <w:t>факторы со ссылкой на сведения, содержащиеся в протоколе осмотра места несчастного случая)</w:t>
            </w:r>
          </w:p>
        </w:tc>
      </w:tr>
      <w:tr w:rsidR="00184212" w14:paraId="3576F023" w14:textId="77777777" w:rsidTr="00DA469A">
        <w:tc>
          <w:tcPr>
            <w:tcW w:w="9078" w:type="dxa"/>
            <w:gridSpan w:val="12"/>
            <w:tcBorders>
              <w:top w:val="single" w:sz="4" w:space="0" w:color="auto"/>
              <w:left w:val="nil"/>
              <w:bottom w:val="nil"/>
              <w:right w:val="nil"/>
            </w:tcBorders>
          </w:tcPr>
          <w:p w14:paraId="34BBE068" w14:textId="77777777" w:rsidR="00184212" w:rsidRDefault="00184212" w:rsidP="00DA469A">
            <w:pPr>
              <w:pStyle w:val="ConsPlusNonformat"/>
              <w:jc w:val="both"/>
            </w:pPr>
            <w:r>
              <w:t xml:space="preserve">6.3. </w:t>
            </w:r>
            <w:proofErr w:type="gramStart"/>
            <w:r>
              <w:t>Оборудование,  использование</w:t>
            </w:r>
            <w:proofErr w:type="gramEnd"/>
            <w:r>
              <w:t xml:space="preserve">  которого  привело к несчастному</w:t>
            </w:r>
          </w:p>
          <w:p w14:paraId="269CB53F" w14:textId="77777777" w:rsidR="00184212" w:rsidRDefault="00184212" w:rsidP="00DA469A">
            <w:pPr>
              <w:pStyle w:val="ConsPlusNonformat"/>
              <w:jc w:val="both"/>
            </w:pPr>
            <w:r>
              <w:t>случаю (при наличии): ____________________________________________</w:t>
            </w:r>
          </w:p>
          <w:p w14:paraId="64E205F4" w14:textId="77777777" w:rsidR="00184212" w:rsidRDefault="00184212" w:rsidP="00DA469A">
            <w:pPr>
              <w:pStyle w:val="ConsPlusNonformat"/>
              <w:jc w:val="both"/>
            </w:pPr>
            <w:r>
              <w:t>__________________________________________________________________</w:t>
            </w:r>
          </w:p>
          <w:p w14:paraId="4E0B5A33" w14:textId="77777777" w:rsidR="00184212" w:rsidRDefault="00184212" w:rsidP="00DA469A">
            <w:pPr>
              <w:pStyle w:val="ConsPlusNonformat"/>
              <w:jc w:val="both"/>
            </w:pPr>
            <w:r>
              <w:t xml:space="preserve">              (наименование, тип, марка, год выпуска,</w:t>
            </w:r>
          </w:p>
          <w:p w14:paraId="24903A55" w14:textId="77777777" w:rsidR="00184212" w:rsidRDefault="00184212" w:rsidP="00DA469A">
            <w:pPr>
              <w:pStyle w:val="ConsPlusNonformat"/>
              <w:jc w:val="both"/>
            </w:pPr>
            <w:r>
              <w:t xml:space="preserve">                     организация-изготовитель)</w:t>
            </w:r>
          </w:p>
          <w:p w14:paraId="4C1AA69F" w14:textId="77777777" w:rsidR="00184212" w:rsidRDefault="00184212" w:rsidP="00DA469A">
            <w:pPr>
              <w:pStyle w:val="ConsPlusNonformat"/>
              <w:jc w:val="both"/>
            </w:pPr>
            <w:r>
              <w:t>__________________________________________________________________</w:t>
            </w:r>
          </w:p>
        </w:tc>
      </w:tr>
      <w:tr w:rsidR="00184212" w14:paraId="75628695" w14:textId="77777777" w:rsidTr="00DA469A">
        <w:tc>
          <w:tcPr>
            <w:tcW w:w="4705" w:type="dxa"/>
            <w:gridSpan w:val="4"/>
            <w:tcBorders>
              <w:top w:val="nil"/>
              <w:left w:val="nil"/>
              <w:bottom w:val="nil"/>
              <w:right w:val="nil"/>
            </w:tcBorders>
          </w:tcPr>
          <w:p w14:paraId="2EE74868" w14:textId="77777777" w:rsidR="00184212" w:rsidRDefault="00184212" w:rsidP="00DA469A">
            <w:pPr>
              <w:pStyle w:val="ConsPlusNormal"/>
            </w:pPr>
            <w:r>
              <w:t>7. Обстоятельства несчастного случая:</w:t>
            </w:r>
          </w:p>
        </w:tc>
        <w:tc>
          <w:tcPr>
            <w:tcW w:w="4373" w:type="dxa"/>
            <w:gridSpan w:val="8"/>
            <w:tcBorders>
              <w:top w:val="nil"/>
              <w:left w:val="nil"/>
              <w:bottom w:val="single" w:sz="4" w:space="0" w:color="auto"/>
              <w:right w:val="nil"/>
            </w:tcBorders>
          </w:tcPr>
          <w:p w14:paraId="79D18183" w14:textId="77777777" w:rsidR="00184212" w:rsidRDefault="00184212" w:rsidP="00DA469A">
            <w:pPr>
              <w:pStyle w:val="ConsPlusNormal"/>
            </w:pPr>
          </w:p>
        </w:tc>
      </w:tr>
      <w:tr w:rsidR="00184212" w14:paraId="14D8DDD7" w14:textId="77777777" w:rsidTr="00DA469A">
        <w:tc>
          <w:tcPr>
            <w:tcW w:w="9078" w:type="dxa"/>
            <w:gridSpan w:val="12"/>
            <w:tcBorders>
              <w:top w:val="nil"/>
              <w:left w:val="nil"/>
              <w:bottom w:val="single" w:sz="4" w:space="0" w:color="auto"/>
              <w:right w:val="nil"/>
            </w:tcBorders>
          </w:tcPr>
          <w:p w14:paraId="5FD1F60B" w14:textId="77777777" w:rsidR="00184212" w:rsidRDefault="00184212" w:rsidP="00DA469A">
            <w:pPr>
              <w:pStyle w:val="ConsPlusNormal"/>
            </w:pPr>
          </w:p>
        </w:tc>
      </w:tr>
      <w:tr w:rsidR="00184212" w:rsidRPr="00184212" w14:paraId="008BB7E7" w14:textId="77777777" w:rsidTr="00DA469A">
        <w:tc>
          <w:tcPr>
            <w:tcW w:w="9078" w:type="dxa"/>
            <w:gridSpan w:val="12"/>
            <w:tcBorders>
              <w:top w:val="single" w:sz="4" w:space="0" w:color="auto"/>
              <w:left w:val="nil"/>
              <w:bottom w:val="nil"/>
              <w:right w:val="nil"/>
            </w:tcBorders>
          </w:tcPr>
          <w:p w14:paraId="5EC32C6A" w14:textId="77777777" w:rsidR="00184212" w:rsidRDefault="00184212" w:rsidP="00DA469A">
            <w:pPr>
              <w:pStyle w:val="ConsPlusNormal"/>
              <w:jc w:val="center"/>
            </w:pPr>
            <w:r>
              <w:t xml:space="preserve">(краткое изложение обстоятельств, предшествовавших несчастному случаю, описание </w:t>
            </w:r>
            <w:r>
              <w:lastRenderedPageBreak/>
              <w:t>событий</w:t>
            </w:r>
          </w:p>
        </w:tc>
      </w:tr>
      <w:tr w:rsidR="00184212" w:rsidRPr="00184212" w14:paraId="1C62846A" w14:textId="77777777" w:rsidTr="00DA469A">
        <w:tc>
          <w:tcPr>
            <w:tcW w:w="9078" w:type="dxa"/>
            <w:gridSpan w:val="12"/>
            <w:tcBorders>
              <w:top w:val="nil"/>
              <w:left w:val="nil"/>
              <w:bottom w:val="single" w:sz="4" w:space="0" w:color="auto"/>
              <w:right w:val="nil"/>
            </w:tcBorders>
          </w:tcPr>
          <w:p w14:paraId="0B1AC0C9" w14:textId="77777777" w:rsidR="00184212" w:rsidRDefault="00184212" w:rsidP="00DA469A">
            <w:pPr>
              <w:pStyle w:val="ConsPlusNormal"/>
            </w:pPr>
          </w:p>
        </w:tc>
      </w:tr>
      <w:tr w:rsidR="00184212" w:rsidRPr="00184212" w14:paraId="3325CE4B" w14:textId="77777777" w:rsidTr="00DA469A">
        <w:tc>
          <w:tcPr>
            <w:tcW w:w="9078" w:type="dxa"/>
            <w:gridSpan w:val="12"/>
            <w:tcBorders>
              <w:top w:val="single" w:sz="4" w:space="0" w:color="auto"/>
              <w:left w:val="nil"/>
              <w:bottom w:val="nil"/>
              <w:right w:val="nil"/>
            </w:tcBorders>
          </w:tcPr>
          <w:p w14:paraId="0A7E87A0" w14:textId="77777777" w:rsidR="00184212" w:rsidRDefault="00184212" w:rsidP="00DA469A">
            <w:pPr>
              <w:pStyle w:val="ConsPlusNormal"/>
              <w:jc w:val="center"/>
            </w:pPr>
            <w:r>
              <w:t>и действий пострадавшего и других лиц, связанных с несчастным случаем, и другие сведения, установленные</w:t>
            </w:r>
          </w:p>
        </w:tc>
      </w:tr>
      <w:tr w:rsidR="00184212" w:rsidRPr="00184212" w14:paraId="4942EF22" w14:textId="77777777" w:rsidTr="00DA469A">
        <w:tc>
          <w:tcPr>
            <w:tcW w:w="9078" w:type="dxa"/>
            <w:gridSpan w:val="12"/>
            <w:tcBorders>
              <w:top w:val="nil"/>
              <w:left w:val="nil"/>
              <w:bottom w:val="single" w:sz="4" w:space="0" w:color="auto"/>
              <w:right w:val="nil"/>
            </w:tcBorders>
          </w:tcPr>
          <w:p w14:paraId="4C67E82D" w14:textId="77777777" w:rsidR="00184212" w:rsidRDefault="00184212" w:rsidP="00DA469A">
            <w:pPr>
              <w:pStyle w:val="ConsPlusNormal"/>
            </w:pPr>
          </w:p>
        </w:tc>
      </w:tr>
      <w:tr w:rsidR="00184212" w:rsidRPr="00184212" w14:paraId="5E8AF7AF" w14:textId="77777777" w:rsidTr="00DA469A">
        <w:tc>
          <w:tcPr>
            <w:tcW w:w="9078" w:type="dxa"/>
            <w:gridSpan w:val="12"/>
            <w:tcBorders>
              <w:top w:val="single" w:sz="4" w:space="0" w:color="auto"/>
              <w:left w:val="nil"/>
              <w:bottom w:val="nil"/>
              <w:right w:val="nil"/>
            </w:tcBorders>
          </w:tcPr>
          <w:p w14:paraId="27DCD959" w14:textId="77777777" w:rsidR="00184212" w:rsidRDefault="00184212" w:rsidP="00DA469A">
            <w:pPr>
              <w:pStyle w:val="ConsPlusNormal"/>
              <w:jc w:val="center"/>
            </w:pPr>
            <w:r>
              <w:t>в ходе расследования, указываются сведения о причинно-следственной связи между несчастным случаем и исполнением пострадавшим трудовых обязанностей</w:t>
            </w:r>
          </w:p>
        </w:tc>
      </w:tr>
      <w:tr w:rsidR="00184212" w:rsidRPr="00184212" w14:paraId="621EA419" w14:textId="77777777" w:rsidTr="00DA469A">
        <w:tc>
          <w:tcPr>
            <w:tcW w:w="9078" w:type="dxa"/>
            <w:gridSpan w:val="12"/>
            <w:tcBorders>
              <w:top w:val="nil"/>
              <w:left w:val="nil"/>
              <w:bottom w:val="single" w:sz="4" w:space="0" w:color="auto"/>
              <w:right w:val="nil"/>
            </w:tcBorders>
          </w:tcPr>
          <w:p w14:paraId="144CD1F0" w14:textId="77777777" w:rsidR="00184212" w:rsidRDefault="00184212" w:rsidP="00DA469A">
            <w:pPr>
              <w:pStyle w:val="ConsPlusNormal"/>
            </w:pPr>
          </w:p>
        </w:tc>
      </w:tr>
      <w:tr w:rsidR="00184212" w:rsidRPr="00184212" w14:paraId="7150CD33" w14:textId="77777777" w:rsidTr="00DA469A">
        <w:tc>
          <w:tcPr>
            <w:tcW w:w="9078" w:type="dxa"/>
            <w:gridSpan w:val="12"/>
            <w:tcBorders>
              <w:top w:val="single" w:sz="4" w:space="0" w:color="auto"/>
              <w:left w:val="nil"/>
              <w:bottom w:val="nil"/>
              <w:right w:val="nil"/>
            </w:tcBorders>
          </w:tcPr>
          <w:p w14:paraId="4C8A50F6" w14:textId="77777777" w:rsidR="00184212" w:rsidRDefault="00184212" w:rsidP="00DA469A">
            <w:pPr>
              <w:pStyle w:val="ConsPlusNormal"/>
            </w:pPr>
          </w:p>
        </w:tc>
      </w:tr>
      <w:tr w:rsidR="00184212" w14:paraId="0B5D6546" w14:textId="77777777" w:rsidTr="00DA469A">
        <w:tblPrEx>
          <w:tblBorders>
            <w:right w:val="single" w:sz="4" w:space="0" w:color="auto"/>
          </w:tblBorders>
        </w:tblPrEx>
        <w:tc>
          <w:tcPr>
            <w:tcW w:w="2784" w:type="dxa"/>
            <w:gridSpan w:val="2"/>
            <w:tcBorders>
              <w:top w:val="nil"/>
              <w:left w:val="nil"/>
              <w:bottom w:val="nil"/>
              <w:right w:val="nil"/>
            </w:tcBorders>
          </w:tcPr>
          <w:p w14:paraId="43DD0394" w14:textId="77777777" w:rsidR="00184212" w:rsidRDefault="00184212" w:rsidP="00DA469A">
            <w:pPr>
              <w:pStyle w:val="ConsPlusNormal"/>
            </w:pPr>
            <w:r>
              <w:t>7.1. Вид происшествия</w:t>
            </w:r>
          </w:p>
        </w:tc>
        <w:tc>
          <w:tcPr>
            <w:tcW w:w="4593" w:type="dxa"/>
            <w:gridSpan w:val="8"/>
            <w:tcBorders>
              <w:top w:val="nil"/>
              <w:left w:val="nil"/>
              <w:bottom w:val="single" w:sz="4" w:space="0" w:color="auto"/>
              <w:right w:val="single" w:sz="4" w:space="0" w:color="auto"/>
            </w:tcBorders>
          </w:tcPr>
          <w:p w14:paraId="10DF2DE5" w14:textId="77777777" w:rsidR="00184212" w:rsidRDefault="00184212" w:rsidP="00DA469A">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14:paraId="5CF05799" w14:textId="77777777" w:rsidR="00184212" w:rsidRDefault="00184212" w:rsidP="00DA469A">
            <w:pPr>
              <w:pStyle w:val="ConsPlusNormal"/>
            </w:pPr>
            <w:r>
              <w:t>Код 1.</w:t>
            </w:r>
          </w:p>
        </w:tc>
      </w:tr>
      <w:tr w:rsidR="00184212" w:rsidRPr="00184212" w14:paraId="303C6F6A" w14:textId="77777777" w:rsidTr="00DA469A">
        <w:tc>
          <w:tcPr>
            <w:tcW w:w="2784" w:type="dxa"/>
            <w:gridSpan w:val="2"/>
            <w:tcBorders>
              <w:top w:val="nil"/>
              <w:left w:val="nil"/>
              <w:bottom w:val="nil"/>
              <w:right w:val="nil"/>
            </w:tcBorders>
          </w:tcPr>
          <w:p w14:paraId="1902D5FF" w14:textId="77777777" w:rsidR="00184212" w:rsidRDefault="00184212" w:rsidP="00DA469A">
            <w:pPr>
              <w:pStyle w:val="ConsPlusNormal"/>
            </w:pPr>
          </w:p>
        </w:tc>
        <w:tc>
          <w:tcPr>
            <w:tcW w:w="6294" w:type="dxa"/>
            <w:gridSpan w:val="10"/>
            <w:tcBorders>
              <w:top w:val="single" w:sz="4" w:space="0" w:color="auto"/>
              <w:left w:val="nil"/>
              <w:bottom w:val="nil"/>
              <w:right w:val="nil"/>
            </w:tcBorders>
          </w:tcPr>
          <w:p w14:paraId="1CD84785" w14:textId="77777777" w:rsidR="00184212" w:rsidRDefault="00184212" w:rsidP="00DA469A">
            <w:pPr>
              <w:pStyle w:val="ConsPlusNormal"/>
              <w:jc w:val="center"/>
            </w:pPr>
            <w:r>
              <w:t>указывается вид (тип) несчастного случая</w:t>
            </w:r>
          </w:p>
        </w:tc>
      </w:tr>
      <w:tr w:rsidR="00184212" w:rsidRPr="00184212" w14:paraId="1F19EAAA" w14:textId="77777777" w:rsidTr="00DA469A">
        <w:tc>
          <w:tcPr>
            <w:tcW w:w="2784" w:type="dxa"/>
            <w:gridSpan w:val="2"/>
            <w:tcBorders>
              <w:top w:val="nil"/>
              <w:left w:val="nil"/>
              <w:bottom w:val="single" w:sz="4" w:space="0" w:color="auto"/>
              <w:right w:val="nil"/>
            </w:tcBorders>
          </w:tcPr>
          <w:p w14:paraId="198B14E5" w14:textId="77777777" w:rsidR="00184212" w:rsidRDefault="00184212" w:rsidP="00DA469A">
            <w:pPr>
              <w:pStyle w:val="ConsPlusNormal"/>
            </w:pPr>
          </w:p>
        </w:tc>
        <w:tc>
          <w:tcPr>
            <w:tcW w:w="6294" w:type="dxa"/>
            <w:gridSpan w:val="10"/>
            <w:tcBorders>
              <w:top w:val="nil"/>
              <w:left w:val="nil"/>
              <w:bottom w:val="single" w:sz="4" w:space="0" w:color="auto"/>
              <w:right w:val="nil"/>
            </w:tcBorders>
          </w:tcPr>
          <w:p w14:paraId="07AD5170" w14:textId="77777777" w:rsidR="00184212" w:rsidRDefault="00184212" w:rsidP="00DA469A">
            <w:pPr>
              <w:pStyle w:val="ConsPlusNormal"/>
            </w:pPr>
          </w:p>
        </w:tc>
      </w:tr>
      <w:tr w:rsidR="00184212" w:rsidRPr="00184212" w14:paraId="4826E6AA" w14:textId="77777777" w:rsidTr="00DA469A">
        <w:tc>
          <w:tcPr>
            <w:tcW w:w="9078" w:type="dxa"/>
            <w:gridSpan w:val="12"/>
            <w:tcBorders>
              <w:top w:val="single" w:sz="4" w:space="0" w:color="auto"/>
              <w:left w:val="nil"/>
              <w:bottom w:val="nil"/>
              <w:right w:val="nil"/>
            </w:tcBorders>
          </w:tcPr>
          <w:p w14:paraId="404C3F58" w14:textId="77777777" w:rsidR="00184212" w:rsidRDefault="00184212" w:rsidP="00DA469A">
            <w:pPr>
              <w:pStyle w:val="ConsPlusNormal"/>
            </w:pPr>
            <w:r>
              <w:t>7.2. Характер полученных повреждений и орган, подвергшийся повреждению,</w:t>
            </w:r>
          </w:p>
        </w:tc>
      </w:tr>
      <w:tr w:rsidR="00184212" w14:paraId="7B3DF06F" w14:textId="77777777" w:rsidTr="00DA469A">
        <w:tblPrEx>
          <w:tblBorders>
            <w:right w:val="single" w:sz="4" w:space="0" w:color="auto"/>
          </w:tblBorders>
        </w:tblPrEx>
        <w:tc>
          <w:tcPr>
            <w:tcW w:w="6697" w:type="dxa"/>
            <w:gridSpan w:val="8"/>
            <w:tcBorders>
              <w:top w:val="nil"/>
              <w:left w:val="nil"/>
              <w:bottom w:val="nil"/>
              <w:right w:val="nil"/>
            </w:tcBorders>
          </w:tcPr>
          <w:p w14:paraId="176BDD7B" w14:textId="77777777" w:rsidR="00184212" w:rsidRDefault="00184212" w:rsidP="00DA469A">
            <w:pPr>
              <w:pStyle w:val="ConsPlusNormal"/>
            </w:pPr>
            <w:r>
              <w:t>медицинское заключение о тяжести повреждения здоровья:</w:t>
            </w:r>
          </w:p>
        </w:tc>
        <w:tc>
          <w:tcPr>
            <w:tcW w:w="680" w:type="dxa"/>
            <w:gridSpan w:val="2"/>
            <w:tcBorders>
              <w:top w:val="nil"/>
              <w:left w:val="nil"/>
              <w:bottom w:val="single" w:sz="4" w:space="0" w:color="auto"/>
              <w:right w:val="single" w:sz="4" w:space="0" w:color="auto"/>
            </w:tcBorders>
          </w:tcPr>
          <w:p w14:paraId="201C635E" w14:textId="77777777" w:rsidR="00184212" w:rsidRDefault="00184212" w:rsidP="00DA469A">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tcPr>
          <w:p w14:paraId="7C1CE303" w14:textId="77777777" w:rsidR="00184212" w:rsidRDefault="00184212" w:rsidP="00DA469A">
            <w:pPr>
              <w:pStyle w:val="ConsPlusNormal"/>
            </w:pPr>
            <w:r>
              <w:t xml:space="preserve">Код </w:t>
            </w:r>
            <w:hyperlink r:id="rId22" w:tooltip="Ссылка на КонсультантПлюс">
              <w:r>
                <w:rPr>
                  <w:color w:val="0000FF"/>
                </w:rPr>
                <w:t>МКБ</w:t>
              </w:r>
            </w:hyperlink>
          </w:p>
        </w:tc>
      </w:tr>
      <w:tr w:rsidR="00184212" w14:paraId="39F96174" w14:textId="77777777" w:rsidTr="00DA469A">
        <w:tblPrEx>
          <w:tblBorders>
            <w:right w:val="single" w:sz="4" w:space="0" w:color="auto"/>
            <w:insideH w:val="single" w:sz="4" w:space="0" w:color="auto"/>
            <w:insideV w:val="single" w:sz="4" w:space="0" w:color="auto"/>
          </w:tblBorders>
        </w:tblPrEx>
        <w:tc>
          <w:tcPr>
            <w:tcW w:w="7377" w:type="dxa"/>
            <w:gridSpan w:val="10"/>
            <w:tcBorders>
              <w:top w:val="nil"/>
              <w:left w:val="nil"/>
              <w:bottom w:val="single" w:sz="4" w:space="0" w:color="auto"/>
            </w:tcBorders>
          </w:tcPr>
          <w:p w14:paraId="123DC664" w14:textId="77777777" w:rsidR="00184212" w:rsidRDefault="00184212" w:rsidP="00DA469A">
            <w:pPr>
              <w:pStyle w:val="ConsPlusNormal"/>
            </w:pPr>
          </w:p>
        </w:tc>
        <w:tc>
          <w:tcPr>
            <w:tcW w:w="1701" w:type="dxa"/>
            <w:gridSpan w:val="2"/>
            <w:tcBorders>
              <w:top w:val="single" w:sz="4" w:space="0" w:color="auto"/>
              <w:bottom w:val="single" w:sz="4" w:space="0" w:color="auto"/>
            </w:tcBorders>
          </w:tcPr>
          <w:p w14:paraId="66F0ABBD" w14:textId="77777777" w:rsidR="00184212" w:rsidRDefault="00184212" w:rsidP="00DA469A">
            <w:pPr>
              <w:pStyle w:val="ConsPlusNormal"/>
            </w:pPr>
            <w:r>
              <w:t>Код 3.01.</w:t>
            </w:r>
          </w:p>
        </w:tc>
      </w:tr>
      <w:tr w:rsidR="00184212" w:rsidRPr="00184212" w14:paraId="72658656" w14:textId="77777777" w:rsidTr="00DA469A">
        <w:tc>
          <w:tcPr>
            <w:tcW w:w="9078" w:type="dxa"/>
            <w:gridSpan w:val="12"/>
            <w:tcBorders>
              <w:top w:val="single" w:sz="4" w:space="0" w:color="auto"/>
              <w:left w:val="nil"/>
              <w:bottom w:val="nil"/>
              <w:right w:val="nil"/>
            </w:tcBorders>
          </w:tcPr>
          <w:p w14:paraId="2F1C7948" w14:textId="77777777" w:rsidR="00184212" w:rsidRDefault="00184212" w:rsidP="00DA469A">
            <w:pPr>
              <w:pStyle w:val="ConsPlusNormal"/>
            </w:pPr>
            <w:r>
              <w:t>7.3. Нахождение пострадавшего в состоянии алкогольного, наркотического или иного токсического опьянения:</w:t>
            </w:r>
          </w:p>
        </w:tc>
      </w:tr>
      <w:tr w:rsidR="00184212" w:rsidRPr="00184212" w14:paraId="0851F164" w14:textId="77777777" w:rsidTr="00DA469A">
        <w:tc>
          <w:tcPr>
            <w:tcW w:w="9078" w:type="dxa"/>
            <w:gridSpan w:val="12"/>
            <w:tcBorders>
              <w:top w:val="nil"/>
              <w:left w:val="nil"/>
              <w:bottom w:val="single" w:sz="4" w:space="0" w:color="auto"/>
              <w:right w:val="nil"/>
            </w:tcBorders>
          </w:tcPr>
          <w:p w14:paraId="3BDF8083" w14:textId="77777777" w:rsidR="00184212" w:rsidRDefault="00184212" w:rsidP="00DA469A">
            <w:pPr>
              <w:pStyle w:val="ConsPlusNormal"/>
            </w:pPr>
          </w:p>
        </w:tc>
      </w:tr>
      <w:tr w:rsidR="00184212" w:rsidRPr="00184212" w14:paraId="6909BEE4" w14:textId="77777777" w:rsidTr="00DA469A">
        <w:tc>
          <w:tcPr>
            <w:tcW w:w="9078" w:type="dxa"/>
            <w:gridSpan w:val="12"/>
            <w:tcBorders>
              <w:top w:val="single" w:sz="4" w:space="0" w:color="auto"/>
              <w:left w:val="nil"/>
              <w:bottom w:val="nil"/>
              <w:right w:val="nil"/>
            </w:tcBorders>
          </w:tcPr>
          <w:p w14:paraId="4AA64DF6" w14:textId="77777777" w:rsidR="00184212" w:rsidRDefault="00184212" w:rsidP="00DA469A">
            <w:pPr>
              <w:pStyle w:val="ConsPlusNormal"/>
              <w:jc w:val="center"/>
            </w:pPr>
            <w:r>
              <w:t>(нет, да - указывается состояние и степень опьянения</w:t>
            </w:r>
          </w:p>
        </w:tc>
      </w:tr>
      <w:tr w:rsidR="00184212" w:rsidRPr="00184212" w14:paraId="63FB1A0E" w14:textId="77777777" w:rsidTr="00DA469A">
        <w:tc>
          <w:tcPr>
            <w:tcW w:w="9078" w:type="dxa"/>
            <w:gridSpan w:val="12"/>
            <w:tcBorders>
              <w:top w:val="nil"/>
              <w:left w:val="nil"/>
              <w:bottom w:val="single" w:sz="4" w:space="0" w:color="auto"/>
              <w:right w:val="nil"/>
            </w:tcBorders>
          </w:tcPr>
          <w:p w14:paraId="35ED1994" w14:textId="77777777" w:rsidR="00184212" w:rsidRDefault="00184212" w:rsidP="00DA469A">
            <w:pPr>
              <w:pStyle w:val="ConsPlusNormal"/>
            </w:pPr>
          </w:p>
        </w:tc>
      </w:tr>
      <w:tr w:rsidR="00184212" w:rsidRPr="00184212" w14:paraId="7367614A" w14:textId="77777777" w:rsidTr="00DA469A">
        <w:tc>
          <w:tcPr>
            <w:tcW w:w="9078" w:type="dxa"/>
            <w:gridSpan w:val="12"/>
            <w:tcBorders>
              <w:top w:val="single" w:sz="4" w:space="0" w:color="auto"/>
              <w:left w:val="nil"/>
              <w:bottom w:val="nil"/>
              <w:right w:val="nil"/>
            </w:tcBorders>
          </w:tcPr>
          <w:p w14:paraId="33237C61" w14:textId="77777777" w:rsidR="00184212" w:rsidRDefault="00184212" w:rsidP="00DA469A">
            <w:pPr>
              <w:pStyle w:val="ConsPlusNormal"/>
              <w:jc w:val="center"/>
            </w:pPr>
            <w:r>
              <w:t>в соответствии с заключением по результатам медицинского освидетельствования с указанием его реквизитов)</w:t>
            </w:r>
          </w:p>
        </w:tc>
      </w:tr>
      <w:tr w:rsidR="00184212" w14:paraId="04A2216D" w14:textId="77777777" w:rsidTr="00DA469A">
        <w:tc>
          <w:tcPr>
            <w:tcW w:w="4705" w:type="dxa"/>
            <w:gridSpan w:val="4"/>
            <w:tcBorders>
              <w:top w:val="nil"/>
              <w:left w:val="nil"/>
              <w:bottom w:val="nil"/>
              <w:right w:val="nil"/>
            </w:tcBorders>
          </w:tcPr>
          <w:p w14:paraId="600C3BBB" w14:textId="77777777" w:rsidR="00184212" w:rsidRDefault="00184212" w:rsidP="00DA469A">
            <w:pPr>
              <w:pStyle w:val="ConsPlusNormal"/>
            </w:pPr>
            <w:r>
              <w:t>7.4. Очевидцы несчастного случая:</w:t>
            </w:r>
          </w:p>
        </w:tc>
        <w:tc>
          <w:tcPr>
            <w:tcW w:w="4373" w:type="dxa"/>
            <w:gridSpan w:val="8"/>
            <w:tcBorders>
              <w:top w:val="nil"/>
              <w:left w:val="nil"/>
              <w:bottom w:val="single" w:sz="4" w:space="0" w:color="auto"/>
              <w:right w:val="nil"/>
            </w:tcBorders>
          </w:tcPr>
          <w:p w14:paraId="505C6BD8" w14:textId="77777777" w:rsidR="00184212" w:rsidRDefault="00184212" w:rsidP="00DA469A">
            <w:pPr>
              <w:pStyle w:val="ConsPlusNormal"/>
            </w:pPr>
          </w:p>
        </w:tc>
      </w:tr>
      <w:tr w:rsidR="00184212" w14:paraId="3A610424" w14:textId="77777777" w:rsidTr="00DA469A">
        <w:tc>
          <w:tcPr>
            <w:tcW w:w="9078" w:type="dxa"/>
            <w:gridSpan w:val="12"/>
            <w:tcBorders>
              <w:top w:val="nil"/>
              <w:left w:val="nil"/>
              <w:bottom w:val="single" w:sz="4" w:space="0" w:color="auto"/>
              <w:right w:val="nil"/>
            </w:tcBorders>
          </w:tcPr>
          <w:p w14:paraId="5AE911E9" w14:textId="77777777" w:rsidR="00184212" w:rsidRDefault="00184212" w:rsidP="00DA469A">
            <w:pPr>
              <w:pStyle w:val="ConsPlusNormal"/>
            </w:pPr>
          </w:p>
        </w:tc>
      </w:tr>
      <w:tr w:rsidR="00184212" w:rsidRPr="00184212" w14:paraId="183BB203" w14:textId="77777777" w:rsidTr="00DA469A">
        <w:tc>
          <w:tcPr>
            <w:tcW w:w="9078" w:type="dxa"/>
            <w:gridSpan w:val="12"/>
            <w:tcBorders>
              <w:top w:val="single" w:sz="4" w:space="0" w:color="auto"/>
              <w:left w:val="nil"/>
              <w:bottom w:val="nil"/>
              <w:right w:val="nil"/>
            </w:tcBorders>
          </w:tcPr>
          <w:p w14:paraId="36E8B384" w14:textId="77777777" w:rsidR="00184212" w:rsidRDefault="00184212" w:rsidP="00DA469A">
            <w:pPr>
              <w:pStyle w:val="ConsPlusNormal"/>
              <w:jc w:val="center"/>
            </w:pPr>
            <w:r>
              <w:t>(фамилия, инициалы, постоянное место жительства, телефон, электронный адрес)</w:t>
            </w:r>
          </w:p>
        </w:tc>
      </w:tr>
      <w:tr w:rsidR="00184212" w14:paraId="2431A882" w14:textId="77777777" w:rsidTr="00DA469A">
        <w:tc>
          <w:tcPr>
            <w:tcW w:w="3124" w:type="dxa"/>
            <w:gridSpan w:val="3"/>
            <w:tcBorders>
              <w:top w:val="nil"/>
              <w:left w:val="nil"/>
              <w:bottom w:val="nil"/>
              <w:right w:val="nil"/>
            </w:tcBorders>
          </w:tcPr>
          <w:p w14:paraId="4528D583" w14:textId="77777777" w:rsidR="00184212" w:rsidRDefault="00184212" w:rsidP="00DA469A">
            <w:pPr>
              <w:pStyle w:val="ConsPlusNormal"/>
            </w:pPr>
            <w:r>
              <w:t>8. Заключение комиссии:</w:t>
            </w:r>
          </w:p>
        </w:tc>
        <w:tc>
          <w:tcPr>
            <w:tcW w:w="5954" w:type="dxa"/>
            <w:gridSpan w:val="9"/>
            <w:tcBorders>
              <w:top w:val="nil"/>
              <w:left w:val="nil"/>
              <w:bottom w:val="single" w:sz="4" w:space="0" w:color="auto"/>
              <w:right w:val="nil"/>
            </w:tcBorders>
          </w:tcPr>
          <w:p w14:paraId="4A93D3D0" w14:textId="77777777" w:rsidR="00184212" w:rsidRDefault="00184212" w:rsidP="00DA469A">
            <w:pPr>
              <w:pStyle w:val="ConsPlusNormal"/>
            </w:pPr>
          </w:p>
        </w:tc>
      </w:tr>
      <w:tr w:rsidR="00184212" w:rsidRPr="00184212" w14:paraId="2AA8726F" w14:textId="77777777" w:rsidTr="00DA469A">
        <w:tc>
          <w:tcPr>
            <w:tcW w:w="9078" w:type="dxa"/>
            <w:gridSpan w:val="12"/>
            <w:tcBorders>
              <w:top w:val="nil"/>
              <w:left w:val="nil"/>
              <w:bottom w:val="nil"/>
              <w:right w:val="nil"/>
            </w:tcBorders>
          </w:tcPr>
          <w:p w14:paraId="201A43D1" w14:textId="77777777" w:rsidR="00184212" w:rsidRDefault="00184212" w:rsidP="00DA469A">
            <w:pPr>
              <w:pStyle w:val="ConsPlusNormal"/>
              <w:jc w:val="center"/>
            </w:pPr>
            <w:r>
              <w:t>(выводы комиссии о причинно-следственной связи между гибелью (травмой) работника и исполнением им трудовых обязанностей и примерные сроки завершения</w:t>
            </w:r>
          </w:p>
        </w:tc>
      </w:tr>
      <w:tr w:rsidR="00184212" w:rsidRPr="00184212" w14:paraId="38F3C09A" w14:textId="77777777" w:rsidTr="00DA469A">
        <w:tc>
          <w:tcPr>
            <w:tcW w:w="9078" w:type="dxa"/>
            <w:gridSpan w:val="12"/>
            <w:tcBorders>
              <w:top w:val="nil"/>
              <w:left w:val="nil"/>
              <w:bottom w:val="single" w:sz="4" w:space="0" w:color="auto"/>
              <w:right w:val="nil"/>
            </w:tcBorders>
          </w:tcPr>
          <w:p w14:paraId="1B3AC712" w14:textId="77777777" w:rsidR="00184212" w:rsidRDefault="00184212" w:rsidP="00DA469A">
            <w:pPr>
              <w:pStyle w:val="ConsPlusNormal"/>
            </w:pPr>
          </w:p>
        </w:tc>
      </w:tr>
      <w:tr w:rsidR="00184212" w:rsidRPr="00184212" w14:paraId="360C8646" w14:textId="77777777" w:rsidTr="00DA469A">
        <w:tblPrEx>
          <w:tblBorders>
            <w:insideH w:val="single" w:sz="4" w:space="0" w:color="auto"/>
          </w:tblBorders>
        </w:tblPrEx>
        <w:tc>
          <w:tcPr>
            <w:tcW w:w="9078" w:type="dxa"/>
            <w:gridSpan w:val="12"/>
            <w:tcBorders>
              <w:top w:val="single" w:sz="4" w:space="0" w:color="auto"/>
              <w:left w:val="nil"/>
              <w:bottom w:val="nil"/>
              <w:right w:val="nil"/>
            </w:tcBorders>
          </w:tcPr>
          <w:p w14:paraId="7A309D39" w14:textId="77777777" w:rsidR="00184212" w:rsidRDefault="00184212" w:rsidP="00DA469A">
            <w:pPr>
              <w:pStyle w:val="ConsPlusNormal"/>
              <w:jc w:val="center"/>
            </w:pPr>
            <w:r>
              <w:t>продолжающегося расследования с указанием причины принятого решения и наименования формы акта о несчастном случае на производстве (Н-1ЧС/Н-1С))</w:t>
            </w:r>
          </w:p>
        </w:tc>
      </w:tr>
    </w:tbl>
    <w:p w14:paraId="1987FAEE" w14:textId="77777777" w:rsidR="00184212" w:rsidRDefault="00184212" w:rsidP="001842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184212" w:rsidRPr="00184212" w14:paraId="230A8C24" w14:textId="77777777" w:rsidTr="00DA469A">
        <w:tc>
          <w:tcPr>
            <w:tcW w:w="9071" w:type="dxa"/>
            <w:gridSpan w:val="2"/>
            <w:tcBorders>
              <w:top w:val="nil"/>
              <w:left w:val="nil"/>
              <w:bottom w:val="nil"/>
              <w:right w:val="nil"/>
            </w:tcBorders>
          </w:tcPr>
          <w:p w14:paraId="10B24B97" w14:textId="77777777" w:rsidR="00184212" w:rsidRDefault="00184212" w:rsidP="00DA469A">
            <w:pPr>
              <w:pStyle w:val="ConsPlusNormal"/>
            </w:pPr>
            <w:r>
              <w:t>Подписи лиц, проводивших расследование несчастного случая:</w:t>
            </w:r>
          </w:p>
        </w:tc>
      </w:tr>
      <w:tr w:rsidR="00184212" w:rsidRPr="00184212" w14:paraId="76ED70CB" w14:textId="77777777" w:rsidTr="00DA469A">
        <w:tc>
          <w:tcPr>
            <w:tcW w:w="5556" w:type="dxa"/>
            <w:tcBorders>
              <w:top w:val="nil"/>
              <w:left w:val="nil"/>
              <w:bottom w:val="nil"/>
              <w:right w:val="nil"/>
            </w:tcBorders>
          </w:tcPr>
          <w:p w14:paraId="66AF01F7" w14:textId="77777777" w:rsidR="00184212" w:rsidRDefault="00184212" w:rsidP="00DA469A">
            <w:pPr>
              <w:pStyle w:val="ConsPlusNormal"/>
            </w:pPr>
          </w:p>
        </w:tc>
        <w:tc>
          <w:tcPr>
            <w:tcW w:w="3515" w:type="dxa"/>
            <w:tcBorders>
              <w:top w:val="nil"/>
              <w:left w:val="nil"/>
              <w:bottom w:val="single" w:sz="4" w:space="0" w:color="auto"/>
              <w:right w:val="nil"/>
            </w:tcBorders>
            <w:vAlign w:val="center"/>
          </w:tcPr>
          <w:p w14:paraId="62EB461B" w14:textId="77777777" w:rsidR="00184212" w:rsidRDefault="00184212" w:rsidP="00DA469A">
            <w:pPr>
              <w:pStyle w:val="ConsPlusNormal"/>
            </w:pPr>
          </w:p>
        </w:tc>
      </w:tr>
      <w:tr w:rsidR="00184212" w14:paraId="4EF44C97" w14:textId="77777777" w:rsidTr="00DA469A">
        <w:tc>
          <w:tcPr>
            <w:tcW w:w="5556" w:type="dxa"/>
            <w:tcBorders>
              <w:top w:val="nil"/>
              <w:left w:val="nil"/>
              <w:bottom w:val="nil"/>
              <w:right w:val="nil"/>
            </w:tcBorders>
          </w:tcPr>
          <w:p w14:paraId="0E0D06AC" w14:textId="77777777" w:rsidR="00184212" w:rsidRDefault="00184212" w:rsidP="00DA469A">
            <w:pPr>
              <w:pStyle w:val="ConsPlusNormal"/>
            </w:pPr>
          </w:p>
        </w:tc>
        <w:tc>
          <w:tcPr>
            <w:tcW w:w="3515" w:type="dxa"/>
            <w:tcBorders>
              <w:top w:val="single" w:sz="4" w:space="0" w:color="auto"/>
              <w:left w:val="nil"/>
              <w:bottom w:val="nil"/>
              <w:right w:val="nil"/>
            </w:tcBorders>
          </w:tcPr>
          <w:p w14:paraId="24C5AFC1" w14:textId="77777777" w:rsidR="00184212" w:rsidRDefault="00184212" w:rsidP="00DA469A">
            <w:pPr>
              <w:pStyle w:val="ConsPlusNormal"/>
              <w:jc w:val="center"/>
            </w:pPr>
            <w:r>
              <w:t>(подпись, фамилия, инициалы, дата)</w:t>
            </w:r>
          </w:p>
        </w:tc>
      </w:tr>
      <w:tr w:rsidR="00184212" w14:paraId="675DE6E8" w14:textId="77777777" w:rsidTr="00DA469A">
        <w:tc>
          <w:tcPr>
            <w:tcW w:w="5556" w:type="dxa"/>
            <w:tcBorders>
              <w:top w:val="nil"/>
              <w:left w:val="nil"/>
              <w:bottom w:val="nil"/>
              <w:right w:val="nil"/>
            </w:tcBorders>
          </w:tcPr>
          <w:p w14:paraId="0D2B0FA8" w14:textId="77777777" w:rsidR="00184212" w:rsidRDefault="00184212" w:rsidP="00DA469A">
            <w:pPr>
              <w:pStyle w:val="ConsPlusNormal"/>
            </w:pPr>
          </w:p>
        </w:tc>
        <w:tc>
          <w:tcPr>
            <w:tcW w:w="3515" w:type="dxa"/>
            <w:tcBorders>
              <w:top w:val="nil"/>
              <w:left w:val="nil"/>
              <w:bottom w:val="single" w:sz="4" w:space="0" w:color="auto"/>
              <w:right w:val="nil"/>
            </w:tcBorders>
          </w:tcPr>
          <w:p w14:paraId="4804487E" w14:textId="77777777" w:rsidR="00184212" w:rsidRDefault="00184212" w:rsidP="00DA469A">
            <w:pPr>
              <w:pStyle w:val="ConsPlusNormal"/>
            </w:pPr>
          </w:p>
        </w:tc>
      </w:tr>
      <w:tr w:rsidR="00184212" w14:paraId="3C5A1E97" w14:textId="77777777" w:rsidTr="00DA469A">
        <w:tc>
          <w:tcPr>
            <w:tcW w:w="5556" w:type="dxa"/>
            <w:tcBorders>
              <w:top w:val="nil"/>
              <w:left w:val="nil"/>
              <w:bottom w:val="nil"/>
              <w:right w:val="nil"/>
            </w:tcBorders>
          </w:tcPr>
          <w:p w14:paraId="18704A05" w14:textId="77777777" w:rsidR="00184212" w:rsidRDefault="00184212" w:rsidP="00DA469A">
            <w:pPr>
              <w:pStyle w:val="ConsPlusNormal"/>
            </w:pPr>
          </w:p>
        </w:tc>
        <w:tc>
          <w:tcPr>
            <w:tcW w:w="3515" w:type="dxa"/>
            <w:tcBorders>
              <w:top w:val="single" w:sz="4" w:space="0" w:color="auto"/>
              <w:left w:val="nil"/>
              <w:bottom w:val="nil"/>
              <w:right w:val="nil"/>
            </w:tcBorders>
            <w:vAlign w:val="center"/>
          </w:tcPr>
          <w:p w14:paraId="26D45F56" w14:textId="77777777" w:rsidR="00184212" w:rsidRDefault="00184212" w:rsidP="00DA469A">
            <w:pPr>
              <w:pStyle w:val="ConsPlusNormal"/>
              <w:jc w:val="center"/>
            </w:pPr>
            <w:r>
              <w:t>(подпись, фамилия, инициалы, дата)</w:t>
            </w:r>
          </w:p>
        </w:tc>
      </w:tr>
      <w:tr w:rsidR="00184212" w14:paraId="110FD960" w14:textId="77777777" w:rsidTr="00DA469A">
        <w:tc>
          <w:tcPr>
            <w:tcW w:w="5556" w:type="dxa"/>
            <w:tcBorders>
              <w:top w:val="nil"/>
              <w:left w:val="nil"/>
              <w:bottom w:val="nil"/>
              <w:right w:val="nil"/>
            </w:tcBorders>
          </w:tcPr>
          <w:p w14:paraId="6854511B" w14:textId="77777777" w:rsidR="00184212" w:rsidRDefault="00184212" w:rsidP="00DA469A">
            <w:pPr>
              <w:pStyle w:val="ConsPlusNormal"/>
            </w:pPr>
          </w:p>
        </w:tc>
        <w:tc>
          <w:tcPr>
            <w:tcW w:w="3515" w:type="dxa"/>
            <w:tcBorders>
              <w:top w:val="nil"/>
              <w:left w:val="nil"/>
              <w:bottom w:val="single" w:sz="4" w:space="0" w:color="auto"/>
              <w:right w:val="nil"/>
            </w:tcBorders>
          </w:tcPr>
          <w:p w14:paraId="05B8793D" w14:textId="77777777" w:rsidR="00184212" w:rsidRDefault="00184212" w:rsidP="00DA469A">
            <w:pPr>
              <w:pStyle w:val="ConsPlusNormal"/>
            </w:pPr>
          </w:p>
        </w:tc>
      </w:tr>
      <w:tr w:rsidR="00184212" w14:paraId="0261D542" w14:textId="77777777" w:rsidTr="00DA469A">
        <w:tc>
          <w:tcPr>
            <w:tcW w:w="5556" w:type="dxa"/>
            <w:tcBorders>
              <w:top w:val="nil"/>
              <w:left w:val="nil"/>
              <w:bottom w:val="nil"/>
              <w:right w:val="nil"/>
            </w:tcBorders>
          </w:tcPr>
          <w:p w14:paraId="281304E7" w14:textId="77777777" w:rsidR="00184212" w:rsidRDefault="00184212" w:rsidP="00DA469A">
            <w:pPr>
              <w:pStyle w:val="ConsPlusNormal"/>
            </w:pPr>
          </w:p>
        </w:tc>
        <w:tc>
          <w:tcPr>
            <w:tcW w:w="3515" w:type="dxa"/>
            <w:tcBorders>
              <w:top w:val="single" w:sz="4" w:space="0" w:color="auto"/>
              <w:left w:val="nil"/>
              <w:bottom w:val="nil"/>
              <w:right w:val="nil"/>
            </w:tcBorders>
            <w:vAlign w:val="bottom"/>
          </w:tcPr>
          <w:p w14:paraId="7CAFE143" w14:textId="77777777" w:rsidR="00184212" w:rsidRDefault="00184212" w:rsidP="00DA469A">
            <w:pPr>
              <w:pStyle w:val="ConsPlusNormal"/>
              <w:jc w:val="center"/>
            </w:pPr>
            <w:r>
              <w:t>(подпись, фамилия, инициалы, дата)</w:t>
            </w:r>
          </w:p>
        </w:tc>
      </w:tr>
    </w:tbl>
    <w:p w14:paraId="7E3EF9A6" w14:textId="77777777" w:rsidR="00184212" w:rsidRDefault="00184212" w:rsidP="00184212">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84212" w:rsidRPr="00184212" w14:paraId="79A5F947" w14:textId="77777777" w:rsidTr="00DA469A">
        <w:tc>
          <w:tcPr>
            <w:tcW w:w="9071" w:type="dxa"/>
            <w:tcBorders>
              <w:top w:val="nil"/>
              <w:left w:val="nil"/>
              <w:bottom w:val="nil"/>
              <w:right w:val="nil"/>
            </w:tcBorders>
          </w:tcPr>
          <w:p w14:paraId="50FC49BF" w14:textId="77777777" w:rsidR="00184212" w:rsidRDefault="00184212" w:rsidP="00DA469A">
            <w:pPr>
              <w:pStyle w:val="ConsPlusNormal"/>
              <w:jc w:val="both"/>
            </w:pPr>
            <w: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tc>
      </w:tr>
      <w:tr w:rsidR="00184212" w:rsidRPr="00184212" w14:paraId="46F8ADA1" w14:textId="77777777" w:rsidTr="00DA469A">
        <w:tc>
          <w:tcPr>
            <w:tcW w:w="9071" w:type="dxa"/>
            <w:tcBorders>
              <w:top w:val="nil"/>
              <w:left w:val="nil"/>
              <w:bottom w:val="single" w:sz="4" w:space="0" w:color="auto"/>
              <w:right w:val="nil"/>
            </w:tcBorders>
          </w:tcPr>
          <w:p w14:paraId="6F591146" w14:textId="77777777" w:rsidR="00184212" w:rsidRDefault="00184212" w:rsidP="00DA469A">
            <w:pPr>
              <w:pStyle w:val="ConsPlusNormal"/>
            </w:pPr>
          </w:p>
        </w:tc>
      </w:tr>
      <w:tr w:rsidR="00184212" w:rsidRPr="00184212" w14:paraId="58ED8B91" w14:textId="77777777" w:rsidTr="00DA469A">
        <w:tblPrEx>
          <w:tblBorders>
            <w:insideH w:val="single" w:sz="4" w:space="0" w:color="auto"/>
          </w:tblBorders>
        </w:tblPrEx>
        <w:tc>
          <w:tcPr>
            <w:tcW w:w="9071" w:type="dxa"/>
            <w:tcBorders>
              <w:top w:val="single" w:sz="4" w:space="0" w:color="auto"/>
              <w:left w:val="nil"/>
              <w:bottom w:val="single" w:sz="4" w:space="0" w:color="auto"/>
              <w:right w:val="nil"/>
            </w:tcBorders>
          </w:tcPr>
          <w:p w14:paraId="4D29D56D" w14:textId="77777777" w:rsidR="00184212" w:rsidRDefault="00184212" w:rsidP="00DA469A">
            <w:pPr>
              <w:pStyle w:val="ConsPlusNormal"/>
            </w:pPr>
          </w:p>
        </w:tc>
      </w:tr>
    </w:tbl>
    <w:p w14:paraId="2C1012C4" w14:textId="77777777" w:rsidR="00184212" w:rsidRDefault="00184212" w:rsidP="00184212">
      <w:pPr>
        <w:pStyle w:val="ConsPlusNormal"/>
        <w:jc w:val="both"/>
      </w:pPr>
    </w:p>
    <w:p w14:paraId="7FACC1EA" w14:textId="77777777" w:rsidR="00184212" w:rsidRDefault="00184212" w:rsidP="00184212">
      <w:pPr>
        <w:pStyle w:val="ConsPlusNormal"/>
        <w:jc w:val="both"/>
      </w:pPr>
    </w:p>
    <w:p w14:paraId="2198309C" w14:textId="77777777" w:rsidR="00184212" w:rsidRDefault="00184212" w:rsidP="00184212">
      <w:pPr>
        <w:pStyle w:val="ConsPlusNormal"/>
        <w:jc w:val="both"/>
      </w:pPr>
    </w:p>
    <w:p w14:paraId="27FB3680" w14:textId="77777777" w:rsidR="00184212" w:rsidRPr="003B6DAB" w:rsidRDefault="00184212" w:rsidP="003B6DAB">
      <w:pPr>
        <w:jc w:val="both"/>
        <w:rPr>
          <w:rFonts w:hAnsi="Times New Roman" w:cs="Times New Roman"/>
          <w:color w:val="000000"/>
          <w:sz w:val="24"/>
          <w:szCs w:val="24"/>
          <w:lang w:val="ru-RU"/>
        </w:rPr>
      </w:pPr>
    </w:p>
    <w:sectPr w:rsidR="00184212" w:rsidRPr="003B6DAB" w:rsidSect="003B6DAB">
      <w:pgSz w:w="11907" w:h="16839"/>
      <w:pgMar w:top="567" w:right="567"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184212"/>
    <w:rsid w:val="002D33B1"/>
    <w:rsid w:val="002D3591"/>
    <w:rsid w:val="003514A0"/>
    <w:rsid w:val="003B6DAB"/>
    <w:rsid w:val="004F7E17"/>
    <w:rsid w:val="005A05CE"/>
    <w:rsid w:val="00653AF6"/>
    <w:rsid w:val="00B021EA"/>
    <w:rsid w:val="00B146AE"/>
    <w:rsid w:val="00B73A5A"/>
    <w:rsid w:val="00C750EE"/>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66BC"/>
  <w15:docId w15:val="{5923E297-A3A6-4F7B-AF26-2A63FD2A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3B6DAB"/>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3B6DAB"/>
    <w:rPr>
      <w:rFonts w:ascii="Segoe UI" w:hAnsi="Segoe UI" w:cs="Segoe UI"/>
      <w:sz w:val="18"/>
      <w:szCs w:val="18"/>
    </w:rPr>
  </w:style>
  <w:style w:type="paragraph" w:customStyle="1" w:styleId="ConsPlusNormal">
    <w:name w:val="ConsPlusNormal"/>
    <w:rsid w:val="00184212"/>
    <w:pPr>
      <w:widowControl w:val="0"/>
      <w:autoSpaceDE w:val="0"/>
      <w:autoSpaceDN w:val="0"/>
      <w:spacing w:before="0" w:beforeAutospacing="0" w:after="0" w:afterAutospacing="0"/>
    </w:pPr>
    <w:rPr>
      <w:rFonts w:ascii="Arial" w:eastAsiaTheme="minorEastAsia" w:hAnsi="Arial" w:cs="Arial"/>
      <w:sz w:val="20"/>
      <w:lang w:val="ru-RU" w:eastAsia="ru-RU"/>
    </w:rPr>
  </w:style>
  <w:style w:type="paragraph" w:customStyle="1" w:styleId="ConsPlusNonformat">
    <w:name w:val="ConsPlusNonformat"/>
    <w:rsid w:val="00184212"/>
    <w:pPr>
      <w:widowControl w:val="0"/>
      <w:autoSpaceDE w:val="0"/>
      <w:autoSpaceDN w:val="0"/>
      <w:spacing w:before="0" w:beforeAutospacing="0" w:after="0" w:afterAutospacing="0"/>
    </w:pPr>
    <w:rPr>
      <w:rFonts w:ascii="Courier New" w:eastAsiaTheme="minorEastAsia" w:hAnsi="Courier New" w:cs="Courier New"/>
      <w:sz w:val="20"/>
      <w:lang w:val="ru-RU" w:eastAsia="ru-RU"/>
    </w:rPr>
  </w:style>
  <w:style w:type="paragraph" w:customStyle="1" w:styleId="ConsPlusTitle">
    <w:name w:val="ConsPlusTitle"/>
    <w:rsid w:val="00184212"/>
    <w:pPr>
      <w:widowControl w:val="0"/>
      <w:autoSpaceDE w:val="0"/>
      <w:autoSpaceDN w:val="0"/>
      <w:spacing w:before="0" w:beforeAutospacing="0" w:after="0" w:afterAutospacing="0"/>
    </w:pPr>
    <w:rPr>
      <w:rFonts w:ascii="Arial" w:eastAsiaTheme="minorEastAsia" w:hAnsi="Arial" w:cs="Arial"/>
      <w:b/>
      <w:sz w:val="20"/>
      <w:lang w:val="ru-RU" w:eastAsia="ru-RU"/>
    </w:rPr>
  </w:style>
  <w:style w:type="paragraph" w:customStyle="1" w:styleId="ConsPlusCell">
    <w:name w:val="ConsPlusCell"/>
    <w:rsid w:val="00184212"/>
    <w:pPr>
      <w:widowControl w:val="0"/>
      <w:autoSpaceDE w:val="0"/>
      <w:autoSpaceDN w:val="0"/>
      <w:spacing w:before="0" w:beforeAutospacing="0" w:after="0" w:afterAutospacing="0"/>
    </w:pPr>
    <w:rPr>
      <w:rFonts w:ascii="Courier New" w:eastAsiaTheme="minorEastAsia" w:hAnsi="Courier New" w:cs="Courier New"/>
      <w:sz w:val="20"/>
      <w:lang w:val="ru-RU" w:eastAsia="ru-RU"/>
    </w:rPr>
  </w:style>
  <w:style w:type="paragraph" w:customStyle="1" w:styleId="ConsPlusDocList">
    <w:name w:val="ConsPlusDocList"/>
    <w:rsid w:val="00184212"/>
    <w:pPr>
      <w:widowControl w:val="0"/>
      <w:autoSpaceDE w:val="0"/>
      <w:autoSpaceDN w:val="0"/>
      <w:spacing w:before="0" w:beforeAutospacing="0" w:after="0" w:afterAutospacing="0"/>
    </w:pPr>
    <w:rPr>
      <w:rFonts w:ascii="Courier New" w:eastAsiaTheme="minorEastAsia" w:hAnsi="Courier New" w:cs="Courier New"/>
      <w:sz w:val="20"/>
      <w:lang w:val="ru-RU" w:eastAsia="ru-RU"/>
    </w:rPr>
  </w:style>
  <w:style w:type="paragraph" w:customStyle="1" w:styleId="ConsPlusTitlePage">
    <w:name w:val="ConsPlusTitlePage"/>
    <w:rsid w:val="00184212"/>
    <w:pPr>
      <w:widowControl w:val="0"/>
      <w:autoSpaceDE w:val="0"/>
      <w:autoSpaceDN w:val="0"/>
      <w:spacing w:before="0" w:beforeAutospacing="0" w:after="0" w:afterAutospacing="0"/>
    </w:pPr>
    <w:rPr>
      <w:rFonts w:ascii="Tahoma" w:eastAsiaTheme="minorEastAsia" w:hAnsi="Tahoma" w:cs="Tahoma"/>
      <w:sz w:val="20"/>
      <w:lang w:val="ru-RU" w:eastAsia="ru-RU"/>
    </w:rPr>
  </w:style>
  <w:style w:type="paragraph" w:customStyle="1" w:styleId="ConsPlusJurTerm">
    <w:name w:val="ConsPlusJurTerm"/>
    <w:rsid w:val="00184212"/>
    <w:pPr>
      <w:widowControl w:val="0"/>
      <w:autoSpaceDE w:val="0"/>
      <w:autoSpaceDN w:val="0"/>
      <w:spacing w:before="0" w:beforeAutospacing="0" w:after="0" w:afterAutospacing="0"/>
    </w:pPr>
    <w:rPr>
      <w:rFonts w:ascii="Tahoma" w:eastAsiaTheme="minorEastAsia" w:hAnsi="Tahoma" w:cs="Tahoma"/>
      <w:sz w:val="26"/>
      <w:lang w:val="ru-RU" w:eastAsia="ru-RU"/>
    </w:rPr>
  </w:style>
  <w:style w:type="paragraph" w:customStyle="1" w:styleId="ConsPlusTextList">
    <w:name w:val="ConsPlusTextList"/>
    <w:rsid w:val="00184212"/>
    <w:pPr>
      <w:widowControl w:val="0"/>
      <w:autoSpaceDE w:val="0"/>
      <w:autoSpaceDN w:val="0"/>
      <w:spacing w:before="0" w:beforeAutospacing="0" w:after="0" w:afterAutospacing="0"/>
    </w:pPr>
    <w:rPr>
      <w:rFonts w:ascii="Arial" w:eastAsiaTheme="minorEastAsia" w:hAnsi="Arial" w:cs="Arial"/>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3084" TargetMode="External"/><Relationship Id="rId13" Type="http://schemas.openxmlformats.org/officeDocument/2006/relationships/hyperlink" Target="https://login.consultant.ru/link/?req=doc&amp;base=LAW&amp;n=473084" TargetMode="External"/><Relationship Id="rId18" Type="http://schemas.openxmlformats.org/officeDocument/2006/relationships/hyperlink" Target="https://login.consultant.ru/link/?req=doc&amp;base=LAW&amp;n=47308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3084" TargetMode="External"/><Relationship Id="rId7" Type="http://schemas.openxmlformats.org/officeDocument/2006/relationships/hyperlink" Target="https://login.consultant.ru/link/?req=doc&amp;base=LAW&amp;n=473084" TargetMode="External"/><Relationship Id="rId12" Type="http://schemas.openxmlformats.org/officeDocument/2006/relationships/hyperlink" Target="https://login.consultant.ru/link/?req=doc&amp;base=LAW&amp;n=473084" TargetMode="External"/><Relationship Id="rId17" Type="http://schemas.openxmlformats.org/officeDocument/2006/relationships/hyperlink" Target="https://login.consultant.ru/link/?req=doc&amp;base=LAW&amp;n=475114" TargetMode="External"/><Relationship Id="rId2" Type="http://schemas.openxmlformats.org/officeDocument/2006/relationships/settings" Target="settings.xml"/><Relationship Id="rId16" Type="http://schemas.openxmlformats.org/officeDocument/2006/relationships/hyperlink" Target="https://login.consultant.ru/link/?req=doc&amp;base=EXP&amp;n=763941" TargetMode="External"/><Relationship Id="rId20" Type="http://schemas.openxmlformats.org/officeDocument/2006/relationships/hyperlink" Target="https://login.consultant.ru/link/?req=doc&amp;base=LAW&amp;n=473084" TargetMode="External"/><Relationship Id="rId1" Type="http://schemas.openxmlformats.org/officeDocument/2006/relationships/styles" Target="styles.xml"/><Relationship Id="rId6" Type="http://schemas.openxmlformats.org/officeDocument/2006/relationships/hyperlink" Target="https://login.consultant.ru/link/?req=doc&amp;base=LAW&amp;n=473084" TargetMode="External"/><Relationship Id="rId11" Type="http://schemas.openxmlformats.org/officeDocument/2006/relationships/hyperlink" Target="https://login.consultant.ru/link/?req=doc&amp;base=LAW&amp;n=475114" TargetMode="External"/><Relationship Id="rId24" Type="http://schemas.openxmlformats.org/officeDocument/2006/relationships/theme" Target="theme/theme1.xml"/><Relationship Id="rId5" Type="http://schemas.openxmlformats.org/officeDocument/2006/relationships/hyperlink" Target="https://login.consultant.ru/link/?req=doc&amp;base=LAW&amp;n=473084" TargetMode="External"/><Relationship Id="rId15" Type="http://schemas.openxmlformats.org/officeDocument/2006/relationships/hyperlink" Target="https://login.consultant.ru/link/?req=doc&amp;base=LAW&amp;n=473084" TargetMode="External"/><Relationship Id="rId23" Type="http://schemas.openxmlformats.org/officeDocument/2006/relationships/fontTable" Target="fontTable.xml"/><Relationship Id="rId10" Type="http://schemas.openxmlformats.org/officeDocument/2006/relationships/hyperlink" Target="https://login.consultant.ru/link/?req=doc&amp;base=EXP&amp;n=763941" TargetMode="External"/><Relationship Id="rId19" Type="http://schemas.openxmlformats.org/officeDocument/2006/relationships/hyperlink" Target="https://login.consultant.ru/link/?req=doc&amp;base=LAW&amp;n=473084" TargetMode="External"/><Relationship Id="rId4" Type="http://schemas.openxmlformats.org/officeDocument/2006/relationships/hyperlink" Target="https://login.consultant.ru/link/?req=doc&amp;base=LAW&amp;n=473084" TargetMode="External"/><Relationship Id="rId9" Type="http://schemas.openxmlformats.org/officeDocument/2006/relationships/hyperlink" Target="https://login.consultant.ru/link/?req=doc&amp;base=LAW&amp;n=473084" TargetMode="External"/><Relationship Id="rId14" Type="http://schemas.openxmlformats.org/officeDocument/2006/relationships/hyperlink" Target="https://login.consultant.ru/link/?req=doc&amp;base=LAW&amp;n=473084" TargetMode="External"/><Relationship Id="rId22" Type="http://schemas.openxmlformats.org/officeDocument/2006/relationships/hyperlink" Target="https://login.consultant.ru/link/?req=doc&amp;base=EXP&amp;n=763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9732</Words>
  <Characters>55478</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SovDep</dc:creator>
  <dc:description>Подготовлено экспертами Актион-МЦФЭР</dc:description>
  <cp:lastModifiedBy>SovDep</cp:lastModifiedBy>
  <cp:revision>4</cp:revision>
  <cp:lastPrinted>2024-09-10T05:13:00Z</cp:lastPrinted>
  <dcterms:created xsi:type="dcterms:W3CDTF">2024-09-10T05:06:00Z</dcterms:created>
  <dcterms:modified xsi:type="dcterms:W3CDTF">2024-09-10T05:15:00Z</dcterms:modified>
</cp:coreProperties>
</file>