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D6" w:rsidRDefault="008D56D6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Инструкция по охране труда для </w:t>
      </w:r>
      <w:r w:rsidR="00FE5F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специалиста по </w:t>
      </w:r>
      <w:r w:rsidR="002F4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труда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инструкция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по охране труда для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специалиста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разработана на основе установленных обязательных требований по охране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 в Российской Федерации, а также: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1) изучения видов работ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специалиста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4) определения профессиональных рисков и опасностей, характерных при работе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специалиста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произошедших в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Управлении культуры;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6) определения безопасных методов и приемов выполнения работ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1.2. Выполнение требований настоящей инструкции обязательны для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специалиста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выполнении им трудовых обязанностей независимо от его квалификации и стажа работы.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Федерации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от 30.12.2001 № 197-ФЗ;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903н;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Постановление Главного Государственного санитарного врача Российской Федерации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от 2 декабря 2020 года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б утверждении санитарных правил СП 2.2.3670-20 "санитарно-эпидемиологические требования к условиям труда".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3.1. Настоящая Инструкция предусматривает основные требования по охране труда для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специалиста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Специалисту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выполнять свои обязанности в соответствии с требованиями настоящей Инструкции.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3.3. К выполнению обязанностей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специалиста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допускаются лица, имеющие профессиональную подготовку, соответствующую занимаемой должности, при отсутствии медицинских противопоказаний к допуску к профессии после прохождения вводного инструктажа по охране труда, </w:t>
      </w:r>
      <w:r w:rsidR="007E67E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7E67E2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знаний требований безопасности труда.</w:t>
      </w:r>
    </w:p>
    <w:p w:rsidR="008D56D6" w:rsidRPr="00070CB2" w:rsidRDefault="00FE5F0A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иметь </w:t>
      </w:r>
      <w:r w:rsidR="006E1B37">
        <w:rPr>
          <w:rFonts w:hAnsi="Times New Roman" w:cs="Times New Roman"/>
          <w:color w:val="000000"/>
          <w:sz w:val="24"/>
          <w:szCs w:val="24"/>
        </w:rPr>
        <w:t>I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группу 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3.4.1. Выполнять только работу, которая соответствует его квалификации, предусмотренную должностными инструкциями и указаниями руководителя.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3.4.2. В необходимом объеме знать и выполнять инструкции по эксплуатации средств вычислительной техники и средств оргтехники, имеющихся на рабочем месте, и иных используемых им в работе средств и устройств (аппараты факсимильной связи, копировальные аппараты, уничтожители бумаги, ламинаторы и т. п.).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3.4.3. Выполнять требования своих должностных и производственных инструкций, инструкций по охране труда и о мерах пожарной безопасности, Правил внутреннего трудового распорядка.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3.4.4. Использовать в работе только по прямому назначению и только исправные мебель, приспособления, средства оргтехники и другое оборудование рабочего места.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3.4.5. Не допускать нахождения на своем рабочем месте посторонних предметов, мешающих работе.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3.4.6. Не допускать присутствия без производственной необходимости на своем рабочем месте посторонних лиц.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3.4.7. Уметь оказывать первую помощь.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3.4.8. Уметь пользоваться первичными средствами пожаротушения.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3.5. Работник несет дисциплинарную ответственность в соответствии со своими должностными инструкциями и действующим законодательством: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3.6. Соблюдение правил внутреннего распорядка.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3.6.1.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соблюдать действующие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в учреждении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 внутреннего трудового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которыми предусматриваются: время начала и окончания работы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перерывы для отдыха и питания, порядок предоставления дней отдыха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и другие вопросы использования рабочего времени.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3.7. Требования по выполнению режимов труда и отдыха.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3.7.1.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соблюдать режимы труда и отдыха.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3.7.2. Продолжительность ежедневной работы, перерывов для отдыха и приема пищи определяется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трудового распорядка.</w:t>
      </w:r>
    </w:p>
    <w:p w:rsidR="008D56D6" w:rsidRPr="00070CB2" w:rsidRDefault="00070CB2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3.7.3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выходить на работу своевременно, отдохнувшим, подготовленным к работе.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3.8.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3.8.1. При выполнении работником обязанностей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специалиста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возможны воздействия следующих вредных и опасных производственных факторов:</w:t>
      </w:r>
    </w:p>
    <w:p w:rsidR="008D56D6" w:rsidRPr="00070CB2" w:rsidRDefault="006E1B37" w:rsidP="007E67E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повышенные уровни излучений при работе с ПЭВМ;</w:t>
      </w:r>
    </w:p>
    <w:p w:rsidR="008D56D6" w:rsidRPr="00070CB2" w:rsidRDefault="006E1B37" w:rsidP="007E67E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 w:rsidR="008D56D6" w:rsidRPr="00070CB2" w:rsidRDefault="006E1B37" w:rsidP="007E67E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подвижные части периферийных устройств ПЭВМ и средств оргтехники;</w:t>
      </w:r>
    </w:p>
    <w:p w:rsidR="008D56D6" w:rsidRPr="00070CB2" w:rsidRDefault="006E1B37" w:rsidP="007E67E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воздуха на рабочем месте;</w:t>
      </w:r>
    </w:p>
    <w:p w:rsidR="008D56D6" w:rsidRPr="00070CB2" w:rsidRDefault="006E1B37" w:rsidP="007E67E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повышенная влажность и подвижность воздуха;</w:t>
      </w:r>
    </w:p>
    <w:p w:rsidR="008D56D6" w:rsidRDefault="006E1B37" w:rsidP="007E67E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56D6" w:rsidRPr="00070CB2" w:rsidRDefault="006E1B37" w:rsidP="007E67E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положении;</w:t>
      </w:r>
    </w:p>
    <w:p w:rsidR="008D56D6" w:rsidRPr="00070CB2" w:rsidRDefault="006E1B37" w:rsidP="007E67E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нервно-психические и эмоциональные перегрузки;</w:t>
      </w:r>
    </w:p>
    <w:p w:rsidR="008D56D6" w:rsidRDefault="006E1B37" w:rsidP="007E67E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перенапряжение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зрительных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анализаторов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56D6" w:rsidRPr="00070CB2" w:rsidRDefault="006E1B37" w:rsidP="007E67E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неисправная мебель или неудобное ее расположение;</w:t>
      </w:r>
    </w:p>
    <w:p w:rsidR="008D56D6" w:rsidRPr="00070CB2" w:rsidRDefault="006E1B37" w:rsidP="007E67E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падения предметов с высоты (со шкафов, с полок);</w:t>
      </w:r>
    </w:p>
    <w:p w:rsidR="008D56D6" w:rsidRPr="00070CB2" w:rsidRDefault="006E1B37" w:rsidP="007E67E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 w:rsidR="008D56D6" w:rsidRPr="00070CB2" w:rsidRDefault="006E1B37" w:rsidP="007E67E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возникновение возгораний и отравление продуктами горения;</w:t>
      </w:r>
    </w:p>
    <w:p w:rsidR="008D56D6" w:rsidRDefault="006E1B37" w:rsidP="007E67E2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другие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неблагоприятные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3.8.2. В качестве опасностей, в соответствии с перечнем профессиональных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и опасностей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в Управлении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представляющих угрозу жизни и здоровью работников, при выполнении работ могут возникнуть следующие риски:</w:t>
      </w:r>
    </w:p>
    <w:p w:rsidR="008D56D6" w:rsidRPr="00070CB2" w:rsidRDefault="006E1B37" w:rsidP="007E67E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 w:rsidR="008D56D6" w:rsidRPr="00070CB2" w:rsidRDefault="006E1B37" w:rsidP="007E67E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 (косвенный контакт);</w:t>
      </w:r>
    </w:p>
    <w:p w:rsidR="008D56D6" w:rsidRPr="007E67E2" w:rsidRDefault="006E1B37" w:rsidP="007E67E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от вдыхания дыма, паров вредных газов и пыли при пожаре;</w:t>
      </w:r>
    </w:p>
    <w:p w:rsidR="008D56D6" w:rsidRDefault="006E1B37" w:rsidP="007E67E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 w:rsidR="008D56D6" w:rsidRPr="00070CB2" w:rsidRDefault="006E1B37" w:rsidP="007E67E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повышенной температуры окружающей среды;</w:t>
      </w:r>
    </w:p>
    <w:p w:rsidR="008D56D6" w:rsidRPr="00070CB2" w:rsidRDefault="006E1B37" w:rsidP="007E67E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враждебно настроенных работников;</w:t>
      </w:r>
    </w:p>
    <w:p w:rsidR="008D56D6" w:rsidRPr="00070CB2" w:rsidRDefault="006E1B37" w:rsidP="007E67E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третьих лиц;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3.9.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:rsidR="00070CB2" w:rsidRPr="006839B8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3.9.1. </w:t>
      </w:r>
      <w:r w:rsidR="00070CB2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на персональном компьютере работникам </w:t>
      </w:r>
      <w:proofErr w:type="gramStart"/>
      <w:r w:rsidR="00070CB2" w:rsidRPr="006839B8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="00070CB2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 выдают, работа не связана с загрязнениями.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3.10. Порядок уведомления администрации о случаях </w:t>
      </w:r>
      <w:proofErr w:type="spellStart"/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работника и неисправности оборудования</w:t>
      </w:r>
      <w:r w:rsidR="00F86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3.10.1.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сообщения используют телефон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2-42-02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любым доступным для этого способом и обратиться в здравпункт (при наличии).</w:t>
      </w:r>
      <w:proofErr w:type="gramEnd"/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3.10.2.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3.10.3.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Правила личной гигиены, которые должен знать и соблюдать работник при выполнении работы.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3.11.1. Для сохранения здоровья работник должен соблюдать личную гигиену.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3.11.3. Перед приемом пищи обязательно мыть руки теплой водой с мылом.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3.11.4. Для питья употреблять воду из диспенсеров, чайников.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3.11.5. Курить и принимать пищу разрешается только в специально отведенных для этой цели местах.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4.1.1. Работник, выполняющий обязанности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специалиста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перед началом работы обязан: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4..1.1.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4.1.1.2.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электровыключателей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светильников, кондиционеров и другого оборудования.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4.1.1.3.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4.1.1.4.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электровыключателей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4.1.1.5.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4.1.1.6. Площадь на одно постоянное рабочее место пользователей персональных компьютеров на базе электронно-лучевой трубки должна составлять не менее 6 м, в помещениях культурно-развлекательных учреждений, на базе плоских дискретных экранов (жидкокристаллические, плазменные) – не менее 4,5 м.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4.1.1.7. Оснащение светопроницаемых конструкций и оконных проемов должно позволять регулировать параметры световой среды в помещении.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4.1.1.8.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 w:rsidR="008D56D6" w:rsidRPr="00070CB2" w:rsidRDefault="00070CB2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осмотра средств индивидуальной защиты до использования.</w:t>
      </w:r>
    </w:p>
    <w:p w:rsidR="00070CB2" w:rsidRPr="006839B8" w:rsidRDefault="00070CB2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на персональном компьютере работникам </w:t>
      </w:r>
      <w:proofErr w:type="gramStart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 выдают, работа не связана с загрязнениями.</w:t>
      </w:r>
    </w:p>
    <w:p w:rsidR="008D56D6" w:rsidRPr="00070CB2" w:rsidRDefault="00070CB2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:rsidR="008D56D6" w:rsidRPr="00070CB2" w:rsidRDefault="00070CB2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proofErr w:type="gramStart"/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ри работе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 w:rsidR="008D56D6" w:rsidRPr="00070CB2" w:rsidRDefault="007E67E2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4.4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  <w:proofErr w:type="gramEnd"/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:rsid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</w:t>
      </w:r>
      <w:r w:rsid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5.1.1. Работник, выполняющий обязанности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специалиста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во время работы обязан: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5.1.1.1. Содержать в порядке и чистоте рабочее место, не допускать загромождения его документами.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5.1.1.4. При длительном отсутствии на рабочем месте отключать от электросети средства оргтехники и другое оборудование, за исключением оборудования, определенного для круглосуточной работы (аппараты факсимильной связи, сетевые серверы и т. д.).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5.1.1.5. Быть внимательным, не отвлекаться и не отвлекать других.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5.1.1.6.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5.1.1.7. Отключать средства оргтехники и другое оборудование от электросети, только держась за вилку штепсельного соединителя.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5.1.1.9. Во время установленных для физкультурных упражнений перерывов в работе выполнять рекомендованные упражнения для глаз, шеи, рук, туловища, ног.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5.1.1.10.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электророзетку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 Во время работы не допускается: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5.1.2.1. Прикасаться к движущимся частям средств оргтехники и другого оборудования.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5.1.2.2. Работать при снятых и поврежденных кожухах средств оргтехники и другого оборудования.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5.1.2.3. Работать при недостаточной освещенности рабочего места.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5.1.2.4. Касаться элементов средств оргтехники и другого оборудования влажными руками.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5.1.2.6. Использовать самодельные электроприборы и электроприборы, не имеющие отношения к выполнению производственных обязанностей.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Требования безопасного обращения с </w:t>
      </w:r>
      <w:r w:rsid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оборудованием.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5.2.1. 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поддерживать чистоту и порядок на рабочем месте.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5.3.2. Отходы бумаги, скрепок и т.д. следует своевременно удалять с рабочего стола.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5.4.2. Для предупреждения преждевременной утомляемости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специалиста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рекомендуется организовывать рабочую смену путем чередования работ с использованием ПЭВМ и без него.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5.4.3.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возникновении у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специалиста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работе на ПЭВМ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защиты.</w:t>
      </w:r>
    </w:p>
    <w:p w:rsidR="006E1B37" w:rsidRPr="006839B8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на персональном компьютере работникам </w:t>
      </w:r>
      <w:proofErr w:type="gramStart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 выдают, работа не связана с загрязнениями.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6.1.1. При выполнении работ </w:t>
      </w:r>
      <w:r w:rsidR="00FE5F0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специалистом по </w:t>
      </w:r>
      <w:r w:rsidR="002F43B9">
        <w:rPr>
          <w:rFonts w:hAnsi="Times New Roman" w:cs="Times New Roman"/>
          <w:color w:val="000000"/>
          <w:sz w:val="24"/>
          <w:szCs w:val="24"/>
          <w:lang w:val="ru-RU"/>
        </w:rPr>
        <w:t>охране труда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 возникновение следующих аварийных ситуаций:</w:t>
      </w:r>
    </w:p>
    <w:p w:rsidR="008D56D6" w:rsidRPr="00070CB2" w:rsidRDefault="006E1B37" w:rsidP="007E67E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:rsidR="008D56D6" w:rsidRPr="00070CB2" w:rsidRDefault="006E1B37" w:rsidP="007E67E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током, по причине неисправности электроприборов;</w:t>
      </w:r>
    </w:p>
    <w:p w:rsidR="008D56D6" w:rsidRPr="00070CB2" w:rsidRDefault="006E1B37" w:rsidP="007E67E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:rsidR="008D56D6" w:rsidRPr="00070CB2" w:rsidRDefault="006E1B37" w:rsidP="007E67E2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работника при возникновении аварий и аварийных ситуаций.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 Работник при возникновении аварийных ситуаций обязан: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6.2.1.1. Немедленно прекратить работу, отключить от электросети средства оргтехники и прочее электрооборудование и сообщить о возникновении аварийной ситуац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характере непосредственному руководителю, а в его отсутствие – старшему руководителю, при необходимости покинуть опасную зону.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6.2.1.2.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6.2.1.3.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своему непосредственному руководителю.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6.2.1.4.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6.2.1.5.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6.2.1.6.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6.2.1.7.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– покинуть опасную зону, действуя согласно инструкциям по пожарной безопасности и планам эвакуации.</w:t>
      </w:r>
      <w:proofErr w:type="gramEnd"/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6.2.1.8. Тушение очага пожара производить с помощью огнетушителей с обязательным использованием средств индивидуальной защиты.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отключения, оборудования.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7.1.1. По окончании работы работник обязан: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7.1.2. Отключить от электросети средства оргтехники и другое оборудование, за исключением оборудования, которое определено для круглосуточной работы (аппараты факсимильной связи, сетевые серверы и т. д.).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7.1.3. Привести в порядок рабочее место, обращая особое внимание на его противопожарное состояние.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7.1.4. Закрыть фрамуги окон.</w:t>
      </w:r>
    </w:p>
    <w:p w:rsidR="008D56D6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7.1.5. Выключить светильники.</w:t>
      </w:r>
    </w:p>
    <w:p w:rsidR="008D56D6" w:rsidRPr="00070CB2" w:rsidRDefault="007E67E2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уборки рабочего места.</w:t>
      </w:r>
    </w:p>
    <w:p w:rsidR="008D56D6" w:rsidRPr="00070CB2" w:rsidRDefault="007E67E2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7.2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.1. После окончания работ убрать рабочее место и привести в порядок используемое в работе оборудование.</w:t>
      </w:r>
    </w:p>
    <w:p w:rsidR="008D56D6" w:rsidRPr="00070CB2" w:rsidRDefault="007E67E2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Требования соблюдения личной гигиены.</w:t>
      </w:r>
    </w:p>
    <w:p w:rsidR="008D56D6" w:rsidRPr="00070CB2" w:rsidRDefault="007E67E2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7.3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.1. По окончанию работ работник должен вымыть руки теплой водой с мылом.</w:t>
      </w:r>
    </w:p>
    <w:p w:rsidR="008D56D6" w:rsidRPr="00070CB2" w:rsidRDefault="007E67E2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извещения руководителя работ о недостатках, влияющих на безопасность труда, обнаруженных во время работы.</w:t>
      </w:r>
    </w:p>
    <w:p w:rsidR="008D56D6" w:rsidRDefault="007E67E2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7.4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.1. Об окончании работы и всех недостатках, обнаруженных во время работы, известить своего непосредственного руководителя.</w:t>
      </w:r>
    </w:p>
    <w:p w:rsidR="007E67E2" w:rsidRDefault="007E67E2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67E2" w:rsidRDefault="007E67E2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67E2" w:rsidRDefault="007E67E2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67E2" w:rsidRDefault="007E67E2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1B37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6E1B37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6E1B37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6E1B37" w:rsidRPr="00BB6A86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1B37" w:rsidRPr="00070CB2" w:rsidRDefault="006E1B37" w:rsidP="007E67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E1B37" w:rsidRPr="00070CB2" w:rsidSect="006E1B37">
      <w:pgSz w:w="11907" w:h="1683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54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E22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243F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0CB2"/>
    <w:rsid w:val="002D33B1"/>
    <w:rsid w:val="002D3591"/>
    <w:rsid w:val="002F43B9"/>
    <w:rsid w:val="003514A0"/>
    <w:rsid w:val="004F7E17"/>
    <w:rsid w:val="005A05CE"/>
    <w:rsid w:val="00653AF6"/>
    <w:rsid w:val="006E1B37"/>
    <w:rsid w:val="007E67E2"/>
    <w:rsid w:val="008D56D6"/>
    <w:rsid w:val="00B73A5A"/>
    <w:rsid w:val="00E3187A"/>
    <w:rsid w:val="00E438A1"/>
    <w:rsid w:val="00F01E19"/>
    <w:rsid w:val="00F867CF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Бальбурова</cp:lastModifiedBy>
  <cp:revision>6</cp:revision>
  <cp:lastPrinted>2023-03-15T01:40:00Z</cp:lastPrinted>
  <dcterms:created xsi:type="dcterms:W3CDTF">2022-05-30T00:28:00Z</dcterms:created>
  <dcterms:modified xsi:type="dcterms:W3CDTF">2023-03-15T01:41:00Z</dcterms:modified>
</cp:coreProperties>
</file>