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D7" w:rsidRDefault="00D246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246D7">
        <w:tc>
          <w:tcPr>
            <w:tcW w:w="4677" w:type="dxa"/>
            <w:tcBorders>
              <w:top w:val="nil"/>
              <w:left w:val="nil"/>
              <w:bottom w:val="nil"/>
              <w:right w:val="nil"/>
            </w:tcBorders>
          </w:tcPr>
          <w:p w:rsidR="00D246D7" w:rsidRDefault="00D246D7">
            <w:pPr>
              <w:pStyle w:val="ConsPlusNormal"/>
              <w:outlineLvl w:val="0"/>
            </w:pPr>
            <w:r>
              <w:t>16 марта 2009 года</w:t>
            </w:r>
          </w:p>
        </w:tc>
        <w:tc>
          <w:tcPr>
            <w:tcW w:w="4677" w:type="dxa"/>
            <w:tcBorders>
              <w:top w:val="nil"/>
              <w:left w:val="nil"/>
              <w:bottom w:val="nil"/>
              <w:right w:val="nil"/>
            </w:tcBorders>
          </w:tcPr>
          <w:p w:rsidR="00D246D7" w:rsidRDefault="00D246D7">
            <w:pPr>
              <w:pStyle w:val="ConsPlusNormal"/>
              <w:jc w:val="right"/>
              <w:outlineLvl w:val="0"/>
            </w:pPr>
            <w:r>
              <w:t>N 701-IV</w:t>
            </w:r>
          </w:p>
        </w:tc>
      </w:tr>
    </w:tbl>
    <w:p w:rsidR="00D246D7" w:rsidRDefault="00D246D7">
      <w:pPr>
        <w:pStyle w:val="ConsPlusNormal"/>
        <w:pBdr>
          <w:top w:val="single" w:sz="6" w:space="0" w:color="auto"/>
        </w:pBdr>
        <w:spacing w:before="100" w:after="100"/>
        <w:jc w:val="both"/>
        <w:rPr>
          <w:sz w:val="2"/>
          <w:szCs w:val="2"/>
        </w:rPr>
      </w:pPr>
    </w:p>
    <w:p w:rsidR="00D246D7" w:rsidRDefault="00D246D7">
      <w:pPr>
        <w:pStyle w:val="ConsPlusNormal"/>
        <w:jc w:val="both"/>
      </w:pPr>
    </w:p>
    <w:p w:rsidR="00D246D7" w:rsidRDefault="00D246D7">
      <w:pPr>
        <w:pStyle w:val="ConsPlusTitle"/>
        <w:jc w:val="center"/>
      </w:pPr>
      <w:r>
        <w:t>РЕСПУБЛИКА БУРЯТИЯ</w:t>
      </w:r>
    </w:p>
    <w:p w:rsidR="00D246D7" w:rsidRDefault="00D246D7">
      <w:pPr>
        <w:pStyle w:val="ConsPlusTitle"/>
        <w:jc w:val="center"/>
      </w:pPr>
    </w:p>
    <w:p w:rsidR="00D246D7" w:rsidRDefault="00D246D7">
      <w:pPr>
        <w:pStyle w:val="ConsPlusTitle"/>
        <w:jc w:val="center"/>
      </w:pPr>
      <w:r>
        <w:t>ЗАКОН</w:t>
      </w:r>
    </w:p>
    <w:p w:rsidR="00D246D7" w:rsidRDefault="00D246D7">
      <w:pPr>
        <w:pStyle w:val="ConsPlusTitle"/>
        <w:jc w:val="center"/>
      </w:pPr>
    </w:p>
    <w:p w:rsidR="00D246D7" w:rsidRDefault="00D246D7">
      <w:pPr>
        <w:pStyle w:val="ConsPlusTitle"/>
        <w:jc w:val="center"/>
      </w:pPr>
      <w:r>
        <w:t>О ПРОТИВОДЕЙСТВИИ КОРРУПЦИИ В РЕСПУБЛИКЕ БУРЯТИЯ</w:t>
      </w:r>
    </w:p>
    <w:p w:rsidR="00D246D7" w:rsidRDefault="00D246D7">
      <w:pPr>
        <w:pStyle w:val="ConsPlusNormal"/>
        <w:jc w:val="both"/>
      </w:pPr>
    </w:p>
    <w:p w:rsidR="00D246D7" w:rsidRDefault="00D246D7">
      <w:pPr>
        <w:pStyle w:val="ConsPlusNormal"/>
        <w:jc w:val="right"/>
      </w:pPr>
      <w:r>
        <w:t>Принят</w:t>
      </w:r>
    </w:p>
    <w:p w:rsidR="00D246D7" w:rsidRDefault="00D246D7">
      <w:pPr>
        <w:pStyle w:val="ConsPlusNormal"/>
        <w:jc w:val="right"/>
      </w:pPr>
      <w:r>
        <w:t>Народным Хуралом</w:t>
      </w:r>
    </w:p>
    <w:p w:rsidR="00D246D7" w:rsidRDefault="00D246D7">
      <w:pPr>
        <w:pStyle w:val="ConsPlusNormal"/>
        <w:jc w:val="right"/>
      </w:pPr>
      <w:r>
        <w:t>Республики Бурятия</w:t>
      </w:r>
    </w:p>
    <w:p w:rsidR="00D246D7" w:rsidRDefault="00D246D7">
      <w:pPr>
        <w:pStyle w:val="ConsPlusNormal"/>
        <w:jc w:val="right"/>
      </w:pPr>
      <w:r>
        <w:t>27 февраля 2009 года</w:t>
      </w:r>
    </w:p>
    <w:p w:rsidR="00D246D7" w:rsidRDefault="00D246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46D7">
        <w:trPr>
          <w:jc w:val="center"/>
        </w:trPr>
        <w:tc>
          <w:tcPr>
            <w:tcW w:w="9294" w:type="dxa"/>
            <w:tcBorders>
              <w:top w:val="nil"/>
              <w:left w:val="single" w:sz="24" w:space="0" w:color="CED3F1"/>
              <w:bottom w:val="nil"/>
              <w:right w:val="single" w:sz="24" w:space="0" w:color="F4F3F8"/>
            </w:tcBorders>
            <w:shd w:val="clear" w:color="auto" w:fill="F4F3F8"/>
          </w:tcPr>
          <w:p w:rsidR="00D246D7" w:rsidRDefault="00D246D7">
            <w:pPr>
              <w:pStyle w:val="ConsPlusNormal"/>
              <w:jc w:val="center"/>
            </w:pPr>
            <w:r>
              <w:rPr>
                <w:color w:val="392C69"/>
              </w:rPr>
              <w:t>Список изменяющих документов</w:t>
            </w:r>
          </w:p>
          <w:p w:rsidR="00D246D7" w:rsidRDefault="00D246D7">
            <w:pPr>
              <w:pStyle w:val="ConsPlusNormal"/>
              <w:jc w:val="center"/>
            </w:pPr>
            <w:r>
              <w:rPr>
                <w:color w:val="392C69"/>
              </w:rPr>
              <w:t xml:space="preserve">(в ред. Законов Республики Бурятия от 07.10.2009 </w:t>
            </w:r>
            <w:hyperlink r:id="rId4" w:history="1">
              <w:r>
                <w:rPr>
                  <w:color w:val="0000FF"/>
                </w:rPr>
                <w:t>N 1063-IV</w:t>
              </w:r>
            </w:hyperlink>
            <w:r>
              <w:rPr>
                <w:color w:val="392C69"/>
              </w:rPr>
              <w:t>,</w:t>
            </w:r>
          </w:p>
          <w:p w:rsidR="00D246D7" w:rsidRDefault="00D246D7">
            <w:pPr>
              <w:pStyle w:val="ConsPlusNormal"/>
              <w:jc w:val="center"/>
            </w:pPr>
            <w:r>
              <w:rPr>
                <w:color w:val="392C69"/>
              </w:rPr>
              <w:t xml:space="preserve">от 10.11.2010 </w:t>
            </w:r>
            <w:hyperlink r:id="rId5" w:history="1">
              <w:r>
                <w:rPr>
                  <w:color w:val="0000FF"/>
                </w:rPr>
                <w:t>N 1758-IV</w:t>
              </w:r>
            </w:hyperlink>
            <w:r>
              <w:rPr>
                <w:color w:val="392C69"/>
              </w:rPr>
              <w:t xml:space="preserve">, от 11.03.2011 </w:t>
            </w:r>
            <w:hyperlink r:id="rId6" w:history="1">
              <w:r>
                <w:rPr>
                  <w:color w:val="0000FF"/>
                </w:rPr>
                <w:t>N 1946-IV</w:t>
              </w:r>
            </w:hyperlink>
            <w:r>
              <w:rPr>
                <w:color w:val="392C69"/>
              </w:rPr>
              <w:t xml:space="preserve">, от 13.10.2011 </w:t>
            </w:r>
            <w:hyperlink r:id="rId7" w:history="1">
              <w:r>
                <w:rPr>
                  <w:color w:val="0000FF"/>
                </w:rPr>
                <w:t>N 2235-IV</w:t>
              </w:r>
            </w:hyperlink>
            <w:r>
              <w:rPr>
                <w:color w:val="392C69"/>
              </w:rPr>
              <w:t>,</w:t>
            </w:r>
          </w:p>
          <w:p w:rsidR="00D246D7" w:rsidRDefault="00D246D7">
            <w:pPr>
              <w:pStyle w:val="ConsPlusNormal"/>
              <w:jc w:val="center"/>
            </w:pPr>
            <w:r>
              <w:rPr>
                <w:color w:val="392C69"/>
              </w:rPr>
              <w:t xml:space="preserve">от 07.03.2012 </w:t>
            </w:r>
            <w:hyperlink r:id="rId8" w:history="1">
              <w:r>
                <w:rPr>
                  <w:color w:val="0000FF"/>
                </w:rPr>
                <w:t>N 2613-IV</w:t>
              </w:r>
            </w:hyperlink>
            <w:r>
              <w:rPr>
                <w:color w:val="392C69"/>
              </w:rPr>
              <w:t xml:space="preserve">, от 06.05.2013 </w:t>
            </w:r>
            <w:hyperlink r:id="rId9" w:history="1">
              <w:r>
                <w:rPr>
                  <w:color w:val="0000FF"/>
                </w:rPr>
                <w:t>N 3317-IV</w:t>
              </w:r>
            </w:hyperlink>
            <w:r>
              <w:rPr>
                <w:color w:val="392C69"/>
              </w:rPr>
              <w:t xml:space="preserve">, от 14.11.2013 </w:t>
            </w:r>
            <w:hyperlink r:id="rId10" w:history="1">
              <w:r>
                <w:rPr>
                  <w:color w:val="0000FF"/>
                </w:rPr>
                <w:t>N 162-V</w:t>
              </w:r>
            </w:hyperlink>
            <w:r>
              <w:rPr>
                <w:color w:val="392C69"/>
              </w:rPr>
              <w:t>,</w:t>
            </w:r>
          </w:p>
          <w:p w:rsidR="00D246D7" w:rsidRDefault="00D246D7">
            <w:pPr>
              <w:pStyle w:val="ConsPlusNormal"/>
              <w:jc w:val="center"/>
            </w:pPr>
            <w:r>
              <w:rPr>
                <w:color w:val="392C69"/>
              </w:rPr>
              <w:t xml:space="preserve">от 14.11.2013 </w:t>
            </w:r>
            <w:hyperlink r:id="rId11" w:history="1">
              <w:r>
                <w:rPr>
                  <w:color w:val="0000FF"/>
                </w:rPr>
                <w:t>N 131-V</w:t>
              </w:r>
            </w:hyperlink>
            <w:r>
              <w:rPr>
                <w:color w:val="392C69"/>
              </w:rPr>
              <w:t xml:space="preserve">, от 04.07.2014 </w:t>
            </w:r>
            <w:hyperlink r:id="rId12" w:history="1">
              <w:r>
                <w:rPr>
                  <w:color w:val="0000FF"/>
                </w:rPr>
                <w:t>N 603-V</w:t>
              </w:r>
            </w:hyperlink>
            <w:r>
              <w:rPr>
                <w:color w:val="392C69"/>
              </w:rPr>
              <w:t xml:space="preserve">, от 12.03.2015 </w:t>
            </w:r>
            <w:hyperlink r:id="rId13" w:history="1">
              <w:r>
                <w:rPr>
                  <w:color w:val="0000FF"/>
                </w:rPr>
                <w:t>N 923-V</w:t>
              </w:r>
            </w:hyperlink>
            <w:r>
              <w:rPr>
                <w:color w:val="392C69"/>
              </w:rPr>
              <w:t>,</w:t>
            </w:r>
          </w:p>
          <w:p w:rsidR="00D246D7" w:rsidRDefault="00D246D7">
            <w:pPr>
              <w:pStyle w:val="ConsPlusNormal"/>
              <w:jc w:val="center"/>
            </w:pPr>
            <w:r>
              <w:rPr>
                <w:color w:val="392C69"/>
              </w:rPr>
              <w:t xml:space="preserve">от 03.03.2016 </w:t>
            </w:r>
            <w:hyperlink r:id="rId14" w:history="1">
              <w:r>
                <w:rPr>
                  <w:color w:val="0000FF"/>
                </w:rPr>
                <w:t>N 1649-V</w:t>
              </w:r>
            </w:hyperlink>
            <w:r>
              <w:rPr>
                <w:color w:val="392C69"/>
              </w:rPr>
              <w:t xml:space="preserve">, от 30.06.2016 </w:t>
            </w:r>
            <w:hyperlink r:id="rId15" w:history="1">
              <w:r>
                <w:rPr>
                  <w:color w:val="0000FF"/>
                </w:rPr>
                <w:t>N 1881-V</w:t>
              </w:r>
            </w:hyperlink>
            <w:r>
              <w:rPr>
                <w:color w:val="392C69"/>
              </w:rPr>
              <w:t xml:space="preserve">, от 06.03.2017 </w:t>
            </w:r>
            <w:hyperlink r:id="rId16" w:history="1">
              <w:r>
                <w:rPr>
                  <w:color w:val="0000FF"/>
                </w:rPr>
                <w:t>N 2256-V</w:t>
              </w:r>
            </w:hyperlink>
            <w:r>
              <w:rPr>
                <w:color w:val="392C69"/>
              </w:rPr>
              <w:t>,</w:t>
            </w:r>
          </w:p>
          <w:p w:rsidR="00D246D7" w:rsidRDefault="00D246D7">
            <w:pPr>
              <w:pStyle w:val="ConsPlusNormal"/>
              <w:jc w:val="center"/>
            </w:pPr>
            <w:r>
              <w:rPr>
                <w:color w:val="392C69"/>
              </w:rPr>
              <w:t xml:space="preserve">от 06.03.2017 </w:t>
            </w:r>
            <w:hyperlink r:id="rId17" w:history="1">
              <w:r>
                <w:rPr>
                  <w:color w:val="0000FF"/>
                </w:rPr>
                <w:t>N 2259-V</w:t>
              </w:r>
            </w:hyperlink>
            <w:r>
              <w:rPr>
                <w:color w:val="392C69"/>
              </w:rPr>
              <w:t xml:space="preserve">, от 10.10.2017 </w:t>
            </w:r>
            <w:hyperlink r:id="rId18" w:history="1">
              <w:r>
                <w:rPr>
                  <w:color w:val="0000FF"/>
                </w:rPr>
                <w:t>N 2560-V</w:t>
              </w:r>
            </w:hyperlink>
            <w:r>
              <w:rPr>
                <w:color w:val="392C69"/>
              </w:rPr>
              <w:t xml:space="preserve">, от 07.03.2018 </w:t>
            </w:r>
            <w:hyperlink r:id="rId19" w:history="1">
              <w:r>
                <w:rPr>
                  <w:color w:val="0000FF"/>
                </w:rPr>
                <w:t>N 2851-V</w:t>
              </w:r>
            </w:hyperlink>
            <w:r>
              <w:rPr>
                <w:color w:val="392C69"/>
              </w:rPr>
              <w:t>,</w:t>
            </w:r>
          </w:p>
          <w:p w:rsidR="00D246D7" w:rsidRDefault="00D246D7">
            <w:pPr>
              <w:pStyle w:val="ConsPlusNormal"/>
              <w:jc w:val="center"/>
            </w:pPr>
            <w:r>
              <w:rPr>
                <w:color w:val="392C69"/>
              </w:rPr>
              <w:t xml:space="preserve">от 09.07.2018 </w:t>
            </w:r>
            <w:hyperlink r:id="rId20" w:history="1">
              <w:r>
                <w:rPr>
                  <w:color w:val="0000FF"/>
                </w:rPr>
                <w:t>N 3072-V</w:t>
              </w:r>
            </w:hyperlink>
            <w:r>
              <w:rPr>
                <w:color w:val="392C69"/>
              </w:rPr>
              <w:t xml:space="preserve">, от 12.11.2018 </w:t>
            </w:r>
            <w:hyperlink r:id="rId21" w:history="1">
              <w:r>
                <w:rPr>
                  <w:color w:val="0000FF"/>
                </w:rPr>
                <w:t>N 96-VI</w:t>
              </w:r>
            </w:hyperlink>
            <w:r>
              <w:rPr>
                <w:color w:val="392C69"/>
              </w:rPr>
              <w:t xml:space="preserve">, от 13.12.2018 </w:t>
            </w:r>
            <w:hyperlink r:id="rId22" w:history="1">
              <w:r>
                <w:rPr>
                  <w:color w:val="0000FF"/>
                </w:rPr>
                <w:t>N 232-VI</w:t>
              </w:r>
            </w:hyperlink>
            <w:r>
              <w:rPr>
                <w:color w:val="392C69"/>
              </w:rPr>
              <w:t>,</w:t>
            </w:r>
          </w:p>
          <w:p w:rsidR="00D246D7" w:rsidRDefault="00D246D7">
            <w:pPr>
              <w:pStyle w:val="ConsPlusNormal"/>
              <w:jc w:val="center"/>
            </w:pPr>
            <w:r>
              <w:rPr>
                <w:color w:val="392C69"/>
              </w:rPr>
              <w:t xml:space="preserve">от 29.04.2019 </w:t>
            </w:r>
            <w:hyperlink r:id="rId23" w:history="1">
              <w:r>
                <w:rPr>
                  <w:color w:val="0000FF"/>
                </w:rPr>
                <w:t>N 449-VI</w:t>
              </w:r>
            </w:hyperlink>
            <w:r>
              <w:rPr>
                <w:color w:val="392C69"/>
              </w:rPr>
              <w:t>)</w:t>
            </w:r>
          </w:p>
        </w:tc>
      </w:tr>
    </w:tbl>
    <w:p w:rsidR="00D246D7" w:rsidRDefault="00D246D7">
      <w:pPr>
        <w:pStyle w:val="ConsPlusNormal"/>
        <w:jc w:val="both"/>
      </w:pPr>
    </w:p>
    <w:p w:rsidR="00D246D7" w:rsidRDefault="00D246D7">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D246D7" w:rsidRDefault="00D246D7">
      <w:pPr>
        <w:pStyle w:val="ConsPlusNormal"/>
        <w:spacing w:before="22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D246D7" w:rsidRDefault="00D246D7">
      <w:pPr>
        <w:pStyle w:val="ConsPlusNormal"/>
        <w:jc w:val="both"/>
      </w:pPr>
    </w:p>
    <w:p w:rsidR="00D246D7" w:rsidRDefault="00D246D7">
      <w:pPr>
        <w:pStyle w:val="ConsPlusTitle"/>
        <w:ind w:firstLine="540"/>
        <w:jc w:val="both"/>
        <w:outlineLvl w:val="1"/>
      </w:pPr>
      <w:r>
        <w:t>Статья 1. Основные понятия, используемые в настоящем Законе</w:t>
      </w:r>
    </w:p>
    <w:p w:rsidR="00D246D7" w:rsidRDefault="00D246D7">
      <w:pPr>
        <w:pStyle w:val="ConsPlusNormal"/>
        <w:jc w:val="both"/>
      </w:pPr>
    </w:p>
    <w:p w:rsidR="00D246D7" w:rsidRDefault="00D246D7">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24" w:history="1">
        <w:r>
          <w:rPr>
            <w:color w:val="0000FF"/>
          </w:rPr>
          <w:t>законе</w:t>
        </w:r>
      </w:hyperlink>
      <w:r>
        <w:t xml:space="preserve"> "О противодействии коррупции" (далее - Федеральный закон), Федеральном </w:t>
      </w:r>
      <w:hyperlink r:id="rId25" w:history="1">
        <w:r>
          <w:rPr>
            <w:color w:val="0000FF"/>
          </w:rPr>
          <w:t>законе</w:t>
        </w:r>
      </w:hyperlink>
      <w:r>
        <w:t xml:space="preserve"> "Об антикоррупционной экспертизе нормативных правовых актов и проектов нормативных правовых актов".</w:t>
      </w:r>
    </w:p>
    <w:p w:rsidR="00D246D7" w:rsidRDefault="00D246D7">
      <w:pPr>
        <w:pStyle w:val="ConsPlusNormal"/>
        <w:jc w:val="both"/>
      </w:pPr>
      <w:r>
        <w:t xml:space="preserve">(часть 1 в ред. </w:t>
      </w:r>
      <w:hyperlink r:id="rId26" w:history="1">
        <w:r>
          <w:rPr>
            <w:color w:val="0000FF"/>
          </w:rPr>
          <w:t>Закона</w:t>
        </w:r>
      </w:hyperlink>
      <w:r>
        <w:t xml:space="preserve"> Республики Бурятия от 07.03.2012 N 2613-IV)</w:t>
      </w:r>
    </w:p>
    <w:p w:rsidR="00D246D7" w:rsidRDefault="00D246D7">
      <w:pPr>
        <w:pStyle w:val="ConsPlusNormal"/>
        <w:spacing w:before="220"/>
        <w:ind w:firstLine="540"/>
        <w:jc w:val="both"/>
      </w:pPr>
      <w:r>
        <w:t>2. В настоящем Законе используются также следующие понятия:</w:t>
      </w:r>
    </w:p>
    <w:p w:rsidR="00D246D7" w:rsidRDefault="00D246D7">
      <w:pPr>
        <w:pStyle w:val="ConsPlusNormal"/>
        <w:jc w:val="both"/>
      </w:pPr>
      <w:r>
        <w:t xml:space="preserve">(в ред. </w:t>
      </w:r>
      <w:hyperlink r:id="rId27"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t>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распространению, а также выявление и последующее устранение причин коррупции (профилактика коррупции);</w:t>
      </w:r>
    </w:p>
    <w:p w:rsidR="00D246D7" w:rsidRDefault="00D246D7">
      <w:pPr>
        <w:pStyle w:val="ConsPlusNormal"/>
        <w:spacing w:before="220"/>
        <w:ind w:firstLine="540"/>
        <w:jc w:val="both"/>
      </w:pPr>
      <w:r>
        <w:t>2) антикоррупционная экспертиза нормативных правовых актов и их проектов - деятельность по выявлению и описанию коррупциогенных факторов, относящихся к действующим нормативным правовым актам и их проектам, разработке рекомендаций, направленных на устранение таких факторов;</w:t>
      </w:r>
    </w:p>
    <w:p w:rsidR="00D246D7" w:rsidRDefault="00D246D7">
      <w:pPr>
        <w:pStyle w:val="ConsPlusNormal"/>
        <w:jc w:val="both"/>
      </w:pPr>
      <w:r>
        <w:t xml:space="preserve">(в ред. </w:t>
      </w:r>
      <w:hyperlink r:id="rId28"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lastRenderedPageBreak/>
        <w:t xml:space="preserve">3) утратил силу. - </w:t>
      </w:r>
      <w:hyperlink r:id="rId29" w:history="1">
        <w:r>
          <w:rPr>
            <w:color w:val="0000FF"/>
          </w:rPr>
          <w:t>Закон</w:t>
        </w:r>
      </w:hyperlink>
      <w:r>
        <w:t xml:space="preserve"> Республики Бурятия от 07.03.2012 N 2613-IV;</w:t>
      </w:r>
    </w:p>
    <w:p w:rsidR="00D246D7" w:rsidRDefault="00D246D7">
      <w:pPr>
        <w:pStyle w:val="ConsPlusNormal"/>
        <w:spacing w:before="220"/>
        <w:ind w:firstLine="540"/>
        <w:jc w:val="both"/>
      </w:pPr>
      <w:r>
        <w:t>4) антикоррупционный мониторинг - наблюдение, анализ и оценка мер по противодействию коррупции, осуществляемых в рамках настоящего Закона.</w:t>
      </w:r>
    </w:p>
    <w:p w:rsidR="00D246D7" w:rsidRDefault="00D246D7">
      <w:pPr>
        <w:pStyle w:val="ConsPlusNormal"/>
        <w:spacing w:before="220"/>
        <w:ind w:firstLine="540"/>
        <w:jc w:val="both"/>
      </w:pPr>
      <w:r>
        <w:t xml:space="preserve">5) - 6) утратили силу. - </w:t>
      </w:r>
      <w:hyperlink r:id="rId30" w:history="1">
        <w:r>
          <w:rPr>
            <w:color w:val="0000FF"/>
          </w:rPr>
          <w:t>Закон</w:t>
        </w:r>
      </w:hyperlink>
      <w:r>
        <w:t xml:space="preserve"> Республики Бурятия от 03.03.2016 N 1649-V.</w:t>
      </w:r>
    </w:p>
    <w:p w:rsidR="00D246D7" w:rsidRDefault="00D246D7">
      <w:pPr>
        <w:pStyle w:val="ConsPlusNormal"/>
        <w:jc w:val="both"/>
      </w:pPr>
    </w:p>
    <w:p w:rsidR="00D246D7" w:rsidRDefault="00D246D7">
      <w:pPr>
        <w:pStyle w:val="ConsPlusTitle"/>
        <w:ind w:firstLine="540"/>
        <w:jc w:val="both"/>
        <w:outlineLvl w:val="1"/>
      </w:pPr>
      <w:r>
        <w:t>Статья 2. Задачи противодействия коррупции</w:t>
      </w:r>
    </w:p>
    <w:p w:rsidR="00D246D7" w:rsidRDefault="00D246D7">
      <w:pPr>
        <w:pStyle w:val="ConsPlusNormal"/>
        <w:jc w:val="both"/>
      </w:pPr>
    </w:p>
    <w:p w:rsidR="00D246D7" w:rsidRDefault="00D246D7">
      <w:pPr>
        <w:pStyle w:val="ConsPlusNormal"/>
        <w:ind w:firstLine="540"/>
        <w:jc w:val="both"/>
      </w:pPr>
      <w:r>
        <w:t>Задачами противодействия коррупции являются:</w:t>
      </w:r>
    </w:p>
    <w:p w:rsidR="00D246D7" w:rsidRDefault="00D246D7">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D246D7" w:rsidRDefault="00D246D7">
      <w:pPr>
        <w:pStyle w:val="ConsPlusNormal"/>
        <w:spacing w:before="220"/>
        <w:ind w:firstLine="540"/>
        <w:jc w:val="both"/>
      </w:pPr>
      <w:r>
        <w:t>2) повышение риска коррупционных действий и потерь от них;</w:t>
      </w:r>
    </w:p>
    <w:p w:rsidR="00D246D7" w:rsidRDefault="00D246D7">
      <w:pPr>
        <w:pStyle w:val="ConsPlusNormal"/>
        <w:spacing w:before="220"/>
        <w:ind w:firstLine="540"/>
        <w:jc w:val="both"/>
      </w:pPr>
      <w:r>
        <w:t>3) увеличение позитивных последствий от действий в рамках закона и во благо общественных интересов;</w:t>
      </w:r>
    </w:p>
    <w:p w:rsidR="00D246D7" w:rsidRDefault="00D246D7">
      <w:pPr>
        <w:pStyle w:val="ConsPlusNormal"/>
        <w:spacing w:before="220"/>
        <w:ind w:firstLine="540"/>
        <w:jc w:val="both"/>
      </w:pPr>
      <w:r>
        <w:t>4) вовлечение гражданского общества в реализацию мер по противодействию коррупции;</w:t>
      </w:r>
    </w:p>
    <w:p w:rsidR="00D246D7" w:rsidRDefault="00D246D7">
      <w:pPr>
        <w:pStyle w:val="ConsPlusNormal"/>
        <w:spacing w:before="220"/>
        <w:ind w:firstLine="540"/>
        <w:jc w:val="both"/>
      </w:pPr>
      <w:r>
        <w:t>5) формирование нетерпимости по отношению к коррупционным действиям;</w:t>
      </w:r>
    </w:p>
    <w:p w:rsidR="00D246D7" w:rsidRDefault="00D246D7">
      <w:pPr>
        <w:pStyle w:val="ConsPlusNormal"/>
        <w:spacing w:before="22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D246D7" w:rsidRDefault="00D246D7">
      <w:pPr>
        <w:pStyle w:val="ConsPlusNormal"/>
        <w:spacing w:before="22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D246D7" w:rsidRDefault="00D246D7">
      <w:pPr>
        <w:pStyle w:val="ConsPlusNormal"/>
        <w:spacing w:before="220"/>
        <w:ind w:firstLine="540"/>
        <w:jc w:val="both"/>
      </w:pPr>
      <w:r>
        <w:t>8)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w:t>
      </w:r>
    </w:p>
    <w:p w:rsidR="00D246D7" w:rsidRDefault="00D246D7">
      <w:pPr>
        <w:pStyle w:val="ConsPlusNormal"/>
        <w:spacing w:before="22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D246D7" w:rsidRDefault="00D246D7">
      <w:pPr>
        <w:pStyle w:val="ConsPlusNormal"/>
        <w:jc w:val="both"/>
      </w:pPr>
    </w:p>
    <w:p w:rsidR="00D246D7" w:rsidRDefault="00D246D7">
      <w:pPr>
        <w:pStyle w:val="ConsPlusTitle"/>
        <w:ind w:firstLine="540"/>
        <w:jc w:val="both"/>
        <w:outlineLvl w:val="1"/>
      </w:pPr>
      <w:r>
        <w:t>Статья 3. Основные принципы противодействия коррупции</w:t>
      </w:r>
    </w:p>
    <w:p w:rsidR="00D246D7" w:rsidRDefault="00D246D7">
      <w:pPr>
        <w:pStyle w:val="ConsPlusNormal"/>
        <w:jc w:val="both"/>
      </w:pPr>
    </w:p>
    <w:p w:rsidR="00D246D7" w:rsidRDefault="00D246D7">
      <w:pPr>
        <w:pStyle w:val="ConsPlusNormal"/>
        <w:ind w:firstLine="540"/>
        <w:jc w:val="both"/>
      </w:pPr>
      <w:r>
        <w:t xml:space="preserve">В соответствии с Федеральным </w:t>
      </w:r>
      <w:hyperlink r:id="rId31" w:history="1">
        <w:r>
          <w:rPr>
            <w:color w:val="0000FF"/>
          </w:rPr>
          <w:t>законом</w:t>
        </w:r>
      </w:hyperlink>
      <w:r>
        <w:t xml:space="preserve"> основными принципами противодействия коррупции в Республике Бурятия являются:</w:t>
      </w:r>
    </w:p>
    <w:p w:rsidR="00D246D7" w:rsidRDefault="00D246D7">
      <w:pPr>
        <w:pStyle w:val="ConsPlusNormal"/>
        <w:spacing w:before="220"/>
        <w:ind w:firstLine="540"/>
        <w:jc w:val="both"/>
      </w:pPr>
      <w:r>
        <w:t>1) признание, обеспечение и защита основных прав и свобод человека и гражданина;</w:t>
      </w:r>
    </w:p>
    <w:p w:rsidR="00D246D7" w:rsidRDefault="00D246D7">
      <w:pPr>
        <w:pStyle w:val="ConsPlusNormal"/>
        <w:spacing w:before="220"/>
        <w:ind w:firstLine="540"/>
        <w:jc w:val="both"/>
      </w:pPr>
      <w:r>
        <w:t>2) законность;</w:t>
      </w:r>
    </w:p>
    <w:p w:rsidR="00D246D7" w:rsidRDefault="00D246D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246D7" w:rsidRDefault="00D246D7">
      <w:pPr>
        <w:pStyle w:val="ConsPlusNormal"/>
        <w:spacing w:before="220"/>
        <w:ind w:firstLine="540"/>
        <w:jc w:val="both"/>
      </w:pPr>
      <w:r>
        <w:t>4) неотвратимость ответственности за совершение коррупционных правонарушений;</w:t>
      </w:r>
    </w:p>
    <w:p w:rsidR="00D246D7" w:rsidRDefault="00D246D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246D7" w:rsidRDefault="00D246D7">
      <w:pPr>
        <w:pStyle w:val="ConsPlusNormal"/>
        <w:spacing w:before="220"/>
        <w:ind w:firstLine="540"/>
        <w:jc w:val="both"/>
      </w:pPr>
      <w:r>
        <w:t>6) приоритетное применение мер по предупреждению коррупции;</w:t>
      </w:r>
    </w:p>
    <w:p w:rsidR="00D246D7" w:rsidRDefault="00D246D7">
      <w:pPr>
        <w:pStyle w:val="ConsPlusNormal"/>
        <w:spacing w:before="220"/>
        <w:ind w:firstLine="540"/>
        <w:jc w:val="both"/>
      </w:pPr>
      <w:r>
        <w:lastRenderedPageBreak/>
        <w:t>7) сотрудничество государства с институтами гражданского общества, международными организациями и физическими лицами.</w:t>
      </w:r>
    </w:p>
    <w:p w:rsidR="00D246D7" w:rsidRDefault="00D246D7">
      <w:pPr>
        <w:pStyle w:val="ConsPlusNormal"/>
        <w:jc w:val="both"/>
      </w:pPr>
    </w:p>
    <w:p w:rsidR="00D246D7" w:rsidRDefault="00D246D7">
      <w:pPr>
        <w:pStyle w:val="ConsPlusTitle"/>
        <w:ind w:firstLine="540"/>
        <w:jc w:val="both"/>
        <w:outlineLvl w:val="1"/>
      </w:pPr>
      <w:r>
        <w:t>Статья 4. Правовое регулирование отношений в сфере противодействия коррупции</w:t>
      </w:r>
    </w:p>
    <w:p w:rsidR="00D246D7" w:rsidRDefault="00D246D7">
      <w:pPr>
        <w:pStyle w:val="ConsPlusNormal"/>
        <w:jc w:val="both"/>
      </w:pPr>
    </w:p>
    <w:p w:rsidR="00D246D7" w:rsidRDefault="00D246D7">
      <w:pPr>
        <w:pStyle w:val="ConsPlusNormal"/>
        <w:ind w:firstLine="540"/>
        <w:jc w:val="both"/>
      </w:pPr>
      <w:r>
        <w:t xml:space="preserve">Правовое регулирование в сфере противодействия коррупции осуществляется на основании </w:t>
      </w:r>
      <w:hyperlink r:id="rId32" w:history="1">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закона, иных федеральных законов, иных нормативных правовых актов Российской Федерации, </w:t>
      </w:r>
      <w:hyperlink r:id="rId33" w:history="1">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D246D7" w:rsidRDefault="00D246D7">
      <w:pPr>
        <w:pStyle w:val="ConsPlusNormal"/>
        <w:jc w:val="both"/>
      </w:pPr>
    </w:p>
    <w:p w:rsidR="00D246D7" w:rsidRDefault="00D246D7">
      <w:pPr>
        <w:pStyle w:val="ConsPlusTitle"/>
        <w:ind w:firstLine="540"/>
        <w:jc w:val="both"/>
        <w:outlineLvl w:val="1"/>
      </w:pPr>
      <w:r>
        <w:t>Статья 5. Организационные основы противодействия коррупции</w:t>
      </w:r>
    </w:p>
    <w:p w:rsidR="00D246D7" w:rsidRDefault="00D246D7">
      <w:pPr>
        <w:pStyle w:val="ConsPlusNormal"/>
        <w:jc w:val="both"/>
      </w:pPr>
    </w:p>
    <w:p w:rsidR="00D246D7" w:rsidRDefault="00D246D7">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D246D7" w:rsidRDefault="00D246D7">
      <w:pPr>
        <w:pStyle w:val="ConsPlusNormal"/>
        <w:jc w:val="both"/>
      </w:pPr>
      <w:r>
        <w:t xml:space="preserve">(в ред. </w:t>
      </w:r>
      <w:hyperlink r:id="rId34" w:history="1">
        <w:r>
          <w:rPr>
            <w:color w:val="0000FF"/>
          </w:rPr>
          <w:t>Закона</w:t>
        </w:r>
      </w:hyperlink>
      <w:r>
        <w:t xml:space="preserve"> Республики Бурятия от 13.10.2011 N 2235-IV)</w:t>
      </w:r>
    </w:p>
    <w:p w:rsidR="00D246D7" w:rsidRDefault="00D246D7">
      <w:pPr>
        <w:pStyle w:val="ConsPlusNormal"/>
        <w:spacing w:before="22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D246D7" w:rsidRDefault="00D246D7">
      <w:pPr>
        <w:pStyle w:val="ConsPlusNormal"/>
        <w:spacing w:before="22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D246D7" w:rsidRDefault="00D246D7">
      <w:pPr>
        <w:pStyle w:val="ConsPlusNormal"/>
        <w:jc w:val="both"/>
      </w:pPr>
      <w:r>
        <w:t xml:space="preserve">(в ред. </w:t>
      </w:r>
      <w:hyperlink r:id="rId35" w:history="1">
        <w:r>
          <w:rPr>
            <w:color w:val="0000FF"/>
          </w:rPr>
          <w:t>Закона</w:t>
        </w:r>
      </w:hyperlink>
      <w:r>
        <w:t xml:space="preserve"> Республики Бурятия от 13.10.2011 N 2235-IV)</w:t>
      </w:r>
    </w:p>
    <w:p w:rsidR="00D246D7" w:rsidRDefault="00D246D7">
      <w:pPr>
        <w:pStyle w:val="ConsPlusNormal"/>
        <w:spacing w:before="22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D246D7" w:rsidRDefault="00D246D7">
      <w:pPr>
        <w:pStyle w:val="ConsPlusNormal"/>
        <w:spacing w:before="22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D246D7" w:rsidRDefault="00D246D7">
      <w:pPr>
        <w:pStyle w:val="ConsPlusNormal"/>
        <w:jc w:val="both"/>
      </w:pPr>
      <w:r>
        <w:t xml:space="preserve">(в ред. </w:t>
      </w:r>
      <w:hyperlink r:id="rId36" w:history="1">
        <w:r>
          <w:rPr>
            <w:color w:val="0000FF"/>
          </w:rPr>
          <w:t>Закона</w:t>
        </w:r>
      </w:hyperlink>
      <w:r>
        <w:t xml:space="preserve"> Республики Бурятия от 14.11.2013 N 131-V)</w:t>
      </w:r>
    </w:p>
    <w:p w:rsidR="00D246D7" w:rsidRDefault="00D246D7">
      <w:pPr>
        <w:pStyle w:val="ConsPlusNormal"/>
        <w:spacing w:before="22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D246D7" w:rsidRDefault="00D246D7">
      <w:pPr>
        <w:pStyle w:val="ConsPlusNormal"/>
        <w:jc w:val="both"/>
      </w:pPr>
    </w:p>
    <w:p w:rsidR="00D246D7" w:rsidRDefault="00D246D7">
      <w:pPr>
        <w:pStyle w:val="ConsPlusTitle"/>
        <w:ind w:firstLine="540"/>
        <w:jc w:val="both"/>
        <w:outlineLvl w:val="1"/>
      </w:pPr>
      <w:r>
        <w:t>Статья 5.1. Меры по профилактике коррупции</w:t>
      </w:r>
    </w:p>
    <w:p w:rsidR="00D246D7" w:rsidRDefault="00D246D7">
      <w:pPr>
        <w:pStyle w:val="ConsPlusNormal"/>
        <w:ind w:firstLine="540"/>
        <w:jc w:val="both"/>
      </w:pPr>
      <w:r>
        <w:t xml:space="preserve">(введена </w:t>
      </w:r>
      <w:hyperlink r:id="rId37" w:history="1">
        <w:r>
          <w:rPr>
            <w:color w:val="0000FF"/>
          </w:rPr>
          <w:t>Законом</w:t>
        </w:r>
      </w:hyperlink>
      <w:r>
        <w:t xml:space="preserve"> Республики Бурятия от 07.03.2012 N 2613-IV)</w:t>
      </w:r>
    </w:p>
    <w:p w:rsidR="00D246D7" w:rsidRDefault="00D246D7">
      <w:pPr>
        <w:pStyle w:val="ConsPlusNormal"/>
        <w:jc w:val="both"/>
      </w:pPr>
    </w:p>
    <w:p w:rsidR="00D246D7" w:rsidRDefault="00D246D7">
      <w:pPr>
        <w:pStyle w:val="ConsPlusNormal"/>
        <w:ind w:firstLine="540"/>
        <w:jc w:val="both"/>
      </w:pPr>
      <w:r>
        <w:t>1. Меры по профилактике коррупции, в том числе антикоррупционная экспертиза нормативных правовых актов и их проектов, осуществляются в соответствии с федеральным законодательством.</w:t>
      </w:r>
    </w:p>
    <w:p w:rsidR="00D246D7" w:rsidRDefault="00D246D7">
      <w:pPr>
        <w:pStyle w:val="ConsPlusNormal"/>
        <w:spacing w:before="220"/>
        <w:ind w:firstLine="540"/>
        <w:jc w:val="both"/>
      </w:pPr>
      <w:r>
        <w:t xml:space="preserve">2. Порядок рассмотрения в органах государственной власти Республики Бурятия, органах местного самоуправления не реже одного раза в квартал вопросов правоприменительной </w:t>
      </w:r>
      <w:r>
        <w:lastRenderedPageBreak/>
        <w:t>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D246D7" w:rsidRDefault="00D246D7">
      <w:pPr>
        <w:pStyle w:val="ConsPlusNormal"/>
        <w:jc w:val="both"/>
      </w:pPr>
    </w:p>
    <w:p w:rsidR="00D246D7" w:rsidRDefault="00D246D7">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D246D7" w:rsidRDefault="00D246D7">
      <w:pPr>
        <w:pStyle w:val="ConsPlusNormal"/>
        <w:jc w:val="both"/>
      </w:pPr>
    </w:p>
    <w:p w:rsidR="00D246D7" w:rsidRDefault="00D246D7">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38" w:history="1">
        <w:r>
          <w:rPr>
            <w:color w:val="0000FF"/>
          </w:rPr>
          <w:t>законом</w:t>
        </w:r>
      </w:hyperlink>
      <w:r>
        <w:t>.</w:t>
      </w:r>
    </w:p>
    <w:p w:rsidR="00D246D7" w:rsidRDefault="00D246D7">
      <w:pPr>
        <w:pStyle w:val="ConsPlusNormal"/>
        <w:spacing w:before="22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D246D7" w:rsidRDefault="00D246D7">
      <w:pPr>
        <w:pStyle w:val="ConsPlusNormal"/>
        <w:spacing w:before="220"/>
        <w:ind w:firstLine="540"/>
        <w:jc w:val="both"/>
      </w:pPr>
      <w:r>
        <w:t>1) разработка и реализация антикоррупционной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D246D7" w:rsidRDefault="00D246D7">
      <w:pPr>
        <w:pStyle w:val="ConsPlusNormal"/>
        <w:jc w:val="both"/>
      </w:pPr>
      <w:r>
        <w:t xml:space="preserve">(п. 1 в ред. </w:t>
      </w:r>
      <w:hyperlink r:id="rId39" w:history="1">
        <w:r>
          <w:rPr>
            <w:color w:val="0000FF"/>
          </w:rPr>
          <w:t>Закона</w:t>
        </w:r>
      </w:hyperlink>
      <w:r>
        <w:t xml:space="preserve"> Республики Бурятия от 30.06.2016 N 1881-V)</w:t>
      </w:r>
    </w:p>
    <w:p w:rsidR="00D246D7" w:rsidRDefault="00D246D7">
      <w:pPr>
        <w:pStyle w:val="ConsPlusNormal"/>
        <w:spacing w:before="220"/>
        <w:ind w:firstLine="540"/>
        <w:jc w:val="both"/>
      </w:pPr>
      <w:r>
        <w:t xml:space="preserve">2) утратил силу. - </w:t>
      </w:r>
      <w:hyperlink r:id="rId40" w:history="1">
        <w:r>
          <w:rPr>
            <w:color w:val="0000FF"/>
          </w:rPr>
          <w:t>Закон</w:t>
        </w:r>
      </w:hyperlink>
      <w:r>
        <w:t xml:space="preserve"> Республики Бурятия от 07.03.2012 N 2613-IV;</w:t>
      </w:r>
    </w:p>
    <w:p w:rsidR="00D246D7" w:rsidRDefault="00D246D7">
      <w:pPr>
        <w:pStyle w:val="ConsPlusNormal"/>
        <w:spacing w:before="220"/>
        <w:ind w:firstLine="540"/>
        <w:jc w:val="both"/>
      </w:pPr>
      <w:r>
        <w:t>3) антикоррупционный мониторинг;</w:t>
      </w:r>
    </w:p>
    <w:p w:rsidR="00D246D7" w:rsidRDefault="00D246D7">
      <w:pPr>
        <w:pStyle w:val="ConsPlusNormal"/>
        <w:spacing w:before="220"/>
        <w:ind w:firstLine="540"/>
        <w:jc w:val="both"/>
      </w:pPr>
      <w:r>
        <w:t>4) антикоррупционные образование и пропаганда, повышение правовой культуры населения;</w:t>
      </w:r>
    </w:p>
    <w:p w:rsidR="00D246D7" w:rsidRDefault="00D246D7">
      <w:pPr>
        <w:pStyle w:val="ConsPlusNormal"/>
        <w:spacing w:before="220"/>
        <w:ind w:firstLine="540"/>
        <w:jc w:val="both"/>
      </w:pPr>
      <w:r>
        <w:t>5) внедрение антикоррупционных механизмов в рамках реализации законодательства о государственной гражданской службе и муниципальной службе;</w:t>
      </w:r>
    </w:p>
    <w:p w:rsidR="00D246D7" w:rsidRDefault="00D246D7">
      <w:pPr>
        <w:pStyle w:val="ConsPlusNormal"/>
        <w:spacing w:before="22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41" w:history="1">
        <w:r>
          <w:rPr>
            <w:color w:val="0000FF"/>
          </w:rPr>
          <w:t>статье 12.5</w:t>
        </w:r>
      </w:hyperlink>
      <w:r>
        <w:t xml:space="preserve"> Федерального закона;</w:t>
      </w:r>
    </w:p>
    <w:p w:rsidR="00D246D7" w:rsidRDefault="00D246D7">
      <w:pPr>
        <w:pStyle w:val="ConsPlusNormal"/>
        <w:jc w:val="both"/>
      </w:pPr>
      <w:r>
        <w:t xml:space="preserve">(пп. 6 в ред. </w:t>
      </w:r>
      <w:hyperlink r:id="rId42" w:history="1">
        <w:r>
          <w:rPr>
            <w:color w:val="0000FF"/>
          </w:rPr>
          <w:t>Закона</w:t>
        </w:r>
      </w:hyperlink>
      <w:r>
        <w:t xml:space="preserve"> Республики Бурятия от 07.03.2012 N 2613-IV)</w:t>
      </w:r>
    </w:p>
    <w:p w:rsidR="00D246D7" w:rsidRDefault="00D246D7">
      <w:pPr>
        <w:pStyle w:val="ConsPlusNormal"/>
        <w:spacing w:before="220"/>
        <w:ind w:firstLine="540"/>
        <w:jc w:val="both"/>
      </w:pPr>
      <w:r>
        <w:t>7) разработка административных регламентов исполнения государственных функций (предоставления государственных услуг);</w:t>
      </w:r>
    </w:p>
    <w:p w:rsidR="00D246D7" w:rsidRDefault="00D246D7">
      <w:pPr>
        <w:pStyle w:val="ConsPlusNormal"/>
        <w:spacing w:before="220"/>
        <w:ind w:firstLine="540"/>
        <w:jc w:val="both"/>
      </w:pPr>
      <w:r>
        <w:t xml:space="preserve">8) утратил силу. - </w:t>
      </w:r>
      <w:hyperlink r:id="rId43" w:history="1">
        <w:r>
          <w:rPr>
            <w:color w:val="0000FF"/>
          </w:rPr>
          <w:t>Закон</w:t>
        </w:r>
      </w:hyperlink>
      <w:r>
        <w:t xml:space="preserve"> Республики Бурятия от 07.03.2012 N 2613-IV;</w:t>
      </w:r>
    </w:p>
    <w:p w:rsidR="00D246D7" w:rsidRDefault="00D246D7">
      <w:pPr>
        <w:pStyle w:val="ConsPlusNormal"/>
        <w:spacing w:before="22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D246D7" w:rsidRDefault="00D246D7">
      <w:pPr>
        <w:pStyle w:val="ConsPlusNormal"/>
        <w:spacing w:before="220"/>
        <w:ind w:firstLine="540"/>
        <w:jc w:val="both"/>
      </w:pPr>
      <w:r>
        <w:t>10) обеспечение открытости информации о реализации мер по противодействию коррупции;</w:t>
      </w:r>
    </w:p>
    <w:p w:rsidR="00D246D7" w:rsidRDefault="00D246D7">
      <w:pPr>
        <w:pStyle w:val="ConsPlusNormal"/>
        <w:spacing w:before="220"/>
        <w:ind w:firstLine="540"/>
        <w:jc w:val="both"/>
      </w:pPr>
      <w:r>
        <w:t>11) антикоррупционное просвещение граждан.</w:t>
      </w:r>
    </w:p>
    <w:p w:rsidR="00D246D7" w:rsidRDefault="00D246D7">
      <w:pPr>
        <w:pStyle w:val="ConsPlusNormal"/>
        <w:jc w:val="both"/>
      </w:pPr>
      <w:r>
        <w:t xml:space="preserve">(п. 11 введен </w:t>
      </w:r>
      <w:hyperlink r:id="rId44" w:history="1">
        <w:r>
          <w:rPr>
            <w:color w:val="0000FF"/>
          </w:rPr>
          <w:t>Законом</w:t>
        </w:r>
      </w:hyperlink>
      <w:r>
        <w:t xml:space="preserve"> Республики Бурятия от 30.06.2016 N 1881-V)</w:t>
      </w:r>
    </w:p>
    <w:p w:rsidR="00D246D7" w:rsidRDefault="00D246D7">
      <w:pPr>
        <w:pStyle w:val="ConsPlusNormal"/>
        <w:jc w:val="both"/>
      </w:pPr>
    </w:p>
    <w:p w:rsidR="00D246D7" w:rsidRDefault="00D246D7">
      <w:pPr>
        <w:pStyle w:val="ConsPlusTitle"/>
        <w:ind w:firstLine="540"/>
        <w:jc w:val="both"/>
        <w:outlineLvl w:val="1"/>
      </w:pPr>
      <w:r>
        <w:t>Статья 7. Антикоррупционная программа Республики Бурятия, планы по противодействию коррупции</w:t>
      </w:r>
    </w:p>
    <w:p w:rsidR="00D246D7" w:rsidRDefault="00D246D7">
      <w:pPr>
        <w:pStyle w:val="ConsPlusNormal"/>
        <w:ind w:firstLine="540"/>
        <w:jc w:val="both"/>
      </w:pPr>
      <w:r>
        <w:t xml:space="preserve">(в ред. </w:t>
      </w:r>
      <w:hyperlink r:id="rId45" w:history="1">
        <w:r>
          <w:rPr>
            <w:color w:val="0000FF"/>
          </w:rPr>
          <w:t>Закона</w:t>
        </w:r>
      </w:hyperlink>
      <w:r>
        <w:t xml:space="preserve"> Республики Бурятия от 30.06.2016 N 1881-V)</w:t>
      </w:r>
    </w:p>
    <w:p w:rsidR="00D246D7" w:rsidRDefault="00D246D7">
      <w:pPr>
        <w:pStyle w:val="ConsPlusNormal"/>
        <w:jc w:val="both"/>
      </w:pPr>
    </w:p>
    <w:p w:rsidR="00D246D7" w:rsidRDefault="00D246D7">
      <w:pPr>
        <w:pStyle w:val="ConsPlusNormal"/>
        <w:ind w:firstLine="540"/>
        <w:jc w:val="both"/>
      </w:pPr>
      <w:r>
        <w:t>1. Антикоррупционная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Антикоррупционная программа Республики Бурятия не является государственной программой Республики Бурятия и не предусматривает финансирования.</w:t>
      </w:r>
    </w:p>
    <w:p w:rsidR="00D246D7" w:rsidRDefault="00D246D7">
      <w:pPr>
        <w:pStyle w:val="ConsPlusNormal"/>
        <w:spacing w:before="220"/>
        <w:ind w:firstLine="540"/>
        <w:jc w:val="both"/>
      </w:pPr>
      <w:r>
        <w:t>2. Антикоррупционная программа Республики Бурятия утверждается Главой Республики Бурятия.</w:t>
      </w:r>
    </w:p>
    <w:p w:rsidR="00D246D7" w:rsidRDefault="00D246D7">
      <w:pPr>
        <w:pStyle w:val="ConsPlusNormal"/>
        <w:spacing w:before="22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D246D7" w:rsidRDefault="00D246D7">
      <w:pPr>
        <w:pStyle w:val="ConsPlusNormal"/>
        <w:spacing w:before="22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D246D7" w:rsidRDefault="00D246D7">
      <w:pPr>
        <w:pStyle w:val="ConsPlusNormal"/>
        <w:jc w:val="both"/>
      </w:pPr>
    </w:p>
    <w:p w:rsidR="00D246D7" w:rsidRDefault="00D246D7">
      <w:pPr>
        <w:pStyle w:val="ConsPlusTitle"/>
        <w:ind w:firstLine="540"/>
        <w:jc w:val="both"/>
        <w:outlineLvl w:val="1"/>
      </w:pPr>
      <w:r>
        <w:t>Статья 8. Антикоррупционная экспертиза нормативных правовых актов и их проектов</w:t>
      </w:r>
    </w:p>
    <w:p w:rsidR="00D246D7" w:rsidRDefault="00D246D7">
      <w:pPr>
        <w:pStyle w:val="ConsPlusNormal"/>
        <w:jc w:val="both"/>
      </w:pPr>
      <w:r>
        <w:t xml:space="preserve">(в ред. </w:t>
      </w:r>
      <w:hyperlink r:id="rId46" w:history="1">
        <w:r>
          <w:rPr>
            <w:color w:val="0000FF"/>
          </w:rPr>
          <w:t>Закона</w:t>
        </w:r>
      </w:hyperlink>
      <w:r>
        <w:t xml:space="preserve"> Республики Бурятия от 07.10.2009 N 1063-IV)</w:t>
      </w:r>
    </w:p>
    <w:p w:rsidR="00D246D7" w:rsidRDefault="00D246D7">
      <w:pPr>
        <w:pStyle w:val="ConsPlusNormal"/>
        <w:jc w:val="both"/>
      </w:pPr>
    </w:p>
    <w:p w:rsidR="00D246D7" w:rsidRDefault="00D246D7">
      <w:pPr>
        <w:pStyle w:val="ConsPlusNormal"/>
        <w:ind w:firstLine="540"/>
        <w:jc w:val="both"/>
      </w:pPr>
      <w:r>
        <w:t xml:space="preserve">1.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24" w:history="1">
        <w:r>
          <w:rPr>
            <w:color w:val="0000FF"/>
          </w:rPr>
          <w:t>частями 4</w:t>
        </w:r>
      </w:hyperlink>
      <w:r>
        <w:t xml:space="preserve"> и </w:t>
      </w:r>
      <w:hyperlink w:anchor="P126" w:history="1">
        <w:r>
          <w:rPr>
            <w:color w:val="0000FF"/>
          </w:rPr>
          <w:t>5</w:t>
        </w:r>
      </w:hyperlink>
      <w:r>
        <w:t xml:space="preserve"> настоящей статьи, и согласно методике, определенной Правительством Российской Федерации.</w:t>
      </w:r>
    </w:p>
    <w:p w:rsidR="00D246D7" w:rsidRDefault="00D246D7">
      <w:pPr>
        <w:pStyle w:val="ConsPlusNormal"/>
        <w:jc w:val="both"/>
      </w:pPr>
      <w:r>
        <w:t xml:space="preserve">(часть 1 в ред. </w:t>
      </w:r>
      <w:hyperlink r:id="rId47"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t>2. По проектам нормативных правовых актов обязательно проводится антикоррупционная экспертиза.</w:t>
      </w:r>
    </w:p>
    <w:p w:rsidR="00D246D7" w:rsidRDefault="00D246D7">
      <w:pPr>
        <w:pStyle w:val="ConsPlusNormal"/>
        <w:jc w:val="both"/>
      </w:pPr>
      <w:r>
        <w:t xml:space="preserve">(часть 2 в ред. </w:t>
      </w:r>
      <w:hyperlink r:id="rId48"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t>3.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D246D7" w:rsidRDefault="00D246D7">
      <w:pPr>
        <w:pStyle w:val="ConsPlusNormal"/>
        <w:jc w:val="both"/>
      </w:pPr>
      <w:r>
        <w:t xml:space="preserve">(в ред. Законов Республики Бурятия от 07.10.2009 </w:t>
      </w:r>
      <w:hyperlink r:id="rId49" w:history="1">
        <w:r>
          <w:rPr>
            <w:color w:val="0000FF"/>
          </w:rPr>
          <w:t>N 1063-IV</w:t>
        </w:r>
      </w:hyperlink>
      <w:r>
        <w:t xml:space="preserve">, от 13.10.2011 </w:t>
      </w:r>
      <w:hyperlink r:id="rId50" w:history="1">
        <w:r>
          <w:rPr>
            <w:color w:val="0000FF"/>
          </w:rPr>
          <w:t>N 2235-IV</w:t>
        </w:r>
      </w:hyperlink>
      <w:r>
        <w:t>)</w:t>
      </w:r>
    </w:p>
    <w:p w:rsidR="00D246D7" w:rsidRDefault="00D246D7">
      <w:pPr>
        <w:pStyle w:val="ConsPlusNormal"/>
        <w:spacing w:before="220"/>
        <w:ind w:firstLine="540"/>
        <w:jc w:val="both"/>
      </w:pPr>
      <w:r>
        <w:t>3.1. Решение о проведении антикоррупционной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D246D7" w:rsidRDefault="00D246D7">
      <w:pPr>
        <w:pStyle w:val="ConsPlusNormal"/>
        <w:jc w:val="both"/>
      </w:pPr>
      <w:r>
        <w:t xml:space="preserve">(часть 3.1 введена </w:t>
      </w:r>
      <w:hyperlink r:id="rId51" w:history="1">
        <w:r>
          <w:rPr>
            <w:color w:val="0000FF"/>
          </w:rPr>
          <w:t>Законом</w:t>
        </w:r>
      </w:hyperlink>
      <w:r>
        <w:t xml:space="preserve"> Республики Бурятия от 07.10.2009 N 1063-IV)</w:t>
      </w:r>
    </w:p>
    <w:p w:rsidR="00D246D7" w:rsidRDefault="00D246D7">
      <w:pPr>
        <w:pStyle w:val="ConsPlusNormal"/>
        <w:spacing w:before="220"/>
        <w:ind w:firstLine="540"/>
        <w:jc w:val="both"/>
      </w:pPr>
      <w:bookmarkStart w:id="0" w:name="P124"/>
      <w:bookmarkEnd w:id="0"/>
      <w:r>
        <w:t>4. Порядок проведения в Народном Хурале Республики Бурятия антикоррупционной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D246D7" w:rsidRDefault="00D246D7">
      <w:pPr>
        <w:pStyle w:val="ConsPlusNormal"/>
        <w:jc w:val="both"/>
      </w:pPr>
      <w:r>
        <w:t xml:space="preserve">(часть 4 в ред. </w:t>
      </w:r>
      <w:hyperlink r:id="rId52"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bookmarkStart w:id="1" w:name="P126"/>
      <w:bookmarkEnd w:id="1"/>
      <w:r>
        <w:t>5. Решение о проведении антикоррупционной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Антикоррупционная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D246D7" w:rsidRDefault="00D246D7">
      <w:pPr>
        <w:pStyle w:val="ConsPlusNormal"/>
        <w:jc w:val="both"/>
      </w:pPr>
      <w:r>
        <w:t xml:space="preserve">(в ред. Законов Республики Бурятия от 07.10.2009 </w:t>
      </w:r>
      <w:hyperlink r:id="rId53" w:history="1">
        <w:r>
          <w:rPr>
            <w:color w:val="0000FF"/>
          </w:rPr>
          <w:t>N 1063-IV</w:t>
        </w:r>
      </w:hyperlink>
      <w:r>
        <w:t xml:space="preserve">, от 13.10.2011 </w:t>
      </w:r>
      <w:hyperlink r:id="rId54" w:history="1">
        <w:r>
          <w:rPr>
            <w:color w:val="0000FF"/>
          </w:rPr>
          <w:t>N 2235-IV</w:t>
        </w:r>
      </w:hyperlink>
      <w:r>
        <w:t>)</w:t>
      </w:r>
    </w:p>
    <w:p w:rsidR="00D246D7" w:rsidRDefault="00D246D7">
      <w:pPr>
        <w:pStyle w:val="ConsPlusNormal"/>
        <w:spacing w:before="220"/>
        <w:ind w:firstLine="540"/>
        <w:jc w:val="both"/>
      </w:pPr>
      <w:r>
        <w:t>6. Антикоррупционная экспертиза нормативных правовых актов, проектов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D246D7" w:rsidRDefault="00D246D7">
      <w:pPr>
        <w:pStyle w:val="ConsPlusNormal"/>
        <w:jc w:val="both"/>
      </w:pPr>
      <w:r>
        <w:t xml:space="preserve">(в ред. Законов Республики Бурятия от 07.10.2009 </w:t>
      </w:r>
      <w:hyperlink r:id="rId55" w:history="1">
        <w:r>
          <w:rPr>
            <w:color w:val="0000FF"/>
          </w:rPr>
          <w:t>N 1063-IV</w:t>
        </w:r>
      </w:hyperlink>
      <w:r>
        <w:t xml:space="preserve">, от 13.10.2011 </w:t>
      </w:r>
      <w:hyperlink r:id="rId56" w:history="1">
        <w:r>
          <w:rPr>
            <w:color w:val="0000FF"/>
          </w:rPr>
          <w:t>N 2235-IV</w:t>
        </w:r>
      </w:hyperlink>
      <w:r>
        <w:t>)</w:t>
      </w:r>
    </w:p>
    <w:p w:rsidR="00D246D7" w:rsidRDefault="00D246D7">
      <w:pPr>
        <w:pStyle w:val="ConsPlusNormal"/>
        <w:spacing w:before="220"/>
        <w:ind w:firstLine="540"/>
        <w:jc w:val="both"/>
      </w:pPr>
      <w:r>
        <w:t>7.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D246D7" w:rsidRDefault="00D246D7">
      <w:pPr>
        <w:pStyle w:val="ConsPlusNormal"/>
        <w:jc w:val="both"/>
      </w:pPr>
      <w:r>
        <w:t xml:space="preserve">(часть 7 в ред. </w:t>
      </w:r>
      <w:hyperlink r:id="rId57"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t>8.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D246D7" w:rsidRDefault="00D246D7">
      <w:pPr>
        <w:pStyle w:val="ConsPlusNormal"/>
        <w:jc w:val="both"/>
      </w:pPr>
      <w:r>
        <w:t xml:space="preserve">(часть 8 в ред. </w:t>
      </w:r>
      <w:hyperlink r:id="rId58" w:history="1">
        <w:r>
          <w:rPr>
            <w:color w:val="0000FF"/>
          </w:rPr>
          <w:t>Закона</w:t>
        </w:r>
      </w:hyperlink>
      <w:r>
        <w:t xml:space="preserve"> Республики Бурятия от 07.10.2009 N 1063-IV)</w:t>
      </w:r>
    </w:p>
    <w:p w:rsidR="00D246D7" w:rsidRDefault="00D246D7">
      <w:pPr>
        <w:pStyle w:val="ConsPlusNormal"/>
        <w:spacing w:before="220"/>
        <w:ind w:firstLine="540"/>
        <w:jc w:val="both"/>
      </w:pPr>
      <w:r>
        <w:t>9. Институты гражданского общества и граждане Российской Федерации (далее - граждане) могут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D246D7" w:rsidRDefault="00D246D7">
      <w:pPr>
        <w:pStyle w:val="ConsPlusNormal"/>
        <w:jc w:val="both"/>
      </w:pPr>
      <w:r>
        <w:t xml:space="preserve">(в ред. </w:t>
      </w:r>
      <w:hyperlink r:id="rId59"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w:t>
      </w:r>
    </w:p>
    <w:p w:rsidR="00D246D7" w:rsidRDefault="00D246D7">
      <w:pPr>
        <w:pStyle w:val="ConsPlusNormal"/>
        <w:jc w:val="both"/>
      </w:pPr>
      <w:r>
        <w:t xml:space="preserve">(часть 9 в ред. </w:t>
      </w:r>
      <w:hyperlink r:id="rId60" w:history="1">
        <w:r>
          <w:rPr>
            <w:color w:val="0000FF"/>
          </w:rPr>
          <w:t>Закона</w:t>
        </w:r>
      </w:hyperlink>
      <w:r>
        <w:t xml:space="preserve"> Республики Бурятия от 07.10.2009 N 1063-IV)</w:t>
      </w:r>
    </w:p>
    <w:p w:rsidR="00D246D7" w:rsidRDefault="00D246D7">
      <w:pPr>
        <w:pStyle w:val="ConsPlusNormal"/>
        <w:jc w:val="both"/>
      </w:pPr>
    </w:p>
    <w:p w:rsidR="00D246D7" w:rsidRDefault="00D246D7">
      <w:pPr>
        <w:pStyle w:val="ConsPlusTitle"/>
        <w:ind w:firstLine="540"/>
        <w:jc w:val="both"/>
        <w:outlineLvl w:val="1"/>
      </w:pPr>
      <w:r>
        <w:t>Статья 9. Антикоррупционный мониторинг</w:t>
      </w:r>
    </w:p>
    <w:p w:rsidR="00D246D7" w:rsidRDefault="00D246D7">
      <w:pPr>
        <w:pStyle w:val="ConsPlusNormal"/>
        <w:jc w:val="both"/>
      </w:pPr>
    </w:p>
    <w:p w:rsidR="00D246D7" w:rsidRDefault="00D246D7">
      <w:pPr>
        <w:pStyle w:val="ConsPlusNormal"/>
        <w:ind w:firstLine="540"/>
        <w:jc w:val="both"/>
      </w:pPr>
      <w:r>
        <w:t>1. Антикоррупционный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антикоррупционной программы и планов по противодействию коррупции.</w:t>
      </w:r>
    </w:p>
    <w:p w:rsidR="00D246D7" w:rsidRDefault="00D246D7">
      <w:pPr>
        <w:pStyle w:val="ConsPlusNormal"/>
        <w:jc w:val="both"/>
      </w:pPr>
      <w:r>
        <w:t xml:space="preserve">(часть 1 в ред. </w:t>
      </w:r>
      <w:hyperlink r:id="rId61" w:history="1">
        <w:r>
          <w:rPr>
            <w:color w:val="0000FF"/>
          </w:rPr>
          <w:t>Закона</w:t>
        </w:r>
      </w:hyperlink>
      <w:r>
        <w:t xml:space="preserve"> Республики Бурятия от 30.06.2016 N 1881-V)</w:t>
      </w:r>
    </w:p>
    <w:p w:rsidR="00D246D7" w:rsidRDefault="00D246D7">
      <w:pPr>
        <w:pStyle w:val="ConsPlusNormal"/>
        <w:spacing w:before="220"/>
        <w:ind w:firstLine="540"/>
        <w:jc w:val="both"/>
      </w:pPr>
      <w:r>
        <w:t>2. Антикоррупционный мониторинг проводится путем наблюдения за результатами 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D246D7" w:rsidRDefault="00D246D7">
      <w:pPr>
        <w:pStyle w:val="ConsPlusNormal"/>
        <w:spacing w:before="220"/>
        <w:ind w:firstLine="540"/>
        <w:jc w:val="both"/>
      </w:pPr>
      <w:r>
        <w:t>3. Антикоррупционный мониторинг осуществляется государственными органами Республики Бурятия в пределах своих полномочий.</w:t>
      </w:r>
    </w:p>
    <w:p w:rsidR="00D246D7" w:rsidRDefault="00D246D7">
      <w:pPr>
        <w:pStyle w:val="ConsPlusNormal"/>
        <w:jc w:val="both"/>
      </w:pPr>
    </w:p>
    <w:p w:rsidR="00D246D7" w:rsidRDefault="00D246D7">
      <w:pPr>
        <w:pStyle w:val="ConsPlusTitle"/>
        <w:ind w:firstLine="540"/>
        <w:jc w:val="both"/>
        <w:outlineLvl w:val="1"/>
      </w:pPr>
      <w:r>
        <w:t>Статья 10. Антикоррупционные образование и пропаганда</w:t>
      </w:r>
    </w:p>
    <w:p w:rsidR="00D246D7" w:rsidRDefault="00D246D7">
      <w:pPr>
        <w:pStyle w:val="ConsPlusNormal"/>
        <w:jc w:val="both"/>
      </w:pPr>
    </w:p>
    <w:p w:rsidR="00D246D7" w:rsidRDefault="00D246D7">
      <w:pPr>
        <w:pStyle w:val="ConsPlusNormal"/>
        <w:ind w:firstLine="540"/>
        <w:jc w:val="both"/>
      </w:pPr>
      <w:r>
        <w:t>1. Антикоррупционное образование является целенаправленным процессом обучения и воспитания в интересах личности, общества и государства, основанным на образовательных 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Антикоррупционное образование направлено на решение задач формирования антикоррупционного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D246D7" w:rsidRDefault="00D246D7">
      <w:pPr>
        <w:pStyle w:val="ConsPlusNormal"/>
        <w:jc w:val="both"/>
      </w:pPr>
      <w:r>
        <w:t xml:space="preserve">(в ред. Законов Республики Бурятия от 11.03.2011 </w:t>
      </w:r>
      <w:hyperlink r:id="rId62" w:history="1">
        <w:r>
          <w:rPr>
            <w:color w:val="0000FF"/>
          </w:rPr>
          <w:t>N 1946-IV</w:t>
        </w:r>
      </w:hyperlink>
      <w:r>
        <w:t xml:space="preserve">, от 14.11.2013 </w:t>
      </w:r>
      <w:hyperlink r:id="rId63" w:history="1">
        <w:r>
          <w:rPr>
            <w:color w:val="0000FF"/>
          </w:rPr>
          <w:t>N 131-V</w:t>
        </w:r>
      </w:hyperlink>
      <w:r>
        <w:t>)</w:t>
      </w:r>
    </w:p>
    <w:p w:rsidR="00D246D7" w:rsidRDefault="00D246D7">
      <w:pPr>
        <w:pStyle w:val="ConsPlusNormal"/>
        <w:spacing w:before="220"/>
        <w:ind w:firstLine="540"/>
        <w:jc w:val="both"/>
      </w:pPr>
      <w:r>
        <w:t>2.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w:t>
      </w:r>
    </w:p>
    <w:p w:rsidR="00D246D7" w:rsidRDefault="00D246D7">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D246D7" w:rsidRDefault="00D246D7">
      <w:pPr>
        <w:pStyle w:val="ConsPlusNormal"/>
        <w:spacing w:before="220"/>
        <w:ind w:firstLine="540"/>
        <w:jc w:val="both"/>
      </w:pPr>
      <w:r>
        <w:t>4.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D246D7" w:rsidRDefault="00D246D7">
      <w:pPr>
        <w:pStyle w:val="ConsPlusNormal"/>
        <w:jc w:val="both"/>
      </w:pPr>
    </w:p>
    <w:p w:rsidR="00D246D7" w:rsidRDefault="00D246D7">
      <w:pPr>
        <w:pStyle w:val="ConsPlusTitle"/>
        <w:ind w:firstLine="540"/>
        <w:jc w:val="both"/>
        <w:outlineLvl w:val="1"/>
      </w:pPr>
      <w:r>
        <w:t>Статья 11. Внедрение антикоррупционных механизмов в рамках реализации законодательства о государственной гражданской службе и муниципальной службе</w:t>
      </w:r>
    </w:p>
    <w:p w:rsidR="00D246D7" w:rsidRDefault="00D246D7">
      <w:pPr>
        <w:pStyle w:val="ConsPlusNormal"/>
        <w:jc w:val="both"/>
      </w:pPr>
    </w:p>
    <w:p w:rsidR="00D246D7" w:rsidRDefault="00D246D7">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D246D7" w:rsidRDefault="00D246D7">
      <w:pPr>
        <w:pStyle w:val="ConsPlusNormal"/>
        <w:spacing w:before="220"/>
        <w:ind w:firstLine="540"/>
        <w:jc w:val="both"/>
      </w:pPr>
      <w:r>
        <w:t>1) мониторинг конкурсного замещения вакантных должностей государственной гражданской службы;</w:t>
      </w:r>
    </w:p>
    <w:p w:rsidR="00D246D7" w:rsidRDefault="00D246D7">
      <w:pPr>
        <w:pStyle w:val="ConsPlusNormal"/>
        <w:spacing w:before="220"/>
        <w:ind w:firstLine="540"/>
        <w:jc w:val="both"/>
      </w:pPr>
      <w:r>
        <w:t>2) механизмы урегулирования конфликтов интересов на государственной гражданской и муниципальной службе;</w:t>
      </w:r>
    </w:p>
    <w:p w:rsidR="00D246D7" w:rsidRDefault="00D246D7">
      <w:pPr>
        <w:pStyle w:val="ConsPlusNormal"/>
        <w:spacing w:before="22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D246D7" w:rsidRDefault="00D246D7">
      <w:pPr>
        <w:pStyle w:val="ConsPlusNormal"/>
        <w:jc w:val="both"/>
      </w:pPr>
    </w:p>
    <w:p w:rsidR="00D246D7" w:rsidRDefault="00D246D7">
      <w:pPr>
        <w:pStyle w:val="ConsPlusTitle"/>
        <w:ind w:firstLine="540"/>
        <w:jc w:val="both"/>
        <w:outlineLvl w:val="1"/>
      </w:pPr>
      <w:r>
        <w:t>Статья 11.1. Предотвращение и урегулирование конфликта интересов</w:t>
      </w:r>
    </w:p>
    <w:p w:rsidR="00D246D7" w:rsidRDefault="00D246D7">
      <w:pPr>
        <w:pStyle w:val="ConsPlusNormal"/>
        <w:ind w:firstLine="540"/>
        <w:jc w:val="both"/>
      </w:pPr>
      <w:r>
        <w:t xml:space="preserve">(в ред. </w:t>
      </w:r>
      <w:hyperlink r:id="rId64" w:history="1">
        <w:r>
          <w:rPr>
            <w:color w:val="0000FF"/>
          </w:rPr>
          <w:t>Закона</w:t>
        </w:r>
      </w:hyperlink>
      <w:r>
        <w:t xml:space="preserve"> Республики Бурятия от 03.03.2016 N 1649-V)</w:t>
      </w:r>
    </w:p>
    <w:p w:rsidR="00D246D7" w:rsidRDefault="00D246D7">
      <w:pPr>
        <w:pStyle w:val="ConsPlusNormal"/>
        <w:jc w:val="both"/>
      </w:pPr>
    </w:p>
    <w:p w:rsidR="00D246D7" w:rsidRDefault="00D246D7">
      <w:pPr>
        <w:pStyle w:val="ConsPlusNormal"/>
        <w:ind w:firstLine="540"/>
        <w:jc w:val="both"/>
      </w:pPr>
      <w:bookmarkStart w:id="2" w:name="P164"/>
      <w:bookmarkEnd w:id="2"/>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246D7" w:rsidRDefault="00D246D7">
      <w:pPr>
        <w:pStyle w:val="ConsPlusNormal"/>
        <w:jc w:val="both"/>
      </w:pPr>
      <w:r>
        <w:t xml:space="preserve">(в ред. </w:t>
      </w:r>
      <w:hyperlink r:id="rId65" w:history="1">
        <w:r>
          <w:rPr>
            <w:color w:val="0000FF"/>
          </w:rPr>
          <w:t>Закона</w:t>
        </w:r>
      </w:hyperlink>
      <w:r>
        <w:t xml:space="preserve"> Республики Бурятия от 30.06.2016 N 1881-V)</w:t>
      </w:r>
    </w:p>
    <w:p w:rsidR="00D246D7" w:rsidRDefault="00D246D7">
      <w:pPr>
        <w:pStyle w:val="ConsPlusNormal"/>
        <w:spacing w:before="220"/>
        <w:ind w:firstLine="540"/>
        <w:jc w:val="both"/>
      </w:pPr>
      <w:r>
        <w:t xml:space="preserve">2. Предотвращение и урегулирование конфликта интересов, стороной которого являются лица, указанные в </w:t>
      </w:r>
      <w:hyperlink w:anchor="P164" w:history="1">
        <w:r>
          <w:rPr>
            <w:color w:val="0000FF"/>
          </w:rPr>
          <w:t>части 1</w:t>
        </w:r>
      </w:hyperlink>
      <w:r>
        <w:t xml:space="preserve"> настоящей статьи, осуществляются в порядке, предусмотренном Федеральным законом.</w:t>
      </w:r>
    </w:p>
    <w:p w:rsidR="00D246D7" w:rsidRDefault="00D246D7">
      <w:pPr>
        <w:pStyle w:val="ConsPlusNormal"/>
        <w:jc w:val="both"/>
      </w:pPr>
    </w:p>
    <w:p w:rsidR="00D246D7" w:rsidRDefault="00D246D7">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D246D7" w:rsidRDefault="00D246D7">
      <w:pPr>
        <w:pStyle w:val="ConsPlusNormal"/>
        <w:ind w:firstLine="540"/>
        <w:jc w:val="both"/>
      </w:pPr>
      <w:r>
        <w:t xml:space="preserve">(введена </w:t>
      </w:r>
      <w:hyperlink r:id="rId66" w:history="1">
        <w:r>
          <w:rPr>
            <w:color w:val="0000FF"/>
          </w:rPr>
          <w:t>Законом</w:t>
        </w:r>
      </w:hyperlink>
      <w:r>
        <w:t xml:space="preserve"> Республики Бурятия от 06.03.2017 N 2256-V)</w:t>
      </w:r>
    </w:p>
    <w:p w:rsidR="00D246D7" w:rsidRDefault="00D246D7">
      <w:pPr>
        <w:pStyle w:val="ConsPlusNormal"/>
        <w:jc w:val="both"/>
      </w:pPr>
    </w:p>
    <w:p w:rsidR="00D246D7" w:rsidRDefault="00D246D7">
      <w:pPr>
        <w:pStyle w:val="ConsPlusNormal"/>
        <w:ind w:firstLine="540"/>
        <w:jc w:val="both"/>
      </w:pPr>
      <w:bookmarkStart w:id="3" w:name="P171"/>
      <w:bookmarkEnd w:id="3"/>
      <w:r>
        <w:t>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Республики Бурятия, в которых лица замещают государственные должности Республики Бурятия.</w:t>
      </w:r>
    </w:p>
    <w:p w:rsidR="00D246D7" w:rsidRDefault="00D246D7">
      <w:pPr>
        <w:pStyle w:val="ConsPlusNormal"/>
        <w:spacing w:before="22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71" w:history="1">
        <w:r>
          <w:rPr>
            <w:color w:val="0000FF"/>
          </w:rPr>
          <w:t>части 1</w:t>
        </w:r>
      </w:hyperlink>
      <w:r>
        <w:t xml:space="preserve"> настоящей статьи, утверждаются нормативным правовым актом Главы Республики Бурятия.</w:t>
      </w:r>
    </w:p>
    <w:p w:rsidR="00D246D7" w:rsidRDefault="00D246D7">
      <w:pPr>
        <w:pStyle w:val="ConsPlusNormal"/>
        <w:jc w:val="both"/>
      </w:pPr>
      <w:r>
        <w:t xml:space="preserve">(в ред. </w:t>
      </w:r>
      <w:hyperlink r:id="rId67" w:history="1">
        <w:r>
          <w:rPr>
            <w:color w:val="0000FF"/>
          </w:rPr>
          <w:t>Закона</w:t>
        </w:r>
      </w:hyperlink>
      <w:r>
        <w:t xml:space="preserve"> Республики Бурятия от 29.04.2019 N 449-VI)</w:t>
      </w:r>
    </w:p>
    <w:p w:rsidR="00D246D7" w:rsidRDefault="00D246D7">
      <w:pPr>
        <w:pStyle w:val="ConsPlusNormal"/>
        <w:spacing w:before="22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71" w:history="1">
        <w:r>
          <w:rPr>
            <w:color w:val="0000FF"/>
          </w:rPr>
          <w:t>части 1</w:t>
        </w:r>
      </w:hyperlink>
      <w:r>
        <w:t xml:space="preserve"> настоящей статьи, утверждаются нормативным правовым актом Правительства Республики Бурятия.</w:t>
      </w:r>
    </w:p>
    <w:p w:rsidR="00D246D7" w:rsidRDefault="00D246D7">
      <w:pPr>
        <w:pStyle w:val="ConsPlusNormal"/>
        <w:jc w:val="both"/>
      </w:pPr>
    </w:p>
    <w:p w:rsidR="00D246D7" w:rsidRDefault="00D246D7">
      <w:pPr>
        <w:pStyle w:val="ConsPlusTitle"/>
        <w:ind w:firstLine="540"/>
        <w:jc w:val="both"/>
        <w:outlineLvl w:val="1"/>
      </w:pPr>
      <w:r>
        <w:t xml:space="preserve">Статья 12. Утратила силу. - </w:t>
      </w:r>
      <w:hyperlink r:id="rId68" w:history="1">
        <w:r>
          <w:rPr>
            <w:color w:val="0000FF"/>
          </w:rPr>
          <w:t>Закон</w:t>
        </w:r>
      </w:hyperlink>
      <w:r>
        <w:t xml:space="preserve"> Республики Бурятия от 07.03.2012 N 2613-IV.</w:t>
      </w:r>
    </w:p>
    <w:p w:rsidR="00D246D7" w:rsidRDefault="00D246D7">
      <w:pPr>
        <w:pStyle w:val="ConsPlusNormal"/>
        <w:jc w:val="both"/>
      </w:pPr>
    </w:p>
    <w:p w:rsidR="00D246D7" w:rsidRDefault="00D246D7">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D246D7" w:rsidRDefault="00D246D7">
      <w:pPr>
        <w:pStyle w:val="ConsPlusNormal"/>
        <w:ind w:firstLine="540"/>
        <w:jc w:val="both"/>
      </w:pPr>
      <w:r>
        <w:t xml:space="preserve">(в ред. </w:t>
      </w:r>
      <w:hyperlink r:id="rId69" w:history="1">
        <w:r>
          <w:rPr>
            <w:color w:val="0000FF"/>
          </w:rPr>
          <w:t>Закона</w:t>
        </w:r>
      </w:hyperlink>
      <w:r>
        <w:t xml:space="preserve"> Республики Бурятия от 12.03.2015 N 923-V)</w:t>
      </w:r>
    </w:p>
    <w:p w:rsidR="00D246D7" w:rsidRDefault="00D246D7">
      <w:pPr>
        <w:pStyle w:val="ConsPlusNormal"/>
        <w:jc w:val="both"/>
      </w:pPr>
    </w:p>
    <w:p w:rsidR="00D246D7" w:rsidRDefault="00D246D7">
      <w:pPr>
        <w:pStyle w:val="ConsPlusNormal"/>
        <w:ind w:firstLine="540"/>
        <w:jc w:val="both"/>
      </w:pPr>
      <w:bookmarkStart w:id="4" w:name="P181"/>
      <w:bookmarkEnd w:id="4"/>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D246D7" w:rsidRDefault="00D246D7">
      <w:pPr>
        <w:pStyle w:val="ConsPlusNormal"/>
        <w:spacing w:before="220"/>
        <w:ind w:firstLine="540"/>
        <w:jc w:val="both"/>
      </w:pPr>
      <w:bookmarkStart w:id="5" w:name="P182"/>
      <w:bookmarkEnd w:id="5"/>
      <w:r>
        <w:t>1) граждане, претендующие на замещение государственных должностей Республики Бурятия;</w:t>
      </w:r>
    </w:p>
    <w:p w:rsidR="00D246D7" w:rsidRDefault="00D246D7">
      <w:pPr>
        <w:pStyle w:val="ConsPlusNormal"/>
        <w:spacing w:before="220"/>
        <w:ind w:firstLine="540"/>
        <w:jc w:val="both"/>
      </w:pPr>
      <w:r>
        <w:t xml:space="preserve">2) утратил силу. - </w:t>
      </w:r>
      <w:hyperlink r:id="rId70" w:history="1">
        <w:r>
          <w:rPr>
            <w:color w:val="0000FF"/>
          </w:rPr>
          <w:t>Закон</w:t>
        </w:r>
      </w:hyperlink>
      <w:r>
        <w:t xml:space="preserve"> Республики Бурятия от 10.10.2017 N 2560-V;</w:t>
      </w:r>
    </w:p>
    <w:p w:rsidR="00D246D7" w:rsidRDefault="00D246D7">
      <w:pPr>
        <w:pStyle w:val="ConsPlusNormal"/>
        <w:spacing w:before="220"/>
        <w:ind w:firstLine="540"/>
        <w:jc w:val="both"/>
      </w:pPr>
      <w:r>
        <w:t>3) граждане, претендующие на замещение должностей государственной гражданской службы Республики Бурятия;</w:t>
      </w:r>
    </w:p>
    <w:p w:rsidR="00D246D7" w:rsidRDefault="00D246D7">
      <w:pPr>
        <w:pStyle w:val="ConsPlusNormal"/>
        <w:spacing w:before="220"/>
        <w:ind w:firstLine="540"/>
        <w:jc w:val="both"/>
      </w:pPr>
      <w:bookmarkStart w:id="6" w:name="P185"/>
      <w:bookmarkEnd w:id="6"/>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D246D7" w:rsidRDefault="00D246D7">
      <w:pPr>
        <w:pStyle w:val="ConsPlusNormal"/>
        <w:jc w:val="both"/>
      </w:pPr>
      <w:r>
        <w:t xml:space="preserve">(в ред. </w:t>
      </w:r>
      <w:hyperlink r:id="rId71" w:history="1">
        <w:r>
          <w:rPr>
            <w:color w:val="0000FF"/>
          </w:rPr>
          <w:t>Закона</w:t>
        </w:r>
      </w:hyperlink>
      <w:r>
        <w:t xml:space="preserve"> Республики Бурятия от 10.10.2017 N 2560-V)</w:t>
      </w:r>
    </w:p>
    <w:p w:rsidR="00D246D7" w:rsidRDefault="00D246D7">
      <w:pPr>
        <w:pStyle w:val="ConsPlusNormal"/>
        <w:spacing w:before="220"/>
        <w:ind w:firstLine="540"/>
        <w:jc w:val="both"/>
      </w:pPr>
      <w:bookmarkStart w:id="7" w:name="P187"/>
      <w:bookmarkEnd w:id="7"/>
      <w:r>
        <w:t>5) граждане, претендующие на замещение должностей руководителей государственных (муниципальных) учреждений;</w:t>
      </w:r>
    </w:p>
    <w:p w:rsidR="00D246D7" w:rsidRDefault="00D246D7">
      <w:pPr>
        <w:pStyle w:val="ConsPlusNormal"/>
        <w:spacing w:before="220"/>
        <w:ind w:firstLine="540"/>
        <w:jc w:val="both"/>
      </w:pPr>
      <w:bookmarkStart w:id="8" w:name="P188"/>
      <w:bookmarkEnd w:id="8"/>
      <w:r>
        <w:t xml:space="preserve">6) лица, замещающие должности, указанные в </w:t>
      </w:r>
      <w:hyperlink w:anchor="P182" w:history="1">
        <w:r>
          <w:rPr>
            <w:color w:val="0000FF"/>
          </w:rPr>
          <w:t>пунктах 1</w:t>
        </w:r>
      </w:hyperlink>
      <w:r>
        <w:t xml:space="preserve">, </w:t>
      </w:r>
      <w:hyperlink w:anchor="P185" w:history="1">
        <w:r>
          <w:rPr>
            <w:color w:val="0000FF"/>
          </w:rPr>
          <w:t>4</w:t>
        </w:r>
      </w:hyperlink>
      <w:r>
        <w:t xml:space="preserve"> и </w:t>
      </w:r>
      <w:hyperlink w:anchor="P187" w:history="1">
        <w:r>
          <w:rPr>
            <w:color w:val="0000FF"/>
          </w:rPr>
          <w:t>5</w:t>
        </w:r>
      </w:hyperlink>
      <w:r>
        <w:t xml:space="preserve"> настоящей части;</w:t>
      </w:r>
    </w:p>
    <w:p w:rsidR="00D246D7" w:rsidRDefault="00D246D7">
      <w:pPr>
        <w:pStyle w:val="ConsPlusNormal"/>
        <w:jc w:val="both"/>
      </w:pPr>
      <w:r>
        <w:t xml:space="preserve">(в ред. </w:t>
      </w:r>
      <w:hyperlink r:id="rId72" w:history="1">
        <w:r>
          <w:rPr>
            <w:color w:val="0000FF"/>
          </w:rPr>
          <w:t>Закона</w:t>
        </w:r>
      </w:hyperlink>
      <w:r>
        <w:t xml:space="preserve"> Республики Бурятия от 10.10.2017 N 2560-V)</w:t>
      </w:r>
    </w:p>
    <w:p w:rsidR="00D246D7" w:rsidRDefault="00D246D7">
      <w:pPr>
        <w:pStyle w:val="ConsPlusNormal"/>
        <w:spacing w:before="220"/>
        <w:ind w:firstLine="540"/>
        <w:jc w:val="both"/>
      </w:pPr>
      <w:bookmarkStart w:id="9" w:name="P190"/>
      <w:bookmarkEnd w:id="9"/>
      <w:r>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73" w:history="1">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46D7" w:rsidRDefault="00D246D7">
      <w:pPr>
        <w:pStyle w:val="ConsPlusNormal"/>
        <w:spacing w:before="220"/>
        <w:ind w:firstLine="540"/>
        <w:jc w:val="both"/>
      </w:pPr>
      <w:bookmarkStart w:id="10" w:name="P191"/>
      <w:bookmarkEnd w:id="10"/>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(руководителей администрации)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17" w:history="1">
        <w:r>
          <w:rPr>
            <w:color w:val="0000FF"/>
          </w:rPr>
          <w:t>приложением 1</w:t>
        </w:r>
      </w:hyperlink>
      <w:r>
        <w:t xml:space="preserve"> к настоящему Закону.</w:t>
      </w:r>
    </w:p>
    <w:p w:rsidR="00D246D7" w:rsidRDefault="00D246D7">
      <w:pPr>
        <w:pStyle w:val="ConsPlusNormal"/>
        <w:jc w:val="both"/>
      </w:pPr>
      <w:r>
        <w:t xml:space="preserve">(часть 1.1 введена </w:t>
      </w:r>
      <w:hyperlink r:id="rId74" w:history="1">
        <w:r>
          <w:rPr>
            <w:color w:val="0000FF"/>
          </w:rPr>
          <w:t>Законом</w:t>
        </w:r>
      </w:hyperlink>
      <w:r>
        <w:t xml:space="preserve"> Республики Бурятия от 10.10.2017 N 2560-V)</w:t>
      </w:r>
    </w:p>
    <w:p w:rsidR="00D246D7" w:rsidRDefault="00D246D7">
      <w:pPr>
        <w:pStyle w:val="ConsPlusNormal"/>
        <w:spacing w:before="220"/>
        <w:ind w:firstLine="540"/>
        <w:jc w:val="both"/>
      </w:pPr>
      <w:r>
        <w:t xml:space="preserve">2. Согласно Федеральному </w:t>
      </w:r>
      <w:hyperlink r:id="rId75"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доходах в порядке, установленном Президентом Российской Федерации.</w:t>
      </w:r>
    </w:p>
    <w:p w:rsidR="00D246D7" w:rsidRDefault="00D246D7">
      <w:pPr>
        <w:pStyle w:val="ConsPlusNormal"/>
        <w:spacing w:before="22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76" w:history="1">
        <w:r>
          <w:rPr>
            <w:color w:val="0000FF"/>
          </w:rPr>
          <w:t>законом</w:t>
        </w:r>
      </w:hyperlink>
      <w:r>
        <w:t xml:space="preserve"> и </w:t>
      </w:r>
      <w:hyperlink r:id="rId77" w:history="1">
        <w:r>
          <w:rPr>
            <w:color w:val="0000FF"/>
          </w:rPr>
          <w:t>Законом</w:t>
        </w:r>
      </w:hyperlink>
      <w:r>
        <w:t xml:space="preserve"> Республики Бурятия "О статусе депутата Народного Хурала Республики Бурятия".</w:t>
      </w:r>
    </w:p>
    <w:p w:rsidR="00D246D7" w:rsidRDefault="00D246D7">
      <w:pPr>
        <w:pStyle w:val="ConsPlusNormal"/>
        <w:jc w:val="both"/>
      </w:pPr>
      <w:r>
        <w:t xml:space="preserve">(в ред. Законов Республики Бурятия от 10.10.2017 </w:t>
      </w:r>
      <w:hyperlink r:id="rId78" w:history="1">
        <w:r>
          <w:rPr>
            <w:color w:val="0000FF"/>
          </w:rPr>
          <w:t>N 2560-V</w:t>
        </w:r>
      </w:hyperlink>
      <w:r>
        <w:t xml:space="preserve">, от 09.07.2018 </w:t>
      </w:r>
      <w:hyperlink r:id="rId79" w:history="1">
        <w:r>
          <w:rPr>
            <w:color w:val="0000FF"/>
          </w:rPr>
          <w:t>N 3072-V</w:t>
        </w:r>
      </w:hyperlink>
      <w:r>
        <w:t>)</w:t>
      </w:r>
    </w:p>
    <w:p w:rsidR="00D246D7" w:rsidRDefault="00D246D7">
      <w:pPr>
        <w:pStyle w:val="ConsPlusNormal"/>
        <w:spacing w:before="22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D246D7" w:rsidRDefault="00D246D7">
      <w:pPr>
        <w:pStyle w:val="ConsPlusNormal"/>
        <w:spacing w:before="220"/>
        <w:ind w:firstLine="540"/>
        <w:jc w:val="both"/>
      </w:pPr>
      <w:r>
        <w:t>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D246D7" w:rsidRDefault="00D246D7">
      <w:pPr>
        <w:pStyle w:val="ConsPlusNormal"/>
        <w:spacing w:before="220"/>
        <w:ind w:firstLine="540"/>
        <w:jc w:val="both"/>
      </w:pPr>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D246D7" w:rsidRDefault="00D246D7">
      <w:pPr>
        <w:pStyle w:val="ConsPlusNormal"/>
        <w:jc w:val="both"/>
      </w:pPr>
      <w:r>
        <w:t xml:space="preserve">(в ред. </w:t>
      </w:r>
      <w:hyperlink r:id="rId80" w:history="1">
        <w:r>
          <w:rPr>
            <w:color w:val="0000FF"/>
          </w:rPr>
          <w:t>Закона</w:t>
        </w:r>
      </w:hyperlink>
      <w:r>
        <w:t xml:space="preserve"> Республики Бурятия от 03.03.2016 N 1649-V)</w:t>
      </w:r>
    </w:p>
    <w:p w:rsidR="00D246D7" w:rsidRDefault="00D246D7">
      <w:pPr>
        <w:pStyle w:val="ConsPlusNormal"/>
        <w:spacing w:before="220"/>
        <w:ind w:firstLine="540"/>
        <w:jc w:val="both"/>
      </w:pPr>
      <w:r>
        <w:t xml:space="preserve">3) лицами, замещающими должности государственной гражданской службы Республики Бурятия, указанными в </w:t>
      </w:r>
      <w:hyperlink w:anchor="P190" w:history="1">
        <w:r>
          <w:rPr>
            <w:color w:val="0000FF"/>
          </w:rPr>
          <w:t>пункте 7 части 1</w:t>
        </w:r>
      </w:hyperlink>
      <w:r>
        <w:t xml:space="preserve"> настоящей статьи, - ежегодно, не позднее 30 апреля года, следующего за отчетным;</w:t>
      </w:r>
    </w:p>
    <w:p w:rsidR="00D246D7" w:rsidRDefault="00D246D7">
      <w:pPr>
        <w:pStyle w:val="ConsPlusNormal"/>
        <w:spacing w:before="220"/>
        <w:ind w:firstLine="540"/>
        <w:jc w:val="both"/>
      </w:pPr>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D246D7" w:rsidRDefault="00D246D7">
      <w:pPr>
        <w:pStyle w:val="ConsPlusNormal"/>
        <w:spacing w:before="220"/>
        <w:ind w:firstLine="540"/>
        <w:jc w:val="both"/>
      </w:pPr>
      <w:r>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D246D7" w:rsidRDefault="00D246D7">
      <w:pPr>
        <w:pStyle w:val="ConsPlusNormal"/>
        <w:spacing w:before="220"/>
        <w:ind w:firstLine="540"/>
        <w:jc w:val="both"/>
      </w:pPr>
      <w:r>
        <w:t xml:space="preserve">5. Порядок представления сведений о доходах, указанных в </w:t>
      </w:r>
      <w:hyperlink w:anchor="P181" w:history="1">
        <w:r>
          <w:rPr>
            <w:color w:val="0000FF"/>
          </w:rPr>
          <w:t>части 1</w:t>
        </w:r>
      </w:hyperlink>
      <w:r>
        <w:t xml:space="preserve"> настоящей статьи, устанавливается:</w:t>
      </w:r>
    </w:p>
    <w:p w:rsidR="00D246D7" w:rsidRDefault="00D246D7">
      <w:pPr>
        <w:pStyle w:val="ConsPlusNormal"/>
        <w:spacing w:before="22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D246D7" w:rsidRDefault="00D246D7">
      <w:pPr>
        <w:pStyle w:val="ConsPlusNormal"/>
        <w:jc w:val="both"/>
      </w:pPr>
      <w:r>
        <w:t xml:space="preserve">(в ред. </w:t>
      </w:r>
      <w:hyperlink r:id="rId81" w:history="1">
        <w:r>
          <w:rPr>
            <w:color w:val="0000FF"/>
          </w:rPr>
          <w:t>Закона</w:t>
        </w:r>
      </w:hyperlink>
      <w:r>
        <w:t xml:space="preserve"> Республики Бурятия от 10.10.2017 N 2560-V)</w:t>
      </w:r>
    </w:p>
    <w:p w:rsidR="00D246D7" w:rsidRDefault="00D246D7">
      <w:pPr>
        <w:pStyle w:val="ConsPlusNormal"/>
        <w:spacing w:before="220"/>
        <w:ind w:firstLine="540"/>
        <w:jc w:val="both"/>
      </w:pPr>
      <w:r>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D246D7" w:rsidRDefault="00D246D7">
      <w:pPr>
        <w:pStyle w:val="ConsPlusNormal"/>
        <w:spacing w:before="22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D246D7" w:rsidRDefault="00D246D7">
      <w:pPr>
        <w:pStyle w:val="ConsPlusNormal"/>
        <w:jc w:val="both"/>
      </w:pPr>
      <w:r>
        <w:t xml:space="preserve">(п. 2.1 введен </w:t>
      </w:r>
      <w:hyperlink r:id="rId82" w:history="1">
        <w:r>
          <w:rPr>
            <w:color w:val="0000FF"/>
          </w:rPr>
          <w:t>Законом</w:t>
        </w:r>
      </w:hyperlink>
      <w:r>
        <w:t xml:space="preserve"> Республики Бурятия от 10.10.2017 N 2560-V)</w:t>
      </w:r>
    </w:p>
    <w:p w:rsidR="00D246D7" w:rsidRDefault="00D246D7">
      <w:pPr>
        <w:pStyle w:val="ConsPlusNormal"/>
        <w:spacing w:before="22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D246D7" w:rsidRDefault="00D246D7">
      <w:pPr>
        <w:pStyle w:val="ConsPlusNormal"/>
        <w:spacing w:before="22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D246D7" w:rsidRDefault="00D246D7">
      <w:pPr>
        <w:pStyle w:val="ConsPlusNormal"/>
        <w:jc w:val="both"/>
      </w:pPr>
      <w:r>
        <w:t xml:space="preserve">(п. 4 в ред. </w:t>
      </w:r>
      <w:hyperlink r:id="rId83" w:history="1">
        <w:r>
          <w:rPr>
            <w:color w:val="0000FF"/>
          </w:rPr>
          <w:t>Закона</w:t>
        </w:r>
      </w:hyperlink>
      <w:r>
        <w:t xml:space="preserve"> Республики Бурятия от 10.10.2017 N 2560-V)</w:t>
      </w:r>
    </w:p>
    <w:p w:rsidR="00D246D7" w:rsidRDefault="00D246D7">
      <w:pPr>
        <w:pStyle w:val="ConsPlusNormal"/>
        <w:spacing w:before="220"/>
        <w:ind w:firstLine="540"/>
        <w:jc w:val="both"/>
      </w:pPr>
      <w:bookmarkStart w:id="11" w:name="P212"/>
      <w:bookmarkEnd w:id="11"/>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91" w:history="1">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379" w:history="1">
        <w:r>
          <w:rPr>
            <w:color w:val="0000FF"/>
          </w:rPr>
          <w:t>приложением 2</w:t>
        </w:r>
      </w:hyperlink>
      <w:r>
        <w:t xml:space="preserve"> к настоящему Закону.</w:t>
      </w:r>
    </w:p>
    <w:p w:rsidR="00D246D7" w:rsidRDefault="00D246D7">
      <w:pPr>
        <w:pStyle w:val="ConsPlusNormal"/>
        <w:jc w:val="both"/>
      </w:pPr>
      <w:r>
        <w:t xml:space="preserve">(часть 5.1 введена </w:t>
      </w:r>
      <w:hyperlink r:id="rId84" w:history="1">
        <w:r>
          <w:rPr>
            <w:color w:val="0000FF"/>
          </w:rPr>
          <w:t>Законом</w:t>
        </w:r>
      </w:hyperlink>
      <w:r>
        <w:t xml:space="preserve"> Республики Бурятия от 10.10.2017 N 2560-V)</w:t>
      </w:r>
    </w:p>
    <w:p w:rsidR="00D246D7" w:rsidRDefault="00D246D7">
      <w:pPr>
        <w:pStyle w:val="ConsPlusNormal"/>
        <w:spacing w:before="220"/>
        <w:ind w:firstLine="540"/>
        <w:jc w:val="both"/>
      </w:pPr>
      <w:r>
        <w:t xml:space="preserve">5.2. При выявлении в результате проверки, осуществленной в соответствии с </w:t>
      </w:r>
      <w:hyperlink w:anchor="P212" w:history="1">
        <w:r>
          <w:rPr>
            <w:color w:val="0000FF"/>
          </w:rPr>
          <w:t>частью 5.1</w:t>
        </w:r>
      </w:hyperlink>
      <w:r>
        <w:t xml:space="preserve"> настоящей статьи, фактов несоблюдения лицом, замещающим муниципальную должность,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законом, Федеральным </w:t>
      </w:r>
      <w:hyperlink r:id="rId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их иного дисциплинарного взыскания в орган местного самоуправления, уполномоченный принимать соответствующее решение, или в суд.</w:t>
      </w:r>
    </w:p>
    <w:p w:rsidR="00D246D7" w:rsidRDefault="00D246D7">
      <w:pPr>
        <w:pStyle w:val="ConsPlusNormal"/>
        <w:jc w:val="both"/>
      </w:pPr>
      <w:r>
        <w:t xml:space="preserve">(часть 5.2 введена </w:t>
      </w:r>
      <w:hyperlink r:id="rId87" w:history="1">
        <w:r>
          <w:rPr>
            <w:color w:val="0000FF"/>
          </w:rPr>
          <w:t>Законом</w:t>
        </w:r>
      </w:hyperlink>
      <w:r>
        <w:t xml:space="preserve"> Республики Бурятия от 10.10.2017 N 2560-V)</w:t>
      </w:r>
    </w:p>
    <w:p w:rsidR="00D246D7" w:rsidRDefault="00D246D7">
      <w:pPr>
        <w:pStyle w:val="ConsPlusNormal"/>
        <w:spacing w:before="220"/>
        <w:ind w:firstLine="540"/>
        <w:jc w:val="both"/>
      </w:pPr>
      <w:r>
        <w:t xml:space="preserve">6. Сведения о доходах, представляемые лицами, указанными в </w:t>
      </w:r>
      <w:hyperlink w:anchor="P188" w:history="1">
        <w:r>
          <w:rPr>
            <w:color w:val="0000FF"/>
          </w:rPr>
          <w:t>пунктах 6</w:t>
        </w:r>
      </w:hyperlink>
      <w:r>
        <w:t xml:space="preserve"> и </w:t>
      </w:r>
      <w:hyperlink w:anchor="P190" w:history="1">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D246D7" w:rsidRDefault="00D246D7">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246D7" w:rsidRDefault="00D246D7">
      <w:pPr>
        <w:pStyle w:val="ConsPlusNormal"/>
        <w:jc w:val="both"/>
      </w:pPr>
      <w:r>
        <w:t xml:space="preserve">(абзац введен </w:t>
      </w:r>
      <w:hyperlink r:id="rId88" w:history="1">
        <w:r>
          <w:rPr>
            <w:color w:val="0000FF"/>
          </w:rPr>
          <w:t>Законом</w:t>
        </w:r>
      </w:hyperlink>
      <w:r>
        <w:t xml:space="preserve"> Республики Бурятия от 10.10.2017 N 2560-V)</w:t>
      </w:r>
    </w:p>
    <w:p w:rsidR="00D246D7" w:rsidRDefault="00D246D7">
      <w:pPr>
        <w:pStyle w:val="ConsPlusNormal"/>
        <w:jc w:val="both"/>
      </w:pPr>
    </w:p>
    <w:p w:rsidR="00D246D7" w:rsidRDefault="00D246D7">
      <w:pPr>
        <w:pStyle w:val="ConsPlusTitle"/>
        <w:ind w:firstLine="540"/>
        <w:jc w:val="both"/>
        <w:outlineLvl w:val="1"/>
      </w:pPr>
      <w:r>
        <w:t>Статья 12.1. Представление сведений о расходах</w:t>
      </w:r>
    </w:p>
    <w:p w:rsidR="00D246D7" w:rsidRDefault="00D246D7">
      <w:pPr>
        <w:pStyle w:val="ConsPlusNormal"/>
        <w:ind w:firstLine="540"/>
        <w:jc w:val="both"/>
      </w:pPr>
      <w:r>
        <w:t xml:space="preserve">(в ред. </w:t>
      </w:r>
      <w:hyperlink r:id="rId89" w:history="1">
        <w:r>
          <w:rPr>
            <w:color w:val="0000FF"/>
          </w:rPr>
          <w:t>Закона</w:t>
        </w:r>
      </w:hyperlink>
      <w:r>
        <w:t xml:space="preserve"> Республики Бурятия от 12.03.2015 N 923-V)</w:t>
      </w:r>
    </w:p>
    <w:p w:rsidR="00D246D7" w:rsidRDefault="00D246D7">
      <w:pPr>
        <w:pStyle w:val="ConsPlusNormal"/>
        <w:jc w:val="both"/>
      </w:pPr>
    </w:p>
    <w:p w:rsidR="00D246D7" w:rsidRDefault="00D246D7">
      <w:pPr>
        <w:pStyle w:val="ConsPlusNormal"/>
        <w:ind w:firstLine="540"/>
        <w:jc w:val="both"/>
      </w:pPr>
      <w:bookmarkStart w:id="12" w:name="P223"/>
      <w:bookmarkEnd w:id="12"/>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D246D7" w:rsidRDefault="00D246D7">
      <w:pPr>
        <w:pStyle w:val="ConsPlusNormal"/>
        <w:jc w:val="both"/>
      </w:pPr>
      <w:r>
        <w:t xml:space="preserve">(в ред. </w:t>
      </w:r>
      <w:hyperlink r:id="rId90" w:history="1">
        <w:r>
          <w:rPr>
            <w:color w:val="0000FF"/>
          </w:rPr>
          <w:t>Закона</w:t>
        </w:r>
      </w:hyperlink>
      <w:r>
        <w:t xml:space="preserve"> Республики Бурятия от 03.03.2016 N 1649-V)</w:t>
      </w:r>
    </w:p>
    <w:p w:rsidR="00D246D7" w:rsidRDefault="00D246D7">
      <w:pPr>
        <w:pStyle w:val="ConsPlusNormal"/>
        <w:spacing w:before="220"/>
        <w:ind w:firstLine="540"/>
        <w:jc w:val="both"/>
      </w:pPr>
      <w:r>
        <w:t>1) государственные должности Республики Бурятия;</w:t>
      </w:r>
    </w:p>
    <w:p w:rsidR="00D246D7" w:rsidRDefault="00D246D7">
      <w:pPr>
        <w:pStyle w:val="ConsPlusNormal"/>
        <w:spacing w:before="220"/>
        <w:ind w:firstLine="540"/>
        <w:jc w:val="both"/>
      </w:pPr>
      <w:bookmarkStart w:id="13" w:name="P226"/>
      <w:bookmarkEnd w:id="13"/>
      <w:r>
        <w:t>2) муниципальные должности в Республике Бурятия;</w:t>
      </w:r>
    </w:p>
    <w:p w:rsidR="00D246D7" w:rsidRDefault="00D246D7">
      <w:pPr>
        <w:pStyle w:val="ConsPlusNormal"/>
        <w:jc w:val="both"/>
      </w:pPr>
      <w:r>
        <w:t xml:space="preserve">(в ред. </w:t>
      </w:r>
      <w:hyperlink r:id="rId91" w:history="1">
        <w:r>
          <w:rPr>
            <w:color w:val="0000FF"/>
          </w:rPr>
          <w:t>Закона</w:t>
        </w:r>
      </w:hyperlink>
      <w:r>
        <w:t xml:space="preserve"> Республики Бурятия от 03.03.2016 N 1649-V)</w:t>
      </w:r>
    </w:p>
    <w:p w:rsidR="00D246D7" w:rsidRDefault="00D246D7">
      <w:pPr>
        <w:pStyle w:val="ConsPlusNormal"/>
        <w:spacing w:before="220"/>
        <w:ind w:firstLine="540"/>
        <w:jc w:val="both"/>
      </w:pPr>
      <w:bookmarkStart w:id="14" w:name="P228"/>
      <w:bookmarkEnd w:id="14"/>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246D7" w:rsidRDefault="00D246D7">
      <w:pPr>
        <w:pStyle w:val="ConsPlusNormal"/>
        <w:spacing w:before="220"/>
        <w:ind w:firstLine="540"/>
        <w:jc w:val="both"/>
      </w:pPr>
      <w:bookmarkStart w:id="15" w:name="P229"/>
      <w:bookmarkEnd w:id="15"/>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246D7" w:rsidRDefault="00D246D7">
      <w:pPr>
        <w:pStyle w:val="ConsPlusNormal"/>
        <w:spacing w:before="220"/>
        <w:ind w:firstLine="540"/>
        <w:jc w:val="both"/>
      </w:pPr>
      <w:r>
        <w:t xml:space="preserve">2. Сведения, указанные в </w:t>
      </w:r>
      <w:hyperlink w:anchor="P223" w:history="1">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D246D7" w:rsidRDefault="00D246D7">
      <w:pPr>
        <w:pStyle w:val="ConsPlusNormal"/>
        <w:spacing w:before="220"/>
        <w:ind w:firstLine="540"/>
        <w:jc w:val="both"/>
      </w:pPr>
      <w:r>
        <w:t xml:space="preserve">3. Согласно Федеральному </w:t>
      </w:r>
      <w:hyperlink r:id="rId92"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расходах в порядке, установленном Президентом Российской Федерации.</w:t>
      </w:r>
    </w:p>
    <w:p w:rsidR="00D246D7" w:rsidRDefault="00D246D7">
      <w:pPr>
        <w:pStyle w:val="ConsPlusNormal"/>
        <w:spacing w:before="220"/>
        <w:ind w:firstLine="540"/>
        <w:jc w:val="both"/>
      </w:pPr>
      <w:bookmarkStart w:id="16" w:name="P232"/>
      <w:bookmarkEnd w:id="16"/>
      <w:r>
        <w:t>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устанавливающими статус лиц, занимающих указанные должности.</w:t>
      </w:r>
    </w:p>
    <w:p w:rsidR="00D246D7" w:rsidRDefault="00D246D7">
      <w:pPr>
        <w:pStyle w:val="ConsPlusNormal"/>
        <w:jc w:val="both"/>
      </w:pPr>
      <w:r>
        <w:t xml:space="preserve">(в ред. </w:t>
      </w:r>
      <w:hyperlink r:id="rId93" w:history="1">
        <w:r>
          <w:rPr>
            <w:color w:val="0000FF"/>
          </w:rPr>
          <w:t>Закона</w:t>
        </w:r>
      </w:hyperlink>
      <w:r>
        <w:t xml:space="preserve"> Республики Бурятия от 09.07.2018 N 3072-V)</w:t>
      </w:r>
    </w:p>
    <w:p w:rsidR="00D246D7" w:rsidRDefault="00D246D7">
      <w:pPr>
        <w:pStyle w:val="ConsPlusNormal"/>
        <w:spacing w:before="220"/>
        <w:ind w:firstLine="540"/>
        <w:jc w:val="both"/>
      </w:pPr>
      <w:r>
        <w:t>5. Сведения о расходах представляются:</w:t>
      </w:r>
    </w:p>
    <w:p w:rsidR="00D246D7" w:rsidRDefault="00D246D7">
      <w:pPr>
        <w:pStyle w:val="ConsPlusNormal"/>
        <w:spacing w:before="220"/>
        <w:ind w:firstLine="540"/>
        <w:jc w:val="both"/>
      </w:pPr>
      <w:bookmarkStart w:id="17" w:name="P235"/>
      <w:bookmarkEnd w:id="17"/>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D246D7" w:rsidRDefault="00D246D7">
      <w:pPr>
        <w:pStyle w:val="ConsPlusNormal"/>
        <w:jc w:val="both"/>
      </w:pPr>
      <w:r>
        <w:t xml:space="preserve">(в ред. Законов Республики Бурятия от 13.12.2018 </w:t>
      </w:r>
      <w:hyperlink r:id="rId94" w:history="1">
        <w:r>
          <w:rPr>
            <w:color w:val="0000FF"/>
          </w:rPr>
          <w:t>N 232-VI</w:t>
        </w:r>
      </w:hyperlink>
      <w:r>
        <w:t xml:space="preserve">, от 29.04.2019 </w:t>
      </w:r>
      <w:hyperlink r:id="rId95" w:history="1">
        <w:r>
          <w:rPr>
            <w:color w:val="0000FF"/>
          </w:rPr>
          <w:t>N 449-VI</w:t>
        </w:r>
      </w:hyperlink>
      <w:r>
        <w:t>)</w:t>
      </w:r>
    </w:p>
    <w:p w:rsidR="00D246D7" w:rsidRDefault="00D246D7">
      <w:pPr>
        <w:pStyle w:val="ConsPlusNormal"/>
        <w:spacing w:before="220"/>
        <w:ind w:firstLine="540"/>
        <w:jc w:val="both"/>
      </w:pPr>
      <w:bookmarkStart w:id="18" w:name="P237"/>
      <w:bookmarkEnd w:id="18"/>
      <w:r>
        <w:t>2) Уполномоченным по правам человека в Республике Бурятия - в Народный Хурал Республики Бурятия;</w:t>
      </w:r>
    </w:p>
    <w:p w:rsidR="00D246D7" w:rsidRDefault="00D246D7">
      <w:pPr>
        <w:pStyle w:val="ConsPlusNormal"/>
        <w:jc w:val="both"/>
      </w:pPr>
      <w:r>
        <w:t xml:space="preserve">(в ред. </w:t>
      </w:r>
      <w:hyperlink r:id="rId96" w:history="1">
        <w:r>
          <w:rPr>
            <w:color w:val="0000FF"/>
          </w:rPr>
          <w:t>Закона</w:t>
        </w:r>
      </w:hyperlink>
      <w:r>
        <w:t xml:space="preserve"> Республики Бурятия от 13.12.2018 N 232-VI)</w:t>
      </w:r>
    </w:p>
    <w:p w:rsidR="00D246D7" w:rsidRDefault="00D246D7">
      <w:pPr>
        <w:pStyle w:val="ConsPlusNormal"/>
        <w:spacing w:before="220"/>
        <w:ind w:firstLine="540"/>
        <w:jc w:val="both"/>
      </w:pPr>
      <w:r>
        <w:t xml:space="preserve">3) иными лицами, замещающими государственные должности Республики Бурятия, не указанные в </w:t>
      </w:r>
      <w:hyperlink w:anchor="P232" w:history="1">
        <w:r>
          <w:rPr>
            <w:color w:val="0000FF"/>
          </w:rPr>
          <w:t>части 4</w:t>
        </w:r>
      </w:hyperlink>
      <w:r>
        <w:t xml:space="preserve"> настоящей статьи и </w:t>
      </w:r>
      <w:hyperlink w:anchor="P235" w:history="1">
        <w:r>
          <w:rPr>
            <w:color w:val="0000FF"/>
          </w:rPr>
          <w:t>пунктах 1</w:t>
        </w:r>
      </w:hyperlink>
      <w:r>
        <w:t xml:space="preserve"> и </w:t>
      </w:r>
      <w:hyperlink w:anchor="P237" w:history="1">
        <w:r>
          <w:rPr>
            <w:color w:val="0000FF"/>
          </w:rPr>
          <w:t>2</w:t>
        </w:r>
      </w:hyperlink>
      <w:r>
        <w:t xml:space="preserve"> настоящей части, - в государственный орган Республики Бурятия по месту замещения должности;</w:t>
      </w:r>
    </w:p>
    <w:p w:rsidR="00D246D7" w:rsidRDefault="00D246D7">
      <w:pPr>
        <w:pStyle w:val="ConsPlusNormal"/>
        <w:spacing w:before="220"/>
        <w:ind w:firstLine="540"/>
        <w:jc w:val="both"/>
      </w:pPr>
      <w:r>
        <w:t>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Бурятия;</w:t>
      </w:r>
    </w:p>
    <w:p w:rsidR="00D246D7" w:rsidRDefault="00D246D7">
      <w:pPr>
        <w:pStyle w:val="ConsPlusNormal"/>
        <w:jc w:val="both"/>
      </w:pPr>
      <w:r>
        <w:t xml:space="preserve">(п. 4 в ред. </w:t>
      </w:r>
      <w:hyperlink r:id="rId97"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D246D7" w:rsidRDefault="00D246D7">
      <w:pPr>
        <w:pStyle w:val="ConsPlusNormal"/>
        <w:jc w:val="both"/>
      </w:pPr>
      <w:r>
        <w:t xml:space="preserve">(в ред. </w:t>
      </w:r>
      <w:hyperlink r:id="rId98" w:history="1">
        <w:r>
          <w:rPr>
            <w:color w:val="0000FF"/>
          </w:rPr>
          <w:t>Закона</w:t>
        </w:r>
      </w:hyperlink>
      <w:r>
        <w:t xml:space="preserve"> Республики Бурятия от 12.11.2018 N 96-VI)</w:t>
      </w:r>
    </w:p>
    <w:p w:rsidR="00D246D7" w:rsidRDefault="00D246D7">
      <w:pPr>
        <w:pStyle w:val="ConsPlusNormal"/>
        <w:jc w:val="both"/>
      </w:pPr>
    </w:p>
    <w:p w:rsidR="00D246D7" w:rsidRDefault="00D246D7">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D246D7" w:rsidRDefault="00D246D7">
      <w:pPr>
        <w:pStyle w:val="ConsPlusNormal"/>
        <w:ind w:firstLine="540"/>
        <w:jc w:val="both"/>
      </w:pPr>
      <w:r>
        <w:t xml:space="preserve">(введена </w:t>
      </w:r>
      <w:hyperlink r:id="rId99" w:history="1">
        <w:r>
          <w:rPr>
            <w:color w:val="0000FF"/>
          </w:rPr>
          <w:t>Законом</w:t>
        </w:r>
      </w:hyperlink>
      <w:r>
        <w:t xml:space="preserve"> Республики Бурятия от 14.11.2013 N 162-V)</w:t>
      </w:r>
    </w:p>
    <w:p w:rsidR="00D246D7" w:rsidRDefault="00D246D7">
      <w:pPr>
        <w:pStyle w:val="ConsPlusNormal"/>
        <w:jc w:val="both"/>
      </w:pPr>
    </w:p>
    <w:p w:rsidR="00D246D7" w:rsidRDefault="00D246D7">
      <w:pPr>
        <w:pStyle w:val="ConsPlusNormal"/>
        <w:ind w:firstLine="540"/>
        <w:jc w:val="both"/>
      </w:pPr>
      <w:bookmarkStart w:id="19" w:name="P248"/>
      <w:bookmarkEnd w:id="19"/>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D246D7" w:rsidRDefault="00D246D7">
      <w:pPr>
        <w:pStyle w:val="ConsPlusNormal"/>
        <w:jc w:val="both"/>
      </w:pPr>
      <w:r>
        <w:t xml:space="preserve">(в ред. Законов Республики Бурятия от 12.03.2015 </w:t>
      </w:r>
      <w:hyperlink r:id="rId100" w:history="1">
        <w:r>
          <w:rPr>
            <w:color w:val="0000FF"/>
          </w:rPr>
          <w:t>N 923-V</w:t>
        </w:r>
      </w:hyperlink>
      <w:r>
        <w:t xml:space="preserve">, от 03.03.2016 </w:t>
      </w:r>
      <w:hyperlink r:id="rId101" w:history="1">
        <w:r>
          <w:rPr>
            <w:color w:val="0000FF"/>
          </w:rPr>
          <w:t>N 1649-V</w:t>
        </w:r>
      </w:hyperlink>
      <w:r>
        <w:t>)</w:t>
      </w:r>
    </w:p>
    <w:p w:rsidR="00D246D7" w:rsidRDefault="00D246D7">
      <w:pPr>
        <w:pStyle w:val="ConsPlusNormal"/>
        <w:spacing w:before="22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48" w:history="1">
        <w:r>
          <w:rPr>
            <w:color w:val="0000FF"/>
          </w:rPr>
          <w:t>части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"иностранные финансовые инструменты" используется в настоящем Законе в значении, определенном Федеральным </w:t>
      </w:r>
      <w:hyperlink r:id="rId10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46D7" w:rsidRDefault="00D246D7">
      <w:pPr>
        <w:pStyle w:val="ConsPlusNormal"/>
        <w:jc w:val="both"/>
      </w:pPr>
      <w:r>
        <w:t xml:space="preserve">(в ред. Законов Республики Бурятия от 03.03.2016 </w:t>
      </w:r>
      <w:hyperlink r:id="rId103" w:history="1">
        <w:r>
          <w:rPr>
            <w:color w:val="0000FF"/>
          </w:rPr>
          <w:t>N 1649-V</w:t>
        </w:r>
      </w:hyperlink>
      <w:r>
        <w:t xml:space="preserve">, от 06.03.2017 </w:t>
      </w:r>
      <w:hyperlink r:id="rId104" w:history="1">
        <w:r>
          <w:rPr>
            <w:color w:val="0000FF"/>
          </w:rPr>
          <w:t>N 2256-V</w:t>
        </w:r>
      </w:hyperlink>
      <w:r>
        <w:t>)</w:t>
      </w:r>
    </w:p>
    <w:p w:rsidR="00D246D7" w:rsidRDefault="00D246D7">
      <w:pPr>
        <w:pStyle w:val="ConsPlusNormal"/>
        <w:jc w:val="both"/>
      </w:pPr>
    </w:p>
    <w:p w:rsidR="00D246D7" w:rsidRDefault="00D246D7">
      <w:pPr>
        <w:pStyle w:val="ConsPlusTitle"/>
        <w:ind w:firstLine="540"/>
        <w:jc w:val="both"/>
        <w:outlineLvl w:val="1"/>
      </w:pPr>
      <w:r>
        <w:t>Статья 12.2. Контроль за расходами</w:t>
      </w:r>
    </w:p>
    <w:p w:rsidR="00D246D7" w:rsidRDefault="00D246D7">
      <w:pPr>
        <w:pStyle w:val="ConsPlusNormal"/>
        <w:ind w:firstLine="540"/>
        <w:jc w:val="both"/>
      </w:pPr>
      <w:r>
        <w:t xml:space="preserve">(введена </w:t>
      </w:r>
      <w:hyperlink r:id="rId105" w:history="1">
        <w:r>
          <w:rPr>
            <w:color w:val="0000FF"/>
          </w:rPr>
          <w:t>Законом</w:t>
        </w:r>
      </w:hyperlink>
      <w:r>
        <w:t xml:space="preserve"> Республики Бурятия от 06.05.2013 N 3317-IV)</w:t>
      </w:r>
    </w:p>
    <w:p w:rsidR="00D246D7" w:rsidRDefault="00D246D7">
      <w:pPr>
        <w:pStyle w:val="ConsPlusNormal"/>
        <w:jc w:val="both"/>
      </w:pPr>
    </w:p>
    <w:p w:rsidR="00D246D7" w:rsidRDefault="00D246D7">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23" w:history="1">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06" w:history="1">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D246D7" w:rsidRDefault="00D246D7">
      <w:pPr>
        <w:pStyle w:val="ConsPlusNormal"/>
        <w:spacing w:before="220"/>
        <w:ind w:firstLine="540"/>
        <w:jc w:val="both"/>
      </w:pPr>
      <w:r>
        <w:t xml:space="preserve">2. Контроль за расходами Главы Республики Бурятия осуществляется в порядке, установленном Федеральным </w:t>
      </w:r>
      <w:hyperlink r:id="rId10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D246D7" w:rsidRDefault="00D246D7">
      <w:pPr>
        <w:pStyle w:val="ConsPlusNormal"/>
        <w:spacing w:before="22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23" w:history="1">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D246D7" w:rsidRDefault="00D246D7">
      <w:pPr>
        <w:pStyle w:val="ConsPlusNormal"/>
        <w:jc w:val="both"/>
      </w:pPr>
      <w:r>
        <w:t xml:space="preserve">(в ред. </w:t>
      </w:r>
      <w:hyperlink r:id="rId108" w:history="1">
        <w:r>
          <w:rPr>
            <w:color w:val="0000FF"/>
          </w:rPr>
          <w:t>Закона</w:t>
        </w:r>
      </w:hyperlink>
      <w:r>
        <w:t xml:space="preserve"> Республики Бурятия от 06.03.2017 N 2256-V)</w:t>
      </w:r>
    </w:p>
    <w:p w:rsidR="00D246D7" w:rsidRDefault="00D246D7">
      <w:pPr>
        <w:pStyle w:val="ConsPlusNormal"/>
        <w:spacing w:before="220"/>
        <w:ind w:firstLine="540"/>
        <w:jc w:val="both"/>
      </w:pPr>
      <w:r>
        <w:t xml:space="preserve">4. Контроль за расходами лиц, замещающих должности, указанные в </w:t>
      </w:r>
      <w:hyperlink w:anchor="P223" w:history="1">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D246D7" w:rsidRDefault="00D246D7">
      <w:pPr>
        <w:pStyle w:val="ConsPlusNormal"/>
        <w:spacing w:before="220"/>
        <w:ind w:firstLine="540"/>
        <w:jc w:val="both"/>
      </w:pPr>
      <w:bookmarkStart w:id="20" w:name="P261"/>
      <w:bookmarkEnd w:id="20"/>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D246D7" w:rsidRDefault="00D246D7">
      <w:pPr>
        <w:pStyle w:val="ConsPlusNormal"/>
        <w:spacing w:before="220"/>
        <w:ind w:firstLine="540"/>
        <w:jc w:val="both"/>
      </w:pPr>
      <w:bookmarkStart w:id="21" w:name="P262"/>
      <w:bookmarkEnd w:id="21"/>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D246D7" w:rsidRDefault="00D246D7">
      <w:pPr>
        <w:pStyle w:val="ConsPlusNormal"/>
        <w:spacing w:before="220"/>
        <w:ind w:firstLine="540"/>
        <w:jc w:val="both"/>
      </w:pPr>
      <w:r>
        <w:t xml:space="preserve">3) в отношении лиц, замещающих государственные должности Республики Бурятия, не указанные в </w:t>
      </w:r>
      <w:hyperlink w:anchor="P261" w:history="1">
        <w:r>
          <w:rPr>
            <w:color w:val="0000FF"/>
          </w:rPr>
          <w:t>пунктах 1</w:t>
        </w:r>
      </w:hyperlink>
      <w:r>
        <w:t xml:space="preserve"> и </w:t>
      </w:r>
      <w:hyperlink w:anchor="P262" w:history="1">
        <w:r>
          <w:rPr>
            <w:color w:val="0000FF"/>
          </w:rPr>
          <w:t>2</w:t>
        </w:r>
      </w:hyperlink>
      <w:r>
        <w:t xml:space="preserve"> настоящей части, - подразделением государственного органа по месту замещения должности.</w:t>
      </w:r>
    </w:p>
    <w:p w:rsidR="00D246D7" w:rsidRDefault="00D246D7">
      <w:pPr>
        <w:pStyle w:val="ConsPlusNormal"/>
        <w:spacing w:before="220"/>
        <w:ind w:firstLine="540"/>
        <w:jc w:val="both"/>
      </w:pPr>
      <w:r>
        <w:t xml:space="preserve">5. Контроль за расходами лиц, указанных в </w:t>
      </w:r>
      <w:hyperlink w:anchor="P226" w:history="1">
        <w:r>
          <w:rPr>
            <w:color w:val="0000FF"/>
          </w:rPr>
          <w:t>пунктах 2</w:t>
        </w:r>
      </w:hyperlink>
      <w:r>
        <w:t xml:space="preserve"> и </w:t>
      </w:r>
      <w:hyperlink w:anchor="P229" w:history="1">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D246D7" w:rsidRDefault="00D246D7">
      <w:pPr>
        <w:pStyle w:val="ConsPlusNormal"/>
        <w:spacing w:before="220"/>
        <w:ind w:firstLine="540"/>
        <w:jc w:val="both"/>
      </w:pPr>
      <w:r>
        <w:t xml:space="preserve">6. Контроль за расходами лиц, указанных в </w:t>
      </w:r>
      <w:hyperlink w:anchor="P228" w:history="1">
        <w:r>
          <w:rPr>
            <w:color w:val="0000FF"/>
          </w:rPr>
          <w:t>пункте 3 части 1 статьи 12.1</w:t>
        </w:r>
      </w:hyperlink>
      <w:r>
        <w:t xml:space="preserve"> настоящего Закона, за исключением лиц, указанных в </w:t>
      </w:r>
      <w:hyperlink w:anchor="P267" w:history="1">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 ответственным за работу по профилактике коррупционных и иных правонарушений.</w:t>
      </w:r>
    </w:p>
    <w:p w:rsidR="00D246D7" w:rsidRDefault="00D246D7">
      <w:pPr>
        <w:pStyle w:val="ConsPlusNormal"/>
        <w:jc w:val="both"/>
      </w:pPr>
      <w:r>
        <w:t xml:space="preserve">(в ред. </w:t>
      </w:r>
      <w:hyperlink r:id="rId109" w:history="1">
        <w:r>
          <w:rPr>
            <w:color w:val="0000FF"/>
          </w:rPr>
          <w:t>Закона</w:t>
        </w:r>
      </w:hyperlink>
      <w:r>
        <w:t xml:space="preserve"> Республики Бурятия от 06.03.2017 N 2259-V)</w:t>
      </w:r>
    </w:p>
    <w:p w:rsidR="00D246D7" w:rsidRDefault="00D246D7">
      <w:pPr>
        <w:pStyle w:val="ConsPlusNormal"/>
        <w:spacing w:before="220"/>
        <w:ind w:firstLine="540"/>
        <w:jc w:val="both"/>
      </w:pPr>
      <w:bookmarkStart w:id="22" w:name="P267"/>
      <w:bookmarkEnd w:id="22"/>
      <w:r>
        <w:t>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D246D7" w:rsidRDefault="00D246D7">
      <w:pPr>
        <w:pStyle w:val="ConsPlusNormal"/>
        <w:jc w:val="both"/>
      </w:pPr>
      <w:r>
        <w:t xml:space="preserve">(часть 7 введена </w:t>
      </w:r>
      <w:hyperlink r:id="rId110" w:history="1">
        <w:r>
          <w:rPr>
            <w:color w:val="0000FF"/>
          </w:rPr>
          <w:t>Законом</w:t>
        </w:r>
      </w:hyperlink>
      <w:r>
        <w:t xml:space="preserve"> Республики Бурятия от 06.03.2017 N 2259-V)</w:t>
      </w:r>
    </w:p>
    <w:p w:rsidR="00D246D7" w:rsidRDefault="00D246D7">
      <w:pPr>
        <w:pStyle w:val="ConsPlusNormal"/>
        <w:spacing w:before="22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D246D7" w:rsidRDefault="00D246D7">
      <w:pPr>
        <w:pStyle w:val="ConsPlusNormal"/>
        <w:jc w:val="both"/>
      </w:pPr>
      <w:r>
        <w:t xml:space="preserve">(часть 8 введена </w:t>
      </w:r>
      <w:hyperlink r:id="rId111" w:history="1">
        <w:r>
          <w:rPr>
            <w:color w:val="0000FF"/>
          </w:rPr>
          <w:t>Законом</w:t>
        </w:r>
      </w:hyperlink>
      <w:r>
        <w:t xml:space="preserve"> Республики Бурятия от 12.11.2018 N 96-VI)</w:t>
      </w:r>
    </w:p>
    <w:p w:rsidR="00D246D7" w:rsidRDefault="00D246D7">
      <w:pPr>
        <w:pStyle w:val="ConsPlusNormal"/>
        <w:jc w:val="both"/>
      </w:pPr>
    </w:p>
    <w:p w:rsidR="00D246D7" w:rsidRDefault="00D246D7">
      <w:pPr>
        <w:pStyle w:val="ConsPlusTitle"/>
        <w:ind w:firstLine="540"/>
        <w:jc w:val="both"/>
        <w:outlineLvl w:val="1"/>
      </w:pPr>
      <w:r>
        <w:t>Статья 13. Разработка административных регламентов исполнения государственных функций (предоставления государственных услуг)</w:t>
      </w:r>
    </w:p>
    <w:p w:rsidR="00D246D7" w:rsidRDefault="00D246D7">
      <w:pPr>
        <w:pStyle w:val="ConsPlusNormal"/>
        <w:jc w:val="both"/>
      </w:pPr>
    </w:p>
    <w:p w:rsidR="00D246D7" w:rsidRDefault="00D246D7">
      <w:pPr>
        <w:pStyle w:val="ConsPlusNormal"/>
        <w:ind w:firstLine="540"/>
        <w:jc w:val="both"/>
      </w:pPr>
      <w:r>
        <w:t>1. В целях обеспечения антикоррупционности административных процедур,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исполнения государственных функций (предоставления государственных услуг).</w:t>
      </w:r>
    </w:p>
    <w:p w:rsidR="00D246D7" w:rsidRDefault="00D246D7">
      <w:pPr>
        <w:pStyle w:val="ConsPlusNormal"/>
        <w:spacing w:before="220"/>
        <w:ind w:firstLine="540"/>
        <w:jc w:val="both"/>
      </w:pPr>
      <w:r>
        <w:t xml:space="preserve">2. Утратил силу. - </w:t>
      </w:r>
      <w:hyperlink r:id="rId112" w:history="1">
        <w:r>
          <w:rPr>
            <w:color w:val="0000FF"/>
          </w:rPr>
          <w:t>Закон</w:t>
        </w:r>
      </w:hyperlink>
      <w:r>
        <w:t xml:space="preserve"> Республики Бурятия от 10.11.2010 N 1758-IV.</w:t>
      </w:r>
    </w:p>
    <w:p w:rsidR="00D246D7" w:rsidRDefault="00D246D7">
      <w:pPr>
        <w:pStyle w:val="ConsPlusNormal"/>
        <w:spacing w:before="220"/>
        <w:ind w:firstLine="540"/>
        <w:jc w:val="both"/>
      </w:pPr>
      <w:r>
        <w:t>3. Административные регламенты исполнения государственных функций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D246D7" w:rsidRDefault="00D246D7">
      <w:pPr>
        <w:pStyle w:val="ConsPlusNormal"/>
        <w:jc w:val="both"/>
      </w:pPr>
    </w:p>
    <w:p w:rsidR="00D246D7" w:rsidRDefault="00D246D7">
      <w:pPr>
        <w:pStyle w:val="ConsPlusTitle"/>
        <w:ind w:firstLine="540"/>
        <w:jc w:val="both"/>
        <w:outlineLvl w:val="1"/>
      </w:pPr>
      <w:r>
        <w:t xml:space="preserve">Статья 14. Утратила силу. - </w:t>
      </w:r>
      <w:hyperlink r:id="rId113" w:history="1">
        <w:r>
          <w:rPr>
            <w:color w:val="0000FF"/>
          </w:rPr>
          <w:t>Закон</w:t>
        </w:r>
      </w:hyperlink>
      <w:r>
        <w:t xml:space="preserve"> Республики Бурятия от 07.03.2012 N 2613-IV.</w:t>
      </w:r>
    </w:p>
    <w:p w:rsidR="00D246D7" w:rsidRDefault="00D246D7">
      <w:pPr>
        <w:pStyle w:val="ConsPlusNormal"/>
        <w:jc w:val="both"/>
      </w:pPr>
    </w:p>
    <w:p w:rsidR="00D246D7" w:rsidRDefault="00D246D7">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D246D7" w:rsidRDefault="00D246D7">
      <w:pPr>
        <w:pStyle w:val="ConsPlusNormal"/>
        <w:jc w:val="both"/>
      </w:pPr>
    </w:p>
    <w:p w:rsidR="00D246D7" w:rsidRDefault="00D246D7">
      <w:pPr>
        <w:pStyle w:val="ConsPlusNormal"/>
        <w:ind w:firstLine="540"/>
        <w:jc w:val="both"/>
      </w:pPr>
      <w:r>
        <w:t>1. Государственная поддержка формирования и деятельности общественных объединений, 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D246D7" w:rsidRDefault="00D246D7">
      <w:pPr>
        <w:pStyle w:val="ConsPlusNormal"/>
        <w:spacing w:before="22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D246D7" w:rsidRDefault="00D246D7">
      <w:pPr>
        <w:pStyle w:val="ConsPlusNormal"/>
        <w:jc w:val="both"/>
      </w:pPr>
    </w:p>
    <w:p w:rsidR="00D246D7" w:rsidRDefault="00D246D7">
      <w:pPr>
        <w:pStyle w:val="ConsPlusTitle"/>
        <w:ind w:firstLine="540"/>
        <w:jc w:val="both"/>
        <w:outlineLvl w:val="1"/>
      </w:pPr>
      <w:r>
        <w:t>Статья 16. Информация о реализации мер по противодействию коррупции</w:t>
      </w:r>
    </w:p>
    <w:p w:rsidR="00D246D7" w:rsidRDefault="00D246D7">
      <w:pPr>
        <w:pStyle w:val="ConsPlusNormal"/>
        <w:jc w:val="both"/>
      </w:pPr>
    </w:p>
    <w:p w:rsidR="00D246D7" w:rsidRDefault="00D246D7">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D246D7" w:rsidRDefault="00D246D7">
      <w:pPr>
        <w:pStyle w:val="ConsPlusNormal"/>
        <w:jc w:val="both"/>
      </w:pPr>
      <w:r>
        <w:t xml:space="preserve">(в ред. </w:t>
      </w:r>
      <w:hyperlink r:id="rId114" w:history="1">
        <w:r>
          <w:rPr>
            <w:color w:val="0000FF"/>
          </w:rPr>
          <w:t>Закона</w:t>
        </w:r>
      </w:hyperlink>
      <w:r>
        <w:t xml:space="preserve"> Республики Бурятия от 13.10.2011 N 2235-IV)</w:t>
      </w:r>
    </w:p>
    <w:p w:rsidR="00D246D7" w:rsidRDefault="00D246D7">
      <w:pPr>
        <w:pStyle w:val="ConsPlusNormal"/>
        <w:spacing w:before="220"/>
        <w:ind w:firstLine="540"/>
        <w:jc w:val="both"/>
      </w:pPr>
      <w:r>
        <w:t>2.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D246D7" w:rsidRDefault="00D246D7">
      <w:pPr>
        <w:pStyle w:val="ConsPlusNormal"/>
        <w:jc w:val="both"/>
      </w:pPr>
      <w:r>
        <w:t xml:space="preserve">(в ред. </w:t>
      </w:r>
      <w:hyperlink r:id="rId115" w:history="1">
        <w:r>
          <w:rPr>
            <w:color w:val="0000FF"/>
          </w:rPr>
          <w:t>Закона</w:t>
        </w:r>
      </w:hyperlink>
      <w:r>
        <w:t xml:space="preserve"> Республики Бурятия от 30.06.2016 N 1881-V)</w:t>
      </w:r>
    </w:p>
    <w:p w:rsidR="00D246D7" w:rsidRDefault="00D246D7">
      <w:pPr>
        <w:pStyle w:val="ConsPlusNormal"/>
        <w:spacing w:before="220"/>
        <w:ind w:firstLine="540"/>
        <w:jc w:val="both"/>
      </w:pPr>
      <w:r>
        <w:t>3. Информация о реализации мер по противодействию коррупции подлежит опубликованию.</w:t>
      </w:r>
    </w:p>
    <w:p w:rsidR="00D246D7" w:rsidRDefault="00D246D7">
      <w:pPr>
        <w:pStyle w:val="ConsPlusNormal"/>
        <w:jc w:val="both"/>
      </w:pPr>
    </w:p>
    <w:p w:rsidR="00D246D7" w:rsidRDefault="00D246D7">
      <w:pPr>
        <w:pStyle w:val="ConsPlusTitle"/>
        <w:ind w:firstLine="540"/>
        <w:jc w:val="both"/>
        <w:outlineLvl w:val="1"/>
      </w:pPr>
      <w:r>
        <w:t>Статья 17. Финансовое обеспечение реализации мер по противодействию коррупции</w:t>
      </w:r>
    </w:p>
    <w:p w:rsidR="00D246D7" w:rsidRDefault="00D246D7">
      <w:pPr>
        <w:pStyle w:val="ConsPlusNormal"/>
        <w:jc w:val="both"/>
      </w:pPr>
    </w:p>
    <w:p w:rsidR="00D246D7" w:rsidRDefault="00D246D7">
      <w:pPr>
        <w:pStyle w:val="ConsPlusNormal"/>
        <w:ind w:firstLine="540"/>
        <w:jc w:val="both"/>
      </w:pPr>
      <w:r>
        <w:t>Финансовое обеспечение реализации мер по противодействию коррупции осуществляется за 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D246D7" w:rsidRDefault="00D246D7">
      <w:pPr>
        <w:pStyle w:val="ConsPlusNormal"/>
        <w:jc w:val="both"/>
      </w:pPr>
      <w:r>
        <w:t xml:space="preserve">(в ред. </w:t>
      </w:r>
      <w:hyperlink r:id="rId116" w:history="1">
        <w:r>
          <w:rPr>
            <w:color w:val="0000FF"/>
          </w:rPr>
          <w:t>Закона</w:t>
        </w:r>
      </w:hyperlink>
      <w:r>
        <w:t xml:space="preserve"> Республики Бурятия от 30.06.2016 N 1881-V)</w:t>
      </w:r>
    </w:p>
    <w:p w:rsidR="00D246D7" w:rsidRDefault="00D246D7">
      <w:pPr>
        <w:pStyle w:val="ConsPlusNormal"/>
        <w:jc w:val="both"/>
      </w:pPr>
    </w:p>
    <w:p w:rsidR="00D246D7" w:rsidRDefault="00D246D7">
      <w:pPr>
        <w:pStyle w:val="ConsPlusTitle"/>
        <w:ind w:firstLine="540"/>
        <w:jc w:val="both"/>
        <w:outlineLvl w:val="1"/>
      </w:pPr>
      <w:r>
        <w:t>Статья 18. Вступление в силу настоящего Закона</w:t>
      </w:r>
    </w:p>
    <w:p w:rsidR="00D246D7" w:rsidRDefault="00D246D7">
      <w:pPr>
        <w:pStyle w:val="ConsPlusNormal"/>
        <w:jc w:val="both"/>
      </w:pPr>
    </w:p>
    <w:p w:rsidR="00D246D7" w:rsidRDefault="00D246D7">
      <w:pPr>
        <w:pStyle w:val="ConsPlusNormal"/>
        <w:ind w:firstLine="540"/>
        <w:jc w:val="both"/>
      </w:pPr>
      <w:r>
        <w:t>Настоящий Закон вступает в силу по истечении десяти дней после дня его официального опубликования.</w:t>
      </w:r>
    </w:p>
    <w:p w:rsidR="00D246D7" w:rsidRDefault="00D246D7">
      <w:pPr>
        <w:pStyle w:val="ConsPlusNormal"/>
        <w:jc w:val="both"/>
      </w:pPr>
    </w:p>
    <w:p w:rsidR="00D246D7" w:rsidRDefault="00D246D7">
      <w:pPr>
        <w:pStyle w:val="ConsPlusNormal"/>
        <w:jc w:val="right"/>
      </w:pPr>
      <w:r>
        <w:t>Президент Республики Бурятия</w:t>
      </w:r>
    </w:p>
    <w:p w:rsidR="00D246D7" w:rsidRDefault="00D246D7">
      <w:pPr>
        <w:pStyle w:val="ConsPlusNormal"/>
        <w:jc w:val="right"/>
      </w:pPr>
      <w:r>
        <w:t>В.В.НАГОВИЦЫН</w:t>
      </w:r>
    </w:p>
    <w:p w:rsidR="00D246D7" w:rsidRDefault="00D246D7">
      <w:pPr>
        <w:pStyle w:val="ConsPlusNormal"/>
      </w:pPr>
      <w:r>
        <w:t>г. Улан-Удэ</w:t>
      </w:r>
    </w:p>
    <w:p w:rsidR="00D246D7" w:rsidRDefault="00D246D7">
      <w:pPr>
        <w:pStyle w:val="ConsPlusNormal"/>
        <w:spacing w:before="220"/>
      </w:pPr>
      <w:r>
        <w:t>16 марта 2009 года</w:t>
      </w:r>
    </w:p>
    <w:p w:rsidR="00D246D7" w:rsidRDefault="00D246D7">
      <w:pPr>
        <w:pStyle w:val="ConsPlusNormal"/>
        <w:spacing w:before="220"/>
      </w:pPr>
      <w:r>
        <w:t>N 701-IV</w:t>
      </w: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right"/>
        <w:outlineLvl w:val="0"/>
      </w:pPr>
      <w:r>
        <w:t>Приложение 1</w:t>
      </w:r>
    </w:p>
    <w:p w:rsidR="00D246D7" w:rsidRDefault="00D246D7">
      <w:pPr>
        <w:pStyle w:val="ConsPlusNormal"/>
        <w:jc w:val="right"/>
      </w:pPr>
      <w:r>
        <w:t>к Закону Республики Бурятия</w:t>
      </w:r>
    </w:p>
    <w:p w:rsidR="00D246D7" w:rsidRDefault="00D246D7">
      <w:pPr>
        <w:pStyle w:val="ConsPlusNormal"/>
        <w:jc w:val="right"/>
      </w:pPr>
      <w:r>
        <w:t>"О противодействии коррупции</w:t>
      </w:r>
    </w:p>
    <w:p w:rsidR="00D246D7" w:rsidRDefault="00D246D7">
      <w:pPr>
        <w:pStyle w:val="ConsPlusNormal"/>
        <w:jc w:val="right"/>
      </w:pPr>
      <w:r>
        <w:t>в Республике Бурятия"</w:t>
      </w:r>
    </w:p>
    <w:p w:rsidR="00D246D7" w:rsidRDefault="00D246D7">
      <w:pPr>
        <w:pStyle w:val="ConsPlusNormal"/>
        <w:jc w:val="both"/>
      </w:pPr>
    </w:p>
    <w:p w:rsidR="00D246D7" w:rsidRDefault="00D246D7">
      <w:pPr>
        <w:pStyle w:val="ConsPlusTitle"/>
        <w:jc w:val="center"/>
      </w:pPr>
      <w:bookmarkStart w:id="23" w:name="P317"/>
      <w:bookmarkEnd w:id="23"/>
      <w:r>
        <w:t>ПОЛОЖЕНИЕ</w:t>
      </w:r>
    </w:p>
    <w:p w:rsidR="00D246D7" w:rsidRDefault="00D246D7">
      <w:pPr>
        <w:pStyle w:val="ConsPlusTitle"/>
        <w:jc w:val="center"/>
      </w:pPr>
      <w:r>
        <w:t>О ПОРЯДКЕ ПРЕДСТАВЛЕНИЯ ГРАЖДАНАМИ, ПРЕТЕНДУЮЩИМИ</w:t>
      </w:r>
    </w:p>
    <w:p w:rsidR="00D246D7" w:rsidRDefault="00D246D7">
      <w:pPr>
        <w:pStyle w:val="ConsPlusTitle"/>
        <w:jc w:val="center"/>
      </w:pPr>
      <w:r>
        <w:t>НА ЗАМЕЩЕНИЕ МУНИЦИПАЛЬНЫХ ДОЛЖНОСТЕЙ, ЛИЦАМИ, ЗАМЕЩАЮЩИМИ</w:t>
      </w:r>
    </w:p>
    <w:p w:rsidR="00D246D7" w:rsidRDefault="00D246D7">
      <w:pPr>
        <w:pStyle w:val="ConsPlusTitle"/>
        <w:jc w:val="center"/>
      </w:pPr>
      <w:r>
        <w:t>МУНИЦИПАЛЬНЫЕ ДОЛЖНОСТИ, ГРАЖДАНАМИ, ПРЕТЕНДУЮЩИМИ</w:t>
      </w:r>
    </w:p>
    <w:p w:rsidR="00D246D7" w:rsidRDefault="00D246D7">
      <w:pPr>
        <w:pStyle w:val="ConsPlusTitle"/>
        <w:jc w:val="center"/>
      </w:pPr>
      <w:r>
        <w:t>НА ЗАМЕЩЕНИЕ ДОЛЖНОСТЕЙ ГЛАВ МЕСТНОЙ АДМИНИСТРАЦИИ</w:t>
      </w:r>
    </w:p>
    <w:p w:rsidR="00D246D7" w:rsidRDefault="00D246D7">
      <w:pPr>
        <w:pStyle w:val="ConsPlusTitle"/>
        <w:jc w:val="center"/>
      </w:pPr>
      <w:r>
        <w:t>(РУКОВОДИТЕЛЕЙ АДМИНИСТРАЦИИ) ПО КОНТРАКТУ, И ЛИЦАМИ,</w:t>
      </w:r>
    </w:p>
    <w:p w:rsidR="00D246D7" w:rsidRDefault="00D246D7">
      <w:pPr>
        <w:pStyle w:val="ConsPlusTitle"/>
        <w:jc w:val="center"/>
      </w:pPr>
      <w:r>
        <w:t>ЗАМЕЩАЮЩИМИ ДОЛЖНОСТИ ГЛАВ МЕСТНОЙ АДМИНИСТРАЦИИ</w:t>
      </w:r>
    </w:p>
    <w:p w:rsidR="00D246D7" w:rsidRDefault="00D246D7">
      <w:pPr>
        <w:pStyle w:val="ConsPlusTitle"/>
        <w:jc w:val="center"/>
      </w:pPr>
      <w:r>
        <w:t>(РУКОВОДИТЕЛЕЙ АДМИНИСТРАЦИИ) ПО КОНТРАКТУ, СВЕДЕНИЙ</w:t>
      </w:r>
    </w:p>
    <w:p w:rsidR="00D246D7" w:rsidRDefault="00D246D7">
      <w:pPr>
        <w:pStyle w:val="ConsPlusTitle"/>
        <w:jc w:val="center"/>
      </w:pPr>
      <w:r>
        <w:t>О ДОХОДАХ, РАСХОДАХ, ОБ ИМУЩЕСТВЕ И ОБЯЗАТЕЛЬСТВАХ</w:t>
      </w:r>
    </w:p>
    <w:p w:rsidR="00D246D7" w:rsidRDefault="00D246D7">
      <w:pPr>
        <w:pStyle w:val="ConsPlusTitle"/>
        <w:jc w:val="center"/>
      </w:pPr>
      <w:r>
        <w:t>ИМУЩЕСТВЕННОГО ХАРАКТЕРА</w:t>
      </w:r>
    </w:p>
    <w:p w:rsidR="00D246D7" w:rsidRDefault="00D246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46D7">
        <w:trPr>
          <w:jc w:val="center"/>
        </w:trPr>
        <w:tc>
          <w:tcPr>
            <w:tcW w:w="9294" w:type="dxa"/>
            <w:tcBorders>
              <w:top w:val="nil"/>
              <w:left w:val="single" w:sz="24" w:space="0" w:color="CED3F1"/>
              <w:bottom w:val="nil"/>
              <w:right w:val="single" w:sz="24" w:space="0" w:color="F4F3F8"/>
            </w:tcBorders>
            <w:shd w:val="clear" w:color="auto" w:fill="F4F3F8"/>
          </w:tcPr>
          <w:p w:rsidR="00D246D7" w:rsidRDefault="00D246D7">
            <w:pPr>
              <w:pStyle w:val="ConsPlusNormal"/>
              <w:jc w:val="center"/>
            </w:pPr>
            <w:r>
              <w:rPr>
                <w:color w:val="392C69"/>
              </w:rPr>
              <w:t>Список изменяющих документов</w:t>
            </w:r>
          </w:p>
          <w:p w:rsidR="00D246D7" w:rsidRDefault="00D246D7">
            <w:pPr>
              <w:pStyle w:val="ConsPlusNormal"/>
              <w:jc w:val="center"/>
            </w:pPr>
            <w:r>
              <w:rPr>
                <w:color w:val="392C69"/>
              </w:rPr>
              <w:t xml:space="preserve">(введено </w:t>
            </w:r>
            <w:hyperlink r:id="rId117" w:history="1">
              <w:r>
                <w:rPr>
                  <w:color w:val="0000FF"/>
                </w:rPr>
                <w:t>Законом</w:t>
              </w:r>
            </w:hyperlink>
            <w:r>
              <w:rPr>
                <w:color w:val="392C69"/>
              </w:rPr>
              <w:t xml:space="preserve"> Республики Бурятия от 10.10.2017 N 2560-V;</w:t>
            </w:r>
          </w:p>
          <w:p w:rsidR="00D246D7" w:rsidRDefault="00D246D7">
            <w:pPr>
              <w:pStyle w:val="ConsPlusNormal"/>
              <w:jc w:val="center"/>
            </w:pPr>
            <w:r>
              <w:rPr>
                <w:color w:val="392C69"/>
              </w:rPr>
              <w:t xml:space="preserve">в ред. </w:t>
            </w:r>
            <w:hyperlink r:id="rId118" w:history="1">
              <w:r>
                <w:rPr>
                  <w:color w:val="0000FF"/>
                </w:rPr>
                <w:t>Закона</w:t>
              </w:r>
            </w:hyperlink>
            <w:r>
              <w:rPr>
                <w:color w:val="392C69"/>
              </w:rPr>
              <w:t xml:space="preserve"> Республики Бурятия от 12.11.2018 N 96-VI)</w:t>
            </w:r>
          </w:p>
        </w:tc>
      </w:tr>
    </w:tbl>
    <w:p w:rsidR="00D246D7" w:rsidRDefault="00D246D7">
      <w:pPr>
        <w:pStyle w:val="ConsPlusNormal"/>
        <w:jc w:val="both"/>
      </w:pPr>
    </w:p>
    <w:p w:rsidR="00D246D7" w:rsidRDefault="00D246D7">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D246D7" w:rsidRDefault="00D246D7">
      <w:pPr>
        <w:pStyle w:val="ConsPlusNormal"/>
        <w:spacing w:before="220"/>
        <w:ind w:firstLine="540"/>
        <w:jc w:val="both"/>
      </w:pPr>
      <w:bookmarkStart w:id="24" w:name="P332"/>
      <w:bookmarkEnd w:id="24"/>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D246D7" w:rsidRDefault="00D246D7">
      <w:pPr>
        <w:pStyle w:val="ConsPlusNormal"/>
        <w:jc w:val="both"/>
      </w:pPr>
      <w:r>
        <w:t xml:space="preserve">(в ред. </w:t>
      </w:r>
      <w:hyperlink r:id="rId119"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bookmarkStart w:id="25" w:name="P334"/>
      <w:bookmarkEnd w:id="25"/>
      <w:r>
        <w:t>1) лицами, замещающими муниципальные должности в Республике Бурятия (далее - муниципальные должности);</w:t>
      </w:r>
    </w:p>
    <w:p w:rsidR="00D246D7" w:rsidRDefault="00D246D7">
      <w:pPr>
        <w:pStyle w:val="ConsPlusNormal"/>
        <w:spacing w:before="220"/>
        <w:ind w:firstLine="540"/>
        <w:jc w:val="both"/>
      </w:pPr>
      <w:bookmarkStart w:id="26" w:name="P335"/>
      <w:bookmarkEnd w:id="26"/>
      <w:r>
        <w:t>2) гражданами, претендующими на замещение муниципальных должностей;</w:t>
      </w:r>
    </w:p>
    <w:p w:rsidR="00D246D7" w:rsidRDefault="00D246D7">
      <w:pPr>
        <w:pStyle w:val="ConsPlusNormal"/>
        <w:spacing w:before="220"/>
        <w:ind w:firstLine="540"/>
        <w:jc w:val="both"/>
      </w:pPr>
      <w:bookmarkStart w:id="27" w:name="P336"/>
      <w:bookmarkEnd w:id="27"/>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D246D7" w:rsidRDefault="00D246D7">
      <w:pPr>
        <w:pStyle w:val="ConsPlusNormal"/>
        <w:spacing w:before="220"/>
        <w:ind w:firstLine="540"/>
        <w:jc w:val="both"/>
      </w:pPr>
      <w:bookmarkStart w:id="28" w:name="P337"/>
      <w:bookmarkEnd w:id="28"/>
      <w:r>
        <w:t>4) гражданами, претендующими на замещение должностей глав местной администрации (руководителей администрации) по контракту.</w:t>
      </w:r>
    </w:p>
    <w:p w:rsidR="00D246D7" w:rsidRDefault="00D246D7">
      <w:pPr>
        <w:pStyle w:val="ConsPlusNormal"/>
        <w:spacing w:before="220"/>
        <w:ind w:firstLine="540"/>
        <w:jc w:val="both"/>
      </w:pPr>
      <w:r>
        <w:t>3. Прием и хранение сведений о доходах, расходах, имуществе и об обязательствах имущественного характера осуществляется уполномоченным Главой Республики Бурятия исполнительным органом государственной власти (далее - Орган).</w:t>
      </w:r>
    </w:p>
    <w:p w:rsidR="00D246D7" w:rsidRDefault="00D246D7">
      <w:pPr>
        <w:pStyle w:val="ConsPlusNormal"/>
        <w:jc w:val="both"/>
      </w:pPr>
      <w:r>
        <w:t xml:space="preserve">(в ред. </w:t>
      </w:r>
      <w:hyperlink r:id="rId120"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3.1. Сведения о доходах, расходах, имуществе и об обязательствах имущественного характера,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D246D7" w:rsidRDefault="00D246D7">
      <w:pPr>
        <w:pStyle w:val="ConsPlusNormal"/>
        <w:jc w:val="both"/>
      </w:pPr>
      <w:r>
        <w:t xml:space="preserve">(п. 3.1 введен </w:t>
      </w:r>
      <w:hyperlink r:id="rId121"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D246D7" w:rsidRDefault="00D246D7">
      <w:pPr>
        <w:pStyle w:val="ConsPlusNormal"/>
        <w:spacing w:before="220"/>
        <w:ind w:firstLine="540"/>
        <w:jc w:val="both"/>
      </w:pPr>
      <w:r>
        <w:t xml:space="preserve">5. Граждане, указанные в </w:t>
      </w:r>
      <w:hyperlink w:anchor="P335" w:history="1">
        <w:r>
          <w:rPr>
            <w:color w:val="0000FF"/>
          </w:rPr>
          <w:t>подпунктах 2</w:t>
        </w:r>
      </w:hyperlink>
      <w:r>
        <w:t xml:space="preserve"> и </w:t>
      </w:r>
      <w:hyperlink w:anchor="P337" w:history="1">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D246D7" w:rsidRDefault="00D246D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D246D7" w:rsidRDefault="00D246D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D246D7" w:rsidRDefault="00D246D7">
      <w:pPr>
        <w:pStyle w:val="ConsPlusNormal"/>
        <w:spacing w:before="220"/>
        <w:ind w:firstLine="540"/>
        <w:jc w:val="both"/>
      </w:pPr>
      <w:bookmarkStart w:id="29" w:name="P346"/>
      <w:bookmarkEnd w:id="29"/>
      <w:r>
        <w:t xml:space="preserve">6. Лица, указанные в </w:t>
      </w:r>
      <w:hyperlink w:anchor="P334" w:history="1">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336" w:history="1">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D246D7" w:rsidRDefault="00D246D7">
      <w:pPr>
        <w:pStyle w:val="ConsPlusNormal"/>
        <w:jc w:val="both"/>
      </w:pPr>
      <w:r>
        <w:t xml:space="preserve">(в ред. </w:t>
      </w:r>
      <w:hyperlink r:id="rId122"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D246D7" w:rsidRDefault="00D246D7">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246D7" w:rsidRDefault="00D246D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246D7" w:rsidRDefault="00D246D7">
      <w:pPr>
        <w:pStyle w:val="ConsPlusNormal"/>
        <w:spacing w:before="220"/>
        <w:ind w:firstLine="540"/>
        <w:jc w:val="both"/>
      </w:pPr>
      <w:r>
        <w:t xml:space="preserve">7. В случае если лица, указанные в </w:t>
      </w:r>
      <w:hyperlink w:anchor="P332" w:history="1">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D246D7" w:rsidRDefault="00D246D7">
      <w:pPr>
        <w:pStyle w:val="ConsPlusNormal"/>
        <w:spacing w:before="220"/>
        <w:ind w:firstLine="540"/>
        <w:jc w:val="both"/>
      </w:pPr>
      <w:r>
        <w:t xml:space="preserve">1) лицами, указанными в </w:t>
      </w:r>
      <w:hyperlink w:anchor="P334" w:history="1">
        <w:r>
          <w:rPr>
            <w:color w:val="0000FF"/>
          </w:rPr>
          <w:t>подпунктах 1</w:t>
        </w:r>
      </w:hyperlink>
      <w:r>
        <w:t xml:space="preserve"> и </w:t>
      </w:r>
      <w:hyperlink w:anchor="P336" w:history="1">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D246D7" w:rsidRDefault="00D246D7">
      <w:pPr>
        <w:pStyle w:val="ConsPlusNormal"/>
        <w:spacing w:before="220"/>
        <w:ind w:firstLine="540"/>
        <w:jc w:val="both"/>
      </w:pPr>
      <w:r>
        <w:t xml:space="preserve">2) лицами, указанными в </w:t>
      </w:r>
      <w:hyperlink w:anchor="P335" w:history="1">
        <w:r>
          <w:rPr>
            <w:color w:val="0000FF"/>
          </w:rPr>
          <w:t>подпунктах 2</w:t>
        </w:r>
      </w:hyperlink>
      <w:r>
        <w:t xml:space="preserve"> и </w:t>
      </w:r>
      <w:hyperlink w:anchor="P337" w:history="1">
        <w:r>
          <w:rPr>
            <w:color w:val="0000FF"/>
          </w:rPr>
          <w:t>4 пункта 2</w:t>
        </w:r>
      </w:hyperlink>
      <w:r>
        <w:t xml:space="preserve"> настоящего Положения, - в течение одного месяца со дня представления сведений.</w:t>
      </w:r>
    </w:p>
    <w:p w:rsidR="00D246D7" w:rsidRDefault="00D246D7">
      <w:pPr>
        <w:pStyle w:val="ConsPlusNormal"/>
        <w:jc w:val="both"/>
      </w:pPr>
      <w:r>
        <w:t xml:space="preserve">(п. 7 в ред. </w:t>
      </w:r>
      <w:hyperlink r:id="rId123"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представления указанных сведений, установленного </w:t>
      </w:r>
      <w:hyperlink w:anchor="P346" w:history="1">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D246D7" w:rsidRDefault="00D246D7">
      <w:pPr>
        <w:pStyle w:val="ConsPlusNormal"/>
        <w:spacing w:before="22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D246D7" w:rsidRDefault="00D246D7">
      <w:pPr>
        <w:pStyle w:val="ConsPlusNormal"/>
        <w:jc w:val="both"/>
      </w:pPr>
      <w:r>
        <w:t xml:space="preserve">(п. 7.1 введен </w:t>
      </w:r>
      <w:hyperlink r:id="rId124"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копии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муниципальную должность, лицами, замещающими должности глав местных администраций (руководителей администраций) по контракту, в течение 7 рабочих дней со дня, следующего за днем окончания срока представления указанных сведений, установленного </w:t>
      </w:r>
      <w:hyperlink w:anchor="P346" w:history="1">
        <w:r>
          <w:rPr>
            <w:color w:val="0000FF"/>
          </w:rPr>
          <w:t>пунктом 6</w:t>
        </w:r>
      </w:hyperlink>
      <w:r>
        <w:t xml:space="preserve"> настоящего Положения, направляются Органом в органы местного самоуправления в Республике Бурятия, в которых указанные лица замещают соответствующие должности.</w:t>
      </w:r>
    </w:p>
    <w:p w:rsidR="00D246D7" w:rsidRDefault="00D246D7">
      <w:pPr>
        <w:pStyle w:val="ConsPlusNormal"/>
        <w:jc w:val="both"/>
      </w:pPr>
      <w:r>
        <w:t xml:space="preserve">(п. 7.2 введен </w:t>
      </w:r>
      <w:hyperlink r:id="rId125"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D246D7" w:rsidRDefault="00D246D7">
      <w:pPr>
        <w:pStyle w:val="ConsPlusNormal"/>
        <w:jc w:val="both"/>
      </w:pPr>
      <w:r>
        <w:t xml:space="preserve">(п. 7.3 введен </w:t>
      </w:r>
      <w:hyperlink r:id="rId126"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246D7" w:rsidRDefault="00D246D7">
      <w:pPr>
        <w:pStyle w:val="ConsPlusNormal"/>
        <w:spacing w:before="220"/>
        <w:ind w:firstLine="540"/>
        <w:jc w:val="both"/>
      </w:pPr>
      <w:r>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246D7" w:rsidRDefault="00D246D7">
      <w:pPr>
        <w:pStyle w:val="ConsPlusNormal"/>
        <w:spacing w:before="22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34" w:history="1">
        <w:r>
          <w:rPr>
            <w:color w:val="0000FF"/>
          </w:rPr>
          <w:t>подпунктах 1</w:t>
        </w:r>
      </w:hyperlink>
      <w:r>
        <w:t xml:space="preserve"> и </w:t>
      </w:r>
      <w:hyperlink w:anchor="P336" w:history="1">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D246D7" w:rsidRDefault="00D246D7">
      <w:pPr>
        <w:pStyle w:val="ConsPlusNormal"/>
        <w:spacing w:before="22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D246D7" w:rsidRDefault="00D246D7">
      <w:pPr>
        <w:pStyle w:val="ConsPlusNormal"/>
        <w:spacing w:before="220"/>
        <w:ind w:firstLine="540"/>
        <w:jc w:val="both"/>
      </w:pPr>
      <w:r>
        <w:t>11. Непредставление или представление заведомо ложных сведений о доходах, расходах, об 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D246D7" w:rsidRDefault="00D246D7">
      <w:pPr>
        <w:pStyle w:val="ConsPlusNormal"/>
        <w:spacing w:before="220"/>
        <w:ind w:firstLine="540"/>
        <w:jc w:val="both"/>
      </w:pPr>
      <w:r>
        <w:t>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иного дисциплинарного взыскания.</w:t>
      </w:r>
    </w:p>
    <w:p w:rsidR="00D246D7" w:rsidRDefault="00D246D7">
      <w:pPr>
        <w:pStyle w:val="ConsPlusNormal"/>
        <w:spacing w:before="220"/>
        <w:ind w:firstLine="540"/>
        <w:jc w:val="both"/>
      </w:pPr>
      <w:r>
        <w:t>12. 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полномочий лица, замещающего муниципальную должность, или применения в отношении его иного дисциплинарного взыскания.</w:t>
      </w: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both"/>
      </w:pPr>
    </w:p>
    <w:p w:rsidR="00D246D7" w:rsidRDefault="00D246D7">
      <w:pPr>
        <w:pStyle w:val="ConsPlusNormal"/>
        <w:jc w:val="right"/>
        <w:outlineLvl w:val="0"/>
      </w:pPr>
      <w:r>
        <w:t>Приложение 2</w:t>
      </w:r>
    </w:p>
    <w:p w:rsidR="00D246D7" w:rsidRDefault="00D246D7">
      <w:pPr>
        <w:pStyle w:val="ConsPlusNormal"/>
        <w:jc w:val="right"/>
      </w:pPr>
      <w:r>
        <w:t>к Закону Республики Бурятия</w:t>
      </w:r>
    </w:p>
    <w:p w:rsidR="00D246D7" w:rsidRDefault="00D246D7">
      <w:pPr>
        <w:pStyle w:val="ConsPlusNormal"/>
        <w:jc w:val="right"/>
      </w:pPr>
      <w:r>
        <w:t>"О противодействии коррупции</w:t>
      </w:r>
    </w:p>
    <w:p w:rsidR="00D246D7" w:rsidRDefault="00D246D7">
      <w:pPr>
        <w:pStyle w:val="ConsPlusNormal"/>
        <w:jc w:val="right"/>
      </w:pPr>
      <w:r>
        <w:t>в Республике Бурятия"</w:t>
      </w:r>
    </w:p>
    <w:p w:rsidR="00D246D7" w:rsidRDefault="00D246D7">
      <w:pPr>
        <w:pStyle w:val="ConsPlusNormal"/>
        <w:jc w:val="both"/>
      </w:pPr>
    </w:p>
    <w:p w:rsidR="00D246D7" w:rsidRDefault="00D246D7">
      <w:pPr>
        <w:pStyle w:val="ConsPlusTitle"/>
        <w:jc w:val="center"/>
      </w:pPr>
      <w:bookmarkStart w:id="30" w:name="P379"/>
      <w:bookmarkEnd w:id="30"/>
      <w:r>
        <w:t>ПОЛОЖЕНИЕ</w:t>
      </w:r>
    </w:p>
    <w:p w:rsidR="00D246D7" w:rsidRDefault="00D246D7">
      <w:pPr>
        <w:pStyle w:val="ConsPlusTitle"/>
        <w:jc w:val="center"/>
      </w:pPr>
      <w:r>
        <w:t>О ПРОВЕРКЕ ДОСТОВЕРНОСТИ И ПОЛНОТЫ СВЕДЕНИЙ, ПРЕДСТАВЛЯЕМЫХ</w:t>
      </w:r>
    </w:p>
    <w:p w:rsidR="00D246D7" w:rsidRDefault="00D246D7">
      <w:pPr>
        <w:pStyle w:val="ConsPlusTitle"/>
        <w:jc w:val="center"/>
      </w:pPr>
      <w:r>
        <w:t>ГРАЖДАНАМИ, ПРЕТЕНДУЮЩИМИ НА ЗАМЕЩЕНИЕ МУНИЦИПАЛЬНЫХ</w:t>
      </w:r>
    </w:p>
    <w:p w:rsidR="00D246D7" w:rsidRDefault="00D246D7">
      <w:pPr>
        <w:pStyle w:val="ConsPlusTitle"/>
        <w:jc w:val="center"/>
      </w:pPr>
      <w:r>
        <w:t>ДОЛЖНОСТЕЙ, ЛИЦАМИ, ЗАМЕЩАЮЩИМИ МУНИЦИПАЛЬНЫЕ ДОЛЖНОСТИ,</w:t>
      </w:r>
    </w:p>
    <w:p w:rsidR="00D246D7" w:rsidRDefault="00D246D7">
      <w:pPr>
        <w:pStyle w:val="ConsPlusTitle"/>
        <w:jc w:val="center"/>
      </w:pPr>
      <w:r>
        <w:t>ГРАЖДАНАМИ, ПРЕТЕНДУЮЩИМИ НА ЗАМЕЩЕНИЕ ДОЛЖНОСТЕЙ ГЛАВ</w:t>
      </w:r>
    </w:p>
    <w:p w:rsidR="00D246D7" w:rsidRDefault="00D246D7">
      <w:pPr>
        <w:pStyle w:val="ConsPlusTitle"/>
        <w:jc w:val="center"/>
      </w:pPr>
      <w:r>
        <w:t>МЕСТНОЙ АДМИНИСТРАЦИИ (РУКОВОДИТЕЛЕЙ АДМИНИСТРАЦИИ)</w:t>
      </w:r>
    </w:p>
    <w:p w:rsidR="00D246D7" w:rsidRDefault="00D246D7">
      <w:pPr>
        <w:pStyle w:val="ConsPlusTitle"/>
        <w:jc w:val="center"/>
      </w:pPr>
      <w:r>
        <w:t>ПО КОНТРАКТУ, ЛИЦАМИ, ЗАМЕЩАЮЩИМИ ДОЛЖНОСТИ ГЛАВ МЕСТНОЙ</w:t>
      </w:r>
    </w:p>
    <w:p w:rsidR="00D246D7" w:rsidRDefault="00D246D7">
      <w:pPr>
        <w:pStyle w:val="ConsPlusTitle"/>
        <w:jc w:val="center"/>
      </w:pPr>
      <w:r>
        <w:t>АДМИНИСТРАЦИИ (РУКОВОДИТЕЛЕЙ АДМИНИСТРАЦИИ) ПО КОНТРАКТУ</w:t>
      </w:r>
    </w:p>
    <w:p w:rsidR="00D246D7" w:rsidRDefault="00D246D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46D7">
        <w:trPr>
          <w:jc w:val="center"/>
        </w:trPr>
        <w:tc>
          <w:tcPr>
            <w:tcW w:w="9294" w:type="dxa"/>
            <w:tcBorders>
              <w:top w:val="nil"/>
              <w:left w:val="single" w:sz="24" w:space="0" w:color="CED3F1"/>
              <w:bottom w:val="nil"/>
              <w:right w:val="single" w:sz="24" w:space="0" w:color="F4F3F8"/>
            </w:tcBorders>
            <w:shd w:val="clear" w:color="auto" w:fill="F4F3F8"/>
          </w:tcPr>
          <w:p w:rsidR="00D246D7" w:rsidRDefault="00D246D7">
            <w:pPr>
              <w:pStyle w:val="ConsPlusNormal"/>
              <w:jc w:val="center"/>
            </w:pPr>
            <w:r>
              <w:rPr>
                <w:color w:val="392C69"/>
              </w:rPr>
              <w:t>Список изменяющих документов</w:t>
            </w:r>
          </w:p>
          <w:p w:rsidR="00D246D7" w:rsidRDefault="00D246D7">
            <w:pPr>
              <w:pStyle w:val="ConsPlusNormal"/>
              <w:jc w:val="center"/>
            </w:pPr>
            <w:r>
              <w:rPr>
                <w:color w:val="392C69"/>
              </w:rPr>
              <w:t xml:space="preserve">(введено </w:t>
            </w:r>
            <w:hyperlink r:id="rId127" w:history="1">
              <w:r>
                <w:rPr>
                  <w:color w:val="0000FF"/>
                </w:rPr>
                <w:t>Законом</w:t>
              </w:r>
            </w:hyperlink>
            <w:r>
              <w:rPr>
                <w:color w:val="392C69"/>
              </w:rPr>
              <w:t xml:space="preserve"> Республики Бурятия от 10.10.2017 N 2560-V;</w:t>
            </w:r>
          </w:p>
          <w:p w:rsidR="00D246D7" w:rsidRDefault="00D246D7">
            <w:pPr>
              <w:pStyle w:val="ConsPlusNormal"/>
              <w:jc w:val="center"/>
            </w:pPr>
            <w:r>
              <w:rPr>
                <w:color w:val="392C69"/>
              </w:rPr>
              <w:t xml:space="preserve">в ред. Законов Республики Бурятия от 07.03.2018 </w:t>
            </w:r>
            <w:hyperlink r:id="rId128" w:history="1">
              <w:r>
                <w:rPr>
                  <w:color w:val="0000FF"/>
                </w:rPr>
                <w:t>N 2851-V</w:t>
              </w:r>
            </w:hyperlink>
            <w:r>
              <w:rPr>
                <w:color w:val="392C69"/>
              </w:rPr>
              <w:t>,</w:t>
            </w:r>
          </w:p>
          <w:p w:rsidR="00D246D7" w:rsidRDefault="00D246D7">
            <w:pPr>
              <w:pStyle w:val="ConsPlusNormal"/>
              <w:jc w:val="center"/>
            </w:pPr>
            <w:r>
              <w:rPr>
                <w:color w:val="392C69"/>
              </w:rPr>
              <w:t xml:space="preserve">от 12.11.2018 </w:t>
            </w:r>
            <w:hyperlink r:id="rId129" w:history="1">
              <w:r>
                <w:rPr>
                  <w:color w:val="0000FF"/>
                </w:rPr>
                <w:t>N 96-VI</w:t>
              </w:r>
            </w:hyperlink>
            <w:r>
              <w:rPr>
                <w:color w:val="392C69"/>
              </w:rPr>
              <w:t>)</w:t>
            </w:r>
          </w:p>
        </w:tc>
      </w:tr>
    </w:tbl>
    <w:p w:rsidR="00D246D7" w:rsidRDefault="00D246D7">
      <w:pPr>
        <w:pStyle w:val="ConsPlusNormal"/>
        <w:jc w:val="both"/>
      </w:pPr>
    </w:p>
    <w:p w:rsidR="00D246D7" w:rsidRDefault="00D246D7">
      <w:pPr>
        <w:pStyle w:val="ConsPlusNormal"/>
        <w:ind w:firstLine="540"/>
        <w:jc w:val="both"/>
      </w:pPr>
      <w:bookmarkStart w:id="31" w:name="P392"/>
      <w:bookmarkEnd w:id="31"/>
      <w:r>
        <w:t>1. Настоящим Положением определяется порядок осуществления проверки:</w:t>
      </w:r>
    </w:p>
    <w:p w:rsidR="00D246D7" w:rsidRDefault="00D246D7">
      <w:pPr>
        <w:pStyle w:val="ConsPlusNormal"/>
        <w:spacing w:before="22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17" w:history="1">
        <w:r>
          <w:rPr>
            <w:color w:val="0000FF"/>
          </w:rPr>
          <w:t>приложением 1</w:t>
        </w:r>
      </w:hyperlink>
      <w:r>
        <w:t xml:space="preserve"> настоящему Закону:</w:t>
      </w:r>
    </w:p>
    <w:p w:rsidR="00D246D7" w:rsidRDefault="00D246D7">
      <w:pPr>
        <w:pStyle w:val="ConsPlusNormal"/>
        <w:spacing w:before="220"/>
        <w:ind w:firstLine="540"/>
        <w:jc w:val="both"/>
      </w:pPr>
      <w:r>
        <w:t>а) лицами, замещающими муниципальные должности;</w:t>
      </w:r>
    </w:p>
    <w:p w:rsidR="00D246D7" w:rsidRDefault="00D246D7">
      <w:pPr>
        <w:pStyle w:val="ConsPlusNormal"/>
        <w:spacing w:before="220"/>
        <w:ind w:firstLine="540"/>
        <w:jc w:val="both"/>
      </w:pPr>
      <w:r>
        <w:t>б) гражданами, претендующими на замещение муниципальных должностей;</w:t>
      </w:r>
    </w:p>
    <w:p w:rsidR="00D246D7" w:rsidRDefault="00D246D7">
      <w:pPr>
        <w:pStyle w:val="ConsPlusNormal"/>
        <w:spacing w:before="220"/>
        <w:ind w:firstLine="540"/>
        <w:jc w:val="both"/>
      </w:pPr>
      <w:r>
        <w:t>в) лицами, замещающими должности глав местной администрации (руководителей администрации) по контракту;</w:t>
      </w:r>
    </w:p>
    <w:p w:rsidR="00D246D7" w:rsidRDefault="00D246D7">
      <w:pPr>
        <w:pStyle w:val="ConsPlusNormal"/>
        <w:spacing w:before="22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D246D7" w:rsidRDefault="00D246D7">
      <w:pPr>
        <w:pStyle w:val="ConsPlusNormal"/>
        <w:spacing w:before="220"/>
        <w:ind w:firstLine="540"/>
        <w:jc w:val="both"/>
      </w:pPr>
      <w:r>
        <w:t xml:space="preserve">2) утратил силу. - </w:t>
      </w:r>
      <w:hyperlink r:id="rId130" w:history="1">
        <w:r>
          <w:rPr>
            <w:color w:val="0000FF"/>
          </w:rPr>
          <w:t>Закон</w:t>
        </w:r>
      </w:hyperlink>
      <w:r>
        <w:t xml:space="preserve"> Республики Бурятия от 12.11.2018 N 96-VI.</w:t>
      </w:r>
    </w:p>
    <w:p w:rsidR="00D246D7" w:rsidRDefault="00D246D7">
      <w:pPr>
        <w:pStyle w:val="ConsPlusNormal"/>
        <w:spacing w:before="220"/>
        <w:ind w:firstLine="540"/>
        <w:jc w:val="both"/>
      </w:pPr>
      <w:r>
        <w:t xml:space="preserve">2. Проверка, предусмотренная </w:t>
      </w:r>
      <w:hyperlink w:anchor="P392" w:history="1">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D246D7" w:rsidRDefault="00D246D7">
      <w:pPr>
        <w:pStyle w:val="ConsPlusNormal"/>
        <w:spacing w:before="22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392" w:history="1">
        <w:r>
          <w:rPr>
            <w:color w:val="0000FF"/>
          </w:rPr>
          <w:t>пунктом 1</w:t>
        </w:r>
      </w:hyperlink>
      <w:r>
        <w:t xml:space="preserve"> настоящего Положения.</w:t>
      </w:r>
    </w:p>
    <w:p w:rsidR="00D246D7" w:rsidRDefault="00D246D7">
      <w:pPr>
        <w:pStyle w:val="ConsPlusNormal"/>
        <w:spacing w:before="220"/>
        <w:ind w:firstLine="540"/>
        <w:jc w:val="both"/>
      </w:pPr>
      <w:r>
        <w:t xml:space="preserve">4. Утратил силу. - </w:t>
      </w:r>
      <w:hyperlink r:id="rId131" w:history="1">
        <w:r>
          <w:rPr>
            <w:color w:val="0000FF"/>
          </w:rPr>
          <w:t>Закон</w:t>
        </w:r>
      </w:hyperlink>
      <w:r>
        <w:t xml:space="preserve"> Республики Бурятия от 12.11.2018 N 96-VI.</w:t>
      </w:r>
    </w:p>
    <w:p w:rsidR="00D246D7" w:rsidRDefault="00D246D7">
      <w:pPr>
        <w:pStyle w:val="ConsPlusNormal"/>
        <w:spacing w:before="220"/>
        <w:ind w:firstLine="540"/>
        <w:jc w:val="both"/>
      </w:pPr>
      <w:r>
        <w:t>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D246D7" w:rsidRDefault="00D246D7">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D246D7" w:rsidRDefault="00D246D7">
      <w:pPr>
        <w:pStyle w:val="ConsPlusNormal"/>
        <w:spacing w:before="22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D246D7" w:rsidRDefault="00D246D7">
      <w:pPr>
        <w:pStyle w:val="ConsPlusNormal"/>
        <w:spacing w:before="22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D246D7" w:rsidRDefault="00D246D7">
      <w:pPr>
        <w:pStyle w:val="ConsPlusNormal"/>
        <w:spacing w:before="220"/>
        <w:ind w:firstLine="540"/>
        <w:jc w:val="both"/>
      </w:pPr>
      <w:r>
        <w:t>4) Общественной палатой Российской Федерации, Общественной палатой Республики Бурятия;</w:t>
      </w:r>
    </w:p>
    <w:p w:rsidR="00D246D7" w:rsidRDefault="00D246D7">
      <w:pPr>
        <w:pStyle w:val="ConsPlusNormal"/>
        <w:spacing w:before="220"/>
        <w:ind w:firstLine="540"/>
        <w:jc w:val="both"/>
      </w:pPr>
      <w:r>
        <w:t>5) средствами массовой информации.</w:t>
      </w:r>
    </w:p>
    <w:p w:rsidR="00D246D7" w:rsidRDefault="00D246D7">
      <w:pPr>
        <w:pStyle w:val="ConsPlusNormal"/>
        <w:jc w:val="both"/>
      </w:pPr>
      <w:r>
        <w:t xml:space="preserve">(п. 5 в ред. </w:t>
      </w:r>
      <w:hyperlink r:id="rId132"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6. Информация анонимного характера не может служить основанием для проверки.</w:t>
      </w:r>
    </w:p>
    <w:p w:rsidR="00D246D7" w:rsidRDefault="00D246D7">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D246D7" w:rsidRDefault="00D246D7">
      <w:pPr>
        <w:pStyle w:val="ConsPlusNormal"/>
        <w:spacing w:before="220"/>
        <w:ind w:firstLine="540"/>
        <w:jc w:val="both"/>
      </w:pPr>
      <w:r>
        <w:t>8. При осуществлении проверки должностные лица Органа вправе:</w:t>
      </w:r>
    </w:p>
    <w:p w:rsidR="00D246D7" w:rsidRDefault="00D246D7">
      <w:pPr>
        <w:pStyle w:val="ConsPlusNormal"/>
        <w:spacing w:before="220"/>
        <w:ind w:firstLine="540"/>
        <w:jc w:val="both"/>
      </w:pPr>
      <w:r>
        <w:t>1) проводить беседу с гражданином, в отношении которого проводится проверка;</w:t>
      </w:r>
    </w:p>
    <w:p w:rsidR="00D246D7" w:rsidRDefault="00D246D7">
      <w:pPr>
        <w:pStyle w:val="ConsPlusNormal"/>
        <w:spacing w:before="220"/>
        <w:ind w:firstLine="540"/>
        <w:jc w:val="both"/>
      </w:pPr>
      <w:r>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D246D7" w:rsidRDefault="00D246D7">
      <w:pPr>
        <w:pStyle w:val="ConsPlusNormal"/>
        <w:spacing w:before="22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D246D7" w:rsidRDefault="00D246D7">
      <w:pPr>
        <w:pStyle w:val="ConsPlusNormal"/>
        <w:spacing w:before="220"/>
        <w:ind w:firstLine="540"/>
        <w:jc w:val="both"/>
      </w:pPr>
      <w:bookmarkStart w:id="32" w:name="P415"/>
      <w:bookmarkEnd w:id="32"/>
      <w:r>
        <w:t xml:space="preserve">4) направлять в установленном порядке с учетом </w:t>
      </w:r>
      <w:hyperlink w:anchor="P431" w:history="1">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D246D7" w:rsidRDefault="00D246D7">
      <w:pPr>
        <w:pStyle w:val="ConsPlusNormal"/>
        <w:spacing w:before="22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D246D7" w:rsidRDefault="00D246D7">
      <w:pPr>
        <w:pStyle w:val="ConsPlusNormal"/>
        <w:spacing w:before="22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D246D7" w:rsidRDefault="00D246D7">
      <w:pPr>
        <w:pStyle w:val="ConsPlusNormal"/>
        <w:spacing w:before="220"/>
        <w:ind w:firstLine="540"/>
        <w:jc w:val="both"/>
      </w:pPr>
      <w:r>
        <w:t xml:space="preserve">абзац утратил силу. - </w:t>
      </w:r>
      <w:hyperlink r:id="rId133" w:history="1">
        <w:r>
          <w:rPr>
            <w:color w:val="0000FF"/>
          </w:rPr>
          <w:t>Закон</w:t>
        </w:r>
      </w:hyperlink>
      <w:r>
        <w:t xml:space="preserve"> Республики Бурятия от 12.11.2018 N 96-VI;</w:t>
      </w:r>
    </w:p>
    <w:p w:rsidR="00D246D7" w:rsidRDefault="00D246D7">
      <w:pPr>
        <w:pStyle w:val="ConsPlusNormal"/>
        <w:spacing w:before="220"/>
        <w:ind w:firstLine="540"/>
        <w:jc w:val="both"/>
      </w:pPr>
      <w:r>
        <w:t>5) наводить справки у физических лиц и получать от них информацию с их согласия;</w:t>
      </w:r>
    </w:p>
    <w:p w:rsidR="00D246D7" w:rsidRDefault="00D246D7">
      <w:pPr>
        <w:pStyle w:val="ConsPlusNormal"/>
        <w:spacing w:before="220"/>
        <w:ind w:firstLine="540"/>
        <w:jc w:val="both"/>
      </w:pPr>
      <w:r>
        <w:t>6) осуществлять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D246D7" w:rsidRDefault="00D246D7">
      <w:pPr>
        <w:pStyle w:val="ConsPlusNormal"/>
        <w:spacing w:before="220"/>
        <w:ind w:firstLine="540"/>
        <w:jc w:val="both"/>
      </w:pPr>
      <w:bookmarkStart w:id="33" w:name="P421"/>
      <w:bookmarkEnd w:id="33"/>
      <w:r>
        <w:t xml:space="preserve">9. В запросе, предусмотренном </w:t>
      </w:r>
      <w:hyperlink w:anchor="P415" w:history="1">
        <w:r>
          <w:rPr>
            <w:color w:val="0000FF"/>
          </w:rPr>
          <w:t>подпунктом 4 пункта 8</w:t>
        </w:r>
      </w:hyperlink>
      <w:r>
        <w:t xml:space="preserve"> настоящего Положения, указываются:</w:t>
      </w:r>
    </w:p>
    <w:p w:rsidR="00D246D7" w:rsidRDefault="00D246D7">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D246D7" w:rsidRDefault="00D246D7">
      <w:pPr>
        <w:pStyle w:val="ConsPlusNormal"/>
        <w:spacing w:before="220"/>
        <w:ind w:firstLine="540"/>
        <w:jc w:val="both"/>
      </w:pPr>
      <w:r>
        <w:t>2) нормативный правовой акт, на основании которого направляется запрос;</w:t>
      </w:r>
    </w:p>
    <w:p w:rsidR="00D246D7" w:rsidRDefault="00D246D7">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D246D7" w:rsidRDefault="00D246D7">
      <w:pPr>
        <w:pStyle w:val="ConsPlusNormal"/>
        <w:spacing w:before="220"/>
        <w:ind w:firstLine="540"/>
        <w:jc w:val="both"/>
      </w:pPr>
      <w:r>
        <w:t>4) содержание и объем сведений, подлежащих проверке;</w:t>
      </w:r>
    </w:p>
    <w:p w:rsidR="00D246D7" w:rsidRDefault="00D246D7">
      <w:pPr>
        <w:pStyle w:val="ConsPlusNormal"/>
        <w:spacing w:before="220"/>
        <w:ind w:firstLine="540"/>
        <w:jc w:val="both"/>
      </w:pPr>
      <w:r>
        <w:t>5) срок представления запрашиваемых сведений;</w:t>
      </w:r>
    </w:p>
    <w:p w:rsidR="00D246D7" w:rsidRDefault="00D246D7">
      <w:pPr>
        <w:pStyle w:val="ConsPlusNormal"/>
        <w:spacing w:before="220"/>
        <w:ind w:firstLine="540"/>
        <w:jc w:val="both"/>
      </w:pPr>
      <w:r>
        <w:t>6) фамилия, инициалы и номер телефона государственного служащего, подготовившего запрос;</w:t>
      </w:r>
    </w:p>
    <w:p w:rsidR="00D246D7" w:rsidRDefault="00D246D7">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D246D7" w:rsidRDefault="00D246D7">
      <w:pPr>
        <w:pStyle w:val="ConsPlusNormal"/>
        <w:spacing w:before="220"/>
        <w:ind w:firstLine="540"/>
        <w:jc w:val="both"/>
      </w:pPr>
      <w:r>
        <w:t>8) другие необходимые сведения.</w:t>
      </w:r>
    </w:p>
    <w:p w:rsidR="00D246D7" w:rsidRDefault="00D246D7">
      <w:pPr>
        <w:pStyle w:val="ConsPlusNormal"/>
        <w:spacing w:before="220"/>
        <w:ind w:firstLine="540"/>
        <w:jc w:val="both"/>
      </w:pPr>
      <w:r>
        <w:t xml:space="preserve">10. В запросе о проведении оперативно-розыскных мероприятий, помимо сведений, перечисленных в </w:t>
      </w:r>
      <w:hyperlink w:anchor="P421" w:history="1">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134" w:history="1">
        <w:r>
          <w:rPr>
            <w:color w:val="0000FF"/>
          </w:rPr>
          <w:t>закона</w:t>
        </w:r>
      </w:hyperlink>
      <w:r>
        <w:t xml:space="preserve"> "Об оперативно-розыскной деятельности".</w:t>
      </w:r>
    </w:p>
    <w:p w:rsidR="00D246D7" w:rsidRDefault="00D246D7">
      <w:pPr>
        <w:pStyle w:val="ConsPlusNormal"/>
        <w:spacing w:before="220"/>
        <w:ind w:firstLine="540"/>
        <w:jc w:val="both"/>
      </w:pPr>
      <w:bookmarkStart w:id="34" w:name="P431"/>
      <w:bookmarkEnd w:id="34"/>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433" w:history="1">
        <w:r>
          <w:rPr>
            <w:color w:val="0000FF"/>
          </w:rPr>
          <w:t>пунктах 12</w:t>
        </w:r>
      </w:hyperlink>
      <w:r>
        <w:t xml:space="preserve"> и </w:t>
      </w:r>
      <w:hyperlink w:anchor="P436" w:history="1">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D246D7" w:rsidRDefault="00D246D7">
      <w:pPr>
        <w:pStyle w:val="ConsPlusNormal"/>
        <w:jc w:val="both"/>
      </w:pPr>
      <w:r>
        <w:t xml:space="preserve">(в ред. </w:t>
      </w:r>
      <w:hyperlink r:id="rId135" w:history="1">
        <w:r>
          <w:rPr>
            <w:color w:val="0000FF"/>
          </w:rPr>
          <w:t>Закона</w:t>
        </w:r>
      </w:hyperlink>
      <w:r>
        <w:t xml:space="preserve"> Республики Бурятия от 07.03.2018 N 2851-V)</w:t>
      </w:r>
    </w:p>
    <w:p w:rsidR="00D246D7" w:rsidRDefault="00D246D7">
      <w:pPr>
        <w:pStyle w:val="ConsPlusNormal"/>
        <w:spacing w:before="220"/>
        <w:ind w:firstLine="540"/>
        <w:jc w:val="both"/>
      </w:pPr>
      <w:bookmarkStart w:id="35" w:name="P433"/>
      <w:bookmarkEnd w:id="35"/>
      <w:r>
        <w:t xml:space="preserve">12.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соответствии с </w:t>
      </w:r>
      <w:hyperlink r:id="rId136"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D246D7" w:rsidRDefault="00D246D7">
      <w:pPr>
        <w:pStyle w:val="ConsPlusNormal"/>
        <w:spacing w:before="220"/>
        <w:ind w:firstLine="540"/>
        <w:jc w:val="both"/>
      </w:pPr>
      <w:r>
        <w:t>1) Глава Республики Бурятия;</w:t>
      </w:r>
    </w:p>
    <w:p w:rsidR="00D246D7" w:rsidRDefault="00D246D7">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D246D7" w:rsidRDefault="00D246D7">
      <w:pPr>
        <w:pStyle w:val="ConsPlusNormal"/>
        <w:spacing w:before="220"/>
        <w:ind w:firstLine="540"/>
        <w:jc w:val="both"/>
      </w:pPr>
      <w:bookmarkStart w:id="36" w:name="P436"/>
      <w:bookmarkEnd w:id="36"/>
      <w:r>
        <w:t xml:space="preserve">13. Полномочиями по направлению запросов в федеральные органы исполнительной власти, уполномоченные на осуществление оперативно-розыскной деятельности, в соответствии с </w:t>
      </w:r>
      <w:hyperlink r:id="rId137"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D246D7" w:rsidRDefault="00D246D7">
      <w:pPr>
        <w:pStyle w:val="ConsPlusNormal"/>
        <w:spacing w:before="220"/>
        <w:ind w:firstLine="540"/>
        <w:jc w:val="both"/>
      </w:pPr>
      <w:r>
        <w:t>1) Глава Республики Бурятия;</w:t>
      </w:r>
    </w:p>
    <w:p w:rsidR="00D246D7" w:rsidRDefault="00D246D7">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D246D7" w:rsidRDefault="00D246D7">
      <w:pPr>
        <w:pStyle w:val="ConsPlusNormal"/>
        <w:spacing w:before="22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D246D7" w:rsidRDefault="00D246D7">
      <w:pPr>
        <w:pStyle w:val="ConsPlusNormal"/>
        <w:spacing w:before="220"/>
        <w:ind w:firstLine="540"/>
        <w:jc w:val="both"/>
      </w:pPr>
      <w:r>
        <w:t>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D246D7" w:rsidRDefault="00D246D7">
      <w:pPr>
        <w:pStyle w:val="ConsPlusNormal"/>
        <w:spacing w:before="220"/>
        <w:ind w:firstLine="540"/>
        <w:jc w:val="both"/>
      </w:pPr>
      <w:r>
        <w:t>16. Заместитель Председателя Правительства Республики Бурятия, курирующий вопросы безопасности, обеспечивает:</w:t>
      </w:r>
    </w:p>
    <w:p w:rsidR="00D246D7" w:rsidRDefault="00D246D7">
      <w:pPr>
        <w:pStyle w:val="ConsPlusNormal"/>
        <w:jc w:val="both"/>
      </w:pPr>
      <w:r>
        <w:t xml:space="preserve">(в ред. </w:t>
      </w:r>
      <w:hyperlink r:id="rId138" w:history="1">
        <w:r>
          <w:rPr>
            <w:color w:val="0000FF"/>
          </w:rPr>
          <w:t>Закона</w:t>
        </w:r>
      </w:hyperlink>
      <w:r>
        <w:t xml:space="preserve"> Республики Бурятия от 07.03.2018 N 2851-V)</w:t>
      </w:r>
    </w:p>
    <w:p w:rsidR="00D246D7" w:rsidRDefault="00D246D7">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444" w:history="1">
        <w:r>
          <w:rPr>
            <w:color w:val="0000FF"/>
          </w:rPr>
          <w:t>подпункта 2</w:t>
        </w:r>
      </w:hyperlink>
      <w:r>
        <w:t xml:space="preserve"> настоящего пункта - в течение двух рабочих дней со дня принятия соответствующего решения;</w:t>
      </w:r>
    </w:p>
    <w:p w:rsidR="00D246D7" w:rsidRDefault="00D246D7">
      <w:pPr>
        <w:pStyle w:val="ConsPlusNormal"/>
        <w:spacing w:before="220"/>
        <w:ind w:firstLine="540"/>
        <w:jc w:val="both"/>
      </w:pPr>
      <w:bookmarkStart w:id="37" w:name="P444"/>
      <w:bookmarkEnd w:id="37"/>
      <w:r>
        <w:t>2) проведение в случае обращения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D246D7" w:rsidRDefault="00D246D7">
      <w:pPr>
        <w:pStyle w:val="ConsPlusNormal"/>
        <w:spacing w:before="220"/>
        <w:ind w:firstLine="540"/>
        <w:jc w:val="both"/>
      </w:pPr>
      <w:r>
        <w:t>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законодательства Российской Федерации о государственной тайне.</w:t>
      </w:r>
    </w:p>
    <w:p w:rsidR="00D246D7" w:rsidRDefault="00D246D7">
      <w:pPr>
        <w:pStyle w:val="ConsPlusNormal"/>
        <w:spacing w:before="220"/>
        <w:ind w:firstLine="540"/>
        <w:jc w:val="both"/>
      </w:pPr>
      <w:bookmarkStart w:id="38" w:name="P446"/>
      <w:bookmarkEnd w:id="38"/>
      <w:r>
        <w:t>18. Гражданин, в отношении которого проводится проверка, вправе:</w:t>
      </w:r>
    </w:p>
    <w:p w:rsidR="00D246D7" w:rsidRDefault="00D246D7">
      <w:pPr>
        <w:pStyle w:val="ConsPlusNormal"/>
        <w:spacing w:before="220"/>
        <w:ind w:firstLine="540"/>
        <w:jc w:val="both"/>
      </w:pPr>
      <w:r>
        <w:t>1) давать пояснения в письменной форме в ходе проверки и по результатам проверки;</w:t>
      </w:r>
    </w:p>
    <w:p w:rsidR="00D246D7" w:rsidRDefault="00D246D7">
      <w:pPr>
        <w:pStyle w:val="ConsPlusNormal"/>
        <w:spacing w:before="220"/>
        <w:ind w:firstLine="540"/>
        <w:jc w:val="both"/>
      </w:pPr>
      <w:r>
        <w:t>2) представлять дополнительные материалы и давать по ним пояснения в письменной форме;</w:t>
      </w:r>
    </w:p>
    <w:p w:rsidR="00D246D7" w:rsidRDefault="00D246D7">
      <w:pPr>
        <w:pStyle w:val="ConsPlusNormal"/>
        <w:spacing w:before="220"/>
        <w:ind w:firstLine="540"/>
        <w:jc w:val="both"/>
      </w:pPr>
      <w:r>
        <w:t xml:space="preserve">3) обращаться в Орган с подлежащим удовлетворению ходатайством о проведении с ним беседы в соответствии с </w:t>
      </w:r>
      <w:hyperlink w:anchor="P444" w:history="1">
        <w:r>
          <w:rPr>
            <w:color w:val="0000FF"/>
          </w:rPr>
          <w:t>подпунктом 2 пункта 16</w:t>
        </w:r>
      </w:hyperlink>
      <w:r>
        <w:t xml:space="preserve"> настоящего Положения.</w:t>
      </w:r>
    </w:p>
    <w:p w:rsidR="00D246D7" w:rsidRDefault="00D246D7">
      <w:pPr>
        <w:pStyle w:val="ConsPlusNormal"/>
        <w:spacing w:before="220"/>
        <w:ind w:firstLine="540"/>
        <w:jc w:val="both"/>
      </w:pPr>
      <w:r>
        <w:t xml:space="preserve">19. Пояснения, указанные в </w:t>
      </w:r>
      <w:hyperlink w:anchor="P446" w:history="1">
        <w:r>
          <w:rPr>
            <w:color w:val="0000FF"/>
          </w:rPr>
          <w:t>пункте 18</w:t>
        </w:r>
      </w:hyperlink>
      <w:r>
        <w:t xml:space="preserve"> настоящего Положения, приобщаются к материалам проверки.</w:t>
      </w:r>
    </w:p>
    <w:p w:rsidR="00D246D7" w:rsidRDefault="00D246D7">
      <w:pPr>
        <w:pStyle w:val="ConsPlusNormal"/>
        <w:spacing w:before="22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D246D7" w:rsidRDefault="00D246D7">
      <w:pPr>
        <w:pStyle w:val="ConsPlusNormal"/>
        <w:spacing w:before="22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D246D7" w:rsidRDefault="00D246D7">
      <w:pPr>
        <w:pStyle w:val="ConsPlusNormal"/>
        <w:spacing w:before="22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D246D7" w:rsidRDefault="00D246D7">
      <w:pPr>
        <w:pStyle w:val="ConsPlusNormal"/>
        <w:jc w:val="both"/>
      </w:pPr>
      <w:r>
        <w:t xml:space="preserve">(п. 20 в ред. </w:t>
      </w:r>
      <w:hyperlink r:id="rId139"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 xml:space="preserve">20.1.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140"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4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46D7" w:rsidRDefault="00D246D7">
      <w:pPr>
        <w:pStyle w:val="ConsPlusNormal"/>
        <w:jc w:val="both"/>
      </w:pPr>
      <w:r>
        <w:t xml:space="preserve">(п. 20.1 введен </w:t>
      </w:r>
      <w:hyperlink r:id="rId143"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D246D7" w:rsidRDefault="00D246D7">
      <w:pPr>
        <w:pStyle w:val="ConsPlusNormal"/>
        <w:jc w:val="both"/>
      </w:pPr>
      <w:r>
        <w:t xml:space="preserve">(в ред. </w:t>
      </w:r>
      <w:hyperlink r:id="rId144"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иного дисциплинарного взыскания;</w:t>
      </w:r>
    </w:p>
    <w:p w:rsidR="00D246D7" w:rsidRDefault="00D246D7">
      <w:pPr>
        <w:pStyle w:val="ConsPlusNormal"/>
        <w:spacing w:before="220"/>
        <w:ind w:firstLine="540"/>
        <w:jc w:val="both"/>
      </w:pPr>
      <w:r>
        <w:t>2) о наличии оснований для обращения и об обращении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иного дисциплинарного взыскания;</w:t>
      </w:r>
    </w:p>
    <w:p w:rsidR="00D246D7" w:rsidRDefault="00D246D7">
      <w:pPr>
        <w:pStyle w:val="ConsPlusNormal"/>
        <w:spacing w:before="22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145"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4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D246D7" w:rsidRDefault="00D246D7">
      <w:pPr>
        <w:pStyle w:val="ConsPlusNormal"/>
        <w:jc w:val="both"/>
      </w:pPr>
      <w:r>
        <w:t xml:space="preserve">(пп. 3 в ред. </w:t>
      </w:r>
      <w:hyperlink r:id="rId148"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D246D7" w:rsidRDefault="00D246D7">
      <w:pPr>
        <w:pStyle w:val="ConsPlusNormal"/>
        <w:jc w:val="both"/>
      </w:pPr>
      <w:r>
        <w:t xml:space="preserve">(в ред. </w:t>
      </w:r>
      <w:hyperlink r:id="rId149"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22. Информация о результатах проверки с письменного согласия Главы Республики Бурятия с 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D246D7" w:rsidRDefault="00D246D7">
      <w:pPr>
        <w:pStyle w:val="ConsPlusNormal"/>
        <w:jc w:val="both"/>
      </w:pPr>
      <w:r>
        <w:t xml:space="preserve">(п. 22 в ред. </w:t>
      </w:r>
      <w:hyperlink r:id="rId150" w:history="1">
        <w:r>
          <w:rPr>
            <w:color w:val="0000FF"/>
          </w:rPr>
          <w:t>Закона</w:t>
        </w:r>
      </w:hyperlink>
      <w:r>
        <w:t xml:space="preserve"> Республики Бурятия от 12.11.2018 N 96-VI)</w:t>
      </w:r>
    </w:p>
    <w:p w:rsidR="00D246D7" w:rsidRDefault="00D246D7">
      <w:pPr>
        <w:pStyle w:val="ConsPlusNormal"/>
        <w:spacing w:before="22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D246D7" w:rsidRDefault="00D246D7">
      <w:pPr>
        <w:pStyle w:val="ConsPlusNormal"/>
        <w:spacing w:before="22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D246D7" w:rsidRDefault="00D246D7">
      <w:pPr>
        <w:pStyle w:val="ConsPlusNormal"/>
        <w:jc w:val="both"/>
      </w:pPr>
      <w:r>
        <w:t xml:space="preserve">(п. 23.1 введен </w:t>
      </w:r>
      <w:hyperlink r:id="rId151"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D246D7" w:rsidRDefault="00D246D7">
      <w:pPr>
        <w:pStyle w:val="ConsPlusNormal"/>
        <w:jc w:val="both"/>
      </w:pPr>
      <w:r>
        <w:t xml:space="preserve">(п. 23.2 введен </w:t>
      </w:r>
      <w:hyperlink r:id="rId152" w:history="1">
        <w:r>
          <w:rPr>
            <w:color w:val="0000FF"/>
          </w:rPr>
          <w:t>Законом</w:t>
        </w:r>
      </w:hyperlink>
      <w:r>
        <w:t xml:space="preserve"> Республики Бурятия от 12.11.2018 N 96-VI)</w:t>
      </w:r>
    </w:p>
    <w:p w:rsidR="00D246D7" w:rsidRDefault="00D246D7">
      <w:pPr>
        <w:pStyle w:val="ConsPlusNormal"/>
        <w:spacing w:before="22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D246D7" w:rsidRDefault="00D246D7">
      <w:pPr>
        <w:pStyle w:val="ConsPlusNormal"/>
        <w:spacing w:before="220"/>
        <w:ind w:firstLine="540"/>
        <w:jc w:val="both"/>
      </w:pPr>
      <w:r>
        <w:t>1) назначить гражданина на муниципальную должность;</w:t>
      </w:r>
    </w:p>
    <w:p w:rsidR="00D246D7" w:rsidRDefault="00D246D7">
      <w:pPr>
        <w:pStyle w:val="ConsPlusNormal"/>
        <w:spacing w:before="220"/>
        <w:ind w:firstLine="540"/>
        <w:jc w:val="both"/>
      </w:pPr>
      <w:r>
        <w:t>2) отказать гражданину в назначении на муниципальную должность;</w:t>
      </w:r>
    </w:p>
    <w:p w:rsidR="00D246D7" w:rsidRDefault="00D246D7">
      <w:pPr>
        <w:pStyle w:val="ConsPlusNormal"/>
        <w:spacing w:before="220"/>
        <w:ind w:firstLine="540"/>
        <w:jc w:val="both"/>
      </w:pPr>
      <w:r>
        <w:t>3) применить к лицу, замещающему муниципальную должность, меры юридической ответственности.</w:t>
      </w:r>
    </w:p>
    <w:p w:rsidR="00D246D7" w:rsidRDefault="00D246D7">
      <w:pPr>
        <w:pStyle w:val="ConsPlusNormal"/>
        <w:spacing w:before="22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D246D7" w:rsidRDefault="00D246D7">
      <w:pPr>
        <w:pStyle w:val="ConsPlusNormal"/>
        <w:spacing w:before="220"/>
        <w:ind w:firstLine="540"/>
        <w:jc w:val="both"/>
      </w:pPr>
      <w:r>
        <w:t>1) назначить гражданина на должность главы местной администрации (руководителя администрации) по контракту;</w:t>
      </w:r>
    </w:p>
    <w:p w:rsidR="00D246D7" w:rsidRDefault="00D246D7">
      <w:pPr>
        <w:pStyle w:val="ConsPlusNormal"/>
        <w:spacing w:before="22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D246D7" w:rsidRDefault="00D246D7">
      <w:pPr>
        <w:pStyle w:val="ConsPlusNormal"/>
        <w:spacing w:before="22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D246D7" w:rsidRDefault="00D246D7">
      <w:pPr>
        <w:pStyle w:val="ConsPlusNormal"/>
        <w:jc w:val="both"/>
      </w:pPr>
    </w:p>
    <w:p w:rsidR="00D246D7" w:rsidRDefault="00D246D7">
      <w:pPr>
        <w:pStyle w:val="ConsPlusNormal"/>
        <w:jc w:val="both"/>
      </w:pPr>
    </w:p>
    <w:p w:rsidR="00D246D7" w:rsidRDefault="00D246D7">
      <w:pPr>
        <w:pStyle w:val="ConsPlusNormal"/>
        <w:pBdr>
          <w:top w:val="single" w:sz="6" w:space="0" w:color="auto"/>
        </w:pBdr>
        <w:spacing w:before="100" w:after="100"/>
        <w:jc w:val="both"/>
        <w:rPr>
          <w:sz w:val="2"/>
          <w:szCs w:val="2"/>
        </w:rPr>
      </w:pPr>
    </w:p>
    <w:p w:rsidR="00552115" w:rsidRDefault="00552115"/>
    <w:sectPr w:rsidR="00552115" w:rsidSect="00B214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D246D7"/>
    <w:rsid w:val="00000183"/>
    <w:rsid w:val="00000753"/>
    <w:rsid w:val="00000F85"/>
    <w:rsid w:val="0000132C"/>
    <w:rsid w:val="00002699"/>
    <w:rsid w:val="0000270B"/>
    <w:rsid w:val="00002956"/>
    <w:rsid w:val="0000396D"/>
    <w:rsid w:val="00003BD0"/>
    <w:rsid w:val="0000419D"/>
    <w:rsid w:val="000046AB"/>
    <w:rsid w:val="00005A7D"/>
    <w:rsid w:val="00005ED4"/>
    <w:rsid w:val="00006185"/>
    <w:rsid w:val="000074B2"/>
    <w:rsid w:val="000075A6"/>
    <w:rsid w:val="000075ED"/>
    <w:rsid w:val="00007D31"/>
    <w:rsid w:val="0001023E"/>
    <w:rsid w:val="00010811"/>
    <w:rsid w:val="0001193B"/>
    <w:rsid w:val="000119B3"/>
    <w:rsid w:val="00013216"/>
    <w:rsid w:val="00013FBE"/>
    <w:rsid w:val="00015B5E"/>
    <w:rsid w:val="00015C07"/>
    <w:rsid w:val="000160B2"/>
    <w:rsid w:val="00016900"/>
    <w:rsid w:val="00016C36"/>
    <w:rsid w:val="00016CEF"/>
    <w:rsid w:val="00017BD2"/>
    <w:rsid w:val="00017DB6"/>
    <w:rsid w:val="00020249"/>
    <w:rsid w:val="000204C8"/>
    <w:rsid w:val="0002083E"/>
    <w:rsid w:val="00022123"/>
    <w:rsid w:val="00023099"/>
    <w:rsid w:val="000246B9"/>
    <w:rsid w:val="00024728"/>
    <w:rsid w:val="00024E27"/>
    <w:rsid w:val="00025651"/>
    <w:rsid w:val="00026007"/>
    <w:rsid w:val="00026938"/>
    <w:rsid w:val="00026AD7"/>
    <w:rsid w:val="00026C36"/>
    <w:rsid w:val="000273F7"/>
    <w:rsid w:val="00027866"/>
    <w:rsid w:val="000279FC"/>
    <w:rsid w:val="000306D6"/>
    <w:rsid w:val="00030D18"/>
    <w:rsid w:val="00031C10"/>
    <w:rsid w:val="00031D48"/>
    <w:rsid w:val="00032284"/>
    <w:rsid w:val="000324FE"/>
    <w:rsid w:val="00032637"/>
    <w:rsid w:val="00033B9B"/>
    <w:rsid w:val="00034138"/>
    <w:rsid w:val="000342E2"/>
    <w:rsid w:val="0003476A"/>
    <w:rsid w:val="00034BA5"/>
    <w:rsid w:val="00034C1C"/>
    <w:rsid w:val="000352F3"/>
    <w:rsid w:val="000368A6"/>
    <w:rsid w:val="000369DF"/>
    <w:rsid w:val="00037542"/>
    <w:rsid w:val="000376F6"/>
    <w:rsid w:val="000377CF"/>
    <w:rsid w:val="0004138F"/>
    <w:rsid w:val="00042027"/>
    <w:rsid w:val="0004211A"/>
    <w:rsid w:val="00042290"/>
    <w:rsid w:val="000424DB"/>
    <w:rsid w:val="000432D9"/>
    <w:rsid w:val="00043D78"/>
    <w:rsid w:val="000444D2"/>
    <w:rsid w:val="00044822"/>
    <w:rsid w:val="00045436"/>
    <w:rsid w:val="00045EC4"/>
    <w:rsid w:val="000468E1"/>
    <w:rsid w:val="000473E0"/>
    <w:rsid w:val="00047961"/>
    <w:rsid w:val="00047A1A"/>
    <w:rsid w:val="000500E2"/>
    <w:rsid w:val="00050FF3"/>
    <w:rsid w:val="00051567"/>
    <w:rsid w:val="0005246A"/>
    <w:rsid w:val="00052F33"/>
    <w:rsid w:val="00053947"/>
    <w:rsid w:val="00053D5A"/>
    <w:rsid w:val="0005470C"/>
    <w:rsid w:val="000556FB"/>
    <w:rsid w:val="00056280"/>
    <w:rsid w:val="00056A00"/>
    <w:rsid w:val="00056C1C"/>
    <w:rsid w:val="00057641"/>
    <w:rsid w:val="00057C2E"/>
    <w:rsid w:val="00057F92"/>
    <w:rsid w:val="0006024A"/>
    <w:rsid w:val="00060F7A"/>
    <w:rsid w:val="0006106D"/>
    <w:rsid w:val="000618CE"/>
    <w:rsid w:val="000619AB"/>
    <w:rsid w:val="00061E40"/>
    <w:rsid w:val="00061F42"/>
    <w:rsid w:val="00063282"/>
    <w:rsid w:val="0006385E"/>
    <w:rsid w:val="000638BE"/>
    <w:rsid w:val="00063E0F"/>
    <w:rsid w:val="00064247"/>
    <w:rsid w:val="00064556"/>
    <w:rsid w:val="00067494"/>
    <w:rsid w:val="00070831"/>
    <w:rsid w:val="00071900"/>
    <w:rsid w:val="00071A28"/>
    <w:rsid w:val="00072020"/>
    <w:rsid w:val="0007214D"/>
    <w:rsid w:val="000722A0"/>
    <w:rsid w:val="00072D8B"/>
    <w:rsid w:val="0007402E"/>
    <w:rsid w:val="0007404B"/>
    <w:rsid w:val="00074505"/>
    <w:rsid w:val="00074660"/>
    <w:rsid w:val="00074F33"/>
    <w:rsid w:val="00075E05"/>
    <w:rsid w:val="000766DC"/>
    <w:rsid w:val="0007671C"/>
    <w:rsid w:val="00076AA3"/>
    <w:rsid w:val="00076E7A"/>
    <w:rsid w:val="00076FF9"/>
    <w:rsid w:val="00080803"/>
    <w:rsid w:val="0008085B"/>
    <w:rsid w:val="000808F7"/>
    <w:rsid w:val="00080C90"/>
    <w:rsid w:val="00081331"/>
    <w:rsid w:val="0008216D"/>
    <w:rsid w:val="000823B3"/>
    <w:rsid w:val="0008252F"/>
    <w:rsid w:val="00082B61"/>
    <w:rsid w:val="00083055"/>
    <w:rsid w:val="00083552"/>
    <w:rsid w:val="000838CA"/>
    <w:rsid w:val="00083D5E"/>
    <w:rsid w:val="00084479"/>
    <w:rsid w:val="000847DB"/>
    <w:rsid w:val="00084CAF"/>
    <w:rsid w:val="00084F4C"/>
    <w:rsid w:val="000857E7"/>
    <w:rsid w:val="00085FA5"/>
    <w:rsid w:val="000868CF"/>
    <w:rsid w:val="00086A1E"/>
    <w:rsid w:val="00086F56"/>
    <w:rsid w:val="000878E8"/>
    <w:rsid w:val="000901E7"/>
    <w:rsid w:val="000902EE"/>
    <w:rsid w:val="00090809"/>
    <w:rsid w:val="00090879"/>
    <w:rsid w:val="00090907"/>
    <w:rsid w:val="00091152"/>
    <w:rsid w:val="00091C71"/>
    <w:rsid w:val="00091C7F"/>
    <w:rsid w:val="00092023"/>
    <w:rsid w:val="00092067"/>
    <w:rsid w:val="000925B2"/>
    <w:rsid w:val="0009293D"/>
    <w:rsid w:val="00092F13"/>
    <w:rsid w:val="0009341C"/>
    <w:rsid w:val="00093517"/>
    <w:rsid w:val="000939A1"/>
    <w:rsid w:val="00094110"/>
    <w:rsid w:val="00094353"/>
    <w:rsid w:val="00094401"/>
    <w:rsid w:val="0009465E"/>
    <w:rsid w:val="000949FC"/>
    <w:rsid w:val="000962E6"/>
    <w:rsid w:val="00096A70"/>
    <w:rsid w:val="000974D6"/>
    <w:rsid w:val="000974DA"/>
    <w:rsid w:val="000A01BC"/>
    <w:rsid w:val="000A0690"/>
    <w:rsid w:val="000A07ED"/>
    <w:rsid w:val="000A1240"/>
    <w:rsid w:val="000A125F"/>
    <w:rsid w:val="000A15DE"/>
    <w:rsid w:val="000A2F9B"/>
    <w:rsid w:val="000A305F"/>
    <w:rsid w:val="000A3664"/>
    <w:rsid w:val="000A3758"/>
    <w:rsid w:val="000A3CDF"/>
    <w:rsid w:val="000A3D76"/>
    <w:rsid w:val="000A3DE5"/>
    <w:rsid w:val="000A3E90"/>
    <w:rsid w:val="000A43F7"/>
    <w:rsid w:val="000A51A4"/>
    <w:rsid w:val="000A545B"/>
    <w:rsid w:val="000A5CE9"/>
    <w:rsid w:val="000A647E"/>
    <w:rsid w:val="000A67B4"/>
    <w:rsid w:val="000A7998"/>
    <w:rsid w:val="000A7B5B"/>
    <w:rsid w:val="000A7C9A"/>
    <w:rsid w:val="000B0365"/>
    <w:rsid w:val="000B0D90"/>
    <w:rsid w:val="000B1136"/>
    <w:rsid w:val="000B1DD5"/>
    <w:rsid w:val="000B1E26"/>
    <w:rsid w:val="000B20D4"/>
    <w:rsid w:val="000B2487"/>
    <w:rsid w:val="000B24DD"/>
    <w:rsid w:val="000B26CE"/>
    <w:rsid w:val="000B2B21"/>
    <w:rsid w:val="000B2E33"/>
    <w:rsid w:val="000B372B"/>
    <w:rsid w:val="000B45CD"/>
    <w:rsid w:val="000B4639"/>
    <w:rsid w:val="000B52DE"/>
    <w:rsid w:val="000B6847"/>
    <w:rsid w:val="000B6B4A"/>
    <w:rsid w:val="000B6CAF"/>
    <w:rsid w:val="000B71C8"/>
    <w:rsid w:val="000B7385"/>
    <w:rsid w:val="000B73BB"/>
    <w:rsid w:val="000B7862"/>
    <w:rsid w:val="000B788F"/>
    <w:rsid w:val="000C0625"/>
    <w:rsid w:val="000C0C4B"/>
    <w:rsid w:val="000C1452"/>
    <w:rsid w:val="000C1950"/>
    <w:rsid w:val="000C1A98"/>
    <w:rsid w:val="000C1E5C"/>
    <w:rsid w:val="000C2121"/>
    <w:rsid w:val="000C2171"/>
    <w:rsid w:val="000C320C"/>
    <w:rsid w:val="000C33C0"/>
    <w:rsid w:val="000C415A"/>
    <w:rsid w:val="000C4AF9"/>
    <w:rsid w:val="000C4D5D"/>
    <w:rsid w:val="000C5517"/>
    <w:rsid w:val="000C5607"/>
    <w:rsid w:val="000C5F07"/>
    <w:rsid w:val="000C6393"/>
    <w:rsid w:val="000C652F"/>
    <w:rsid w:val="000C670C"/>
    <w:rsid w:val="000C674D"/>
    <w:rsid w:val="000C7019"/>
    <w:rsid w:val="000C7265"/>
    <w:rsid w:val="000C7EAD"/>
    <w:rsid w:val="000D0AE6"/>
    <w:rsid w:val="000D1A08"/>
    <w:rsid w:val="000D1B7E"/>
    <w:rsid w:val="000D1E5D"/>
    <w:rsid w:val="000D242E"/>
    <w:rsid w:val="000D2B74"/>
    <w:rsid w:val="000D2C13"/>
    <w:rsid w:val="000D2D5B"/>
    <w:rsid w:val="000D3228"/>
    <w:rsid w:val="000D372B"/>
    <w:rsid w:val="000D3CCC"/>
    <w:rsid w:val="000D4409"/>
    <w:rsid w:val="000D4941"/>
    <w:rsid w:val="000D5D08"/>
    <w:rsid w:val="000D6670"/>
    <w:rsid w:val="000D676C"/>
    <w:rsid w:val="000D67D8"/>
    <w:rsid w:val="000D6956"/>
    <w:rsid w:val="000D6F2B"/>
    <w:rsid w:val="000D7FA9"/>
    <w:rsid w:val="000E013F"/>
    <w:rsid w:val="000E04F4"/>
    <w:rsid w:val="000E15E7"/>
    <w:rsid w:val="000E17B7"/>
    <w:rsid w:val="000E215A"/>
    <w:rsid w:val="000E2277"/>
    <w:rsid w:val="000E2B1E"/>
    <w:rsid w:val="000E2C53"/>
    <w:rsid w:val="000E2D53"/>
    <w:rsid w:val="000E310C"/>
    <w:rsid w:val="000E3360"/>
    <w:rsid w:val="000E33A5"/>
    <w:rsid w:val="000E34B5"/>
    <w:rsid w:val="000E3630"/>
    <w:rsid w:val="000E3B63"/>
    <w:rsid w:val="000E5286"/>
    <w:rsid w:val="000E5E9E"/>
    <w:rsid w:val="000E60D7"/>
    <w:rsid w:val="000E60F8"/>
    <w:rsid w:val="000E6147"/>
    <w:rsid w:val="000E6B43"/>
    <w:rsid w:val="000E723B"/>
    <w:rsid w:val="000E754C"/>
    <w:rsid w:val="000E7830"/>
    <w:rsid w:val="000F00EF"/>
    <w:rsid w:val="000F021E"/>
    <w:rsid w:val="000F0D68"/>
    <w:rsid w:val="000F14C8"/>
    <w:rsid w:val="000F185F"/>
    <w:rsid w:val="000F1973"/>
    <w:rsid w:val="000F1C52"/>
    <w:rsid w:val="000F22BB"/>
    <w:rsid w:val="000F24E1"/>
    <w:rsid w:val="000F27C6"/>
    <w:rsid w:val="000F2C18"/>
    <w:rsid w:val="000F2CAB"/>
    <w:rsid w:val="000F2FEA"/>
    <w:rsid w:val="000F35F9"/>
    <w:rsid w:val="000F4032"/>
    <w:rsid w:val="000F4F1F"/>
    <w:rsid w:val="000F520D"/>
    <w:rsid w:val="000F55EF"/>
    <w:rsid w:val="000F58ED"/>
    <w:rsid w:val="000F5B8E"/>
    <w:rsid w:val="000F5DB8"/>
    <w:rsid w:val="000F6037"/>
    <w:rsid w:val="000F6257"/>
    <w:rsid w:val="000F64F8"/>
    <w:rsid w:val="000F6642"/>
    <w:rsid w:val="000F6AD4"/>
    <w:rsid w:val="000F6F5E"/>
    <w:rsid w:val="000F76C8"/>
    <w:rsid w:val="00100252"/>
    <w:rsid w:val="001004E0"/>
    <w:rsid w:val="001007AC"/>
    <w:rsid w:val="001008B0"/>
    <w:rsid w:val="00100BC1"/>
    <w:rsid w:val="00101119"/>
    <w:rsid w:val="001016FB"/>
    <w:rsid w:val="00101CE5"/>
    <w:rsid w:val="00102759"/>
    <w:rsid w:val="00105C35"/>
    <w:rsid w:val="00106739"/>
    <w:rsid w:val="00106975"/>
    <w:rsid w:val="001075DC"/>
    <w:rsid w:val="001075E1"/>
    <w:rsid w:val="001076F4"/>
    <w:rsid w:val="00107893"/>
    <w:rsid w:val="00107A67"/>
    <w:rsid w:val="00107EF5"/>
    <w:rsid w:val="00110A25"/>
    <w:rsid w:val="00110EB0"/>
    <w:rsid w:val="00112038"/>
    <w:rsid w:val="001124F2"/>
    <w:rsid w:val="00112FA5"/>
    <w:rsid w:val="00114CAD"/>
    <w:rsid w:val="00115256"/>
    <w:rsid w:val="001158AA"/>
    <w:rsid w:val="00115A18"/>
    <w:rsid w:val="00116122"/>
    <w:rsid w:val="0011643A"/>
    <w:rsid w:val="00116D63"/>
    <w:rsid w:val="00116F11"/>
    <w:rsid w:val="0011757F"/>
    <w:rsid w:val="0012010E"/>
    <w:rsid w:val="00121660"/>
    <w:rsid w:val="00121A7B"/>
    <w:rsid w:val="00121FC3"/>
    <w:rsid w:val="00122078"/>
    <w:rsid w:val="00122C76"/>
    <w:rsid w:val="00123192"/>
    <w:rsid w:val="001235B8"/>
    <w:rsid w:val="00123A8E"/>
    <w:rsid w:val="00123B12"/>
    <w:rsid w:val="001240F0"/>
    <w:rsid w:val="00124488"/>
    <w:rsid w:val="00124C1C"/>
    <w:rsid w:val="0012609C"/>
    <w:rsid w:val="00126528"/>
    <w:rsid w:val="001277B6"/>
    <w:rsid w:val="00127CF8"/>
    <w:rsid w:val="00127E42"/>
    <w:rsid w:val="00127FAE"/>
    <w:rsid w:val="00127FD1"/>
    <w:rsid w:val="001306A9"/>
    <w:rsid w:val="001308C3"/>
    <w:rsid w:val="00130AF2"/>
    <w:rsid w:val="00130BCC"/>
    <w:rsid w:val="00130BDB"/>
    <w:rsid w:val="00130EA2"/>
    <w:rsid w:val="001311E3"/>
    <w:rsid w:val="001314E7"/>
    <w:rsid w:val="00131785"/>
    <w:rsid w:val="00131B52"/>
    <w:rsid w:val="00131F65"/>
    <w:rsid w:val="001326AC"/>
    <w:rsid w:val="00133399"/>
    <w:rsid w:val="001335A6"/>
    <w:rsid w:val="00133F53"/>
    <w:rsid w:val="0013438F"/>
    <w:rsid w:val="00134982"/>
    <w:rsid w:val="00134CEA"/>
    <w:rsid w:val="00134DCD"/>
    <w:rsid w:val="001358D4"/>
    <w:rsid w:val="00136AF8"/>
    <w:rsid w:val="00136B58"/>
    <w:rsid w:val="00136B9F"/>
    <w:rsid w:val="00136BBE"/>
    <w:rsid w:val="00137C11"/>
    <w:rsid w:val="001405CD"/>
    <w:rsid w:val="001408FA"/>
    <w:rsid w:val="00142DC7"/>
    <w:rsid w:val="00143549"/>
    <w:rsid w:val="00143CA1"/>
    <w:rsid w:val="001447AA"/>
    <w:rsid w:val="00145291"/>
    <w:rsid w:val="0014561C"/>
    <w:rsid w:val="001457DF"/>
    <w:rsid w:val="001457ED"/>
    <w:rsid w:val="00145A05"/>
    <w:rsid w:val="00145C7B"/>
    <w:rsid w:val="00145F27"/>
    <w:rsid w:val="00146180"/>
    <w:rsid w:val="001477B1"/>
    <w:rsid w:val="001477CB"/>
    <w:rsid w:val="00147C8A"/>
    <w:rsid w:val="00147F88"/>
    <w:rsid w:val="0015078F"/>
    <w:rsid w:val="00150F7C"/>
    <w:rsid w:val="0015144E"/>
    <w:rsid w:val="00151997"/>
    <w:rsid w:val="00151A82"/>
    <w:rsid w:val="00151AA2"/>
    <w:rsid w:val="00151ACC"/>
    <w:rsid w:val="00151BDD"/>
    <w:rsid w:val="00152367"/>
    <w:rsid w:val="00153251"/>
    <w:rsid w:val="001549F2"/>
    <w:rsid w:val="00155484"/>
    <w:rsid w:val="00155B30"/>
    <w:rsid w:val="00156122"/>
    <w:rsid w:val="001563BD"/>
    <w:rsid w:val="00156503"/>
    <w:rsid w:val="00157137"/>
    <w:rsid w:val="00157531"/>
    <w:rsid w:val="00157579"/>
    <w:rsid w:val="00157B6B"/>
    <w:rsid w:val="00160F6B"/>
    <w:rsid w:val="001613F3"/>
    <w:rsid w:val="00161666"/>
    <w:rsid w:val="00161AC7"/>
    <w:rsid w:val="00161E65"/>
    <w:rsid w:val="00162327"/>
    <w:rsid w:val="001625C2"/>
    <w:rsid w:val="0016287F"/>
    <w:rsid w:val="00162D60"/>
    <w:rsid w:val="00163A22"/>
    <w:rsid w:val="0016453A"/>
    <w:rsid w:val="00164A6A"/>
    <w:rsid w:val="00164E4C"/>
    <w:rsid w:val="00165523"/>
    <w:rsid w:val="00165AFF"/>
    <w:rsid w:val="00165CD6"/>
    <w:rsid w:val="00166FA3"/>
    <w:rsid w:val="0016731E"/>
    <w:rsid w:val="00167E5A"/>
    <w:rsid w:val="00170AFC"/>
    <w:rsid w:val="001724BB"/>
    <w:rsid w:val="001726E2"/>
    <w:rsid w:val="00173226"/>
    <w:rsid w:val="00173A44"/>
    <w:rsid w:val="00173F5C"/>
    <w:rsid w:val="00174496"/>
    <w:rsid w:val="00175D1B"/>
    <w:rsid w:val="00176095"/>
    <w:rsid w:val="0017614F"/>
    <w:rsid w:val="00176268"/>
    <w:rsid w:val="001768C4"/>
    <w:rsid w:val="00176BB3"/>
    <w:rsid w:val="00176DBB"/>
    <w:rsid w:val="0017741C"/>
    <w:rsid w:val="0017749F"/>
    <w:rsid w:val="00177FA3"/>
    <w:rsid w:val="00180273"/>
    <w:rsid w:val="001811D9"/>
    <w:rsid w:val="0018133C"/>
    <w:rsid w:val="0018193E"/>
    <w:rsid w:val="00181A84"/>
    <w:rsid w:val="00181A98"/>
    <w:rsid w:val="00181B30"/>
    <w:rsid w:val="00181D38"/>
    <w:rsid w:val="00181D94"/>
    <w:rsid w:val="00182293"/>
    <w:rsid w:val="00182E48"/>
    <w:rsid w:val="00183854"/>
    <w:rsid w:val="00183893"/>
    <w:rsid w:val="00183F51"/>
    <w:rsid w:val="00184103"/>
    <w:rsid w:val="00184358"/>
    <w:rsid w:val="00184606"/>
    <w:rsid w:val="00185173"/>
    <w:rsid w:val="0018564B"/>
    <w:rsid w:val="001865C4"/>
    <w:rsid w:val="00186FFB"/>
    <w:rsid w:val="0018707C"/>
    <w:rsid w:val="00187111"/>
    <w:rsid w:val="001875BB"/>
    <w:rsid w:val="0018762E"/>
    <w:rsid w:val="00187ECA"/>
    <w:rsid w:val="00187F5D"/>
    <w:rsid w:val="001902FF"/>
    <w:rsid w:val="00191D3A"/>
    <w:rsid w:val="001931BB"/>
    <w:rsid w:val="00193B11"/>
    <w:rsid w:val="0019413D"/>
    <w:rsid w:val="0019464F"/>
    <w:rsid w:val="0019483E"/>
    <w:rsid w:val="00195554"/>
    <w:rsid w:val="00195B69"/>
    <w:rsid w:val="001967FE"/>
    <w:rsid w:val="001969A6"/>
    <w:rsid w:val="00196A96"/>
    <w:rsid w:val="00196BB8"/>
    <w:rsid w:val="00197182"/>
    <w:rsid w:val="001A0108"/>
    <w:rsid w:val="001A09F7"/>
    <w:rsid w:val="001A0AC2"/>
    <w:rsid w:val="001A0AFD"/>
    <w:rsid w:val="001A0D5C"/>
    <w:rsid w:val="001A0FB9"/>
    <w:rsid w:val="001A139A"/>
    <w:rsid w:val="001A1470"/>
    <w:rsid w:val="001A148D"/>
    <w:rsid w:val="001A148E"/>
    <w:rsid w:val="001A1732"/>
    <w:rsid w:val="001A1B37"/>
    <w:rsid w:val="001A2B96"/>
    <w:rsid w:val="001A3079"/>
    <w:rsid w:val="001A3161"/>
    <w:rsid w:val="001A35A5"/>
    <w:rsid w:val="001A3D69"/>
    <w:rsid w:val="001A43B3"/>
    <w:rsid w:val="001A451E"/>
    <w:rsid w:val="001A4678"/>
    <w:rsid w:val="001A4BF5"/>
    <w:rsid w:val="001A5630"/>
    <w:rsid w:val="001A581B"/>
    <w:rsid w:val="001A5B6D"/>
    <w:rsid w:val="001A6D0C"/>
    <w:rsid w:val="001A7387"/>
    <w:rsid w:val="001B1378"/>
    <w:rsid w:val="001B13E3"/>
    <w:rsid w:val="001B1924"/>
    <w:rsid w:val="001B20BD"/>
    <w:rsid w:val="001B27D4"/>
    <w:rsid w:val="001B29E0"/>
    <w:rsid w:val="001B2D22"/>
    <w:rsid w:val="001B33D0"/>
    <w:rsid w:val="001B3BB8"/>
    <w:rsid w:val="001B410B"/>
    <w:rsid w:val="001B41B6"/>
    <w:rsid w:val="001B4620"/>
    <w:rsid w:val="001B471D"/>
    <w:rsid w:val="001B4A6D"/>
    <w:rsid w:val="001B4E50"/>
    <w:rsid w:val="001B5620"/>
    <w:rsid w:val="001B5668"/>
    <w:rsid w:val="001B747B"/>
    <w:rsid w:val="001B74A0"/>
    <w:rsid w:val="001C052B"/>
    <w:rsid w:val="001C09DF"/>
    <w:rsid w:val="001C189F"/>
    <w:rsid w:val="001C336D"/>
    <w:rsid w:val="001C3589"/>
    <w:rsid w:val="001C3940"/>
    <w:rsid w:val="001C3AF6"/>
    <w:rsid w:val="001C3B46"/>
    <w:rsid w:val="001C3B80"/>
    <w:rsid w:val="001C3ED4"/>
    <w:rsid w:val="001C4225"/>
    <w:rsid w:val="001C5662"/>
    <w:rsid w:val="001C5A82"/>
    <w:rsid w:val="001C63A0"/>
    <w:rsid w:val="001C7316"/>
    <w:rsid w:val="001C7FE6"/>
    <w:rsid w:val="001D010A"/>
    <w:rsid w:val="001D1101"/>
    <w:rsid w:val="001D1E8B"/>
    <w:rsid w:val="001D247D"/>
    <w:rsid w:val="001D34EC"/>
    <w:rsid w:val="001D3BED"/>
    <w:rsid w:val="001D6546"/>
    <w:rsid w:val="001D67ED"/>
    <w:rsid w:val="001D777C"/>
    <w:rsid w:val="001D7DBE"/>
    <w:rsid w:val="001D7DF5"/>
    <w:rsid w:val="001E0D97"/>
    <w:rsid w:val="001E215C"/>
    <w:rsid w:val="001E29DB"/>
    <w:rsid w:val="001E2D1E"/>
    <w:rsid w:val="001E31B1"/>
    <w:rsid w:val="001E4B81"/>
    <w:rsid w:val="001E5EFB"/>
    <w:rsid w:val="001E64FA"/>
    <w:rsid w:val="001E6F06"/>
    <w:rsid w:val="001E72DB"/>
    <w:rsid w:val="001E794E"/>
    <w:rsid w:val="001E7B2B"/>
    <w:rsid w:val="001E7D3F"/>
    <w:rsid w:val="001F0353"/>
    <w:rsid w:val="001F1B97"/>
    <w:rsid w:val="001F1E70"/>
    <w:rsid w:val="001F23C1"/>
    <w:rsid w:val="001F27A8"/>
    <w:rsid w:val="001F2DEB"/>
    <w:rsid w:val="001F3BF0"/>
    <w:rsid w:val="001F4050"/>
    <w:rsid w:val="001F4149"/>
    <w:rsid w:val="001F418A"/>
    <w:rsid w:val="001F49C4"/>
    <w:rsid w:val="001F509C"/>
    <w:rsid w:val="001F6101"/>
    <w:rsid w:val="001F6B9B"/>
    <w:rsid w:val="002000B9"/>
    <w:rsid w:val="00200486"/>
    <w:rsid w:val="00200643"/>
    <w:rsid w:val="00200F22"/>
    <w:rsid w:val="00201191"/>
    <w:rsid w:val="002019BD"/>
    <w:rsid w:val="00201AE5"/>
    <w:rsid w:val="00202190"/>
    <w:rsid w:val="00203206"/>
    <w:rsid w:val="002032F5"/>
    <w:rsid w:val="00203556"/>
    <w:rsid w:val="00203AF5"/>
    <w:rsid w:val="00203FCD"/>
    <w:rsid w:val="002041A9"/>
    <w:rsid w:val="002048DF"/>
    <w:rsid w:val="00204FCC"/>
    <w:rsid w:val="00206D02"/>
    <w:rsid w:val="00206DC8"/>
    <w:rsid w:val="00206E5E"/>
    <w:rsid w:val="00206E79"/>
    <w:rsid w:val="002076BE"/>
    <w:rsid w:val="00207FD4"/>
    <w:rsid w:val="00211BCC"/>
    <w:rsid w:val="00211E26"/>
    <w:rsid w:val="002126B9"/>
    <w:rsid w:val="0021357A"/>
    <w:rsid w:val="0021373A"/>
    <w:rsid w:val="00213FF0"/>
    <w:rsid w:val="00214223"/>
    <w:rsid w:val="00214D62"/>
    <w:rsid w:val="002150AB"/>
    <w:rsid w:val="002154D7"/>
    <w:rsid w:val="00215CED"/>
    <w:rsid w:val="0021756D"/>
    <w:rsid w:val="002175A7"/>
    <w:rsid w:val="002178DA"/>
    <w:rsid w:val="00220D02"/>
    <w:rsid w:val="00220D09"/>
    <w:rsid w:val="002211C4"/>
    <w:rsid w:val="002215BA"/>
    <w:rsid w:val="0022164E"/>
    <w:rsid w:val="0022196F"/>
    <w:rsid w:val="00221B50"/>
    <w:rsid w:val="00222323"/>
    <w:rsid w:val="0022236C"/>
    <w:rsid w:val="002223EA"/>
    <w:rsid w:val="00222E69"/>
    <w:rsid w:val="002231BC"/>
    <w:rsid w:val="00223CF2"/>
    <w:rsid w:val="0022410A"/>
    <w:rsid w:val="00224201"/>
    <w:rsid w:val="002251E5"/>
    <w:rsid w:val="002256EC"/>
    <w:rsid w:val="0022613D"/>
    <w:rsid w:val="002262AB"/>
    <w:rsid w:val="002273C9"/>
    <w:rsid w:val="002273F9"/>
    <w:rsid w:val="00227A91"/>
    <w:rsid w:val="00227F81"/>
    <w:rsid w:val="00230465"/>
    <w:rsid w:val="00230599"/>
    <w:rsid w:val="0023174A"/>
    <w:rsid w:val="00231921"/>
    <w:rsid w:val="00232161"/>
    <w:rsid w:val="00232299"/>
    <w:rsid w:val="0023284B"/>
    <w:rsid w:val="00232BC9"/>
    <w:rsid w:val="002335EB"/>
    <w:rsid w:val="00233988"/>
    <w:rsid w:val="00233FF0"/>
    <w:rsid w:val="00234C09"/>
    <w:rsid w:val="002356F3"/>
    <w:rsid w:val="0023623A"/>
    <w:rsid w:val="00236439"/>
    <w:rsid w:val="00236913"/>
    <w:rsid w:val="00236C9C"/>
    <w:rsid w:val="00236FAA"/>
    <w:rsid w:val="002377E6"/>
    <w:rsid w:val="0023787D"/>
    <w:rsid w:val="00237E1D"/>
    <w:rsid w:val="002412E5"/>
    <w:rsid w:val="00241957"/>
    <w:rsid w:val="00241F7B"/>
    <w:rsid w:val="00241FA2"/>
    <w:rsid w:val="002427EA"/>
    <w:rsid w:val="00242E8B"/>
    <w:rsid w:val="00243A34"/>
    <w:rsid w:val="002444D5"/>
    <w:rsid w:val="0024481E"/>
    <w:rsid w:val="00244820"/>
    <w:rsid w:val="00244C0C"/>
    <w:rsid w:val="00244D7A"/>
    <w:rsid w:val="0024528E"/>
    <w:rsid w:val="00245A5E"/>
    <w:rsid w:val="00245E64"/>
    <w:rsid w:val="002462CF"/>
    <w:rsid w:val="00246491"/>
    <w:rsid w:val="002467A1"/>
    <w:rsid w:val="00246A20"/>
    <w:rsid w:val="00246E7A"/>
    <w:rsid w:val="00250385"/>
    <w:rsid w:val="00250487"/>
    <w:rsid w:val="0025051B"/>
    <w:rsid w:val="0025053A"/>
    <w:rsid w:val="00250E35"/>
    <w:rsid w:val="002522ED"/>
    <w:rsid w:val="002523E5"/>
    <w:rsid w:val="002525E1"/>
    <w:rsid w:val="0025271D"/>
    <w:rsid w:val="00252F02"/>
    <w:rsid w:val="00252F0C"/>
    <w:rsid w:val="00252FF9"/>
    <w:rsid w:val="00253321"/>
    <w:rsid w:val="00254285"/>
    <w:rsid w:val="00254A78"/>
    <w:rsid w:val="00254CB2"/>
    <w:rsid w:val="00254FEC"/>
    <w:rsid w:val="002557AD"/>
    <w:rsid w:val="00255827"/>
    <w:rsid w:val="00255C4C"/>
    <w:rsid w:val="00255EBE"/>
    <w:rsid w:val="00255EE2"/>
    <w:rsid w:val="002561DB"/>
    <w:rsid w:val="002562B3"/>
    <w:rsid w:val="00256841"/>
    <w:rsid w:val="002578D6"/>
    <w:rsid w:val="00257B3B"/>
    <w:rsid w:val="00257E32"/>
    <w:rsid w:val="00260101"/>
    <w:rsid w:val="00260162"/>
    <w:rsid w:val="00260725"/>
    <w:rsid w:val="00260C40"/>
    <w:rsid w:val="002610A7"/>
    <w:rsid w:val="0026195B"/>
    <w:rsid w:val="002623E5"/>
    <w:rsid w:val="0026271D"/>
    <w:rsid w:val="0026403D"/>
    <w:rsid w:val="00264413"/>
    <w:rsid w:val="0026464D"/>
    <w:rsid w:val="002648BF"/>
    <w:rsid w:val="00264F95"/>
    <w:rsid w:val="002661D1"/>
    <w:rsid w:val="00266504"/>
    <w:rsid w:val="00266712"/>
    <w:rsid w:val="00266EBC"/>
    <w:rsid w:val="00267093"/>
    <w:rsid w:val="002674F8"/>
    <w:rsid w:val="00267882"/>
    <w:rsid w:val="00267FF9"/>
    <w:rsid w:val="002708F2"/>
    <w:rsid w:val="00270CD8"/>
    <w:rsid w:val="00270EE5"/>
    <w:rsid w:val="0027117F"/>
    <w:rsid w:val="0027149E"/>
    <w:rsid w:val="002718F8"/>
    <w:rsid w:val="00271970"/>
    <w:rsid w:val="00271DDF"/>
    <w:rsid w:val="00271FB3"/>
    <w:rsid w:val="00271FF9"/>
    <w:rsid w:val="002725B1"/>
    <w:rsid w:val="002725EA"/>
    <w:rsid w:val="002728C8"/>
    <w:rsid w:val="00273019"/>
    <w:rsid w:val="0027331F"/>
    <w:rsid w:val="002735C5"/>
    <w:rsid w:val="00274325"/>
    <w:rsid w:val="0027480A"/>
    <w:rsid w:val="0027559E"/>
    <w:rsid w:val="0027569E"/>
    <w:rsid w:val="002760FF"/>
    <w:rsid w:val="002764CC"/>
    <w:rsid w:val="00276D5F"/>
    <w:rsid w:val="00277550"/>
    <w:rsid w:val="002775E0"/>
    <w:rsid w:val="002778AB"/>
    <w:rsid w:val="0028041B"/>
    <w:rsid w:val="00280682"/>
    <w:rsid w:val="0028286F"/>
    <w:rsid w:val="00282DFF"/>
    <w:rsid w:val="00283E6D"/>
    <w:rsid w:val="002844EB"/>
    <w:rsid w:val="00284632"/>
    <w:rsid w:val="00284C6F"/>
    <w:rsid w:val="002855D8"/>
    <w:rsid w:val="0028580D"/>
    <w:rsid w:val="002858EA"/>
    <w:rsid w:val="00285C11"/>
    <w:rsid w:val="002861F9"/>
    <w:rsid w:val="00286291"/>
    <w:rsid w:val="002866EB"/>
    <w:rsid w:val="00286B07"/>
    <w:rsid w:val="00287FE7"/>
    <w:rsid w:val="002901C9"/>
    <w:rsid w:val="00290594"/>
    <w:rsid w:val="00290D5A"/>
    <w:rsid w:val="002918E5"/>
    <w:rsid w:val="00291A28"/>
    <w:rsid w:val="002935D5"/>
    <w:rsid w:val="00293C01"/>
    <w:rsid w:val="00293CCD"/>
    <w:rsid w:val="00293F9A"/>
    <w:rsid w:val="002946EA"/>
    <w:rsid w:val="0029526C"/>
    <w:rsid w:val="00295558"/>
    <w:rsid w:val="00296023"/>
    <w:rsid w:val="002964C9"/>
    <w:rsid w:val="00296505"/>
    <w:rsid w:val="00296FB7"/>
    <w:rsid w:val="00297DAE"/>
    <w:rsid w:val="002A0076"/>
    <w:rsid w:val="002A06D1"/>
    <w:rsid w:val="002A072B"/>
    <w:rsid w:val="002A157E"/>
    <w:rsid w:val="002A17A4"/>
    <w:rsid w:val="002A1A8D"/>
    <w:rsid w:val="002A391E"/>
    <w:rsid w:val="002A3EF1"/>
    <w:rsid w:val="002A3FDF"/>
    <w:rsid w:val="002A4B87"/>
    <w:rsid w:val="002A53A5"/>
    <w:rsid w:val="002A5EB4"/>
    <w:rsid w:val="002A610F"/>
    <w:rsid w:val="002A72A4"/>
    <w:rsid w:val="002A7591"/>
    <w:rsid w:val="002A7C19"/>
    <w:rsid w:val="002A7D29"/>
    <w:rsid w:val="002B01A3"/>
    <w:rsid w:val="002B1192"/>
    <w:rsid w:val="002B1431"/>
    <w:rsid w:val="002B1A1B"/>
    <w:rsid w:val="002B1E77"/>
    <w:rsid w:val="002B206E"/>
    <w:rsid w:val="002B21F9"/>
    <w:rsid w:val="002B24A9"/>
    <w:rsid w:val="002B252E"/>
    <w:rsid w:val="002B31CB"/>
    <w:rsid w:val="002B32E0"/>
    <w:rsid w:val="002B3499"/>
    <w:rsid w:val="002B3AE4"/>
    <w:rsid w:val="002B45C0"/>
    <w:rsid w:val="002B54A1"/>
    <w:rsid w:val="002B5AD7"/>
    <w:rsid w:val="002B5C14"/>
    <w:rsid w:val="002B6309"/>
    <w:rsid w:val="002B6D36"/>
    <w:rsid w:val="002B73BD"/>
    <w:rsid w:val="002B764D"/>
    <w:rsid w:val="002B79AF"/>
    <w:rsid w:val="002B7E1A"/>
    <w:rsid w:val="002B7F44"/>
    <w:rsid w:val="002C0410"/>
    <w:rsid w:val="002C04CD"/>
    <w:rsid w:val="002C0E4F"/>
    <w:rsid w:val="002C0F57"/>
    <w:rsid w:val="002C1046"/>
    <w:rsid w:val="002C1114"/>
    <w:rsid w:val="002C180B"/>
    <w:rsid w:val="002C238A"/>
    <w:rsid w:val="002C2875"/>
    <w:rsid w:val="002C299C"/>
    <w:rsid w:val="002C369E"/>
    <w:rsid w:val="002C36A4"/>
    <w:rsid w:val="002C4385"/>
    <w:rsid w:val="002C4465"/>
    <w:rsid w:val="002C5763"/>
    <w:rsid w:val="002C57B2"/>
    <w:rsid w:val="002C61CC"/>
    <w:rsid w:val="002C67D2"/>
    <w:rsid w:val="002C6983"/>
    <w:rsid w:val="002C70B9"/>
    <w:rsid w:val="002C7841"/>
    <w:rsid w:val="002C7E85"/>
    <w:rsid w:val="002D0B6D"/>
    <w:rsid w:val="002D0BC5"/>
    <w:rsid w:val="002D0CEE"/>
    <w:rsid w:val="002D1055"/>
    <w:rsid w:val="002D114F"/>
    <w:rsid w:val="002D2A9A"/>
    <w:rsid w:val="002D3565"/>
    <w:rsid w:val="002D3862"/>
    <w:rsid w:val="002D4235"/>
    <w:rsid w:val="002D4831"/>
    <w:rsid w:val="002D5372"/>
    <w:rsid w:val="002D5453"/>
    <w:rsid w:val="002D55CE"/>
    <w:rsid w:val="002D5784"/>
    <w:rsid w:val="002D5BE3"/>
    <w:rsid w:val="002D5D18"/>
    <w:rsid w:val="002D6839"/>
    <w:rsid w:val="002E050A"/>
    <w:rsid w:val="002E10B9"/>
    <w:rsid w:val="002E16A7"/>
    <w:rsid w:val="002E19F8"/>
    <w:rsid w:val="002E1B86"/>
    <w:rsid w:val="002E2212"/>
    <w:rsid w:val="002E24E1"/>
    <w:rsid w:val="002E2A3B"/>
    <w:rsid w:val="002E3600"/>
    <w:rsid w:val="002E364E"/>
    <w:rsid w:val="002E4A30"/>
    <w:rsid w:val="002E5252"/>
    <w:rsid w:val="002E5A03"/>
    <w:rsid w:val="002E5D4A"/>
    <w:rsid w:val="002E74EA"/>
    <w:rsid w:val="002E777C"/>
    <w:rsid w:val="002E7AEA"/>
    <w:rsid w:val="002F0500"/>
    <w:rsid w:val="002F0A1D"/>
    <w:rsid w:val="002F0B1B"/>
    <w:rsid w:val="002F0CF4"/>
    <w:rsid w:val="002F11A2"/>
    <w:rsid w:val="002F1D2E"/>
    <w:rsid w:val="002F23F3"/>
    <w:rsid w:val="002F2533"/>
    <w:rsid w:val="002F25BA"/>
    <w:rsid w:val="002F2BD0"/>
    <w:rsid w:val="002F2F29"/>
    <w:rsid w:val="002F3000"/>
    <w:rsid w:val="002F3E35"/>
    <w:rsid w:val="002F3EAE"/>
    <w:rsid w:val="002F421E"/>
    <w:rsid w:val="002F4415"/>
    <w:rsid w:val="002F4801"/>
    <w:rsid w:val="002F4BE0"/>
    <w:rsid w:val="002F4DFE"/>
    <w:rsid w:val="002F4EC5"/>
    <w:rsid w:val="002F51A9"/>
    <w:rsid w:val="002F53C5"/>
    <w:rsid w:val="002F5774"/>
    <w:rsid w:val="002F5C1A"/>
    <w:rsid w:val="002F5DF7"/>
    <w:rsid w:val="002F6960"/>
    <w:rsid w:val="002F6C9D"/>
    <w:rsid w:val="002F720D"/>
    <w:rsid w:val="002F7295"/>
    <w:rsid w:val="003003C8"/>
    <w:rsid w:val="00300460"/>
    <w:rsid w:val="0030086A"/>
    <w:rsid w:val="0030101F"/>
    <w:rsid w:val="00301164"/>
    <w:rsid w:val="003018A6"/>
    <w:rsid w:val="00301BA4"/>
    <w:rsid w:val="00301BD5"/>
    <w:rsid w:val="00301E86"/>
    <w:rsid w:val="00302C18"/>
    <w:rsid w:val="003030F5"/>
    <w:rsid w:val="00303F5F"/>
    <w:rsid w:val="00304262"/>
    <w:rsid w:val="003052E5"/>
    <w:rsid w:val="00305B59"/>
    <w:rsid w:val="00305D09"/>
    <w:rsid w:val="00305E66"/>
    <w:rsid w:val="00306385"/>
    <w:rsid w:val="00307E51"/>
    <w:rsid w:val="003101DF"/>
    <w:rsid w:val="00310537"/>
    <w:rsid w:val="003107FD"/>
    <w:rsid w:val="00312091"/>
    <w:rsid w:val="003123D7"/>
    <w:rsid w:val="0031262C"/>
    <w:rsid w:val="00312948"/>
    <w:rsid w:val="003136A1"/>
    <w:rsid w:val="00313C5B"/>
    <w:rsid w:val="00313EFB"/>
    <w:rsid w:val="0031413E"/>
    <w:rsid w:val="0031497E"/>
    <w:rsid w:val="00314D69"/>
    <w:rsid w:val="0031567B"/>
    <w:rsid w:val="003173C5"/>
    <w:rsid w:val="003175EE"/>
    <w:rsid w:val="00317B01"/>
    <w:rsid w:val="0032009E"/>
    <w:rsid w:val="00320973"/>
    <w:rsid w:val="00320AE3"/>
    <w:rsid w:val="00320F16"/>
    <w:rsid w:val="00321078"/>
    <w:rsid w:val="00321256"/>
    <w:rsid w:val="003221D2"/>
    <w:rsid w:val="0032278D"/>
    <w:rsid w:val="0032313B"/>
    <w:rsid w:val="00323C12"/>
    <w:rsid w:val="003240B5"/>
    <w:rsid w:val="003246BE"/>
    <w:rsid w:val="00325333"/>
    <w:rsid w:val="003255A2"/>
    <w:rsid w:val="00325762"/>
    <w:rsid w:val="00325ED0"/>
    <w:rsid w:val="003268C8"/>
    <w:rsid w:val="00326C90"/>
    <w:rsid w:val="00327371"/>
    <w:rsid w:val="003304D9"/>
    <w:rsid w:val="0033094C"/>
    <w:rsid w:val="00330C73"/>
    <w:rsid w:val="003310AB"/>
    <w:rsid w:val="0033141F"/>
    <w:rsid w:val="003320F3"/>
    <w:rsid w:val="003325B4"/>
    <w:rsid w:val="00332D45"/>
    <w:rsid w:val="00333382"/>
    <w:rsid w:val="00333885"/>
    <w:rsid w:val="00333AD4"/>
    <w:rsid w:val="00333FFA"/>
    <w:rsid w:val="003340B8"/>
    <w:rsid w:val="003344B7"/>
    <w:rsid w:val="00334A68"/>
    <w:rsid w:val="00334BDF"/>
    <w:rsid w:val="00335414"/>
    <w:rsid w:val="00335456"/>
    <w:rsid w:val="00337083"/>
    <w:rsid w:val="003379EC"/>
    <w:rsid w:val="00340116"/>
    <w:rsid w:val="003401DF"/>
    <w:rsid w:val="00340D2A"/>
    <w:rsid w:val="003413D0"/>
    <w:rsid w:val="003415D6"/>
    <w:rsid w:val="00341711"/>
    <w:rsid w:val="00341758"/>
    <w:rsid w:val="003418C1"/>
    <w:rsid w:val="00341B3E"/>
    <w:rsid w:val="00341BA8"/>
    <w:rsid w:val="0034224A"/>
    <w:rsid w:val="0034389B"/>
    <w:rsid w:val="00343AC8"/>
    <w:rsid w:val="00343BAF"/>
    <w:rsid w:val="00344D2B"/>
    <w:rsid w:val="00345E35"/>
    <w:rsid w:val="003460E4"/>
    <w:rsid w:val="00346730"/>
    <w:rsid w:val="003469F8"/>
    <w:rsid w:val="00346B42"/>
    <w:rsid w:val="00346D89"/>
    <w:rsid w:val="00347070"/>
    <w:rsid w:val="003471DB"/>
    <w:rsid w:val="0034732F"/>
    <w:rsid w:val="00350699"/>
    <w:rsid w:val="003514E7"/>
    <w:rsid w:val="00351504"/>
    <w:rsid w:val="003519B9"/>
    <w:rsid w:val="00352533"/>
    <w:rsid w:val="00354B53"/>
    <w:rsid w:val="00354B87"/>
    <w:rsid w:val="00355326"/>
    <w:rsid w:val="0035534F"/>
    <w:rsid w:val="0035569D"/>
    <w:rsid w:val="003557DF"/>
    <w:rsid w:val="00355B2B"/>
    <w:rsid w:val="003564B2"/>
    <w:rsid w:val="00357368"/>
    <w:rsid w:val="00357CFC"/>
    <w:rsid w:val="00360164"/>
    <w:rsid w:val="00360C1F"/>
    <w:rsid w:val="0036131C"/>
    <w:rsid w:val="003621DC"/>
    <w:rsid w:val="0036254C"/>
    <w:rsid w:val="003625EC"/>
    <w:rsid w:val="0036288E"/>
    <w:rsid w:val="00362B1B"/>
    <w:rsid w:val="0036303B"/>
    <w:rsid w:val="003631EA"/>
    <w:rsid w:val="003631F8"/>
    <w:rsid w:val="003632CD"/>
    <w:rsid w:val="00363315"/>
    <w:rsid w:val="003642FE"/>
    <w:rsid w:val="00364392"/>
    <w:rsid w:val="003656B5"/>
    <w:rsid w:val="003657B5"/>
    <w:rsid w:val="00366419"/>
    <w:rsid w:val="003668E5"/>
    <w:rsid w:val="00367602"/>
    <w:rsid w:val="00367DA5"/>
    <w:rsid w:val="003704B1"/>
    <w:rsid w:val="003711C8"/>
    <w:rsid w:val="00371657"/>
    <w:rsid w:val="0037212B"/>
    <w:rsid w:val="003730BB"/>
    <w:rsid w:val="00374354"/>
    <w:rsid w:val="003748E5"/>
    <w:rsid w:val="00374A00"/>
    <w:rsid w:val="00375B7F"/>
    <w:rsid w:val="00375D09"/>
    <w:rsid w:val="003762C9"/>
    <w:rsid w:val="00376CCA"/>
    <w:rsid w:val="00377344"/>
    <w:rsid w:val="00377E9E"/>
    <w:rsid w:val="00377FD3"/>
    <w:rsid w:val="003801C7"/>
    <w:rsid w:val="003805CE"/>
    <w:rsid w:val="00380784"/>
    <w:rsid w:val="00380985"/>
    <w:rsid w:val="00380C61"/>
    <w:rsid w:val="00380E10"/>
    <w:rsid w:val="00381070"/>
    <w:rsid w:val="003811F5"/>
    <w:rsid w:val="003813CF"/>
    <w:rsid w:val="00381C28"/>
    <w:rsid w:val="00382FD3"/>
    <w:rsid w:val="00384A82"/>
    <w:rsid w:val="00384ADB"/>
    <w:rsid w:val="00385219"/>
    <w:rsid w:val="0038537A"/>
    <w:rsid w:val="00386359"/>
    <w:rsid w:val="003871C6"/>
    <w:rsid w:val="00390231"/>
    <w:rsid w:val="003908C9"/>
    <w:rsid w:val="00390932"/>
    <w:rsid w:val="003921E9"/>
    <w:rsid w:val="0039262A"/>
    <w:rsid w:val="00392668"/>
    <w:rsid w:val="00392F6B"/>
    <w:rsid w:val="00392F6F"/>
    <w:rsid w:val="003930A3"/>
    <w:rsid w:val="0039310A"/>
    <w:rsid w:val="003940A4"/>
    <w:rsid w:val="00394AC3"/>
    <w:rsid w:val="00394BDD"/>
    <w:rsid w:val="00395BD6"/>
    <w:rsid w:val="00395CB0"/>
    <w:rsid w:val="00396319"/>
    <w:rsid w:val="00396C1F"/>
    <w:rsid w:val="00396E7A"/>
    <w:rsid w:val="0039777C"/>
    <w:rsid w:val="003A0196"/>
    <w:rsid w:val="003A026F"/>
    <w:rsid w:val="003A0B3E"/>
    <w:rsid w:val="003A0D88"/>
    <w:rsid w:val="003A12F9"/>
    <w:rsid w:val="003A1319"/>
    <w:rsid w:val="003A1B1A"/>
    <w:rsid w:val="003A21E3"/>
    <w:rsid w:val="003A2547"/>
    <w:rsid w:val="003A25EB"/>
    <w:rsid w:val="003A27B5"/>
    <w:rsid w:val="003A3520"/>
    <w:rsid w:val="003A4AAC"/>
    <w:rsid w:val="003A4DB8"/>
    <w:rsid w:val="003A585E"/>
    <w:rsid w:val="003A5E78"/>
    <w:rsid w:val="003A5F0F"/>
    <w:rsid w:val="003A5F47"/>
    <w:rsid w:val="003A6437"/>
    <w:rsid w:val="003A6565"/>
    <w:rsid w:val="003A6612"/>
    <w:rsid w:val="003A685D"/>
    <w:rsid w:val="003A6A86"/>
    <w:rsid w:val="003A6FE6"/>
    <w:rsid w:val="003A77F6"/>
    <w:rsid w:val="003B00AF"/>
    <w:rsid w:val="003B05AC"/>
    <w:rsid w:val="003B06F6"/>
    <w:rsid w:val="003B0CFD"/>
    <w:rsid w:val="003B1E1F"/>
    <w:rsid w:val="003B2286"/>
    <w:rsid w:val="003B243B"/>
    <w:rsid w:val="003B2756"/>
    <w:rsid w:val="003B369D"/>
    <w:rsid w:val="003B3AE0"/>
    <w:rsid w:val="003B42E9"/>
    <w:rsid w:val="003B4C53"/>
    <w:rsid w:val="003B5185"/>
    <w:rsid w:val="003B51C5"/>
    <w:rsid w:val="003B533D"/>
    <w:rsid w:val="003B57CA"/>
    <w:rsid w:val="003B59ED"/>
    <w:rsid w:val="003B5A37"/>
    <w:rsid w:val="003B5B07"/>
    <w:rsid w:val="003B5D81"/>
    <w:rsid w:val="003B5F29"/>
    <w:rsid w:val="003B5F58"/>
    <w:rsid w:val="003B71BC"/>
    <w:rsid w:val="003B782F"/>
    <w:rsid w:val="003B7901"/>
    <w:rsid w:val="003C00C7"/>
    <w:rsid w:val="003C017A"/>
    <w:rsid w:val="003C045A"/>
    <w:rsid w:val="003C04D8"/>
    <w:rsid w:val="003C0CDD"/>
    <w:rsid w:val="003C1CEE"/>
    <w:rsid w:val="003C21B6"/>
    <w:rsid w:val="003C237E"/>
    <w:rsid w:val="003C25BB"/>
    <w:rsid w:val="003C3144"/>
    <w:rsid w:val="003C3794"/>
    <w:rsid w:val="003C3BB2"/>
    <w:rsid w:val="003C445A"/>
    <w:rsid w:val="003C58E2"/>
    <w:rsid w:val="003C5E9C"/>
    <w:rsid w:val="003C61C8"/>
    <w:rsid w:val="003C6555"/>
    <w:rsid w:val="003C7787"/>
    <w:rsid w:val="003C7FCC"/>
    <w:rsid w:val="003D1106"/>
    <w:rsid w:val="003D2284"/>
    <w:rsid w:val="003D26C1"/>
    <w:rsid w:val="003D2AAA"/>
    <w:rsid w:val="003D329C"/>
    <w:rsid w:val="003D336A"/>
    <w:rsid w:val="003D3470"/>
    <w:rsid w:val="003D35D0"/>
    <w:rsid w:val="003D41F8"/>
    <w:rsid w:val="003D4253"/>
    <w:rsid w:val="003D4E3F"/>
    <w:rsid w:val="003D5173"/>
    <w:rsid w:val="003D6637"/>
    <w:rsid w:val="003D749B"/>
    <w:rsid w:val="003E1C1A"/>
    <w:rsid w:val="003E2408"/>
    <w:rsid w:val="003E3092"/>
    <w:rsid w:val="003E390F"/>
    <w:rsid w:val="003E5947"/>
    <w:rsid w:val="003E5D18"/>
    <w:rsid w:val="003E6094"/>
    <w:rsid w:val="003E6F15"/>
    <w:rsid w:val="003E720C"/>
    <w:rsid w:val="003E78FA"/>
    <w:rsid w:val="003E7A16"/>
    <w:rsid w:val="003E7D6D"/>
    <w:rsid w:val="003F08D4"/>
    <w:rsid w:val="003F0B15"/>
    <w:rsid w:val="003F1032"/>
    <w:rsid w:val="003F13D7"/>
    <w:rsid w:val="003F1584"/>
    <w:rsid w:val="003F160F"/>
    <w:rsid w:val="003F1B8B"/>
    <w:rsid w:val="003F2F67"/>
    <w:rsid w:val="003F300D"/>
    <w:rsid w:val="003F3AD7"/>
    <w:rsid w:val="003F4534"/>
    <w:rsid w:val="003F4877"/>
    <w:rsid w:val="003F4D50"/>
    <w:rsid w:val="003F5291"/>
    <w:rsid w:val="003F634D"/>
    <w:rsid w:val="003F686C"/>
    <w:rsid w:val="004007A9"/>
    <w:rsid w:val="00400A45"/>
    <w:rsid w:val="00400CCF"/>
    <w:rsid w:val="00401362"/>
    <w:rsid w:val="0040174B"/>
    <w:rsid w:val="00401A05"/>
    <w:rsid w:val="00402675"/>
    <w:rsid w:val="00402978"/>
    <w:rsid w:val="004035CE"/>
    <w:rsid w:val="004041F4"/>
    <w:rsid w:val="004044DC"/>
    <w:rsid w:val="004044DF"/>
    <w:rsid w:val="004046B1"/>
    <w:rsid w:val="0040515C"/>
    <w:rsid w:val="004052A3"/>
    <w:rsid w:val="0040583A"/>
    <w:rsid w:val="00405E74"/>
    <w:rsid w:val="0040603E"/>
    <w:rsid w:val="004064CA"/>
    <w:rsid w:val="004064DB"/>
    <w:rsid w:val="004067F0"/>
    <w:rsid w:val="00406BEF"/>
    <w:rsid w:val="00406F0B"/>
    <w:rsid w:val="004070AD"/>
    <w:rsid w:val="00407271"/>
    <w:rsid w:val="00407723"/>
    <w:rsid w:val="00407F1B"/>
    <w:rsid w:val="004104B2"/>
    <w:rsid w:val="00410DD9"/>
    <w:rsid w:val="00411E78"/>
    <w:rsid w:val="004124E1"/>
    <w:rsid w:val="0041279A"/>
    <w:rsid w:val="00412875"/>
    <w:rsid w:val="0041297A"/>
    <w:rsid w:val="004138C3"/>
    <w:rsid w:val="00413B54"/>
    <w:rsid w:val="00413D1A"/>
    <w:rsid w:val="004140AC"/>
    <w:rsid w:val="004140D0"/>
    <w:rsid w:val="0041422A"/>
    <w:rsid w:val="004150DB"/>
    <w:rsid w:val="00415756"/>
    <w:rsid w:val="00415FA1"/>
    <w:rsid w:val="004161BB"/>
    <w:rsid w:val="00416654"/>
    <w:rsid w:val="00416A18"/>
    <w:rsid w:val="00416A72"/>
    <w:rsid w:val="00421DD4"/>
    <w:rsid w:val="00422045"/>
    <w:rsid w:val="00422432"/>
    <w:rsid w:val="0042260D"/>
    <w:rsid w:val="00423C84"/>
    <w:rsid w:val="00423E63"/>
    <w:rsid w:val="00424101"/>
    <w:rsid w:val="004250DE"/>
    <w:rsid w:val="004250FD"/>
    <w:rsid w:val="00425AA2"/>
    <w:rsid w:val="004261EA"/>
    <w:rsid w:val="00426BBB"/>
    <w:rsid w:val="00427C9E"/>
    <w:rsid w:val="00427DD5"/>
    <w:rsid w:val="00430721"/>
    <w:rsid w:val="00430769"/>
    <w:rsid w:val="004307CA"/>
    <w:rsid w:val="00430AD0"/>
    <w:rsid w:val="00430FC8"/>
    <w:rsid w:val="0043132A"/>
    <w:rsid w:val="0043170C"/>
    <w:rsid w:val="00431ADB"/>
    <w:rsid w:val="00431B39"/>
    <w:rsid w:val="004320DB"/>
    <w:rsid w:val="004327AC"/>
    <w:rsid w:val="004342E7"/>
    <w:rsid w:val="004343CA"/>
    <w:rsid w:val="0043457A"/>
    <w:rsid w:val="00434881"/>
    <w:rsid w:val="00435639"/>
    <w:rsid w:val="00435C29"/>
    <w:rsid w:val="004362D2"/>
    <w:rsid w:val="00436C13"/>
    <w:rsid w:val="00436EBD"/>
    <w:rsid w:val="00440249"/>
    <w:rsid w:val="004406A9"/>
    <w:rsid w:val="00440A1D"/>
    <w:rsid w:val="00440A70"/>
    <w:rsid w:val="00441220"/>
    <w:rsid w:val="00441283"/>
    <w:rsid w:val="00441DDB"/>
    <w:rsid w:val="0044225B"/>
    <w:rsid w:val="00442377"/>
    <w:rsid w:val="00442677"/>
    <w:rsid w:val="00442749"/>
    <w:rsid w:val="004439CD"/>
    <w:rsid w:val="00443CA5"/>
    <w:rsid w:val="00444F68"/>
    <w:rsid w:val="004466DB"/>
    <w:rsid w:val="00446C2B"/>
    <w:rsid w:val="00446F9F"/>
    <w:rsid w:val="00447009"/>
    <w:rsid w:val="00447BC9"/>
    <w:rsid w:val="00450100"/>
    <w:rsid w:val="0045152E"/>
    <w:rsid w:val="00451975"/>
    <w:rsid w:val="004519B8"/>
    <w:rsid w:val="00453B44"/>
    <w:rsid w:val="00453DDE"/>
    <w:rsid w:val="00454B2E"/>
    <w:rsid w:val="00454D42"/>
    <w:rsid w:val="00454F1F"/>
    <w:rsid w:val="00455FCD"/>
    <w:rsid w:val="0045622B"/>
    <w:rsid w:val="004567DA"/>
    <w:rsid w:val="00456902"/>
    <w:rsid w:val="004607AE"/>
    <w:rsid w:val="004609B5"/>
    <w:rsid w:val="00460D75"/>
    <w:rsid w:val="00460ED7"/>
    <w:rsid w:val="004610E5"/>
    <w:rsid w:val="00461425"/>
    <w:rsid w:val="00461719"/>
    <w:rsid w:val="004619C4"/>
    <w:rsid w:val="0046335B"/>
    <w:rsid w:val="00463716"/>
    <w:rsid w:val="004645BA"/>
    <w:rsid w:val="0046473F"/>
    <w:rsid w:val="004647C8"/>
    <w:rsid w:val="004648BE"/>
    <w:rsid w:val="0046496D"/>
    <w:rsid w:val="00465086"/>
    <w:rsid w:val="004658C0"/>
    <w:rsid w:val="00466036"/>
    <w:rsid w:val="0046647F"/>
    <w:rsid w:val="0046691E"/>
    <w:rsid w:val="00466C5F"/>
    <w:rsid w:val="00467C35"/>
    <w:rsid w:val="00467EA5"/>
    <w:rsid w:val="00467EC1"/>
    <w:rsid w:val="00470D02"/>
    <w:rsid w:val="00471056"/>
    <w:rsid w:val="00471D15"/>
    <w:rsid w:val="00471DFA"/>
    <w:rsid w:val="0047283B"/>
    <w:rsid w:val="00472BF2"/>
    <w:rsid w:val="00473978"/>
    <w:rsid w:val="00476037"/>
    <w:rsid w:val="00476A59"/>
    <w:rsid w:val="00476F5E"/>
    <w:rsid w:val="00477C56"/>
    <w:rsid w:val="004800DD"/>
    <w:rsid w:val="00480473"/>
    <w:rsid w:val="004813B5"/>
    <w:rsid w:val="004819BD"/>
    <w:rsid w:val="00482B22"/>
    <w:rsid w:val="00483469"/>
    <w:rsid w:val="00483982"/>
    <w:rsid w:val="0048458D"/>
    <w:rsid w:val="00484FC1"/>
    <w:rsid w:val="00485960"/>
    <w:rsid w:val="00485F3E"/>
    <w:rsid w:val="004868EA"/>
    <w:rsid w:val="00486F8F"/>
    <w:rsid w:val="00487118"/>
    <w:rsid w:val="00487655"/>
    <w:rsid w:val="00487844"/>
    <w:rsid w:val="00490664"/>
    <w:rsid w:val="00490811"/>
    <w:rsid w:val="00490E59"/>
    <w:rsid w:val="00490F31"/>
    <w:rsid w:val="0049118F"/>
    <w:rsid w:val="0049143B"/>
    <w:rsid w:val="0049176E"/>
    <w:rsid w:val="00491AB3"/>
    <w:rsid w:val="00491B93"/>
    <w:rsid w:val="004922A9"/>
    <w:rsid w:val="004929F4"/>
    <w:rsid w:val="004935D9"/>
    <w:rsid w:val="0049375B"/>
    <w:rsid w:val="004938C7"/>
    <w:rsid w:val="00493F2D"/>
    <w:rsid w:val="004942AE"/>
    <w:rsid w:val="00494432"/>
    <w:rsid w:val="0049450F"/>
    <w:rsid w:val="004949BD"/>
    <w:rsid w:val="00495126"/>
    <w:rsid w:val="00495447"/>
    <w:rsid w:val="00495634"/>
    <w:rsid w:val="00495949"/>
    <w:rsid w:val="00496240"/>
    <w:rsid w:val="0049668A"/>
    <w:rsid w:val="00496889"/>
    <w:rsid w:val="00496E8A"/>
    <w:rsid w:val="0049792D"/>
    <w:rsid w:val="00497D48"/>
    <w:rsid w:val="004A0945"/>
    <w:rsid w:val="004A095B"/>
    <w:rsid w:val="004A20ED"/>
    <w:rsid w:val="004A2384"/>
    <w:rsid w:val="004A25E4"/>
    <w:rsid w:val="004A25F3"/>
    <w:rsid w:val="004A2AE7"/>
    <w:rsid w:val="004A2F11"/>
    <w:rsid w:val="004A3682"/>
    <w:rsid w:val="004A387B"/>
    <w:rsid w:val="004A438A"/>
    <w:rsid w:val="004B005E"/>
    <w:rsid w:val="004B060D"/>
    <w:rsid w:val="004B0BAA"/>
    <w:rsid w:val="004B1AD3"/>
    <w:rsid w:val="004B1B42"/>
    <w:rsid w:val="004B1B77"/>
    <w:rsid w:val="004B1E9F"/>
    <w:rsid w:val="004B20A8"/>
    <w:rsid w:val="004B2356"/>
    <w:rsid w:val="004B239C"/>
    <w:rsid w:val="004B2974"/>
    <w:rsid w:val="004B2D81"/>
    <w:rsid w:val="004B316E"/>
    <w:rsid w:val="004B4A38"/>
    <w:rsid w:val="004B4BFC"/>
    <w:rsid w:val="004B51A0"/>
    <w:rsid w:val="004B6E02"/>
    <w:rsid w:val="004B7050"/>
    <w:rsid w:val="004B788E"/>
    <w:rsid w:val="004B7BBE"/>
    <w:rsid w:val="004C0C42"/>
    <w:rsid w:val="004C0F82"/>
    <w:rsid w:val="004C1675"/>
    <w:rsid w:val="004C17CA"/>
    <w:rsid w:val="004C1CDC"/>
    <w:rsid w:val="004C25A3"/>
    <w:rsid w:val="004C28B1"/>
    <w:rsid w:val="004C2942"/>
    <w:rsid w:val="004C29A3"/>
    <w:rsid w:val="004C2BEF"/>
    <w:rsid w:val="004C3993"/>
    <w:rsid w:val="004C435E"/>
    <w:rsid w:val="004C4B37"/>
    <w:rsid w:val="004C5318"/>
    <w:rsid w:val="004C55D2"/>
    <w:rsid w:val="004C6372"/>
    <w:rsid w:val="004C6642"/>
    <w:rsid w:val="004C6B0F"/>
    <w:rsid w:val="004C751D"/>
    <w:rsid w:val="004D040B"/>
    <w:rsid w:val="004D0604"/>
    <w:rsid w:val="004D1684"/>
    <w:rsid w:val="004D2014"/>
    <w:rsid w:val="004D2102"/>
    <w:rsid w:val="004D2423"/>
    <w:rsid w:val="004D2548"/>
    <w:rsid w:val="004D2B8A"/>
    <w:rsid w:val="004D30A1"/>
    <w:rsid w:val="004D35BA"/>
    <w:rsid w:val="004D37C4"/>
    <w:rsid w:val="004D3C8D"/>
    <w:rsid w:val="004D4201"/>
    <w:rsid w:val="004D650A"/>
    <w:rsid w:val="004D7A23"/>
    <w:rsid w:val="004D7BB3"/>
    <w:rsid w:val="004E037A"/>
    <w:rsid w:val="004E061D"/>
    <w:rsid w:val="004E07B7"/>
    <w:rsid w:val="004E0994"/>
    <w:rsid w:val="004E16B4"/>
    <w:rsid w:val="004E16F5"/>
    <w:rsid w:val="004E1896"/>
    <w:rsid w:val="004E1C66"/>
    <w:rsid w:val="004E1E6D"/>
    <w:rsid w:val="004E2126"/>
    <w:rsid w:val="004E42B2"/>
    <w:rsid w:val="004E5BF1"/>
    <w:rsid w:val="004E5CFC"/>
    <w:rsid w:val="004E618B"/>
    <w:rsid w:val="004E6270"/>
    <w:rsid w:val="004E6B41"/>
    <w:rsid w:val="004E6E3D"/>
    <w:rsid w:val="004E7192"/>
    <w:rsid w:val="004E72D3"/>
    <w:rsid w:val="004E76C8"/>
    <w:rsid w:val="004F0250"/>
    <w:rsid w:val="004F0650"/>
    <w:rsid w:val="004F0C0D"/>
    <w:rsid w:val="004F1C8D"/>
    <w:rsid w:val="004F21A2"/>
    <w:rsid w:val="004F278A"/>
    <w:rsid w:val="004F33FF"/>
    <w:rsid w:val="004F36FE"/>
    <w:rsid w:val="004F3CD1"/>
    <w:rsid w:val="004F3E85"/>
    <w:rsid w:val="004F3F7C"/>
    <w:rsid w:val="004F49A0"/>
    <w:rsid w:val="004F4D8B"/>
    <w:rsid w:val="004F4E0A"/>
    <w:rsid w:val="004F503A"/>
    <w:rsid w:val="004F5301"/>
    <w:rsid w:val="004F6BD8"/>
    <w:rsid w:val="004F6EE5"/>
    <w:rsid w:val="004F72A8"/>
    <w:rsid w:val="004F7861"/>
    <w:rsid w:val="004F7938"/>
    <w:rsid w:val="004F7A0A"/>
    <w:rsid w:val="00500BFE"/>
    <w:rsid w:val="0050131D"/>
    <w:rsid w:val="0050257D"/>
    <w:rsid w:val="00502A58"/>
    <w:rsid w:val="00503B7A"/>
    <w:rsid w:val="00503D6B"/>
    <w:rsid w:val="00504A1F"/>
    <w:rsid w:val="00504CBE"/>
    <w:rsid w:val="005051DC"/>
    <w:rsid w:val="00506554"/>
    <w:rsid w:val="005073A3"/>
    <w:rsid w:val="00507702"/>
    <w:rsid w:val="00507D0C"/>
    <w:rsid w:val="00510AC6"/>
    <w:rsid w:val="005112C4"/>
    <w:rsid w:val="005117D2"/>
    <w:rsid w:val="0051181A"/>
    <w:rsid w:val="005118E8"/>
    <w:rsid w:val="00511A5E"/>
    <w:rsid w:val="00511FF6"/>
    <w:rsid w:val="0051247B"/>
    <w:rsid w:val="00512980"/>
    <w:rsid w:val="00512BC3"/>
    <w:rsid w:val="005137D1"/>
    <w:rsid w:val="005138E7"/>
    <w:rsid w:val="00513DE2"/>
    <w:rsid w:val="00514E30"/>
    <w:rsid w:val="00515C04"/>
    <w:rsid w:val="00515C23"/>
    <w:rsid w:val="00515E4A"/>
    <w:rsid w:val="00515FDB"/>
    <w:rsid w:val="00516143"/>
    <w:rsid w:val="005162F4"/>
    <w:rsid w:val="005164E5"/>
    <w:rsid w:val="00516EA4"/>
    <w:rsid w:val="00520A01"/>
    <w:rsid w:val="00521143"/>
    <w:rsid w:val="005216EE"/>
    <w:rsid w:val="00521EA5"/>
    <w:rsid w:val="00522AAB"/>
    <w:rsid w:val="00522DB8"/>
    <w:rsid w:val="00522F2E"/>
    <w:rsid w:val="00523AC2"/>
    <w:rsid w:val="00524194"/>
    <w:rsid w:val="0052480C"/>
    <w:rsid w:val="00524990"/>
    <w:rsid w:val="005254AE"/>
    <w:rsid w:val="00525519"/>
    <w:rsid w:val="00525E81"/>
    <w:rsid w:val="0052601D"/>
    <w:rsid w:val="0052605C"/>
    <w:rsid w:val="005272B8"/>
    <w:rsid w:val="00527326"/>
    <w:rsid w:val="005277E8"/>
    <w:rsid w:val="00530270"/>
    <w:rsid w:val="005308BB"/>
    <w:rsid w:val="00530BAE"/>
    <w:rsid w:val="00530EB2"/>
    <w:rsid w:val="00530F99"/>
    <w:rsid w:val="005319BB"/>
    <w:rsid w:val="00532576"/>
    <w:rsid w:val="0053265E"/>
    <w:rsid w:val="005326DC"/>
    <w:rsid w:val="00532F53"/>
    <w:rsid w:val="00533119"/>
    <w:rsid w:val="00533355"/>
    <w:rsid w:val="00533B31"/>
    <w:rsid w:val="00533F58"/>
    <w:rsid w:val="00534254"/>
    <w:rsid w:val="005344DB"/>
    <w:rsid w:val="0053487D"/>
    <w:rsid w:val="005349FA"/>
    <w:rsid w:val="00535497"/>
    <w:rsid w:val="00535540"/>
    <w:rsid w:val="00535B21"/>
    <w:rsid w:val="00536FD4"/>
    <w:rsid w:val="0053726C"/>
    <w:rsid w:val="005379CC"/>
    <w:rsid w:val="00537C48"/>
    <w:rsid w:val="00537D20"/>
    <w:rsid w:val="00537D5F"/>
    <w:rsid w:val="00540D44"/>
    <w:rsid w:val="00540E31"/>
    <w:rsid w:val="00541105"/>
    <w:rsid w:val="00541832"/>
    <w:rsid w:val="00541DEB"/>
    <w:rsid w:val="0054305F"/>
    <w:rsid w:val="00543120"/>
    <w:rsid w:val="00543158"/>
    <w:rsid w:val="00543B02"/>
    <w:rsid w:val="0054406C"/>
    <w:rsid w:val="00544081"/>
    <w:rsid w:val="00544B66"/>
    <w:rsid w:val="00545574"/>
    <w:rsid w:val="00545D9D"/>
    <w:rsid w:val="005502E0"/>
    <w:rsid w:val="0055064C"/>
    <w:rsid w:val="00551514"/>
    <w:rsid w:val="00551DD7"/>
    <w:rsid w:val="00552115"/>
    <w:rsid w:val="005526F5"/>
    <w:rsid w:val="00552FF6"/>
    <w:rsid w:val="005530E8"/>
    <w:rsid w:val="00553127"/>
    <w:rsid w:val="0055364E"/>
    <w:rsid w:val="00553B8F"/>
    <w:rsid w:val="00553ED3"/>
    <w:rsid w:val="005540FE"/>
    <w:rsid w:val="00554E85"/>
    <w:rsid w:val="00555875"/>
    <w:rsid w:val="00555972"/>
    <w:rsid w:val="005565EC"/>
    <w:rsid w:val="00556D11"/>
    <w:rsid w:val="005579AD"/>
    <w:rsid w:val="00557F6D"/>
    <w:rsid w:val="00560E82"/>
    <w:rsid w:val="00561965"/>
    <w:rsid w:val="00561A3D"/>
    <w:rsid w:val="00562463"/>
    <w:rsid w:val="005625C2"/>
    <w:rsid w:val="00562679"/>
    <w:rsid w:val="00562734"/>
    <w:rsid w:val="005628AC"/>
    <w:rsid w:val="00562BBB"/>
    <w:rsid w:val="00562C63"/>
    <w:rsid w:val="00562D9F"/>
    <w:rsid w:val="00563212"/>
    <w:rsid w:val="0056393C"/>
    <w:rsid w:val="00563B8E"/>
    <w:rsid w:val="00564227"/>
    <w:rsid w:val="00564252"/>
    <w:rsid w:val="00564677"/>
    <w:rsid w:val="005650F8"/>
    <w:rsid w:val="00565730"/>
    <w:rsid w:val="00565E01"/>
    <w:rsid w:val="005661EB"/>
    <w:rsid w:val="00566411"/>
    <w:rsid w:val="0056655D"/>
    <w:rsid w:val="005668EB"/>
    <w:rsid w:val="00567102"/>
    <w:rsid w:val="00567A5A"/>
    <w:rsid w:val="005700B9"/>
    <w:rsid w:val="00571169"/>
    <w:rsid w:val="0057137E"/>
    <w:rsid w:val="00571E8E"/>
    <w:rsid w:val="00572263"/>
    <w:rsid w:val="0057239A"/>
    <w:rsid w:val="00572E5D"/>
    <w:rsid w:val="0057325C"/>
    <w:rsid w:val="00573E9A"/>
    <w:rsid w:val="0057425C"/>
    <w:rsid w:val="00574584"/>
    <w:rsid w:val="00574754"/>
    <w:rsid w:val="00574CB9"/>
    <w:rsid w:val="00575024"/>
    <w:rsid w:val="00575203"/>
    <w:rsid w:val="00575246"/>
    <w:rsid w:val="005755CF"/>
    <w:rsid w:val="00576185"/>
    <w:rsid w:val="005772FF"/>
    <w:rsid w:val="00577658"/>
    <w:rsid w:val="00577E9F"/>
    <w:rsid w:val="00577FC0"/>
    <w:rsid w:val="005806F4"/>
    <w:rsid w:val="00582649"/>
    <w:rsid w:val="00583430"/>
    <w:rsid w:val="00583AB0"/>
    <w:rsid w:val="00583DD5"/>
    <w:rsid w:val="00584768"/>
    <w:rsid w:val="00584BD4"/>
    <w:rsid w:val="00585D90"/>
    <w:rsid w:val="005860D0"/>
    <w:rsid w:val="00586604"/>
    <w:rsid w:val="005870D1"/>
    <w:rsid w:val="005872A4"/>
    <w:rsid w:val="00587750"/>
    <w:rsid w:val="00587F1F"/>
    <w:rsid w:val="005906F1"/>
    <w:rsid w:val="00591675"/>
    <w:rsid w:val="00592BBE"/>
    <w:rsid w:val="00592CE4"/>
    <w:rsid w:val="005930C8"/>
    <w:rsid w:val="00593C55"/>
    <w:rsid w:val="005941BD"/>
    <w:rsid w:val="005941EF"/>
    <w:rsid w:val="00594A80"/>
    <w:rsid w:val="00596229"/>
    <w:rsid w:val="00596B30"/>
    <w:rsid w:val="00596D8D"/>
    <w:rsid w:val="00597AE0"/>
    <w:rsid w:val="00597AE8"/>
    <w:rsid w:val="005A068B"/>
    <w:rsid w:val="005A0BD9"/>
    <w:rsid w:val="005A11AC"/>
    <w:rsid w:val="005A176E"/>
    <w:rsid w:val="005A2362"/>
    <w:rsid w:val="005A26CF"/>
    <w:rsid w:val="005A29E1"/>
    <w:rsid w:val="005A2F18"/>
    <w:rsid w:val="005A3ABE"/>
    <w:rsid w:val="005A53BF"/>
    <w:rsid w:val="005A55EF"/>
    <w:rsid w:val="005A5CD8"/>
    <w:rsid w:val="005A5F43"/>
    <w:rsid w:val="005A6DCD"/>
    <w:rsid w:val="005A7113"/>
    <w:rsid w:val="005A71C3"/>
    <w:rsid w:val="005A7733"/>
    <w:rsid w:val="005A7CEC"/>
    <w:rsid w:val="005B08EB"/>
    <w:rsid w:val="005B0DD6"/>
    <w:rsid w:val="005B2937"/>
    <w:rsid w:val="005B2CB7"/>
    <w:rsid w:val="005B391B"/>
    <w:rsid w:val="005B3BDC"/>
    <w:rsid w:val="005B40F6"/>
    <w:rsid w:val="005B45CA"/>
    <w:rsid w:val="005B466B"/>
    <w:rsid w:val="005B48BB"/>
    <w:rsid w:val="005B4E5F"/>
    <w:rsid w:val="005B56B7"/>
    <w:rsid w:val="005B63B1"/>
    <w:rsid w:val="005B64AF"/>
    <w:rsid w:val="005B656E"/>
    <w:rsid w:val="005B6DDF"/>
    <w:rsid w:val="005B7F5E"/>
    <w:rsid w:val="005C0234"/>
    <w:rsid w:val="005C0CA0"/>
    <w:rsid w:val="005C1F5D"/>
    <w:rsid w:val="005C1FA2"/>
    <w:rsid w:val="005C2C5B"/>
    <w:rsid w:val="005C2FCD"/>
    <w:rsid w:val="005C38CA"/>
    <w:rsid w:val="005C3BFF"/>
    <w:rsid w:val="005C3DE3"/>
    <w:rsid w:val="005C4319"/>
    <w:rsid w:val="005C4354"/>
    <w:rsid w:val="005C4CEB"/>
    <w:rsid w:val="005C4ECC"/>
    <w:rsid w:val="005C5490"/>
    <w:rsid w:val="005C5640"/>
    <w:rsid w:val="005C56C8"/>
    <w:rsid w:val="005C5949"/>
    <w:rsid w:val="005C5B4F"/>
    <w:rsid w:val="005C5E26"/>
    <w:rsid w:val="005C5F88"/>
    <w:rsid w:val="005C662E"/>
    <w:rsid w:val="005C7373"/>
    <w:rsid w:val="005C7B78"/>
    <w:rsid w:val="005D0357"/>
    <w:rsid w:val="005D0FE8"/>
    <w:rsid w:val="005D1405"/>
    <w:rsid w:val="005D1B50"/>
    <w:rsid w:val="005D1C2D"/>
    <w:rsid w:val="005D1CC3"/>
    <w:rsid w:val="005D2162"/>
    <w:rsid w:val="005D2A75"/>
    <w:rsid w:val="005D2B63"/>
    <w:rsid w:val="005D2C5B"/>
    <w:rsid w:val="005D3166"/>
    <w:rsid w:val="005D3A0D"/>
    <w:rsid w:val="005D3CA8"/>
    <w:rsid w:val="005D450F"/>
    <w:rsid w:val="005D4916"/>
    <w:rsid w:val="005D58A1"/>
    <w:rsid w:val="005D5C4B"/>
    <w:rsid w:val="005D6E8D"/>
    <w:rsid w:val="005D7153"/>
    <w:rsid w:val="005D73EC"/>
    <w:rsid w:val="005E010B"/>
    <w:rsid w:val="005E0129"/>
    <w:rsid w:val="005E081F"/>
    <w:rsid w:val="005E09CF"/>
    <w:rsid w:val="005E09E5"/>
    <w:rsid w:val="005E0C8A"/>
    <w:rsid w:val="005E0DFE"/>
    <w:rsid w:val="005E1029"/>
    <w:rsid w:val="005E21DE"/>
    <w:rsid w:val="005E233C"/>
    <w:rsid w:val="005E23CE"/>
    <w:rsid w:val="005E2D74"/>
    <w:rsid w:val="005E30DE"/>
    <w:rsid w:val="005E34D6"/>
    <w:rsid w:val="005E3B1A"/>
    <w:rsid w:val="005E3C55"/>
    <w:rsid w:val="005E46C7"/>
    <w:rsid w:val="005E5987"/>
    <w:rsid w:val="005E6238"/>
    <w:rsid w:val="005E6A81"/>
    <w:rsid w:val="005E75C8"/>
    <w:rsid w:val="005E7735"/>
    <w:rsid w:val="005E7A8A"/>
    <w:rsid w:val="005E7F92"/>
    <w:rsid w:val="005F0ACF"/>
    <w:rsid w:val="005F191E"/>
    <w:rsid w:val="005F1AB3"/>
    <w:rsid w:val="005F2DD0"/>
    <w:rsid w:val="005F40A6"/>
    <w:rsid w:val="005F43CD"/>
    <w:rsid w:val="005F51DC"/>
    <w:rsid w:val="005F55A6"/>
    <w:rsid w:val="005F69C9"/>
    <w:rsid w:val="005F713B"/>
    <w:rsid w:val="005F7FC0"/>
    <w:rsid w:val="00600169"/>
    <w:rsid w:val="00600662"/>
    <w:rsid w:val="0060069B"/>
    <w:rsid w:val="00600900"/>
    <w:rsid w:val="00600BBB"/>
    <w:rsid w:val="006012D0"/>
    <w:rsid w:val="00601BF4"/>
    <w:rsid w:val="00602054"/>
    <w:rsid w:val="006023BF"/>
    <w:rsid w:val="00602A3E"/>
    <w:rsid w:val="00602E80"/>
    <w:rsid w:val="00603228"/>
    <w:rsid w:val="0060396A"/>
    <w:rsid w:val="00604490"/>
    <w:rsid w:val="006045A2"/>
    <w:rsid w:val="00604F08"/>
    <w:rsid w:val="00605234"/>
    <w:rsid w:val="00606DBC"/>
    <w:rsid w:val="006071CB"/>
    <w:rsid w:val="0060762A"/>
    <w:rsid w:val="00607E09"/>
    <w:rsid w:val="006109C4"/>
    <w:rsid w:val="00610A8C"/>
    <w:rsid w:val="00610E01"/>
    <w:rsid w:val="00610F9A"/>
    <w:rsid w:val="00611206"/>
    <w:rsid w:val="0061120B"/>
    <w:rsid w:val="00611B08"/>
    <w:rsid w:val="00611C9C"/>
    <w:rsid w:val="00611F09"/>
    <w:rsid w:val="00611F45"/>
    <w:rsid w:val="0061241E"/>
    <w:rsid w:val="006125E6"/>
    <w:rsid w:val="0061275E"/>
    <w:rsid w:val="00612977"/>
    <w:rsid w:val="00613683"/>
    <w:rsid w:val="00613D98"/>
    <w:rsid w:val="00613FFD"/>
    <w:rsid w:val="00614D8B"/>
    <w:rsid w:val="00614E14"/>
    <w:rsid w:val="00614E50"/>
    <w:rsid w:val="00615CA3"/>
    <w:rsid w:val="006169DF"/>
    <w:rsid w:val="00616FB0"/>
    <w:rsid w:val="0061729D"/>
    <w:rsid w:val="0062089B"/>
    <w:rsid w:val="006209EE"/>
    <w:rsid w:val="00621A56"/>
    <w:rsid w:val="00621D4E"/>
    <w:rsid w:val="00621E0D"/>
    <w:rsid w:val="00621E54"/>
    <w:rsid w:val="00622110"/>
    <w:rsid w:val="006221A5"/>
    <w:rsid w:val="006227A5"/>
    <w:rsid w:val="00622C2E"/>
    <w:rsid w:val="00623263"/>
    <w:rsid w:val="00623325"/>
    <w:rsid w:val="006235DD"/>
    <w:rsid w:val="0062395B"/>
    <w:rsid w:val="00623AF6"/>
    <w:rsid w:val="0062414D"/>
    <w:rsid w:val="006243F4"/>
    <w:rsid w:val="006244F9"/>
    <w:rsid w:val="00625063"/>
    <w:rsid w:val="0062533C"/>
    <w:rsid w:val="00625B4A"/>
    <w:rsid w:val="006264EE"/>
    <w:rsid w:val="00626CD0"/>
    <w:rsid w:val="00627D55"/>
    <w:rsid w:val="00630A03"/>
    <w:rsid w:val="00630C9C"/>
    <w:rsid w:val="00631054"/>
    <w:rsid w:val="006310F1"/>
    <w:rsid w:val="006319CE"/>
    <w:rsid w:val="006322E7"/>
    <w:rsid w:val="006324DF"/>
    <w:rsid w:val="00632F46"/>
    <w:rsid w:val="00633368"/>
    <w:rsid w:val="006341E6"/>
    <w:rsid w:val="00634AC5"/>
    <w:rsid w:val="006350BE"/>
    <w:rsid w:val="006356E4"/>
    <w:rsid w:val="0063592B"/>
    <w:rsid w:val="00635A24"/>
    <w:rsid w:val="00635BC8"/>
    <w:rsid w:val="00635DE5"/>
    <w:rsid w:val="0063606E"/>
    <w:rsid w:val="00636A0F"/>
    <w:rsid w:val="00636BC0"/>
    <w:rsid w:val="00636D7B"/>
    <w:rsid w:val="00636EEC"/>
    <w:rsid w:val="0063715C"/>
    <w:rsid w:val="00637C69"/>
    <w:rsid w:val="00640405"/>
    <w:rsid w:val="00641987"/>
    <w:rsid w:val="00641A3A"/>
    <w:rsid w:val="00642187"/>
    <w:rsid w:val="0064230B"/>
    <w:rsid w:val="0064231B"/>
    <w:rsid w:val="0064273C"/>
    <w:rsid w:val="006431D5"/>
    <w:rsid w:val="00643328"/>
    <w:rsid w:val="006446C8"/>
    <w:rsid w:val="00645038"/>
    <w:rsid w:val="0064508D"/>
    <w:rsid w:val="00645A23"/>
    <w:rsid w:val="00646923"/>
    <w:rsid w:val="00646C3A"/>
    <w:rsid w:val="00646C44"/>
    <w:rsid w:val="00647DDE"/>
    <w:rsid w:val="00650411"/>
    <w:rsid w:val="006504F0"/>
    <w:rsid w:val="00650969"/>
    <w:rsid w:val="00650F8B"/>
    <w:rsid w:val="00651690"/>
    <w:rsid w:val="006518CD"/>
    <w:rsid w:val="00651BF1"/>
    <w:rsid w:val="00652913"/>
    <w:rsid w:val="00652A02"/>
    <w:rsid w:val="00652B4D"/>
    <w:rsid w:val="00653402"/>
    <w:rsid w:val="00653C36"/>
    <w:rsid w:val="0065403D"/>
    <w:rsid w:val="0065452C"/>
    <w:rsid w:val="00654E36"/>
    <w:rsid w:val="0065500E"/>
    <w:rsid w:val="00655751"/>
    <w:rsid w:val="00655807"/>
    <w:rsid w:val="00655A13"/>
    <w:rsid w:val="00655DA6"/>
    <w:rsid w:val="00656533"/>
    <w:rsid w:val="00656A0C"/>
    <w:rsid w:val="00656CF9"/>
    <w:rsid w:val="00657259"/>
    <w:rsid w:val="0065739E"/>
    <w:rsid w:val="00657860"/>
    <w:rsid w:val="00660438"/>
    <w:rsid w:val="00661FB0"/>
    <w:rsid w:val="00662402"/>
    <w:rsid w:val="0066298B"/>
    <w:rsid w:val="00662D50"/>
    <w:rsid w:val="00663D7E"/>
    <w:rsid w:val="00663F43"/>
    <w:rsid w:val="00664E18"/>
    <w:rsid w:val="00665063"/>
    <w:rsid w:val="0066535C"/>
    <w:rsid w:val="00665921"/>
    <w:rsid w:val="00665A78"/>
    <w:rsid w:val="00666D24"/>
    <w:rsid w:val="00666D53"/>
    <w:rsid w:val="0066733E"/>
    <w:rsid w:val="00667A35"/>
    <w:rsid w:val="00667DB8"/>
    <w:rsid w:val="006700C9"/>
    <w:rsid w:val="006709B5"/>
    <w:rsid w:val="00670C01"/>
    <w:rsid w:val="00670C30"/>
    <w:rsid w:val="00671A80"/>
    <w:rsid w:val="006720CC"/>
    <w:rsid w:val="006732BA"/>
    <w:rsid w:val="006735CF"/>
    <w:rsid w:val="006739CA"/>
    <w:rsid w:val="00673C3C"/>
    <w:rsid w:val="00673DFD"/>
    <w:rsid w:val="00674307"/>
    <w:rsid w:val="0067498F"/>
    <w:rsid w:val="00675499"/>
    <w:rsid w:val="006756AB"/>
    <w:rsid w:val="00676335"/>
    <w:rsid w:val="00676618"/>
    <w:rsid w:val="00676887"/>
    <w:rsid w:val="00676EB3"/>
    <w:rsid w:val="00676F17"/>
    <w:rsid w:val="006805DC"/>
    <w:rsid w:val="0068097C"/>
    <w:rsid w:val="00680D70"/>
    <w:rsid w:val="00680DE2"/>
    <w:rsid w:val="00681A19"/>
    <w:rsid w:val="00682A83"/>
    <w:rsid w:val="006836E9"/>
    <w:rsid w:val="006837DF"/>
    <w:rsid w:val="00684394"/>
    <w:rsid w:val="006850D5"/>
    <w:rsid w:val="0068555F"/>
    <w:rsid w:val="00685DD7"/>
    <w:rsid w:val="00686A1A"/>
    <w:rsid w:val="00686DA2"/>
    <w:rsid w:val="0068757D"/>
    <w:rsid w:val="006876E5"/>
    <w:rsid w:val="0068797B"/>
    <w:rsid w:val="00690209"/>
    <w:rsid w:val="00690442"/>
    <w:rsid w:val="0069083B"/>
    <w:rsid w:val="00690E44"/>
    <w:rsid w:val="00691391"/>
    <w:rsid w:val="00691C61"/>
    <w:rsid w:val="00692453"/>
    <w:rsid w:val="006927F0"/>
    <w:rsid w:val="006928C6"/>
    <w:rsid w:val="00692D75"/>
    <w:rsid w:val="00692DC4"/>
    <w:rsid w:val="0069366E"/>
    <w:rsid w:val="006939F5"/>
    <w:rsid w:val="00694746"/>
    <w:rsid w:val="006948C2"/>
    <w:rsid w:val="00694C2A"/>
    <w:rsid w:val="006954F1"/>
    <w:rsid w:val="0069643A"/>
    <w:rsid w:val="00696492"/>
    <w:rsid w:val="00696954"/>
    <w:rsid w:val="00696C5F"/>
    <w:rsid w:val="006970DE"/>
    <w:rsid w:val="00697BD2"/>
    <w:rsid w:val="006A02F1"/>
    <w:rsid w:val="006A079C"/>
    <w:rsid w:val="006A17A4"/>
    <w:rsid w:val="006A17B2"/>
    <w:rsid w:val="006A1E49"/>
    <w:rsid w:val="006A2284"/>
    <w:rsid w:val="006A33A7"/>
    <w:rsid w:val="006A340B"/>
    <w:rsid w:val="006A37CF"/>
    <w:rsid w:val="006A4892"/>
    <w:rsid w:val="006A592D"/>
    <w:rsid w:val="006A5B6E"/>
    <w:rsid w:val="006A5BEC"/>
    <w:rsid w:val="006A5FFE"/>
    <w:rsid w:val="006A65F2"/>
    <w:rsid w:val="006A6FDF"/>
    <w:rsid w:val="006A72E6"/>
    <w:rsid w:val="006A747D"/>
    <w:rsid w:val="006B0355"/>
    <w:rsid w:val="006B0B3D"/>
    <w:rsid w:val="006B0D4F"/>
    <w:rsid w:val="006B17D4"/>
    <w:rsid w:val="006B1C6D"/>
    <w:rsid w:val="006B1E7B"/>
    <w:rsid w:val="006B1E9A"/>
    <w:rsid w:val="006B209B"/>
    <w:rsid w:val="006B2FA6"/>
    <w:rsid w:val="006B305F"/>
    <w:rsid w:val="006B32C9"/>
    <w:rsid w:val="006B386C"/>
    <w:rsid w:val="006B392E"/>
    <w:rsid w:val="006B3EBD"/>
    <w:rsid w:val="006B4625"/>
    <w:rsid w:val="006B4B1C"/>
    <w:rsid w:val="006B4E61"/>
    <w:rsid w:val="006B50B8"/>
    <w:rsid w:val="006B5336"/>
    <w:rsid w:val="006B553E"/>
    <w:rsid w:val="006B59D1"/>
    <w:rsid w:val="006B5A6D"/>
    <w:rsid w:val="006B6ADD"/>
    <w:rsid w:val="006B6B88"/>
    <w:rsid w:val="006B7201"/>
    <w:rsid w:val="006C076D"/>
    <w:rsid w:val="006C0E3D"/>
    <w:rsid w:val="006C118F"/>
    <w:rsid w:val="006C1387"/>
    <w:rsid w:val="006C13DE"/>
    <w:rsid w:val="006C1A51"/>
    <w:rsid w:val="006C2A3F"/>
    <w:rsid w:val="006C3A02"/>
    <w:rsid w:val="006C3EB6"/>
    <w:rsid w:val="006C60EA"/>
    <w:rsid w:val="006C6485"/>
    <w:rsid w:val="006C65B4"/>
    <w:rsid w:val="006C6DB8"/>
    <w:rsid w:val="006C6E23"/>
    <w:rsid w:val="006D0095"/>
    <w:rsid w:val="006D07F5"/>
    <w:rsid w:val="006D0E1F"/>
    <w:rsid w:val="006D2A5A"/>
    <w:rsid w:val="006D342E"/>
    <w:rsid w:val="006D3E1C"/>
    <w:rsid w:val="006D3F2C"/>
    <w:rsid w:val="006D4086"/>
    <w:rsid w:val="006D4C86"/>
    <w:rsid w:val="006D5418"/>
    <w:rsid w:val="006D584E"/>
    <w:rsid w:val="006D61B7"/>
    <w:rsid w:val="006D6569"/>
    <w:rsid w:val="006D699E"/>
    <w:rsid w:val="006D6D55"/>
    <w:rsid w:val="006D735F"/>
    <w:rsid w:val="006E124F"/>
    <w:rsid w:val="006E1DEB"/>
    <w:rsid w:val="006E2445"/>
    <w:rsid w:val="006E2E8A"/>
    <w:rsid w:val="006E30F9"/>
    <w:rsid w:val="006E3173"/>
    <w:rsid w:val="006E361C"/>
    <w:rsid w:val="006E3E7C"/>
    <w:rsid w:val="006E469D"/>
    <w:rsid w:val="006E4CE1"/>
    <w:rsid w:val="006E549F"/>
    <w:rsid w:val="006E61F6"/>
    <w:rsid w:val="006E6E74"/>
    <w:rsid w:val="006F097A"/>
    <w:rsid w:val="006F0E79"/>
    <w:rsid w:val="006F0ED4"/>
    <w:rsid w:val="006F109C"/>
    <w:rsid w:val="006F1734"/>
    <w:rsid w:val="006F1A88"/>
    <w:rsid w:val="006F1D45"/>
    <w:rsid w:val="006F24F0"/>
    <w:rsid w:val="006F302D"/>
    <w:rsid w:val="006F3614"/>
    <w:rsid w:val="006F36D3"/>
    <w:rsid w:val="006F3A9B"/>
    <w:rsid w:val="006F423D"/>
    <w:rsid w:val="006F4928"/>
    <w:rsid w:val="006F4F9E"/>
    <w:rsid w:val="006F532E"/>
    <w:rsid w:val="006F6916"/>
    <w:rsid w:val="006F6D11"/>
    <w:rsid w:val="006F6FF4"/>
    <w:rsid w:val="006F7A1B"/>
    <w:rsid w:val="006F7E77"/>
    <w:rsid w:val="006F7EBD"/>
    <w:rsid w:val="00700079"/>
    <w:rsid w:val="00701249"/>
    <w:rsid w:val="00701B8E"/>
    <w:rsid w:val="00701BC3"/>
    <w:rsid w:val="007026DB"/>
    <w:rsid w:val="00702C5D"/>
    <w:rsid w:val="00702DFD"/>
    <w:rsid w:val="00702F69"/>
    <w:rsid w:val="00703802"/>
    <w:rsid w:val="007040D0"/>
    <w:rsid w:val="0070484F"/>
    <w:rsid w:val="00704C52"/>
    <w:rsid w:val="00705B00"/>
    <w:rsid w:val="0070646B"/>
    <w:rsid w:val="00706EB0"/>
    <w:rsid w:val="007075CC"/>
    <w:rsid w:val="00707ECB"/>
    <w:rsid w:val="007100E3"/>
    <w:rsid w:val="0071021F"/>
    <w:rsid w:val="007102DB"/>
    <w:rsid w:val="0071056D"/>
    <w:rsid w:val="007115E8"/>
    <w:rsid w:val="00711706"/>
    <w:rsid w:val="00711E53"/>
    <w:rsid w:val="00712146"/>
    <w:rsid w:val="0071230E"/>
    <w:rsid w:val="00712863"/>
    <w:rsid w:val="00712954"/>
    <w:rsid w:val="00712A6B"/>
    <w:rsid w:val="00712E1E"/>
    <w:rsid w:val="0071375D"/>
    <w:rsid w:val="00713FFF"/>
    <w:rsid w:val="00714703"/>
    <w:rsid w:val="007150C7"/>
    <w:rsid w:val="00715648"/>
    <w:rsid w:val="00715C36"/>
    <w:rsid w:val="00715E55"/>
    <w:rsid w:val="0071668E"/>
    <w:rsid w:val="007168EF"/>
    <w:rsid w:val="00716DF0"/>
    <w:rsid w:val="0071701C"/>
    <w:rsid w:val="0071733C"/>
    <w:rsid w:val="00717B98"/>
    <w:rsid w:val="007204C3"/>
    <w:rsid w:val="00720A65"/>
    <w:rsid w:val="007211E0"/>
    <w:rsid w:val="007224BE"/>
    <w:rsid w:val="007231C4"/>
    <w:rsid w:val="00723A96"/>
    <w:rsid w:val="00723ED9"/>
    <w:rsid w:val="00724336"/>
    <w:rsid w:val="007246DC"/>
    <w:rsid w:val="00724AA9"/>
    <w:rsid w:val="00724D13"/>
    <w:rsid w:val="007252A7"/>
    <w:rsid w:val="007256DE"/>
    <w:rsid w:val="00725A2C"/>
    <w:rsid w:val="007262E1"/>
    <w:rsid w:val="00726648"/>
    <w:rsid w:val="00726E53"/>
    <w:rsid w:val="007273E9"/>
    <w:rsid w:val="00727BED"/>
    <w:rsid w:val="00727CBB"/>
    <w:rsid w:val="007306C8"/>
    <w:rsid w:val="00730763"/>
    <w:rsid w:val="00730B53"/>
    <w:rsid w:val="0073130E"/>
    <w:rsid w:val="00731322"/>
    <w:rsid w:val="00731D95"/>
    <w:rsid w:val="00732C1F"/>
    <w:rsid w:val="00733787"/>
    <w:rsid w:val="007340F5"/>
    <w:rsid w:val="0073527D"/>
    <w:rsid w:val="00735728"/>
    <w:rsid w:val="007358D3"/>
    <w:rsid w:val="0073593E"/>
    <w:rsid w:val="00735A62"/>
    <w:rsid w:val="00735C95"/>
    <w:rsid w:val="00736F59"/>
    <w:rsid w:val="007378A5"/>
    <w:rsid w:val="00737A14"/>
    <w:rsid w:val="00737C7B"/>
    <w:rsid w:val="007401A4"/>
    <w:rsid w:val="0074076C"/>
    <w:rsid w:val="007419B8"/>
    <w:rsid w:val="00741AEA"/>
    <w:rsid w:val="00741B33"/>
    <w:rsid w:val="00742130"/>
    <w:rsid w:val="007422B8"/>
    <w:rsid w:val="007424B1"/>
    <w:rsid w:val="00743B2B"/>
    <w:rsid w:val="0074487F"/>
    <w:rsid w:val="00744C29"/>
    <w:rsid w:val="00744E1A"/>
    <w:rsid w:val="0074507A"/>
    <w:rsid w:val="007450C4"/>
    <w:rsid w:val="007456E7"/>
    <w:rsid w:val="00745B27"/>
    <w:rsid w:val="00746355"/>
    <w:rsid w:val="00747130"/>
    <w:rsid w:val="00747154"/>
    <w:rsid w:val="00747180"/>
    <w:rsid w:val="00747539"/>
    <w:rsid w:val="00747CCF"/>
    <w:rsid w:val="007506F3"/>
    <w:rsid w:val="00750978"/>
    <w:rsid w:val="00750C00"/>
    <w:rsid w:val="00751115"/>
    <w:rsid w:val="007513D0"/>
    <w:rsid w:val="0075183A"/>
    <w:rsid w:val="00751AEC"/>
    <w:rsid w:val="007524A1"/>
    <w:rsid w:val="007525F5"/>
    <w:rsid w:val="007528F6"/>
    <w:rsid w:val="00752B5E"/>
    <w:rsid w:val="00752BE2"/>
    <w:rsid w:val="00753AF8"/>
    <w:rsid w:val="00753B3D"/>
    <w:rsid w:val="00753EE2"/>
    <w:rsid w:val="007541AF"/>
    <w:rsid w:val="00754939"/>
    <w:rsid w:val="00754CA0"/>
    <w:rsid w:val="00754E34"/>
    <w:rsid w:val="00755AB3"/>
    <w:rsid w:val="007563B5"/>
    <w:rsid w:val="00756678"/>
    <w:rsid w:val="00756774"/>
    <w:rsid w:val="00756B1A"/>
    <w:rsid w:val="007571A0"/>
    <w:rsid w:val="007579F4"/>
    <w:rsid w:val="00757A2F"/>
    <w:rsid w:val="00757D09"/>
    <w:rsid w:val="00760438"/>
    <w:rsid w:val="007606C7"/>
    <w:rsid w:val="007606CA"/>
    <w:rsid w:val="00761301"/>
    <w:rsid w:val="00761C14"/>
    <w:rsid w:val="00761D9E"/>
    <w:rsid w:val="00761E89"/>
    <w:rsid w:val="0076234A"/>
    <w:rsid w:val="007624FF"/>
    <w:rsid w:val="00762790"/>
    <w:rsid w:val="00762BCA"/>
    <w:rsid w:val="0076388D"/>
    <w:rsid w:val="0076426C"/>
    <w:rsid w:val="00764298"/>
    <w:rsid w:val="00764C51"/>
    <w:rsid w:val="00764D87"/>
    <w:rsid w:val="00764EBF"/>
    <w:rsid w:val="0076517A"/>
    <w:rsid w:val="007658A8"/>
    <w:rsid w:val="0076597E"/>
    <w:rsid w:val="00765BEA"/>
    <w:rsid w:val="00765C60"/>
    <w:rsid w:val="00766FB3"/>
    <w:rsid w:val="007671F9"/>
    <w:rsid w:val="00770053"/>
    <w:rsid w:val="0077091D"/>
    <w:rsid w:val="007712E6"/>
    <w:rsid w:val="00771F52"/>
    <w:rsid w:val="00772509"/>
    <w:rsid w:val="00772950"/>
    <w:rsid w:val="00773BF2"/>
    <w:rsid w:val="00773FF2"/>
    <w:rsid w:val="00774251"/>
    <w:rsid w:val="0077475F"/>
    <w:rsid w:val="007749A3"/>
    <w:rsid w:val="00774DCE"/>
    <w:rsid w:val="00774EC3"/>
    <w:rsid w:val="00774F31"/>
    <w:rsid w:val="00775465"/>
    <w:rsid w:val="00775810"/>
    <w:rsid w:val="007760ED"/>
    <w:rsid w:val="00776429"/>
    <w:rsid w:val="0077653C"/>
    <w:rsid w:val="0077692E"/>
    <w:rsid w:val="0078070D"/>
    <w:rsid w:val="007808E8"/>
    <w:rsid w:val="00781917"/>
    <w:rsid w:val="00781EC1"/>
    <w:rsid w:val="00782012"/>
    <w:rsid w:val="00782120"/>
    <w:rsid w:val="007824D2"/>
    <w:rsid w:val="00782939"/>
    <w:rsid w:val="00782C14"/>
    <w:rsid w:val="00782E0A"/>
    <w:rsid w:val="007838AB"/>
    <w:rsid w:val="007838D8"/>
    <w:rsid w:val="00783F4D"/>
    <w:rsid w:val="00784611"/>
    <w:rsid w:val="00784AEB"/>
    <w:rsid w:val="007850AB"/>
    <w:rsid w:val="00786551"/>
    <w:rsid w:val="00786692"/>
    <w:rsid w:val="00786696"/>
    <w:rsid w:val="00786DE0"/>
    <w:rsid w:val="0078735C"/>
    <w:rsid w:val="00787645"/>
    <w:rsid w:val="0079001E"/>
    <w:rsid w:val="007905DF"/>
    <w:rsid w:val="00790962"/>
    <w:rsid w:val="00790BF0"/>
    <w:rsid w:val="00790EDF"/>
    <w:rsid w:val="007910BF"/>
    <w:rsid w:val="00791107"/>
    <w:rsid w:val="0079211D"/>
    <w:rsid w:val="007921F0"/>
    <w:rsid w:val="00792468"/>
    <w:rsid w:val="00793145"/>
    <w:rsid w:val="00793705"/>
    <w:rsid w:val="007947CD"/>
    <w:rsid w:val="00794B24"/>
    <w:rsid w:val="00794C21"/>
    <w:rsid w:val="00796B47"/>
    <w:rsid w:val="00796FC2"/>
    <w:rsid w:val="007977BB"/>
    <w:rsid w:val="00797893"/>
    <w:rsid w:val="00797EB0"/>
    <w:rsid w:val="007A04F3"/>
    <w:rsid w:val="007A07EA"/>
    <w:rsid w:val="007A0903"/>
    <w:rsid w:val="007A0F16"/>
    <w:rsid w:val="007A106C"/>
    <w:rsid w:val="007A10AA"/>
    <w:rsid w:val="007A144E"/>
    <w:rsid w:val="007A1C8D"/>
    <w:rsid w:val="007A2647"/>
    <w:rsid w:val="007A3060"/>
    <w:rsid w:val="007A30F0"/>
    <w:rsid w:val="007A3F0C"/>
    <w:rsid w:val="007A47B9"/>
    <w:rsid w:val="007A49E0"/>
    <w:rsid w:val="007A4C75"/>
    <w:rsid w:val="007A533A"/>
    <w:rsid w:val="007A535A"/>
    <w:rsid w:val="007A5510"/>
    <w:rsid w:val="007A5691"/>
    <w:rsid w:val="007A5772"/>
    <w:rsid w:val="007A5985"/>
    <w:rsid w:val="007A6116"/>
    <w:rsid w:val="007A627B"/>
    <w:rsid w:val="007A63E2"/>
    <w:rsid w:val="007A66A6"/>
    <w:rsid w:val="007A6A50"/>
    <w:rsid w:val="007A6D8D"/>
    <w:rsid w:val="007A6FCA"/>
    <w:rsid w:val="007A7673"/>
    <w:rsid w:val="007B025E"/>
    <w:rsid w:val="007B0727"/>
    <w:rsid w:val="007B2899"/>
    <w:rsid w:val="007B37AD"/>
    <w:rsid w:val="007B504C"/>
    <w:rsid w:val="007B5059"/>
    <w:rsid w:val="007B5076"/>
    <w:rsid w:val="007B670D"/>
    <w:rsid w:val="007B70BE"/>
    <w:rsid w:val="007B7D40"/>
    <w:rsid w:val="007B7FF3"/>
    <w:rsid w:val="007C1513"/>
    <w:rsid w:val="007C2522"/>
    <w:rsid w:val="007C2969"/>
    <w:rsid w:val="007C2A56"/>
    <w:rsid w:val="007C2C19"/>
    <w:rsid w:val="007C2C91"/>
    <w:rsid w:val="007C2E14"/>
    <w:rsid w:val="007C377D"/>
    <w:rsid w:val="007C3FC7"/>
    <w:rsid w:val="007C40F0"/>
    <w:rsid w:val="007C4282"/>
    <w:rsid w:val="007C42D1"/>
    <w:rsid w:val="007C451D"/>
    <w:rsid w:val="007C4EC5"/>
    <w:rsid w:val="007C5D30"/>
    <w:rsid w:val="007C5F2E"/>
    <w:rsid w:val="007C65A5"/>
    <w:rsid w:val="007C72D9"/>
    <w:rsid w:val="007C7948"/>
    <w:rsid w:val="007C7B4B"/>
    <w:rsid w:val="007D0B82"/>
    <w:rsid w:val="007D0C44"/>
    <w:rsid w:val="007D1629"/>
    <w:rsid w:val="007D17B8"/>
    <w:rsid w:val="007D1879"/>
    <w:rsid w:val="007D1891"/>
    <w:rsid w:val="007D18CD"/>
    <w:rsid w:val="007D1DE8"/>
    <w:rsid w:val="007D31B6"/>
    <w:rsid w:val="007D3A12"/>
    <w:rsid w:val="007D3E19"/>
    <w:rsid w:val="007D4280"/>
    <w:rsid w:val="007D4335"/>
    <w:rsid w:val="007D43A4"/>
    <w:rsid w:val="007D5041"/>
    <w:rsid w:val="007D5AB8"/>
    <w:rsid w:val="007D70A7"/>
    <w:rsid w:val="007D7684"/>
    <w:rsid w:val="007E0BDC"/>
    <w:rsid w:val="007E0DEF"/>
    <w:rsid w:val="007E1103"/>
    <w:rsid w:val="007E1320"/>
    <w:rsid w:val="007E1C70"/>
    <w:rsid w:val="007E274E"/>
    <w:rsid w:val="007E46E6"/>
    <w:rsid w:val="007E4763"/>
    <w:rsid w:val="007E5925"/>
    <w:rsid w:val="007E5AD2"/>
    <w:rsid w:val="007E6158"/>
    <w:rsid w:val="007E68FB"/>
    <w:rsid w:val="007E7A08"/>
    <w:rsid w:val="007E7A30"/>
    <w:rsid w:val="007E7F0F"/>
    <w:rsid w:val="007F00B8"/>
    <w:rsid w:val="007F0359"/>
    <w:rsid w:val="007F054B"/>
    <w:rsid w:val="007F0F39"/>
    <w:rsid w:val="007F19F9"/>
    <w:rsid w:val="007F1C4B"/>
    <w:rsid w:val="007F2236"/>
    <w:rsid w:val="007F270C"/>
    <w:rsid w:val="007F27BB"/>
    <w:rsid w:val="007F3D23"/>
    <w:rsid w:val="007F4400"/>
    <w:rsid w:val="007F48DF"/>
    <w:rsid w:val="007F64D9"/>
    <w:rsid w:val="007F7101"/>
    <w:rsid w:val="007F7229"/>
    <w:rsid w:val="007F728A"/>
    <w:rsid w:val="007F738F"/>
    <w:rsid w:val="008010E8"/>
    <w:rsid w:val="008011ED"/>
    <w:rsid w:val="008018BD"/>
    <w:rsid w:val="0080196D"/>
    <w:rsid w:val="00801DD9"/>
    <w:rsid w:val="00802275"/>
    <w:rsid w:val="008025B2"/>
    <w:rsid w:val="00802981"/>
    <w:rsid w:val="008029A1"/>
    <w:rsid w:val="00803469"/>
    <w:rsid w:val="00803913"/>
    <w:rsid w:val="00803B0A"/>
    <w:rsid w:val="0080402B"/>
    <w:rsid w:val="00805D9E"/>
    <w:rsid w:val="00806432"/>
    <w:rsid w:val="0080643A"/>
    <w:rsid w:val="00807371"/>
    <w:rsid w:val="00807FF2"/>
    <w:rsid w:val="008100D8"/>
    <w:rsid w:val="00811996"/>
    <w:rsid w:val="0081288E"/>
    <w:rsid w:val="008135E1"/>
    <w:rsid w:val="00815AA3"/>
    <w:rsid w:val="00815F81"/>
    <w:rsid w:val="00816DFF"/>
    <w:rsid w:val="00817557"/>
    <w:rsid w:val="00817F3E"/>
    <w:rsid w:val="00820BA8"/>
    <w:rsid w:val="00820C1C"/>
    <w:rsid w:val="00820DA1"/>
    <w:rsid w:val="00820F56"/>
    <w:rsid w:val="00820FE7"/>
    <w:rsid w:val="0082119D"/>
    <w:rsid w:val="00822440"/>
    <w:rsid w:val="0082273D"/>
    <w:rsid w:val="008246DF"/>
    <w:rsid w:val="0082492A"/>
    <w:rsid w:val="00824F05"/>
    <w:rsid w:val="00825470"/>
    <w:rsid w:val="0082632A"/>
    <w:rsid w:val="0082685A"/>
    <w:rsid w:val="00826BED"/>
    <w:rsid w:val="00826C84"/>
    <w:rsid w:val="00826D1A"/>
    <w:rsid w:val="008276AF"/>
    <w:rsid w:val="0083043B"/>
    <w:rsid w:val="0083178E"/>
    <w:rsid w:val="00832130"/>
    <w:rsid w:val="008328EB"/>
    <w:rsid w:val="00832D1E"/>
    <w:rsid w:val="00833897"/>
    <w:rsid w:val="00833978"/>
    <w:rsid w:val="00834E16"/>
    <w:rsid w:val="008355DE"/>
    <w:rsid w:val="00836F02"/>
    <w:rsid w:val="00836F0B"/>
    <w:rsid w:val="008371D7"/>
    <w:rsid w:val="00837CC3"/>
    <w:rsid w:val="00840935"/>
    <w:rsid w:val="00840D7C"/>
    <w:rsid w:val="00840FBF"/>
    <w:rsid w:val="00841747"/>
    <w:rsid w:val="00841896"/>
    <w:rsid w:val="00841F14"/>
    <w:rsid w:val="008422D0"/>
    <w:rsid w:val="00842314"/>
    <w:rsid w:val="00842548"/>
    <w:rsid w:val="00842A28"/>
    <w:rsid w:val="00842D88"/>
    <w:rsid w:val="0084332E"/>
    <w:rsid w:val="008436DE"/>
    <w:rsid w:val="008441A0"/>
    <w:rsid w:val="00844D2F"/>
    <w:rsid w:val="0084507C"/>
    <w:rsid w:val="00845704"/>
    <w:rsid w:val="00845993"/>
    <w:rsid w:val="0084655B"/>
    <w:rsid w:val="00847B7E"/>
    <w:rsid w:val="00847C2F"/>
    <w:rsid w:val="00847F12"/>
    <w:rsid w:val="0085025C"/>
    <w:rsid w:val="00850988"/>
    <w:rsid w:val="00850A10"/>
    <w:rsid w:val="008521B6"/>
    <w:rsid w:val="008522F6"/>
    <w:rsid w:val="008523E3"/>
    <w:rsid w:val="00852B40"/>
    <w:rsid w:val="00852B42"/>
    <w:rsid w:val="00852BA9"/>
    <w:rsid w:val="0085393A"/>
    <w:rsid w:val="00854180"/>
    <w:rsid w:val="008546EC"/>
    <w:rsid w:val="00854BB1"/>
    <w:rsid w:val="00855F81"/>
    <w:rsid w:val="00856298"/>
    <w:rsid w:val="00856989"/>
    <w:rsid w:val="00857087"/>
    <w:rsid w:val="0085792A"/>
    <w:rsid w:val="00857EEC"/>
    <w:rsid w:val="00860109"/>
    <w:rsid w:val="00860117"/>
    <w:rsid w:val="008604D2"/>
    <w:rsid w:val="00860D14"/>
    <w:rsid w:val="00861C4E"/>
    <w:rsid w:val="00862729"/>
    <w:rsid w:val="00862C44"/>
    <w:rsid w:val="00862C6E"/>
    <w:rsid w:val="00863083"/>
    <w:rsid w:val="00863167"/>
    <w:rsid w:val="008657B6"/>
    <w:rsid w:val="00865DA4"/>
    <w:rsid w:val="00866389"/>
    <w:rsid w:val="008663C9"/>
    <w:rsid w:val="008664C4"/>
    <w:rsid w:val="008669D3"/>
    <w:rsid w:val="00866BE8"/>
    <w:rsid w:val="00866D98"/>
    <w:rsid w:val="00867694"/>
    <w:rsid w:val="00867D95"/>
    <w:rsid w:val="0087071D"/>
    <w:rsid w:val="00870AFE"/>
    <w:rsid w:val="008711D1"/>
    <w:rsid w:val="00871A3E"/>
    <w:rsid w:val="00873220"/>
    <w:rsid w:val="0087489A"/>
    <w:rsid w:val="00874A0D"/>
    <w:rsid w:val="00874A39"/>
    <w:rsid w:val="00874B1B"/>
    <w:rsid w:val="00875D81"/>
    <w:rsid w:val="00876419"/>
    <w:rsid w:val="00876869"/>
    <w:rsid w:val="00876A28"/>
    <w:rsid w:val="00876B51"/>
    <w:rsid w:val="00876E2E"/>
    <w:rsid w:val="00877665"/>
    <w:rsid w:val="00877AC0"/>
    <w:rsid w:val="00877C4F"/>
    <w:rsid w:val="008801CB"/>
    <w:rsid w:val="00880AD9"/>
    <w:rsid w:val="00880FE5"/>
    <w:rsid w:val="008817E0"/>
    <w:rsid w:val="00883A2B"/>
    <w:rsid w:val="0088440C"/>
    <w:rsid w:val="008853E9"/>
    <w:rsid w:val="0088594F"/>
    <w:rsid w:val="00885C1A"/>
    <w:rsid w:val="0088667D"/>
    <w:rsid w:val="00886C4C"/>
    <w:rsid w:val="0088737D"/>
    <w:rsid w:val="0088753C"/>
    <w:rsid w:val="00887A68"/>
    <w:rsid w:val="00887EF2"/>
    <w:rsid w:val="00890525"/>
    <w:rsid w:val="00890E0F"/>
    <w:rsid w:val="0089187D"/>
    <w:rsid w:val="00891F14"/>
    <w:rsid w:val="008925EB"/>
    <w:rsid w:val="00893398"/>
    <w:rsid w:val="008938F3"/>
    <w:rsid w:val="0089422D"/>
    <w:rsid w:val="0089424F"/>
    <w:rsid w:val="0089436D"/>
    <w:rsid w:val="0089471C"/>
    <w:rsid w:val="00894A23"/>
    <w:rsid w:val="00894FA5"/>
    <w:rsid w:val="00896163"/>
    <w:rsid w:val="0089682C"/>
    <w:rsid w:val="00896FE4"/>
    <w:rsid w:val="008970C2"/>
    <w:rsid w:val="008974AD"/>
    <w:rsid w:val="008A073A"/>
    <w:rsid w:val="008A1694"/>
    <w:rsid w:val="008A18E5"/>
    <w:rsid w:val="008A1E19"/>
    <w:rsid w:val="008A34C5"/>
    <w:rsid w:val="008A3DBF"/>
    <w:rsid w:val="008A425C"/>
    <w:rsid w:val="008A45A5"/>
    <w:rsid w:val="008A48D1"/>
    <w:rsid w:val="008A4E7E"/>
    <w:rsid w:val="008A4F9D"/>
    <w:rsid w:val="008A62A1"/>
    <w:rsid w:val="008A6BE7"/>
    <w:rsid w:val="008A7338"/>
    <w:rsid w:val="008A73EA"/>
    <w:rsid w:val="008B057D"/>
    <w:rsid w:val="008B07EA"/>
    <w:rsid w:val="008B0A03"/>
    <w:rsid w:val="008B0CA3"/>
    <w:rsid w:val="008B11C5"/>
    <w:rsid w:val="008B18D4"/>
    <w:rsid w:val="008B1FBE"/>
    <w:rsid w:val="008B2DED"/>
    <w:rsid w:val="008B368B"/>
    <w:rsid w:val="008B372D"/>
    <w:rsid w:val="008B3732"/>
    <w:rsid w:val="008B3BE6"/>
    <w:rsid w:val="008B3F65"/>
    <w:rsid w:val="008B4296"/>
    <w:rsid w:val="008B4DE9"/>
    <w:rsid w:val="008B4EDB"/>
    <w:rsid w:val="008B5255"/>
    <w:rsid w:val="008B57F6"/>
    <w:rsid w:val="008B647C"/>
    <w:rsid w:val="008B6555"/>
    <w:rsid w:val="008B6695"/>
    <w:rsid w:val="008B6C52"/>
    <w:rsid w:val="008B7306"/>
    <w:rsid w:val="008B7457"/>
    <w:rsid w:val="008C0039"/>
    <w:rsid w:val="008C0593"/>
    <w:rsid w:val="008C0DFF"/>
    <w:rsid w:val="008C0F5E"/>
    <w:rsid w:val="008C258D"/>
    <w:rsid w:val="008C47FF"/>
    <w:rsid w:val="008C4B37"/>
    <w:rsid w:val="008C513B"/>
    <w:rsid w:val="008C5391"/>
    <w:rsid w:val="008C5A92"/>
    <w:rsid w:val="008C5D19"/>
    <w:rsid w:val="008C60E2"/>
    <w:rsid w:val="008C696E"/>
    <w:rsid w:val="008C7078"/>
    <w:rsid w:val="008C7447"/>
    <w:rsid w:val="008C7743"/>
    <w:rsid w:val="008C7952"/>
    <w:rsid w:val="008D0028"/>
    <w:rsid w:val="008D00E8"/>
    <w:rsid w:val="008D0CB2"/>
    <w:rsid w:val="008D1BBE"/>
    <w:rsid w:val="008D22ED"/>
    <w:rsid w:val="008D281E"/>
    <w:rsid w:val="008D28BB"/>
    <w:rsid w:val="008D2915"/>
    <w:rsid w:val="008D2B06"/>
    <w:rsid w:val="008D38F4"/>
    <w:rsid w:val="008D3AE2"/>
    <w:rsid w:val="008D3D25"/>
    <w:rsid w:val="008D49A3"/>
    <w:rsid w:val="008D57B2"/>
    <w:rsid w:val="008D5DB6"/>
    <w:rsid w:val="008D610E"/>
    <w:rsid w:val="008D6F8E"/>
    <w:rsid w:val="008D7173"/>
    <w:rsid w:val="008D7582"/>
    <w:rsid w:val="008D7F5D"/>
    <w:rsid w:val="008E079B"/>
    <w:rsid w:val="008E0BDD"/>
    <w:rsid w:val="008E0DC1"/>
    <w:rsid w:val="008E12F5"/>
    <w:rsid w:val="008E1385"/>
    <w:rsid w:val="008E13D2"/>
    <w:rsid w:val="008E19EB"/>
    <w:rsid w:val="008E2E5E"/>
    <w:rsid w:val="008E311C"/>
    <w:rsid w:val="008E3EC9"/>
    <w:rsid w:val="008E53DE"/>
    <w:rsid w:val="008E55C9"/>
    <w:rsid w:val="008E58DF"/>
    <w:rsid w:val="008E5DAE"/>
    <w:rsid w:val="008E64E3"/>
    <w:rsid w:val="008E6764"/>
    <w:rsid w:val="008E6998"/>
    <w:rsid w:val="008E6A17"/>
    <w:rsid w:val="008E7132"/>
    <w:rsid w:val="008E76A8"/>
    <w:rsid w:val="008E7994"/>
    <w:rsid w:val="008E7B8A"/>
    <w:rsid w:val="008F023A"/>
    <w:rsid w:val="008F0864"/>
    <w:rsid w:val="008F14DC"/>
    <w:rsid w:val="008F2360"/>
    <w:rsid w:val="008F2637"/>
    <w:rsid w:val="008F2C8E"/>
    <w:rsid w:val="008F2DF4"/>
    <w:rsid w:val="008F35A0"/>
    <w:rsid w:val="008F3BBE"/>
    <w:rsid w:val="008F47E4"/>
    <w:rsid w:val="008F48B7"/>
    <w:rsid w:val="008F4E77"/>
    <w:rsid w:val="008F5E0B"/>
    <w:rsid w:val="008F5F06"/>
    <w:rsid w:val="008F6691"/>
    <w:rsid w:val="008F6DDC"/>
    <w:rsid w:val="0090057A"/>
    <w:rsid w:val="009008EB"/>
    <w:rsid w:val="00900E1A"/>
    <w:rsid w:val="00901166"/>
    <w:rsid w:val="0090142C"/>
    <w:rsid w:val="0090180F"/>
    <w:rsid w:val="00901906"/>
    <w:rsid w:val="00901A7F"/>
    <w:rsid w:val="00902144"/>
    <w:rsid w:val="0090250B"/>
    <w:rsid w:val="009031D8"/>
    <w:rsid w:val="009032F2"/>
    <w:rsid w:val="00903367"/>
    <w:rsid w:val="0090436A"/>
    <w:rsid w:val="009043B6"/>
    <w:rsid w:val="00904504"/>
    <w:rsid w:val="00905B1A"/>
    <w:rsid w:val="009069D9"/>
    <w:rsid w:val="009070AF"/>
    <w:rsid w:val="009072ED"/>
    <w:rsid w:val="00910535"/>
    <w:rsid w:val="00910DFF"/>
    <w:rsid w:val="009111C6"/>
    <w:rsid w:val="0091189B"/>
    <w:rsid w:val="00911967"/>
    <w:rsid w:val="0091297F"/>
    <w:rsid w:val="00913145"/>
    <w:rsid w:val="00913580"/>
    <w:rsid w:val="00913A18"/>
    <w:rsid w:val="00913E2C"/>
    <w:rsid w:val="00914480"/>
    <w:rsid w:val="00916335"/>
    <w:rsid w:val="00916467"/>
    <w:rsid w:val="00916C46"/>
    <w:rsid w:val="009171A7"/>
    <w:rsid w:val="009174B7"/>
    <w:rsid w:val="00920236"/>
    <w:rsid w:val="0092091A"/>
    <w:rsid w:val="009212E0"/>
    <w:rsid w:val="0092211E"/>
    <w:rsid w:val="00922253"/>
    <w:rsid w:val="00922ABB"/>
    <w:rsid w:val="00923055"/>
    <w:rsid w:val="00923192"/>
    <w:rsid w:val="00923294"/>
    <w:rsid w:val="0092342D"/>
    <w:rsid w:val="00923B60"/>
    <w:rsid w:val="00924234"/>
    <w:rsid w:val="009248BC"/>
    <w:rsid w:val="00924A5B"/>
    <w:rsid w:val="00924AC4"/>
    <w:rsid w:val="00924C2B"/>
    <w:rsid w:val="009255B0"/>
    <w:rsid w:val="00925DAC"/>
    <w:rsid w:val="00926795"/>
    <w:rsid w:val="00926FE2"/>
    <w:rsid w:val="00927409"/>
    <w:rsid w:val="00927BE5"/>
    <w:rsid w:val="00927DE8"/>
    <w:rsid w:val="00930579"/>
    <w:rsid w:val="00930852"/>
    <w:rsid w:val="00930A86"/>
    <w:rsid w:val="00931081"/>
    <w:rsid w:val="00931968"/>
    <w:rsid w:val="00931D23"/>
    <w:rsid w:val="009321F1"/>
    <w:rsid w:val="009335DA"/>
    <w:rsid w:val="0093374A"/>
    <w:rsid w:val="00933BAE"/>
    <w:rsid w:val="009341A2"/>
    <w:rsid w:val="00934667"/>
    <w:rsid w:val="009347D7"/>
    <w:rsid w:val="009358DF"/>
    <w:rsid w:val="0093633F"/>
    <w:rsid w:val="009365B9"/>
    <w:rsid w:val="00937C18"/>
    <w:rsid w:val="00937C20"/>
    <w:rsid w:val="00940186"/>
    <w:rsid w:val="00940335"/>
    <w:rsid w:val="00940436"/>
    <w:rsid w:val="009409A5"/>
    <w:rsid w:val="00940AA5"/>
    <w:rsid w:val="00940DCC"/>
    <w:rsid w:val="009411FB"/>
    <w:rsid w:val="0094122D"/>
    <w:rsid w:val="00941230"/>
    <w:rsid w:val="009412BC"/>
    <w:rsid w:val="00941F27"/>
    <w:rsid w:val="0094285C"/>
    <w:rsid w:val="009428BB"/>
    <w:rsid w:val="00942F89"/>
    <w:rsid w:val="0094525B"/>
    <w:rsid w:val="0094527B"/>
    <w:rsid w:val="00945599"/>
    <w:rsid w:val="009463CA"/>
    <w:rsid w:val="00946813"/>
    <w:rsid w:val="00946F29"/>
    <w:rsid w:val="00947A45"/>
    <w:rsid w:val="00947FD3"/>
    <w:rsid w:val="009501DF"/>
    <w:rsid w:val="0095032A"/>
    <w:rsid w:val="0095052B"/>
    <w:rsid w:val="009516AB"/>
    <w:rsid w:val="0095187C"/>
    <w:rsid w:val="00951C91"/>
    <w:rsid w:val="00951EA0"/>
    <w:rsid w:val="00951FB8"/>
    <w:rsid w:val="00952788"/>
    <w:rsid w:val="00952C2F"/>
    <w:rsid w:val="009536E3"/>
    <w:rsid w:val="00953ABA"/>
    <w:rsid w:val="00953DD8"/>
    <w:rsid w:val="00954D69"/>
    <w:rsid w:val="00955393"/>
    <w:rsid w:val="009553D4"/>
    <w:rsid w:val="0095550C"/>
    <w:rsid w:val="00956051"/>
    <w:rsid w:val="00956C1A"/>
    <w:rsid w:val="00956E6B"/>
    <w:rsid w:val="00957142"/>
    <w:rsid w:val="0095766D"/>
    <w:rsid w:val="0096008E"/>
    <w:rsid w:val="00960507"/>
    <w:rsid w:val="00960F4E"/>
    <w:rsid w:val="009612AD"/>
    <w:rsid w:val="00961C21"/>
    <w:rsid w:val="00962FEB"/>
    <w:rsid w:val="00963E4C"/>
    <w:rsid w:val="00963FB1"/>
    <w:rsid w:val="00964227"/>
    <w:rsid w:val="0096427B"/>
    <w:rsid w:val="009646C8"/>
    <w:rsid w:val="0096480E"/>
    <w:rsid w:val="00964A93"/>
    <w:rsid w:val="00964F6B"/>
    <w:rsid w:val="00964FB7"/>
    <w:rsid w:val="00965193"/>
    <w:rsid w:val="00965211"/>
    <w:rsid w:val="009664EC"/>
    <w:rsid w:val="00966A48"/>
    <w:rsid w:val="009675E3"/>
    <w:rsid w:val="00970163"/>
    <w:rsid w:val="00970D1A"/>
    <w:rsid w:val="00971148"/>
    <w:rsid w:val="00971246"/>
    <w:rsid w:val="00971A48"/>
    <w:rsid w:val="00971AC4"/>
    <w:rsid w:val="009734D4"/>
    <w:rsid w:val="009734DE"/>
    <w:rsid w:val="00973539"/>
    <w:rsid w:val="00973854"/>
    <w:rsid w:val="00973CD0"/>
    <w:rsid w:val="009743CA"/>
    <w:rsid w:val="00974FCA"/>
    <w:rsid w:val="0097685E"/>
    <w:rsid w:val="00976CAB"/>
    <w:rsid w:val="00976E7F"/>
    <w:rsid w:val="00977408"/>
    <w:rsid w:val="009774D5"/>
    <w:rsid w:val="009779B0"/>
    <w:rsid w:val="009779C1"/>
    <w:rsid w:val="0098001A"/>
    <w:rsid w:val="00980C39"/>
    <w:rsid w:val="00980E4D"/>
    <w:rsid w:val="00980E91"/>
    <w:rsid w:val="00980F89"/>
    <w:rsid w:val="00981859"/>
    <w:rsid w:val="0098198B"/>
    <w:rsid w:val="00981A60"/>
    <w:rsid w:val="00981C21"/>
    <w:rsid w:val="0098329F"/>
    <w:rsid w:val="00983556"/>
    <w:rsid w:val="009836CD"/>
    <w:rsid w:val="00983712"/>
    <w:rsid w:val="00984722"/>
    <w:rsid w:val="009848F4"/>
    <w:rsid w:val="00984FB6"/>
    <w:rsid w:val="009852AB"/>
    <w:rsid w:val="00985596"/>
    <w:rsid w:val="00985AEB"/>
    <w:rsid w:val="00985D01"/>
    <w:rsid w:val="00985DE8"/>
    <w:rsid w:val="00985FFD"/>
    <w:rsid w:val="009866C7"/>
    <w:rsid w:val="00986DBF"/>
    <w:rsid w:val="00986F3D"/>
    <w:rsid w:val="0098746B"/>
    <w:rsid w:val="00990301"/>
    <w:rsid w:val="0099067E"/>
    <w:rsid w:val="009907AE"/>
    <w:rsid w:val="00990A34"/>
    <w:rsid w:val="00991093"/>
    <w:rsid w:val="009922C0"/>
    <w:rsid w:val="00993590"/>
    <w:rsid w:val="00993BD2"/>
    <w:rsid w:val="00993DD7"/>
    <w:rsid w:val="009942F3"/>
    <w:rsid w:val="00995113"/>
    <w:rsid w:val="009952A7"/>
    <w:rsid w:val="0099563D"/>
    <w:rsid w:val="0099592A"/>
    <w:rsid w:val="0099645B"/>
    <w:rsid w:val="00996AE0"/>
    <w:rsid w:val="00997278"/>
    <w:rsid w:val="009973B4"/>
    <w:rsid w:val="009977B8"/>
    <w:rsid w:val="009A0A79"/>
    <w:rsid w:val="009A1147"/>
    <w:rsid w:val="009A1AF0"/>
    <w:rsid w:val="009A1D69"/>
    <w:rsid w:val="009A2AC4"/>
    <w:rsid w:val="009A37D5"/>
    <w:rsid w:val="009A3DB9"/>
    <w:rsid w:val="009A430E"/>
    <w:rsid w:val="009A4BA3"/>
    <w:rsid w:val="009A57A5"/>
    <w:rsid w:val="009A6537"/>
    <w:rsid w:val="009A73E1"/>
    <w:rsid w:val="009B0051"/>
    <w:rsid w:val="009B11B4"/>
    <w:rsid w:val="009B128F"/>
    <w:rsid w:val="009B1F6B"/>
    <w:rsid w:val="009B2073"/>
    <w:rsid w:val="009B298B"/>
    <w:rsid w:val="009B29FC"/>
    <w:rsid w:val="009B2F50"/>
    <w:rsid w:val="009B3BFE"/>
    <w:rsid w:val="009B3E62"/>
    <w:rsid w:val="009B3F86"/>
    <w:rsid w:val="009B415F"/>
    <w:rsid w:val="009B4721"/>
    <w:rsid w:val="009B5089"/>
    <w:rsid w:val="009B580F"/>
    <w:rsid w:val="009B6153"/>
    <w:rsid w:val="009B6268"/>
    <w:rsid w:val="009B674D"/>
    <w:rsid w:val="009B7358"/>
    <w:rsid w:val="009B7381"/>
    <w:rsid w:val="009B7434"/>
    <w:rsid w:val="009B75DF"/>
    <w:rsid w:val="009C0356"/>
    <w:rsid w:val="009C0AF1"/>
    <w:rsid w:val="009C0C1F"/>
    <w:rsid w:val="009C0F42"/>
    <w:rsid w:val="009C1170"/>
    <w:rsid w:val="009C14EA"/>
    <w:rsid w:val="009C1C10"/>
    <w:rsid w:val="009C20F9"/>
    <w:rsid w:val="009C2241"/>
    <w:rsid w:val="009C28C6"/>
    <w:rsid w:val="009C2A96"/>
    <w:rsid w:val="009C2B06"/>
    <w:rsid w:val="009C303F"/>
    <w:rsid w:val="009C454B"/>
    <w:rsid w:val="009C516D"/>
    <w:rsid w:val="009C524D"/>
    <w:rsid w:val="009C5A48"/>
    <w:rsid w:val="009C5F85"/>
    <w:rsid w:val="009C6257"/>
    <w:rsid w:val="009C681F"/>
    <w:rsid w:val="009C6BAA"/>
    <w:rsid w:val="009C6C37"/>
    <w:rsid w:val="009C6D17"/>
    <w:rsid w:val="009C6E0B"/>
    <w:rsid w:val="009C74EC"/>
    <w:rsid w:val="009C7869"/>
    <w:rsid w:val="009D0EEC"/>
    <w:rsid w:val="009D1406"/>
    <w:rsid w:val="009D179C"/>
    <w:rsid w:val="009D1B6E"/>
    <w:rsid w:val="009D235E"/>
    <w:rsid w:val="009D24F4"/>
    <w:rsid w:val="009D3506"/>
    <w:rsid w:val="009D3829"/>
    <w:rsid w:val="009D3BF2"/>
    <w:rsid w:val="009D3D03"/>
    <w:rsid w:val="009D3F97"/>
    <w:rsid w:val="009D4373"/>
    <w:rsid w:val="009D440C"/>
    <w:rsid w:val="009D4C02"/>
    <w:rsid w:val="009D5118"/>
    <w:rsid w:val="009D5238"/>
    <w:rsid w:val="009D52C1"/>
    <w:rsid w:val="009D564A"/>
    <w:rsid w:val="009D58EF"/>
    <w:rsid w:val="009D6068"/>
    <w:rsid w:val="009D6CC5"/>
    <w:rsid w:val="009D7125"/>
    <w:rsid w:val="009D76BB"/>
    <w:rsid w:val="009D7C9F"/>
    <w:rsid w:val="009E0CAC"/>
    <w:rsid w:val="009E0EDF"/>
    <w:rsid w:val="009E13A7"/>
    <w:rsid w:val="009E1B08"/>
    <w:rsid w:val="009E2169"/>
    <w:rsid w:val="009E2A94"/>
    <w:rsid w:val="009E3D7C"/>
    <w:rsid w:val="009E3ECC"/>
    <w:rsid w:val="009E433E"/>
    <w:rsid w:val="009E44F6"/>
    <w:rsid w:val="009E49F7"/>
    <w:rsid w:val="009E59CC"/>
    <w:rsid w:val="009E608E"/>
    <w:rsid w:val="009E631C"/>
    <w:rsid w:val="009E65E9"/>
    <w:rsid w:val="009E6799"/>
    <w:rsid w:val="009E7014"/>
    <w:rsid w:val="009E73A5"/>
    <w:rsid w:val="009E7450"/>
    <w:rsid w:val="009E7514"/>
    <w:rsid w:val="009E759F"/>
    <w:rsid w:val="009E7667"/>
    <w:rsid w:val="009F0598"/>
    <w:rsid w:val="009F0D65"/>
    <w:rsid w:val="009F13D4"/>
    <w:rsid w:val="009F1696"/>
    <w:rsid w:val="009F208B"/>
    <w:rsid w:val="009F229F"/>
    <w:rsid w:val="009F2D8C"/>
    <w:rsid w:val="009F3652"/>
    <w:rsid w:val="009F3BD9"/>
    <w:rsid w:val="009F4606"/>
    <w:rsid w:val="009F469D"/>
    <w:rsid w:val="009F4B49"/>
    <w:rsid w:val="009F5798"/>
    <w:rsid w:val="009F5897"/>
    <w:rsid w:val="009F5BE3"/>
    <w:rsid w:val="009F6A6A"/>
    <w:rsid w:val="009F721F"/>
    <w:rsid w:val="009F7353"/>
    <w:rsid w:val="00A00553"/>
    <w:rsid w:val="00A0096E"/>
    <w:rsid w:val="00A00E07"/>
    <w:rsid w:val="00A012BF"/>
    <w:rsid w:val="00A01412"/>
    <w:rsid w:val="00A01862"/>
    <w:rsid w:val="00A01C93"/>
    <w:rsid w:val="00A02440"/>
    <w:rsid w:val="00A0249B"/>
    <w:rsid w:val="00A029AC"/>
    <w:rsid w:val="00A035B5"/>
    <w:rsid w:val="00A03E97"/>
    <w:rsid w:val="00A03F1E"/>
    <w:rsid w:val="00A04B1C"/>
    <w:rsid w:val="00A050BD"/>
    <w:rsid w:val="00A059ED"/>
    <w:rsid w:val="00A067C6"/>
    <w:rsid w:val="00A0699C"/>
    <w:rsid w:val="00A069FE"/>
    <w:rsid w:val="00A06FD0"/>
    <w:rsid w:val="00A07206"/>
    <w:rsid w:val="00A072E8"/>
    <w:rsid w:val="00A073EE"/>
    <w:rsid w:val="00A07744"/>
    <w:rsid w:val="00A07942"/>
    <w:rsid w:val="00A07A1A"/>
    <w:rsid w:val="00A07D76"/>
    <w:rsid w:val="00A107BE"/>
    <w:rsid w:val="00A12BAF"/>
    <w:rsid w:val="00A12CBE"/>
    <w:rsid w:val="00A12D52"/>
    <w:rsid w:val="00A12F29"/>
    <w:rsid w:val="00A138F9"/>
    <w:rsid w:val="00A143F2"/>
    <w:rsid w:val="00A14831"/>
    <w:rsid w:val="00A16109"/>
    <w:rsid w:val="00A16BF8"/>
    <w:rsid w:val="00A175E9"/>
    <w:rsid w:val="00A20212"/>
    <w:rsid w:val="00A2038D"/>
    <w:rsid w:val="00A205E7"/>
    <w:rsid w:val="00A20B4C"/>
    <w:rsid w:val="00A2119B"/>
    <w:rsid w:val="00A213B5"/>
    <w:rsid w:val="00A216B4"/>
    <w:rsid w:val="00A22455"/>
    <w:rsid w:val="00A23639"/>
    <w:rsid w:val="00A2386F"/>
    <w:rsid w:val="00A238CD"/>
    <w:rsid w:val="00A241C9"/>
    <w:rsid w:val="00A242A2"/>
    <w:rsid w:val="00A24E81"/>
    <w:rsid w:val="00A24EC5"/>
    <w:rsid w:val="00A25320"/>
    <w:rsid w:val="00A25DFF"/>
    <w:rsid w:val="00A25E89"/>
    <w:rsid w:val="00A26E2C"/>
    <w:rsid w:val="00A271DC"/>
    <w:rsid w:val="00A272E3"/>
    <w:rsid w:val="00A2751B"/>
    <w:rsid w:val="00A27A02"/>
    <w:rsid w:val="00A27A3F"/>
    <w:rsid w:val="00A27C8D"/>
    <w:rsid w:val="00A3023D"/>
    <w:rsid w:val="00A3070E"/>
    <w:rsid w:val="00A3074D"/>
    <w:rsid w:val="00A3080C"/>
    <w:rsid w:val="00A30AC2"/>
    <w:rsid w:val="00A30AEB"/>
    <w:rsid w:val="00A30BE6"/>
    <w:rsid w:val="00A312FF"/>
    <w:rsid w:val="00A31D4D"/>
    <w:rsid w:val="00A31DE0"/>
    <w:rsid w:val="00A32A61"/>
    <w:rsid w:val="00A32C3F"/>
    <w:rsid w:val="00A3331F"/>
    <w:rsid w:val="00A338BD"/>
    <w:rsid w:val="00A33BD2"/>
    <w:rsid w:val="00A33F17"/>
    <w:rsid w:val="00A3402E"/>
    <w:rsid w:val="00A342BD"/>
    <w:rsid w:val="00A350DC"/>
    <w:rsid w:val="00A35C17"/>
    <w:rsid w:val="00A35CB9"/>
    <w:rsid w:val="00A35E15"/>
    <w:rsid w:val="00A361DF"/>
    <w:rsid w:val="00A36390"/>
    <w:rsid w:val="00A36A7D"/>
    <w:rsid w:val="00A3786D"/>
    <w:rsid w:val="00A40075"/>
    <w:rsid w:val="00A401E8"/>
    <w:rsid w:val="00A4044F"/>
    <w:rsid w:val="00A410A9"/>
    <w:rsid w:val="00A417FE"/>
    <w:rsid w:val="00A423F1"/>
    <w:rsid w:val="00A42A8D"/>
    <w:rsid w:val="00A42DB0"/>
    <w:rsid w:val="00A42E47"/>
    <w:rsid w:val="00A43E35"/>
    <w:rsid w:val="00A44308"/>
    <w:rsid w:val="00A44BEE"/>
    <w:rsid w:val="00A457DE"/>
    <w:rsid w:val="00A45D72"/>
    <w:rsid w:val="00A465F4"/>
    <w:rsid w:val="00A4661F"/>
    <w:rsid w:val="00A46787"/>
    <w:rsid w:val="00A46DA2"/>
    <w:rsid w:val="00A51226"/>
    <w:rsid w:val="00A513CA"/>
    <w:rsid w:val="00A51BA7"/>
    <w:rsid w:val="00A535BC"/>
    <w:rsid w:val="00A53805"/>
    <w:rsid w:val="00A539BE"/>
    <w:rsid w:val="00A540EA"/>
    <w:rsid w:val="00A5443A"/>
    <w:rsid w:val="00A5476C"/>
    <w:rsid w:val="00A55A98"/>
    <w:rsid w:val="00A55CD8"/>
    <w:rsid w:val="00A56027"/>
    <w:rsid w:val="00A5785C"/>
    <w:rsid w:val="00A57A9D"/>
    <w:rsid w:val="00A57DB4"/>
    <w:rsid w:val="00A60147"/>
    <w:rsid w:val="00A60210"/>
    <w:rsid w:val="00A60215"/>
    <w:rsid w:val="00A60A07"/>
    <w:rsid w:val="00A60BDA"/>
    <w:rsid w:val="00A6121F"/>
    <w:rsid w:val="00A61774"/>
    <w:rsid w:val="00A61DF0"/>
    <w:rsid w:val="00A62225"/>
    <w:rsid w:val="00A6245F"/>
    <w:rsid w:val="00A62493"/>
    <w:rsid w:val="00A631E3"/>
    <w:rsid w:val="00A633F0"/>
    <w:rsid w:val="00A6360F"/>
    <w:rsid w:val="00A650A8"/>
    <w:rsid w:val="00A65450"/>
    <w:rsid w:val="00A65675"/>
    <w:rsid w:val="00A65855"/>
    <w:rsid w:val="00A65C6E"/>
    <w:rsid w:val="00A666B2"/>
    <w:rsid w:val="00A6687F"/>
    <w:rsid w:val="00A66F76"/>
    <w:rsid w:val="00A67657"/>
    <w:rsid w:val="00A67845"/>
    <w:rsid w:val="00A67DD2"/>
    <w:rsid w:val="00A70507"/>
    <w:rsid w:val="00A70A97"/>
    <w:rsid w:val="00A70AC8"/>
    <w:rsid w:val="00A71328"/>
    <w:rsid w:val="00A71C80"/>
    <w:rsid w:val="00A71ED2"/>
    <w:rsid w:val="00A723B0"/>
    <w:rsid w:val="00A72F9F"/>
    <w:rsid w:val="00A73081"/>
    <w:rsid w:val="00A731B9"/>
    <w:rsid w:val="00A73C52"/>
    <w:rsid w:val="00A73D9D"/>
    <w:rsid w:val="00A73EEB"/>
    <w:rsid w:val="00A74E1D"/>
    <w:rsid w:val="00A75734"/>
    <w:rsid w:val="00A75B7E"/>
    <w:rsid w:val="00A7682F"/>
    <w:rsid w:val="00A7692C"/>
    <w:rsid w:val="00A76B72"/>
    <w:rsid w:val="00A8005E"/>
    <w:rsid w:val="00A8114F"/>
    <w:rsid w:val="00A82D0B"/>
    <w:rsid w:val="00A82DEE"/>
    <w:rsid w:val="00A839D3"/>
    <w:rsid w:val="00A83D8A"/>
    <w:rsid w:val="00A84958"/>
    <w:rsid w:val="00A84CA3"/>
    <w:rsid w:val="00A85531"/>
    <w:rsid w:val="00A858C9"/>
    <w:rsid w:val="00A85CAE"/>
    <w:rsid w:val="00A860D8"/>
    <w:rsid w:val="00A861F1"/>
    <w:rsid w:val="00A862C0"/>
    <w:rsid w:val="00A86E9F"/>
    <w:rsid w:val="00A872AD"/>
    <w:rsid w:val="00A877F0"/>
    <w:rsid w:val="00A87A98"/>
    <w:rsid w:val="00A87B9A"/>
    <w:rsid w:val="00A904E4"/>
    <w:rsid w:val="00A90AD8"/>
    <w:rsid w:val="00A90C02"/>
    <w:rsid w:val="00A91282"/>
    <w:rsid w:val="00A91587"/>
    <w:rsid w:val="00A91595"/>
    <w:rsid w:val="00A91A10"/>
    <w:rsid w:val="00A91A89"/>
    <w:rsid w:val="00A92332"/>
    <w:rsid w:val="00A92397"/>
    <w:rsid w:val="00A924A3"/>
    <w:rsid w:val="00A929B9"/>
    <w:rsid w:val="00A92D82"/>
    <w:rsid w:val="00A931EB"/>
    <w:rsid w:val="00A93A38"/>
    <w:rsid w:val="00A94ADF"/>
    <w:rsid w:val="00A94DFD"/>
    <w:rsid w:val="00A94E81"/>
    <w:rsid w:val="00A952FF"/>
    <w:rsid w:val="00A95975"/>
    <w:rsid w:val="00A9597C"/>
    <w:rsid w:val="00A96BBF"/>
    <w:rsid w:val="00AA00AE"/>
    <w:rsid w:val="00AA00F3"/>
    <w:rsid w:val="00AA0192"/>
    <w:rsid w:val="00AA1190"/>
    <w:rsid w:val="00AA16E4"/>
    <w:rsid w:val="00AA177E"/>
    <w:rsid w:val="00AA370D"/>
    <w:rsid w:val="00AA39CD"/>
    <w:rsid w:val="00AA3B42"/>
    <w:rsid w:val="00AA3EEA"/>
    <w:rsid w:val="00AA4841"/>
    <w:rsid w:val="00AA49DA"/>
    <w:rsid w:val="00AA504C"/>
    <w:rsid w:val="00AA5409"/>
    <w:rsid w:val="00AA5DA2"/>
    <w:rsid w:val="00AA6400"/>
    <w:rsid w:val="00AA64AF"/>
    <w:rsid w:val="00AA6863"/>
    <w:rsid w:val="00AA7147"/>
    <w:rsid w:val="00AA7377"/>
    <w:rsid w:val="00AA7576"/>
    <w:rsid w:val="00AA768E"/>
    <w:rsid w:val="00AA7C63"/>
    <w:rsid w:val="00AB00E5"/>
    <w:rsid w:val="00AB016C"/>
    <w:rsid w:val="00AB1151"/>
    <w:rsid w:val="00AB16D2"/>
    <w:rsid w:val="00AB246A"/>
    <w:rsid w:val="00AB2C0C"/>
    <w:rsid w:val="00AB4141"/>
    <w:rsid w:val="00AB45BB"/>
    <w:rsid w:val="00AB4AA4"/>
    <w:rsid w:val="00AB4F46"/>
    <w:rsid w:val="00AB5369"/>
    <w:rsid w:val="00AB5414"/>
    <w:rsid w:val="00AB62F8"/>
    <w:rsid w:val="00AB6615"/>
    <w:rsid w:val="00AB6EAE"/>
    <w:rsid w:val="00AB6F7C"/>
    <w:rsid w:val="00AB75CC"/>
    <w:rsid w:val="00AC0C48"/>
    <w:rsid w:val="00AC2276"/>
    <w:rsid w:val="00AC23F6"/>
    <w:rsid w:val="00AC2567"/>
    <w:rsid w:val="00AC2833"/>
    <w:rsid w:val="00AC29A9"/>
    <w:rsid w:val="00AC2EF3"/>
    <w:rsid w:val="00AC39B5"/>
    <w:rsid w:val="00AC43E6"/>
    <w:rsid w:val="00AC5180"/>
    <w:rsid w:val="00AC58EC"/>
    <w:rsid w:val="00AC6530"/>
    <w:rsid w:val="00AC659E"/>
    <w:rsid w:val="00AC6D95"/>
    <w:rsid w:val="00AC700A"/>
    <w:rsid w:val="00AC781D"/>
    <w:rsid w:val="00AD0065"/>
    <w:rsid w:val="00AD031F"/>
    <w:rsid w:val="00AD0761"/>
    <w:rsid w:val="00AD1272"/>
    <w:rsid w:val="00AD176C"/>
    <w:rsid w:val="00AD1A0C"/>
    <w:rsid w:val="00AD1A20"/>
    <w:rsid w:val="00AD1DFE"/>
    <w:rsid w:val="00AD322A"/>
    <w:rsid w:val="00AD35B2"/>
    <w:rsid w:val="00AD3805"/>
    <w:rsid w:val="00AD3A73"/>
    <w:rsid w:val="00AD3D51"/>
    <w:rsid w:val="00AD4702"/>
    <w:rsid w:val="00AD5EDC"/>
    <w:rsid w:val="00AD7410"/>
    <w:rsid w:val="00AD751B"/>
    <w:rsid w:val="00AE02D6"/>
    <w:rsid w:val="00AE0662"/>
    <w:rsid w:val="00AE0DD1"/>
    <w:rsid w:val="00AE131C"/>
    <w:rsid w:val="00AE1428"/>
    <w:rsid w:val="00AE18CE"/>
    <w:rsid w:val="00AE1C98"/>
    <w:rsid w:val="00AE21A4"/>
    <w:rsid w:val="00AE2973"/>
    <w:rsid w:val="00AE2B6C"/>
    <w:rsid w:val="00AE3678"/>
    <w:rsid w:val="00AE3ABF"/>
    <w:rsid w:val="00AE3C5C"/>
    <w:rsid w:val="00AE447E"/>
    <w:rsid w:val="00AE464E"/>
    <w:rsid w:val="00AE4800"/>
    <w:rsid w:val="00AE4993"/>
    <w:rsid w:val="00AE4C7C"/>
    <w:rsid w:val="00AE57BD"/>
    <w:rsid w:val="00AE5828"/>
    <w:rsid w:val="00AE5D43"/>
    <w:rsid w:val="00AE6D35"/>
    <w:rsid w:val="00AE7D25"/>
    <w:rsid w:val="00AE7EFA"/>
    <w:rsid w:val="00AF0EEC"/>
    <w:rsid w:val="00AF1335"/>
    <w:rsid w:val="00AF1B09"/>
    <w:rsid w:val="00AF1F2A"/>
    <w:rsid w:val="00AF254B"/>
    <w:rsid w:val="00AF264A"/>
    <w:rsid w:val="00AF29CD"/>
    <w:rsid w:val="00AF2C14"/>
    <w:rsid w:val="00AF3B95"/>
    <w:rsid w:val="00AF4D49"/>
    <w:rsid w:val="00AF4EDF"/>
    <w:rsid w:val="00AF56D0"/>
    <w:rsid w:val="00AF5882"/>
    <w:rsid w:val="00AF62DC"/>
    <w:rsid w:val="00AF6F9E"/>
    <w:rsid w:val="00AF7495"/>
    <w:rsid w:val="00AF74E9"/>
    <w:rsid w:val="00AF778F"/>
    <w:rsid w:val="00AF7C8C"/>
    <w:rsid w:val="00B0023A"/>
    <w:rsid w:val="00B00312"/>
    <w:rsid w:val="00B00912"/>
    <w:rsid w:val="00B00D76"/>
    <w:rsid w:val="00B01651"/>
    <w:rsid w:val="00B019F6"/>
    <w:rsid w:val="00B024DB"/>
    <w:rsid w:val="00B02926"/>
    <w:rsid w:val="00B0305F"/>
    <w:rsid w:val="00B03D98"/>
    <w:rsid w:val="00B045DD"/>
    <w:rsid w:val="00B04AD7"/>
    <w:rsid w:val="00B05175"/>
    <w:rsid w:val="00B05759"/>
    <w:rsid w:val="00B058FE"/>
    <w:rsid w:val="00B05A71"/>
    <w:rsid w:val="00B05AFE"/>
    <w:rsid w:val="00B069CF"/>
    <w:rsid w:val="00B07095"/>
    <w:rsid w:val="00B079F5"/>
    <w:rsid w:val="00B07ED4"/>
    <w:rsid w:val="00B10890"/>
    <w:rsid w:val="00B11300"/>
    <w:rsid w:val="00B11374"/>
    <w:rsid w:val="00B11385"/>
    <w:rsid w:val="00B11B79"/>
    <w:rsid w:val="00B11E67"/>
    <w:rsid w:val="00B12D97"/>
    <w:rsid w:val="00B1373F"/>
    <w:rsid w:val="00B13896"/>
    <w:rsid w:val="00B13B0A"/>
    <w:rsid w:val="00B14563"/>
    <w:rsid w:val="00B1472C"/>
    <w:rsid w:val="00B156EA"/>
    <w:rsid w:val="00B16240"/>
    <w:rsid w:val="00B164F0"/>
    <w:rsid w:val="00B1754B"/>
    <w:rsid w:val="00B20CCF"/>
    <w:rsid w:val="00B212D3"/>
    <w:rsid w:val="00B21D66"/>
    <w:rsid w:val="00B2210B"/>
    <w:rsid w:val="00B223DF"/>
    <w:rsid w:val="00B225E9"/>
    <w:rsid w:val="00B22A03"/>
    <w:rsid w:val="00B22F16"/>
    <w:rsid w:val="00B23356"/>
    <w:rsid w:val="00B23543"/>
    <w:rsid w:val="00B25C9F"/>
    <w:rsid w:val="00B263D9"/>
    <w:rsid w:val="00B264E5"/>
    <w:rsid w:val="00B265AB"/>
    <w:rsid w:val="00B26665"/>
    <w:rsid w:val="00B26684"/>
    <w:rsid w:val="00B2774D"/>
    <w:rsid w:val="00B2792E"/>
    <w:rsid w:val="00B27CDC"/>
    <w:rsid w:val="00B27FCE"/>
    <w:rsid w:val="00B30349"/>
    <w:rsid w:val="00B308B9"/>
    <w:rsid w:val="00B30ECD"/>
    <w:rsid w:val="00B310D7"/>
    <w:rsid w:val="00B31A46"/>
    <w:rsid w:val="00B31E70"/>
    <w:rsid w:val="00B32ABD"/>
    <w:rsid w:val="00B32B9C"/>
    <w:rsid w:val="00B32ED4"/>
    <w:rsid w:val="00B32F9A"/>
    <w:rsid w:val="00B33EC6"/>
    <w:rsid w:val="00B341B2"/>
    <w:rsid w:val="00B343B1"/>
    <w:rsid w:val="00B359DB"/>
    <w:rsid w:val="00B3676A"/>
    <w:rsid w:val="00B36BDD"/>
    <w:rsid w:val="00B373FE"/>
    <w:rsid w:val="00B375AA"/>
    <w:rsid w:val="00B376D0"/>
    <w:rsid w:val="00B4029D"/>
    <w:rsid w:val="00B40665"/>
    <w:rsid w:val="00B408F8"/>
    <w:rsid w:val="00B416F6"/>
    <w:rsid w:val="00B418C4"/>
    <w:rsid w:val="00B42202"/>
    <w:rsid w:val="00B4247A"/>
    <w:rsid w:val="00B424C6"/>
    <w:rsid w:val="00B429AF"/>
    <w:rsid w:val="00B43346"/>
    <w:rsid w:val="00B4335C"/>
    <w:rsid w:val="00B43C42"/>
    <w:rsid w:val="00B44C3C"/>
    <w:rsid w:val="00B4531D"/>
    <w:rsid w:val="00B4541D"/>
    <w:rsid w:val="00B4614B"/>
    <w:rsid w:val="00B4634F"/>
    <w:rsid w:val="00B464BC"/>
    <w:rsid w:val="00B46C29"/>
    <w:rsid w:val="00B46F54"/>
    <w:rsid w:val="00B46FC7"/>
    <w:rsid w:val="00B472C3"/>
    <w:rsid w:val="00B4784C"/>
    <w:rsid w:val="00B47C2B"/>
    <w:rsid w:val="00B47FA1"/>
    <w:rsid w:val="00B50923"/>
    <w:rsid w:val="00B51B30"/>
    <w:rsid w:val="00B52389"/>
    <w:rsid w:val="00B5282D"/>
    <w:rsid w:val="00B52BD8"/>
    <w:rsid w:val="00B52E70"/>
    <w:rsid w:val="00B52F38"/>
    <w:rsid w:val="00B531B0"/>
    <w:rsid w:val="00B532FC"/>
    <w:rsid w:val="00B53C96"/>
    <w:rsid w:val="00B54531"/>
    <w:rsid w:val="00B5689E"/>
    <w:rsid w:val="00B56CA8"/>
    <w:rsid w:val="00B572AB"/>
    <w:rsid w:val="00B5741A"/>
    <w:rsid w:val="00B578B7"/>
    <w:rsid w:val="00B6097A"/>
    <w:rsid w:val="00B60DB4"/>
    <w:rsid w:val="00B60E55"/>
    <w:rsid w:val="00B61431"/>
    <w:rsid w:val="00B62CA1"/>
    <w:rsid w:val="00B635A8"/>
    <w:rsid w:val="00B638A1"/>
    <w:rsid w:val="00B6409A"/>
    <w:rsid w:val="00B648B2"/>
    <w:rsid w:val="00B649A2"/>
    <w:rsid w:val="00B64DE0"/>
    <w:rsid w:val="00B6529A"/>
    <w:rsid w:val="00B6560C"/>
    <w:rsid w:val="00B6567F"/>
    <w:rsid w:val="00B659E7"/>
    <w:rsid w:val="00B65B4A"/>
    <w:rsid w:val="00B66877"/>
    <w:rsid w:val="00B66956"/>
    <w:rsid w:val="00B66BFB"/>
    <w:rsid w:val="00B66DB5"/>
    <w:rsid w:val="00B66E94"/>
    <w:rsid w:val="00B66F7E"/>
    <w:rsid w:val="00B67C3F"/>
    <w:rsid w:val="00B7008E"/>
    <w:rsid w:val="00B70630"/>
    <w:rsid w:val="00B70758"/>
    <w:rsid w:val="00B70CEC"/>
    <w:rsid w:val="00B710B0"/>
    <w:rsid w:val="00B712CF"/>
    <w:rsid w:val="00B712EA"/>
    <w:rsid w:val="00B7159A"/>
    <w:rsid w:val="00B71761"/>
    <w:rsid w:val="00B72918"/>
    <w:rsid w:val="00B72A28"/>
    <w:rsid w:val="00B7344A"/>
    <w:rsid w:val="00B7374C"/>
    <w:rsid w:val="00B73CAA"/>
    <w:rsid w:val="00B74663"/>
    <w:rsid w:val="00B746BD"/>
    <w:rsid w:val="00B74DAC"/>
    <w:rsid w:val="00B75563"/>
    <w:rsid w:val="00B76275"/>
    <w:rsid w:val="00B7643B"/>
    <w:rsid w:val="00B76A3A"/>
    <w:rsid w:val="00B76AE0"/>
    <w:rsid w:val="00B76B95"/>
    <w:rsid w:val="00B776D2"/>
    <w:rsid w:val="00B77C1E"/>
    <w:rsid w:val="00B80049"/>
    <w:rsid w:val="00B80277"/>
    <w:rsid w:val="00B81718"/>
    <w:rsid w:val="00B8180A"/>
    <w:rsid w:val="00B818AA"/>
    <w:rsid w:val="00B81A68"/>
    <w:rsid w:val="00B82915"/>
    <w:rsid w:val="00B831A3"/>
    <w:rsid w:val="00B83667"/>
    <w:rsid w:val="00B83755"/>
    <w:rsid w:val="00B83A4D"/>
    <w:rsid w:val="00B849F6"/>
    <w:rsid w:val="00B85202"/>
    <w:rsid w:val="00B85872"/>
    <w:rsid w:val="00B858EE"/>
    <w:rsid w:val="00B8621E"/>
    <w:rsid w:val="00B87797"/>
    <w:rsid w:val="00B9016C"/>
    <w:rsid w:val="00B90668"/>
    <w:rsid w:val="00B90761"/>
    <w:rsid w:val="00B90BC7"/>
    <w:rsid w:val="00B911C2"/>
    <w:rsid w:val="00B9143E"/>
    <w:rsid w:val="00B916A7"/>
    <w:rsid w:val="00B91997"/>
    <w:rsid w:val="00B91BC1"/>
    <w:rsid w:val="00B91BD6"/>
    <w:rsid w:val="00B922DE"/>
    <w:rsid w:val="00B92422"/>
    <w:rsid w:val="00B92A5B"/>
    <w:rsid w:val="00B930F9"/>
    <w:rsid w:val="00B9366F"/>
    <w:rsid w:val="00B93F1F"/>
    <w:rsid w:val="00B958E0"/>
    <w:rsid w:val="00B95907"/>
    <w:rsid w:val="00B95B32"/>
    <w:rsid w:val="00B96130"/>
    <w:rsid w:val="00B9625D"/>
    <w:rsid w:val="00B96373"/>
    <w:rsid w:val="00B964FC"/>
    <w:rsid w:val="00B96759"/>
    <w:rsid w:val="00B96957"/>
    <w:rsid w:val="00B96985"/>
    <w:rsid w:val="00B969CE"/>
    <w:rsid w:val="00BA09B8"/>
    <w:rsid w:val="00BA20C6"/>
    <w:rsid w:val="00BA23BD"/>
    <w:rsid w:val="00BA3B8F"/>
    <w:rsid w:val="00BA3CFD"/>
    <w:rsid w:val="00BA4378"/>
    <w:rsid w:val="00BA4D84"/>
    <w:rsid w:val="00BA507A"/>
    <w:rsid w:val="00BA5216"/>
    <w:rsid w:val="00BA6113"/>
    <w:rsid w:val="00BA69D7"/>
    <w:rsid w:val="00BB011D"/>
    <w:rsid w:val="00BB0973"/>
    <w:rsid w:val="00BB0C5D"/>
    <w:rsid w:val="00BB10E6"/>
    <w:rsid w:val="00BB12AF"/>
    <w:rsid w:val="00BB12CF"/>
    <w:rsid w:val="00BB1AAF"/>
    <w:rsid w:val="00BB1CBA"/>
    <w:rsid w:val="00BB39DC"/>
    <w:rsid w:val="00BB39F6"/>
    <w:rsid w:val="00BB3BF6"/>
    <w:rsid w:val="00BB4BEA"/>
    <w:rsid w:val="00BB5423"/>
    <w:rsid w:val="00BB647E"/>
    <w:rsid w:val="00BB6764"/>
    <w:rsid w:val="00BB6AD4"/>
    <w:rsid w:val="00BB72D2"/>
    <w:rsid w:val="00BB7E0B"/>
    <w:rsid w:val="00BC0485"/>
    <w:rsid w:val="00BC08F5"/>
    <w:rsid w:val="00BC0C77"/>
    <w:rsid w:val="00BC0CAF"/>
    <w:rsid w:val="00BC0DCE"/>
    <w:rsid w:val="00BC105C"/>
    <w:rsid w:val="00BC186A"/>
    <w:rsid w:val="00BC1B84"/>
    <w:rsid w:val="00BC20B1"/>
    <w:rsid w:val="00BC237D"/>
    <w:rsid w:val="00BC2395"/>
    <w:rsid w:val="00BC24C9"/>
    <w:rsid w:val="00BC2AB0"/>
    <w:rsid w:val="00BC2F09"/>
    <w:rsid w:val="00BC379E"/>
    <w:rsid w:val="00BC3A30"/>
    <w:rsid w:val="00BC41B4"/>
    <w:rsid w:val="00BC4271"/>
    <w:rsid w:val="00BC44E5"/>
    <w:rsid w:val="00BC49B6"/>
    <w:rsid w:val="00BC4C5C"/>
    <w:rsid w:val="00BC4F18"/>
    <w:rsid w:val="00BC4F53"/>
    <w:rsid w:val="00BC5463"/>
    <w:rsid w:val="00BC5705"/>
    <w:rsid w:val="00BC5D9A"/>
    <w:rsid w:val="00BC6753"/>
    <w:rsid w:val="00BC6D06"/>
    <w:rsid w:val="00BC7499"/>
    <w:rsid w:val="00BC749D"/>
    <w:rsid w:val="00BC79DC"/>
    <w:rsid w:val="00BC7FBB"/>
    <w:rsid w:val="00BD019F"/>
    <w:rsid w:val="00BD027E"/>
    <w:rsid w:val="00BD0887"/>
    <w:rsid w:val="00BD0A07"/>
    <w:rsid w:val="00BD1A47"/>
    <w:rsid w:val="00BD2650"/>
    <w:rsid w:val="00BD27DA"/>
    <w:rsid w:val="00BD3223"/>
    <w:rsid w:val="00BD32DB"/>
    <w:rsid w:val="00BD35B2"/>
    <w:rsid w:val="00BD38D5"/>
    <w:rsid w:val="00BD3A84"/>
    <w:rsid w:val="00BD41AB"/>
    <w:rsid w:val="00BD4547"/>
    <w:rsid w:val="00BD4808"/>
    <w:rsid w:val="00BD4C29"/>
    <w:rsid w:val="00BD553C"/>
    <w:rsid w:val="00BD600C"/>
    <w:rsid w:val="00BD6E65"/>
    <w:rsid w:val="00BD7269"/>
    <w:rsid w:val="00BD793D"/>
    <w:rsid w:val="00BE06B7"/>
    <w:rsid w:val="00BE06C2"/>
    <w:rsid w:val="00BE07EC"/>
    <w:rsid w:val="00BE1282"/>
    <w:rsid w:val="00BE1A04"/>
    <w:rsid w:val="00BE23A2"/>
    <w:rsid w:val="00BE27C1"/>
    <w:rsid w:val="00BE29DA"/>
    <w:rsid w:val="00BE3749"/>
    <w:rsid w:val="00BE414C"/>
    <w:rsid w:val="00BE5054"/>
    <w:rsid w:val="00BE5EA1"/>
    <w:rsid w:val="00BE64A0"/>
    <w:rsid w:val="00BE6CEF"/>
    <w:rsid w:val="00BE7183"/>
    <w:rsid w:val="00BE7369"/>
    <w:rsid w:val="00BE74DA"/>
    <w:rsid w:val="00BE7821"/>
    <w:rsid w:val="00BE7D74"/>
    <w:rsid w:val="00BF1193"/>
    <w:rsid w:val="00BF1711"/>
    <w:rsid w:val="00BF1886"/>
    <w:rsid w:val="00BF19AA"/>
    <w:rsid w:val="00BF1B3C"/>
    <w:rsid w:val="00BF2362"/>
    <w:rsid w:val="00BF24A5"/>
    <w:rsid w:val="00BF24FB"/>
    <w:rsid w:val="00BF2EE8"/>
    <w:rsid w:val="00BF304C"/>
    <w:rsid w:val="00BF3161"/>
    <w:rsid w:val="00BF32A0"/>
    <w:rsid w:val="00BF370F"/>
    <w:rsid w:val="00BF3B14"/>
    <w:rsid w:val="00BF55AF"/>
    <w:rsid w:val="00BF7B84"/>
    <w:rsid w:val="00C0009A"/>
    <w:rsid w:val="00C0149D"/>
    <w:rsid w:val="00C019DE"/>
    <w:rsid w:val="00C01CB3"/>
    <w:rsid w:val="00C01F87"/>
    <w:rsid w:val="00C021F4"/>
    <w:rsid w:val="00C02407"/>
    <w:rsid w:val="00C037B1"/>
    <w:rsid w:val="00C042DD"/>
    <w:rsid w:val="00C04680"/>
    <w:rsid w:val="00C04D7C"/>
    <w:rsid w:val="00C051EE"/>
    <w:rsid w:val="00C058D1"/>
    <w:rsid w:val="00C05903"/>
    <w:rsid w:val="00C05929"/>
    <w:rsid w:val="00C05D9A"/>
    <w:rsid w:val="00C062DD"/>
    <w:rsid w:val="00C0731E"/>
    <w:rsid w:val="00C07A33"/>
    <w:rsid w:val="00C07C77"/>
    <w:rsid w:val="00C07E22"/>
    <w:rsid w:val="00C10A96"/>
    <w:rsid w:val="00C10B67"/>
    <w:rsid w:val="00C10E9C"/>
    <w:rsid w:val="00C11202"/>
    <w:rsid w:val="00C11452"/>
    <w:rsid w:val="00C115A7"/>
    <w:rsid w:val="00C115FB"/>
    <w:rsid w:val="00C11CFF"/>
    <w:rsid w:val="00C1218C"/>
    <w:rsid w:val="00C1239D"/>
    <w:rsid w:val="00C13A26"/>
    <w:rsid w:val="00C13D04"/>
    <w:rsid w:val="00C14B6D"/>
    <w:rsid w:val="00C14F12"/>
    <w:rsid w:val="00C1500A"/>
    <w:rsid w:val="00C152EC"/>
    <w:rsid w:val="00C153AB"/>
    <w:rsid w:val="00C154EB"/>
    <w:rsid w:val="00C15BD6"/>
    <w:rsid w:val="00C164FE"/>
    <w:rsid w:val="00C16684"/>
    <w:rsid w:val="00C167C0"/>
    <w:rsid w:val="00C17C67"/>
    <w:rsid w:val="00C17CE6"/>
    <w:rsid w:val="00C2085A"/>
    <w:rsid w:val="00C20DFD"/>
    <w:rsid w:val="00C21691"/>
    <w:rsid w:val="00C226F8"/>
    <w:rsid w:val="00C232AC"/>
    <w:rsid w:val="00C237AD"/>
    <w:rsid w:val="00C23B49"/>
    <w:rsid w:val="00C23E6A"/>
    <w:rsid w:val="00C240E7"/>
    <w:rsid w:val="00C2412D"/>
    <w:rsid w:val="00C24D05"/>
    <w:rsid w:val="00C24D6B"/>
    <w:rsid w:val="00C258EB"/>
    <w:rsid w:val="00C266BD"/>
    <w:rsid w:val="00C26766"/>
    <w:rsid w:val="00C2693A"/>
    <w:rsid w:val="00C2772F"/>
    <w:rsid w:val="00C27D6B"/>
    <w:rsid w:val="00C30262"/>
    <w:rsid w:val="00C31177"/>
    <w:rsid w:val="00C320BE"/>
    <w:rsid w:val="00C33BE8"/>
    <w:rsid w:val="00C34163"/>
    <w:rsid w:val="00C34F24"/>
    <w:rsid w:val="00C357E6"/>
    <w:rsid w:val="00C3595B"/>
    <w:rsid w:val="00C359B0"/>
    <w:rsid w:val="00C36DBE"/>
    <w:rsid w:val="00C37481"/>
    <w:rsid w:val="00C37909"/>
    <w:rsid w:val="00C37E02"/>
    <w:rsid w:val="00C4025D"/>
    <w:rsid w:val="00C4279C"/>
    <w:rsid w:val="00C427C8"/>
    <w:rsid w:val="00C42C8B"/>
    <w:rsid w:val="00C42DAC"/>
    <w:rsid w:val="00C43C7F"/>
    <w:rsid w:val="00C4413F"/>
    <w:rsid w:val="00C445FB"/>
    <w:rsid w:val="00C45890"/>
    <w:rsid w:val="00C45D59"/>
    <w:rsid w:val="00C45D86"/>
    <w:rsid w:val="00C46AB8"/>
    <w:rsid w:val="00C46FBB"/>
    <w:rsid w:val="00C476FE"/>
    <w:rsid w:val="00C47EE2"/>
    <w:rsid w:val="00C502DC"/>
    <w:rsid w:val="00C50751"/>
    <w:rsid w:val="00C509CB"/>
    <w:rsid w:val="00C509DD"/>
    <w:rsid w:val="00C50F3F"/>
    <w:rsid w:val="00C510B7"/>
    <w:rsid w:val="00C51804"/>
    <w:rsid w:val="00C518D8"/>
    <w:rsid w:val="00C51D6E"/>
    <w:rsid w:val="00C525F2"/>
    <w:rsid w:val="00C5291F"/>
    <w:rsid w:val="00C52BB2"/>
    <w:rsid w:val="00C531C1"/>
    <w:rsid w:val="00C53268"/>
    <w:rsid w:val="00C53DC2"/>
    <w:rsid w:val="00C54BE1"/>
    <w:rsid w:val="00C558E1"/>
    <w:rsid w:val="00C559D6"/>
    <w:rsid w:val="00C55CC0"/>
    <w:rsid w:val="00C55E2C"/>
    <w:rsid w:val="00C55F5B"/>
    <w:rsid w:val="00C57356"/>
    <w:rsid w:val="00C576AE"/>
    <w:rsid w:val="00C60C6C"/>
    <w:rsid w:val="00C6133C"/>
    <w:rsid w:val="00C616CF"/>
    <w:rsid w:val="00C617C0"/>
    <w:rsid w:val="00C61910"/>
    <w:rsid w:val="00C61B57"/>
    <w:rsid w:val="00C63432"/>
    <w:rsid w:val="00C63AD2"/>
    <w:rsid w:val="00C65497"/>
    <w:rsid w:val="00C654AB"/>
    <w:rsid w:val="00C659B7"/>
    <w:rsid w:val="00C65B07"/>
    <w:rsid w:val="00C667B8"/>
    <w:rsid w:val="00C67006"/>
    <w:rsid w:val="00C678ED"/>
    <w:rsid w:val="00C67A7C"/>
    <w:rsid w:val="00C70251"/>
    <w:rsid w:val="00C70628"/>
    <w:rsid w:val="00C7100E"/>
    <w:rsid w:val="00C71855"/>
    <w:rsid w:val="00C71A4E"/>
    <w:rsid w:val="00C71D37"/>
    <w:rsid w:val="00C72696"/>
    <w:rsid w:val="00C736A8"/>
    <w:rsid w:val="00C7388A"/>
    <w:rsid w:val="00C73981"/>
    <w:rsid w:val="00C74A57"/>
    <w:rsid w:val="00C75568"/>
    <w:rsid w:val="00C75E61"/>
    <w:rsid w:val="00C765F9"/>
    <w:rsid w:val="00C76DFB"/>
    <w:rsid w:val="00C77147"/>
    <w:rsid w:val="00C77858"/>
    <w:rsid w:val="00C778B9"/>
    <w:rsid w:val="00C77CE3"/>
    <w:rsid w:val="00C80C5B"/>
    <w:rsid w:val="00C82C3D"/>
    <w:rsid w:val="00C844D0"/>
    <w:rsid w:val="00C867D0"/>
    <w:rsid w:val="00C87534"/>
    <w:rsid w:val="00C90D28"/>
    <w:rsid w:val="00C9114E"/>
    <w:rsid w:val="00C91724"/>
    <w:rsid w:val="00C91DC3"/>
    <w:rsid w:val="00C92AD4"/>
    <w:rsid w:val="00C935B6"/>
    <w:rsid w:val="00C93A54"/>
    <w:rsid w:val="00C93CAE"/>
    <w:rsid w:val="00C9456A"/>
    <w:rsid w:val="00C950E1"/>
    <w:rsid w:val="00C95416"/>
    <w:rsid w:val="00C95D75"/>
    <w:rsid w:val="00C96735"/>
    <w:rsid w:val="00C970E1"/>
    <w:rsid w:val="00C97573"/>
    <w:rsid w:val="00C9771B"/>
    <w:rsid w:val="00CA0479"/>
    <w:rsid w:val="00CA0592"/>
    <w:rsid w:val="00CA0598"/>
    <w:rsid w:val="00CA075E"/>
    <w:rsid w:val="00CA09D9"/>
    <w:rsid w:val="00CA0D7C"/>
    <w:rsid w:val="00CA0E33"/>
    <w:rsid w:val="00CA131F"/>
    <w:rsid w:val="00CA1727"/>
    <w:rsid w:val="00CA2E51"/>
    <w:rsid w:val="00CA3410"/>
    <w:rsid w:val="00CA4523"/>
    <w:rsid w:val="00CA45CA"/>
    <w:rsid w:val="00CA484E"/>
    <w:rsid w:val="00CA4942"/>
    <w:rsid w:val="00CA52DC"/>
    <w:rsid w:val="00CA57E9"/>
    <w:rsid w:val="00CA5A40"/>
    <w:rsid w:val="00CA5DDD"/>
    <w:rsid w:val="00CA61F9"/>
    <w:rsid w:val="00CA634E"/>
    <w:rsid w:val="00CA6D15"/>
    <w:rsid w:val="00CA6F6A"/>
    <w:rsid w:val="00CA76D7"/>
    <w:rsid w:val="00CA77D3"/>
    <w:rsid w:val="00CA7ADF"/>
    <w:rsid w:val="00CA7DF9"/>
    <w:rsid w:val="00CB07FE"/>
    <w:rsid w:val="00CB0A74"/>
    <w:rsid w:val="00CB1AB1"/>
    <w:rsid w:val="00CB1DFE"/>
    <w:rsid w:val="00CB3795"/>
    <w:rsid w:val="00CB3C84"/>
    <w:rsid w:val="00CB48DC"/>
    <w:rsid w:val="00CB4B7D"/>
    <w:rsid w:val="00CB4C7C"/>
    <w:rsid w:val="00CB4ECA"/>
    <w:rsid w:val="00CB5C24"/>
    <w:rsid w:val="00CB60CF"/>
    <w:rsid w:val="00CB6BC7"/>
    <w:rsid w:val="00CB7079"/>
    <w:rsid w:val="00CB768A"/>
    <w:rsid w:val="00CB7A13"/>
    <w:rsid w:val="00CC032B"/>
    <w:rsid w:val="00CC07E2"/>
    <w:rsid w:val="00CC0D39"/>
    <w:rsid w:val="00CC1E5A"/>
    <w:rsid w:val="00CC2132"/>
    <w:rsid w:val="00CC27BF"/>
    <w:rsid w:val="00CC2A49"/>
    <w:rsid w:val="00CC3817"/>
    <w:rsid w:val="00CC3F8E"/>
    <w:rsid w:val="00CC4311"/>
    <w:rsid w:val="00CC4626"/>
    <w:rsid w:val="00CC4BD4"/>
    <w:rsid w:val="00CC4D19"/>
    <w:rsid w:val="00CC521B"/>
    <w:rsid w:val="00CC73FC"/>
    <w:rsid w:val="00CC7718"/>
    <w:rsid w:val="00CD012E"/>
    <w:rsid w:val="00CD16F8"/>
    <w:rsid w:val="00CD196B"/>
    <w:rsid w:val="00CD1B82"/>
    <w:rsid w:val="00CD24ED"/>
    <w:rsid w:val="00CD2A96"/>
    <w:rsid w:val="00CD2EC3"/>
    <w:rsid w:val="00CD2F20"/>
    <w:rsid w:val="00CD371F"/>
    <w:rsid w:val="00CD3EE5"/>
    <w:rsid w:val="00CD42D8"/>
    <w:rsid w:val="00CD614A"/>
    <w:rsid w:val="00CD6490"/>
    <w:rsid w:val="00CD6521"/>
    <w:rsid w:val="00CD66C5"/>
    <w:rsid w:val="00CD6869"/>
    <w:rsid w:val="00CD701B"/>
    <w:rsid w:val="00CD7217"/>
    <w:rsid w:val="00CD7396"/>
    <w:rsid w:val="00CD79DA"/>
    <w:rsid w:val="00CE0355"/>
    <w:rsid w:val="00CE1012"/>
    <w:rsid w:val="00CE1546"/>
    <w:rsid w:val="00CE1FF4"/>
    <w:rsid w:val="00CE2240"/>
    <w:rsid w:val="00CE4CBD"/>
    <w:rsid w:val="00CE4D9D"/>
    <w:rsid w:val="00CE51D4"/>
    <w:rsid w:val="00CE5370"/>
    <w:rsid w:val="00CE5528"/>
    <w:rsid w:val="00CE615C"/>
    <w:rsid w:val="00CE65CE"/>
    <w:rsid w:val="00CE6AB1"/>
    <w:rsid w:val="00CE72E7"/>
    <w:rsid w:val="00CE73FA"/>
    <w:rsid w:val="00CE7FE7"/>
    <w:rsid w:val="00CF039D"/>
    <w:rsid w:val="00CF2163"/>
    <w:rsid w:val="00CF2605"/>
    <w:rsid w:val="00CF35B6"/>
    <w:rsid w:val="00CF400A"/>
    <w:rsid w:val="00CF411E"/>
    <w:rsid w:val="00CF43CB"/>
    <w:rsid w:val="00CF44A7"/>
    <w:rsid w:val="00CF5081"/>
    <w:rsid w:val="00CF5129"/>
    <w:rsid w:val="00CF5C7F"/>
    <w:rsid w:val="00CF6095"/>
    <w:rsid w:val="00CF6633"/>
    <w:rsid w:val="00CF66A9"/>
    <w:rsid w:val="00CF671F"/>
    <w:rsid w:val="00CF6B3F"/>
    <w:rsid w:val="00CF706D"/>
    <w:rsid w:val="00D00AFB"/>
    <w:rsid w:val="00D00E70"/>
    <w:rsid w:val="00D010BE"/>
    <w:rsid w:val="00D01479"/>
    <w:rsid w:val="00D01FDB"/>
    <w:rsid w:val="00D02370"/>
    <w:rsid w:val="00D028F6"/>
    <w:rsid w:val="00D02EB7"/>
    <w:rsid w:val="00D02EC9"/>
    <w:rsid w:val="00D03749"/>
    <w:rsid w:val="00D03D1A"/>
    <w:rsid w:val="00D0412D"/>
    <w:rsid w:val="00D04155"/>
    <w:rsid w:val="00D0421D"/>
    <w:rsid w:val="00D04390"/>
    <w:rsid w:val="00D04E10"/>
    <w:rsid w:val="00D05297"/>
    <w:rsid w:val="00D052C7"/>
    <w:rsid w:val="00D06033"/>
    <w:rsid w:val="00D064FB"/>
    <w:rsid w:val="00D0752D"/>
    <w:rsid w:val="00D07ADA"/>
    <w:rsid w:val="00D07F5C"/>
    <w:rsid w:val="00D11392"/>
    <w:rsid w:val="00D11AE9"/>
    <w:rsid w:val="00D1254B"/>
    <w:rsid w:val="00D13068"/>
    <w:rsid w:val="00D13074"/>
    <w:rsid w:val="00D13F64"/>
    <w:rsid w:val="00D1408C"/>
    <w:rsid w:val="00D1453C"/>
    <w:rsid w:val="00D14B23"/>
    <w:rsid w:val="00D15AB1"/>
    <w:rsid w:val="00D16D91"/>
    <w:rsid w:val="00D17162"/>
    <w:rsid w:val="00D17243"/>
    <w:rsid w:val="00D17796"/>
    <w:rsid w:val="00D202C7"/>
    <w:rsid w:val="00D20926"/>
    <w:rsid w:val="00D209C5"/>
    <w:rsid w:val="00D21106"/>
    <w:rsid w:val="00D22A0E"/>
    <w:rsid w:val="00D235FE"/>
    <w:rsid w:val="00D23D06"/>
    <w:rsid w:val="00D24074"/>
    <w:rsid w:val="00D246D7"/>
    <w:rsid w:val="00D24B09"/>
    <w:rsid w:val="00D24BE1"/>
    <w:rsid w:val="00D25760"/>
    <w:rsid w:val="00D25991"/>
    <w:rsid w:val="00D259BF"/>
    <w:rsid w:val="00D25BE9"/>
    <w:rsid w:val="00D2624B"/>
    <w:rsid w:val="00D26A3C"/>
    <w:rsid w:val="00D275CF"/>
    <w:rsid w:val="00D2781F"/>
    <w:rsid w:val="00D27AC6"/>
    <w:rsid w:val="00D3011C"/>
    <w:rsid w:val="00D30D0A"/>
    <w:rsid w:val="00D312D8"/>
    <w:rsid w:val="00D3166D"/>
    <w:rsid w:val="00D31AD3"/>
    <w:rsid w:val="00D324CB"/>
    <w:rsid w:val="00D3362D"/>
    <w:rsid w:val="00D33AE2"/>
    <w:rsid w:val="00D34E05"/>
    <w:rsid w:val="00D34F3D"/>
    <w:rsid w:val="00D35E29"/>
    <w:rsid w:val="00D36151"/>
    <w:rsid w:val="00D3665E"/>
    <w:rsid w:val="00D36DD5"/>
    <w:rsid w:val="00D370FF"/>
    <w:rsid w:val="00D37925"/>
    <w:rsid w:val="00D379A6"/>
    <w:rsid w:val="00D411BF"/>
    <w:rsid w:val="00D416BF"/>
    <w:rsid w:val="00D420DD"/>
    <w:rsid w:val="00D42F44"/>
    <w:rsid w:val="00D432CC"/>
    <w:rsid w:val="00D439AE"/>
    <w:rsid w:val="00D43CF5"/>
    <w:rsid w:val="00D44A30"/>
    <w:rsid w:val="00D455F2"/>
    <w:rsid w:val="00D456D2"/>
    <w:rsid w:val="00D45D7F"/>
    <w:rsid w:val="00D46A65"/>
    <w:rsid w:val="00D47E98"/>
    <w:rsid w:val="00D47FC8"/>
    <w:rsid w:val="00D51181"/>
    <w:rsid w:val="00D51469"/>
    <w:rsid w:val="00D517A9"/>
    <w:rsid w:val="00D519E0"/>
    <w:rsid w:val="00D51B65"/>
    <w:rsid w:val="00D52CFA"/>
    <w:rsid w:val="00D53311"/>
    <w:rsid w:val="00D537B0"/>
    <w:rsid w:val="00D538CB"/>
    <w:rsid w:val="00D5402A"/>
    <w:rsid w:val="00D5447A"/>
    <w:rsid w:val="00D54E79"/>
    <w:rsid w:val="00D55AB7"/>
    <w:rsid w:val="00D57CAA"/>
    <w:rsid w:val="00D57FE5"/>
    <w:rsid w:val="00D6018D"/>
    <w:rsid w:val="00D606EF"/>
    <w:rsid w:val="00D6086E"/>
    <w:rsid w:val="00D61015"/>
    <w:rsid w:val="00D6117F"/>
    <w:rsid w:val="00D629F5"/>
    <w:rsid w:val="00D63122"/>
    <w:rsid w:val="00D63151"/>
    <w:rsid w:val="00D6375F"/>
    <w:rsid w:val="00D63CF2"/>
    <w:rsid w:val="00D64301"/>
    <w:rsid w:val="00D65782"/>
    <w:rsid w:val="00D666DE"/>
    <w:rsid w:val="00D66E01"/>
    <w:rsid w:val="00D7036B"/>
    <w:rsid w:val="00D7055C"/>
    <w:rsid w:val="00D70639"/>
    <w:rsid w:val="00D70E02"/>
    <w:rsid w:val="00D722B6"/>
    <w:rsid w:val="00D73168"/>
    <w:rsid w:val="00D739A7"/>
    <w:rsid w:val="00D73B7B"/>
    <w:rsid w:val="00D73F1D"/>
    <w:rsid w:val="00D74283"/>
    <w:rsid w:val="00D74454"/>
    <w:rsid w:val="00D74692"/>
    <w:rsid w:val="00D7488A"/>
    <w:rsid w:val="00D75EBD"/>
    <w:rsid w:val="00D75FFF"/>
    <w:rsid w:val="00D7653B"/>
    <w:rsid w:val="00D76D98"/>
    <w:rsid w:val="00D76F38"/>
    <w:rsid w:val="00D77377"/>
    <w:rsid w:val="00D81424"/>
    <w:rsid w:val="00D822D1"/>
    <w:rsid w:val="00D82719"/>
    <w:rsid w:val="00D828D1"/>
    <w:rsid w:val="00D829A9"/>
    <w:rsid w:val="00D82E24"/>
    <w:rsid w:val="00D82F44"/>
    <w:rsid w:val="00D83846"/>
    <w:rsid w:val="00D83D8E"/>
    <w:rsid w:val="00D84644"/>
    <w:rsid w:val="00D8470B"/>
    <w:rsid w:val="00D84825"/>
    <w:rsid w:val="00D84962"/>
    <w:rsid w:val="00D84DA1"/>
    <w:rsid w:val="00D850D6"/>
    <w:rsid w:val="00D853F8"/>
    <w:rsid w:val="00D85AB2"/>
    <w:rsid w:val="00D85EA5"/>
    <w:rsid w:val="00D86145"/>
    <w:rsid w:val="00D8720C"/>
    <w:rsid w:val="00D87626"/>
    <w:rsid w:val="00D87A07"/>
    <w:rsid w:val="00D87B51"/>
    <w:rsid w:val="00D90229"/>
    <w:rsid w:val="00D906FD"/>
    <w:rsid w:val="00D907AE"/>
    <w:rsid w:val="00D90A2E"/>
    <w:rsid w:val="00D90D8B"/>
    <w:rsid w:val="00D9111A"/>
    <w:rsid w:val="00D91855"/>
    <w:rsid w:val="00D91F2B"/>
    <w:rsid w:val="00D9234A"/>
    <w:rsid w:val="00D92E3A"/>
    <w:rsid w:val="00D931D7"/>
    <w:rsid w:val="00D9333C"/>
    <w:rsid w:val="00D93DB6"/>
    <w:rsid w:val="00D9446E"/>
    <w:rsid w:val="00D94C1C"/>
    <w:rsid w:val="00D951C1"/>
    <w:rsid w:val="00D95300"/>
    <w:rsid w:val="00D96046"/>
    <w:rsid w:val="00D9604D"/>
    <w:rsid w:val="00D96AF1"/>
    <w:rsid w:val="00D974A3"/>
    <w:rsid w:val="00D9762A"/>
    <w:rsid w:val="00D97657"/>
    <w:rsid w:val="00DA00DA"/>
    <w:rsid w:val="00DA0EF1"/>
    <w:rsid w:val="00DA12A7"/>
    <w:rsid w:val="00DA14E7"/>
    <w:rsid w:val="00DA195A"/>
    <w:rsid w:val="00DA29A2"/>
    <w:rsid w:val="00DA2ED7"/>
    <w:rsid w:val="00DA3563"/>
    <w:rsid w:val="00DA3AC4"/>
    <w:rsid w:val="00DA3C51"/>
    <w:rsid w:val="00DA43E6"/>
    <w:rsid w:val="00DA4828"/>
    <w:rsid w:val="00DA4F86"/>
    <w:rsid w:val="00DA5BC0"/>
    <w:rsid w:val="00DA62C2"/>
    <w:rsid w:val="00DA6414"/>
    <w:rsid w:val="00DA69AC"/>
    <w:rsid w:val="00DA6E2D"/>
    <w:rsid w:val="00DA71D2"/>
    <w:rsid w:val="00DB05A0"/>
    <w:rsid w:val="00DB05BD"/>
    <w:rsid w:val="00DB261D"/>
    <w:rsid w:val="00DB2E25"/>
    <w:rsid w:val="00DB34A6"/>
    <w:rsid w:val="00DB34B2"/>
    <w:rsid w:val="00DB3553"/>
    <w:rsid w:val="00DB38A6"/>
    <w:rsid w:val="00DB405B"/>
    <w:rsid w:val="00DB4695"/>
    <w:rsid w:val="00DB4DF9"/>
    <w:rsid w:val="00DB57B7"/>
    <w:rsid w:val="00DB5852"/>
    <w:rsid w:val="00DB5A30"/>
    <w:rsid w:val="00DB5B30"/>
    <w:rsid w:val="00DB60AE"/>
    <w:rsid w:val="00DB79BD"/>
    <w:rsid w:val="00DB7CAD"/>
    <w:rsid w:val="00DB7ED3"/>
    <w:rsid w:val="00DB7FF6"/>
    <w:rsid w:val="00DC065B"/>
    <w:rsid w:val="00DC199D"/>
    <w:rsid w:val="00DC2250"/>
    <w:rsid w:val="00DC2618"/>
    <w:rsid w:val="00DC2D36"/>
    <w:rsid w:val="00DC348D"/>
    <w:rsid w:val="00DC396C"/>
    <w:rsid w:val="00DC4343"/>
    <w:rsid w:val="00DC52DB"/>
    <w:rsid w:val="00DC593D"/>
    <w:rsid w:val="00DC63AD"/>
    <w:rsid w:val="00DC64FD"/>
    <w:rsid w:val="00DC6AB1"/>
    <w:rsid w:val="00DC7379"/>
    <w:rsid w:val="00DC7578"/>
    <w:rsid w:val="00DC7757"/>
    <w:rsid w:val="00DC776F"/>
    <w:rsid w:val="00DD030E"/>
    <w:rsid w:val="00DD06E4"/>
    <w:rsid w:val="00DD0C8E"/>
    <w:rsid w:val="00DD15B2"/>
    <w:rsid w:val="00DD192A"/>
    <w:rsid w:val="00DD1C19"/>
    <w:rsid w:val="00DD1E9B"/>
    <w:rsid w:val="00DD222F"/>
    <w:rsid w:val="00DD2B30"/>
    <w:rsid w:val="00DD2D66"/>
    <w:rsid w:val="00DD33B7"/>
    <w:rsid w:val="00DD3844"/>
    <w:rsid w:val="00DD42E3"/>
    <w:rsid w:val="00DD447F"/>
    <w:rsid w:val="00DD44BF"/>
    <w:rsid w:val="00DD46BF"/>
    <w:rsid w:val="00DD4884"/>
    <w:rsid w:val="00DD49E7"/>
    <w:rsid w:val="00DD4DAA"/>
    <w:rsid w:val="00DD4EF0"/>
    <w:rsid w:val="00DD4FEA"/>
    <w:rsid w:val="00DD5ACC"/>
    <w:rsid w:val="00DD6B2D"/>
    <w:rsid w:val="00DD6BAB"/>
    <w:rsid w:val="00DD6C46"/>
    <w:rsid w:val="00DD71BA"/>
    <w:rsid w:val="00DE0038"/>
    <w:rsid w:val="00DE018D"/>
    <w:rsid w:val="00DE0614"/>
    <w:rsid w:val="00DE0620"/>
    <w:rsid w:val="00DE0F0C"/>
    <w:rsid w:val="00DE19A4"/>
    <w:rsid w:val="00DE23FF"/>
    <w:rsid w:val="00DE2936"/>
    <w:rsid w:val="00DE2A41"/>
    <w:rsid w:val="00DE34E7"/>
    <w:rsid w:val="00DE3B74"/>
    <w:rsid w:val="00DE44AB"/>
    <w:rsid w:val="00DE4790"/>
    <w:rsid w:val="00DE4A13"/>
    <w:rsid w:val="00DE4F31"/>
    <w:rsid w:val="00DE5218"/>
    <w:rsid w:val="00DE61F5"/>
    <w:rsid w:val="00DE633F"/>
    <w:rsid w:val="00DE639B"/>
    <w:rsid w:val="00DE6EDF"/>
    <w:rsid w:val="00DE778B"/>
    <w:rsid w:val="00DE7DB6"/>
    <w:rsid w:val="00DE7F0B"/>
    <w:rsid w:val="00DF001E"/>
    <w:rsid w:val="00DF046A"/>
    <w:rsid w:val="00DF08E4"/>
    <w:rsid w:val="00DF09B7"/>
    <w:rsid w:val="00DF0C35"/>
    <w:rsid w:val="00DF1479"/>
    <w:rsid w:val="00DF1504"/>
    <w:rsid w:val="00DF1AC5"/>
    <w:rsid w:val="00DF1D42"/>
    <w:rsid w:val="00DF2194"/>
    <w:rsid w:val="00DF267D"/>
    <w:rsid w:val="00DF378E"/>
    <w:rsid w:val="00DF3924"/>
    <w:rsid w:val="00DF3C88"/>
    <w:rsid w:val="00DF5062"/>
    <w:rsid w:val="00DF5110"/>
    <w:rsid w:val="00DF5723"/>
    <w:rsid w:val="00DF59BE"/>
    <w:rsid w:val="00DF5AA6"/>
    <w:rsid w:val="00DF5F0C"/>
    <w:rsid w:val="00DF6962"/>
    <w:rsid w:val="00DF6CAB"/>
    <w:rsid w:val="00DF70F7"/>
    <w:rsid w:val="00DF723D"/>
    <w:rsid w:val="00DF73F2"/>
    <w:rsid w:val="00DF7833"/>
    <w:rsid w:val="00DF7897"/>
    <w:rsid w:val="00E002EC"/>
    <w:rsid w:val="00E0057B"/>
    <w:rsid w:val="00E017AB"/>
    <w:rsid w:val="00E01B2C"/>
    <w:rsid w:val="00E01D86"/>
    <w:rsid w:val="00E01EEA"/>
    <w:rsid w:val="00E01FD5"/>
    <w:rsid w:val="00E02C93"/>
    <w:rsid w:val="00E02CB4"/>
    <w:rsid w:val="00E02E06"/>
    <w:rsid w:val="00E03475"/>
    <w:rsid w:val="00E037E1"/>
    <w:rsid w:val="00E03A4F"/>
    <w:rsid w:val="00E03E00"/>
    <w:rsid w:val="00E04E24"/>
    <w:rsid w:val="00E05CDC"/>
    <w:rsid w:val="00E05E6D"/>
    <w:rsid w:val="00E05FA2"/>
    <w:rsid w:val="00E063C7"/>
    <w:rsid w:val="00E06697"/>
    <w:rsid w:val="00E0676E"/>
    <w:rsid w:val="00E07628"/>
    <w:rsid w:val="00E076C2"/>
    <w:rsid w:val="00E0771A"/>
    <w:rsid w:val="00E07D7B"/>
    <w:rsid w:val="00E10A54"/>
    <w:rsid w:val="00E10CF0"/>
    <w:rsid w:val="00E1110E"/>
    <w:rsid w:val="00E11EAC"/>
    <w:rsid w:val="00E1232D"/>
    <w:rsid w:val="00E13160"/>
    <w:rsid w:val="00E13746"/>
    <w:rsid w:val="00E13E0A"/>
    <w:rsid w:val="00E13E96"/>
    <w:rsid w:val="00E1437C"/>
    <w:rsid w:val="00E14EDB"/>
    <w:rsid w:val="00E15173"/>
    <w:rsid w:val="00E15821"/>
    <w:rsid w:val="00E15B8B"/>
    <w:rsid w:val="00E169F4"/>
    <w:rsid w:val="00E16B2D"/>
    <w:rsid w:val="00E1788F"/>
    <w:rsid w:val="00E20BD9"/>
    <w:rsid w:val="00E20D2C"/>
    <w:rsid w:val="00E21BA8"/>
    <w:rsid w:val="00E21F1C"/>
    <w:rsid w:val="00E22998"/>
    <w:rsid w:val="00E22ED8"/>
    <w:rsid w:val="00E22F2C"/>
    <w:rsid w:val="00E23132"/>
    <w:rsid w:val="00E2322C"/>
    <w:rsid w:val="00E232BC"/>
    <w:rsid w:val="00E23F29"/>
    <w:rsid w:val="00E2473C"/>
    <w:rsid w:val="00E24E38"/>
    <w:rsid w:val="00E252C0"/>
    <w:rsid w:val="00E252D0"/>
    <w:rsid w:val="00E25503"/>
    <w:rsid w:val="00E258EF"/>
    <w:rsid w:val="00E25D29"/>
    <w:rsid w:val="00E25F66"/>
    <w:rsid w:val="00E261B0"/>
    <w:rsid w:val="00E2633B"/>
    <w:rsid w:val="00E263FF"/>
    <w:rsid w:val="00E26852"/>
    <w:rsid w:val="00E2692C"/>
    <w:rsid w:val="00E26A40"/>
    <w:rsid w:val="00E26BD3"/>
    <w:rsid w:val="00E2736F"/>
    <w:rsid w:val="00E27AB0"/>
    <w:rsid w:val="00E30274"/>
    <w:rsid w:val="00E30BE9"/>
    <w:rsid w:val="00E30CE5"/>
    <w:rsid w:val="00E327B5"/>
    <w:rsid w:val="00E32960"/>
    <w:rsid w:val="00E32C1D"/>
    <w:rsid w:val="00E3323C"/>
    <w:rsid w:val="00E335CC"/>
    <w:rsid w:val="00E33D4B"/>
    <w:rsid w:val="00E36024"/>
    <w:rsid w:val="00E360F4"/>
    <w:rsid w:val="00E368D0"/>
    <w:rsid w:val="00E36BC3"/>
    <w:rsid w:val="00E36DC7"/>
    <w:rsid w:val="00E36E92"/>
    <w:rsid w:val="00E37887"/>
    <w:rsid w:val="00E37BE2"/>
    <w:rsid w:val="00E37F81"/>
    <w:rsid w:val="00E40383"/>
    <w:rsid w:val="00E40565"/>
    <w:rsid w:val="00E40B58"/>
    <w:rsid w:val="00E41061"/>
    <w:rsid w:val="00E412D2"/>
    <w:rsid w:val="00E41E7A"/>
    <w:rsid w:val="00E41FB8"/>
    <w:rsid w:val="00E4240C"/>
    <w:rsid w:val="00E42534"/>
    <w:rsid w:val="00E425EB"/>
    <w:rsid w:val="00E42713"/>
    <w:rsid w:val="00E42C11"/>
    <w:rsid w:val="00E42CF1"/>
    <w:rsid w:val="00E433F4"/>
    <w:rsid w:val="00E434B0"/>
    <w:rsid w:val="00E453D0"/>
    <w:rsid w:val="00E4569F"/>
    <w:rsid w:val="00E461E9"/>
    <w:rsid w:val="00E46858"/>
    <w:rsid w:val="00E46F8D"/>
    <w:rsid w:val="00E47355"/>
    <w:rsid w:val="00E478FA"/>
    <w:rsid w:val="00E47C40"/>
    <w:rsid w:val="00E50621"/>
    <w:rsid w:val="00E50815"/>
    <w:rsid w:val="00E50EDC"/>
    <w:rsid w:val="00E51011"/>
    <w:rsid w:val="00E5149B"/>
    <w:rsid w:val="00E514E2"/>
    <w:rsid w:val="00E52E7D"/>
    <w:rsid w:val="00E52F86"/>
    <w:rsid w:val="00E53A57"/>
    <w:rsid w:val="00E53E08"/>
    <w:rsid w:val="00E53ED7"/>
    <w:rsid w:val="00E5426B"/>
    <w:rsid w:val="00E56E26"/>
    <w:rsid w:val="00E5744E"/>
    <w:rsid w:val="00E6004A"/>
    <w:rsid w:val="00E6190F"/>
    <w:rsid w:val="00E6227F"/>
    <w:rsid w:val="00E62736"/>
    <w:rsid w:val="00E644DD"/>
    <w:rsid w:val="00E64691"/>
    <w:rsid w:val="00E64848"/>
    <w:rsid w:val="00E64957"/>
    <w:rsid w:val="00E64C8D"/>
    <w:rsid w:val="00E64EBC"/>
    <w:rsid w:val="00E66064"/>
    <w:rsid w:val="00E66264"/>
    <w:rsid w:val="00E668C8"/>
    <w:rsid w:val="00E66F0F"/>
    <w:rsid w:val="00E674B3"/>
    <w:rsid w:val="00E67622"/>
    <w:rsid w:val="00E67746"/>
    <w:rsid w:val="00E70121"/>
    <w:rsid w:val="00E706DF"/>
    <w:rsid w:val="00E70861"/>
    <w:rsid w:val="00E70CE2"/>
    <w:rsid w:val="00E714C4"/>
    <w:rsid w:val="00E714C8"/>
    <w:rsid w:val="00E71F3E"/>
    <w:rsid w:val="00E72799"/>
    <w:rsid w:val="00E730C5"/>
    <w:rsid w:val="00E73736"/>
    <w:rsid w:val="00E747BD"/>
    <w:rsid w:val="00E74BE3"/>
    <w:rsid w:val="00E75D6A"/>
    <w:rsid w:val="00E75FFF"/>
    <w:rsid w:val="00E761D5"/>
    <w:rsid w:val="00E765BF"/>
    <w:rsid w:val="00E766AD"/>
    <w:rsid w:val="00E768FE"/>
    <w:rsid w:val="00E76A58"/>
    <w:rsid w:val="00E76AC1"/>
    <w:rsid w:val="00E76DC7"/>
    <w:rsid w:val="00E7705A"/>
    <w:rsid w:val="00E77303"/>
    <w:rsid w:val="00E777F3"/>
    <w:rsid w:val="00E77887"/>
    <w:rsid w:val="00E77BC4"/>
    <w:rsid w:val="00E77BD7"/>
    <w:rsid w:val="00E77EC4"/>
    <w:rsid w:val="00E8087E"/>
    <w:rsid w:val="00E809EB"/>
    <w:rsid w:val="00E80C1A"/>
    <w:rsid w:val="00E80D11"/>
    <w:rsid w:val="00E80D45"/>
    <w:rsid w:val="00E80FF1"/>
    <w:rsid w:val="00E81CE4"/>
    <w:rsid w:val="00E81F94"/>
    <w:rsid w:val="00E82156"/>
    <w:rsid w:val="00E823B4"/>
    <w:rsid w:val="00E82561"/>
    <w:rsid w:val="00E8298E"/>
    <w:rsid w:val="00E829ED"/>
    <w:rsid w:val="00E83070"/>
    <w:rsid w:val="00E830E7"/>
    <w:rsid w:val="00E845AF"/>
    <w:rsid w:val="00E84A52"/>
    <w:rsid w:val="00E8542E"/>
    <w:rsid w:val="00E8577D"/>
    <w:rsid w:val="00E865D6"/>
    <w:rsid w:val="00E86F30"/>
    <w:rsid w:val="00E8752A"/>
    <w:rsid w:val="00E87651"/>
    <w:rsid w:val="00E90134"/>
    <w:rsid w:val="00E90197"/>
    <w:rsid w:val="00E9039D"/>
    <w:rsid w:val="00E9063B"/>
    <w:rsid w:val="00E908C4"/>
    <w:rsid w:val="00E90C24"/>
    <w:rsid w:val="00E90CB6"/>
    <w:rsid w:val="00E91683"/>
    <w:rsid w:val="00E91AF9"/>
    <w:rsid w:val="00E91C18"/>
    <w:rsid w:val="00E9208D"/>
    <w:rsid w:val="00E9247C"/>
    <w:rsid w:val="00E9289E"/>
    <w:rsid w:val="00E92D1B"/>
    <w:rsid w:val="00E93D74"/>
    <w:rsid w:val="00E9412D"/>
    <w:rsid w:val="00E9424B"/>
    <w:rsid w:val="00E944B7"/>
    <w:rsid w:val="00E94628"/>
    <w:rsid w:val="00E94652"/>
    <w:rsid w:val="00E949E0"/>
    <w:rsid w:val="00E953F4"/>
    <w:rsid w:val="00E95495"/>
    <w:rsid w:val="00E95963"/>
    <w:rsid w:val="00E95C9D"/>
    <w:rsid w:val="00E96255"/>
    <w:rsid w:val="00E96758"/>
    <w:rsid w:val="00E97100"/>
    <w:rsid w:val="00E9736A"/>
    <w:rsid w:val="00EA018A"/>
    <w:rsid w:val="00EA01CA"/>
    <w:rsid w:val="00EA03E4"/>
    <w:rsid w:val="00EA0EDC"/>
    <w:rsid w:val="00EA16AB"/>
    <w:rsid w:val="00EA1964"/>
    <w:rsid w:val="00EA1CAA"/>
    <w:rsid w:val="00EA2446"/>
    <w:rsid w:val="00EA2750"/>
    <w:rsid w:val="00EA298B"/>
    <w:rsid w:val="00EA2C87"/>
    <w:rsid w:val="00EA30D4"/>
    <w:rsid w:val="00EA35DC"/>
    <w:rsid w:val="00EA3F47"/>
    <w:rsid w:val="00EA46EB"/>
    <w:rsid w:val="00EA48B2"/>
    <w:rsid w:val="00EA4C9C"/>
    <w:rsid w:val="00EA5018"/>
    <w:rsid w:val="00EA5223"/>
    <w:rsid w:val="00EA611E"/>
    <w:rsid w:val="00EA6257"/>
    <w:rsid w:val="00EA6E1C"/>
    <w:rsid w:val="00EA7EB1"/>
    <w:rsid w:val="00EA7F87"/>
    <w:rsid w:val="00EB00B3"/>
    <w:rsid w:val="00EB01FA"/>
    <w:rsid w:val="00EB0336"/>
    <w:rsid w:val="00EB045F"/>
    <w:rsid w:val="00EB047B"/>
    <w:rsid w:val="00EB0656"/>
    <w:rsid w:val="00EB066B"/>
    <w:rsid w:val="00EB0E4B"/>
    <w:rsid w:val="00EB1046"/>
    <w:rsid w:val="00EB11A7"/>
    <w:rsid w:val="00EB13DB"/>
    <w:rsid w:val="00EB1665"/>
    <w:rsid w:val="00EB195F"/>
    <w:rsid w:val="00EB1E6E"/>
    <w:rsid w:val="00EB25AD"/>
    <w:rsid w:val="00EB26E3"/>
    <w:rsid w:val="00EB2E9C"/>
    <w:rsid w:val="00EB323A"/>
    <w:rsid w:val="00EB3474"/>
    <w:rsid w:val="00EB3781"/>
    <w:rsid w:val="00EB3A47"/>
    <w:rsid w:val="00EB3B3F"/>
    <w:rsid w:val="00EB4176"/>
    <w:rsid w:val="00EB5360"/>
    <w:rsid w:val="00EB57D2"/>
    <w:rsid w:val="00EB62C3"/>
    <w:rsid w:val="00EB6C50"/>
    <w:rsid w:val="00EB6D86"/>
    <w:rsid w:val="00EB7301"/>
    <w:rsid w:val="00EB78A3"/>
    <w:rsid w:val="00EB7D15"/>
    <w:rsid w:val="00EC014F"/>
    <w:rsid w:val="00EC1D9D"/>
    <w:rsid w:val="00EC20F1"/>
    <w:rsid w:val="00EC26CF"/>
    <w:rsid w:val="00EC295E"/>
    <w:rsid w:val="00EC6174"/>
    <w:rsid w:val="00EC73EE"/>
    <w:rsid w:val="00EC7EC6"/>
    <w:rsid w:val="00EC7EFA"/>
    <w:rsid w:val="00ED0140"/>
    <w:rsid w:val="00ED02EF"/>
    <w:rsid w:val="00ED160B"/>
    <w:rsid w:val="00ED1AA3"/>
    <w:rsid w:val="00ED36FA"/>
    <w:rsid w:val="00ED3A0B"/>
    <w:rsid w:val="00ED3D01"/>
    <w:rsid w:val="00ED3D2F"/>
    <w:rsid w:val="00ED3FBF"/>
    <w:rsid w:val="00ED40A3"/>
    <w:rsid w:val="00ED428A"/>
    <w:rsid w:val="00ED5B2B"/>
    <w:rsid w:val="00ED5E59"/>
    <w:rsid w:val="00ED5EF8"/>
    <w:rsid w:val="00ED5FE9"/>
    <w:rsid w:val="00ED65D8"/>
    <w:rsid w:val="00ED6664"/>
    <w:rsid w:val="00ED6727"/>
    <w:rsid w:val="00ED6916"/>
    <w:rsid w:val="00ED69CC"/>
    <w:rsid w:val="00ED6D75"/>
    <w:rsid w:val="00ED72BC"/>
    <w:rsid w:val="00ED7B19"/>
    <w:rsid w:val="00EE0AE4"/>
    <w:rsid w:val="00EE158D"/>
    <w:rsid w:val="00EE1BC3"/>
    <w:rsid w:val="00EE1E6F"/>
    <w:rsid w:val="00EE2404"/>
    <w:rsid w:val="00EE3024"/>
    <w:rsid w:val="00EE3139"/>
    <w:rsid w:val="00EE33B5"/>
    <w:rsid w:val="00EE3690"/>
    <w:rsid w:val="00EE3926"/>
    <w:rsid w:val="00EE3936"/>
    <w:rsid w:val="00EE3A88"/>
    <w:rsid w:val="00EE413B"/>
    <w:rsid w:val="00EE44FD"/>
    <w:rsid w:val="00EE4972"/>
    <w:rsid w:val="00EE5822"/>
    <w:rsid w:val="00EE5F0C"/>
    <w:rsid w:val="00EE60F7"/>
    <w:rsid w:val="00EE7173"/>
    <w:rsid w:val="00EE75C9"/>
    <w:rsid w:val="00EE7B8D"/>
    <w:rsid w:val="00EF09A4"/>
    <w:rsid w:val="00EF0F63"/>
    <w:rsid w:val="00EF151F"/>
    <w:rsid w:val="00EF1D0B"/>
    <w:rsid w:val="00EF26CF"/>
    <w:rsid w:val="00EF28D8"/>
    <w:rsid w:val="00EF2905"/>
    <w:rsid w:val="00EF2B8F"/>
    <w:rsid w:val="00EF461D"/>
    <w:rsid w:val="00EF48CD"/>
    <w:rsid w:val="00EF50F8"/>
    <w:rsid w:val="00EF5146"/>
    <w:rsid w:val="00EF535C"/>
    <w:rsid w:val="00EF674B"/>
    <w:rsid w:val="00EF6E82"/>
    <w:rsid w:val="00EF7479"/>
    <w:rsid w:val="00EF7668"/>
    <w:rsid w:val="00F007C7"/>
    <w:rsid w:val="00F00800"/>
    <w:rsid w:val="00F00808"/>
    <w:rsid w:val="00F008DC"/>
    <w:rsid w:val="00F0096D"/>
    <w:rsid w:val="00F009FE"/>
    <w:rsid w:val="00F00B82"/>
    <w:rsid w:val="00F00F4F"/>
    <w:rsid w:val="00F01169"/>
    <w:rsid w:val="00F014AB"/>
    <w:rsid w:val="00F01FA5"/>
    <w:rsid w:val="00F0405C"/>
    <w:rsid w:val="00F04130"/>
    <w:rsid w:val="00F041F3"/>
    <w:rsid w:val="00F04330"/>
    <w:rsid w:val="00F0476B"/>
    <w:rsid w:val="00F047CA"/>
    <w:rsid w:val="00F04BEC"/>
    <w:rsid w:val="00F04EEE"/>
    <w:rsid w:val="00F050B8"/>
    <w:rsid w:val="00F05A0D"/>
    <w:rsid w:val="00F06257"/>
    <w:rsid w:val="00F07700"/>
    <w:rsid w:val="00F07858"/>
    <w:rsid w:val="00F07B9F"/>
    <w:rsid w:val="00F10234"/>
    <w:rsid w:val="00F108F4"/>
    <w:rsid w:val="00F10A54"/>
    <w:rsid w:val="00F1133F"/>
    <w:rsid w:val="00F1274E"/>
    <w:rsid w:val="00F13016"/>
    <w:rsid w:val="00F138AE"/>
    <w:rsid w:val="00F13AFD"/>
    <w:rsid w:val="00F13DE7"/>
    <w:rsid w:val="00F15272"/>
    <w:rsid w:val="00F1579B"/>
    <w:rsid w:val="00F15AEF"/>
    <w:rsid w:val="00F16554"/>
    <w:rsid w:val="00F166C8"/>
    <w:rsid w:val="00F16AF7"/>
    <w:rsid w:val="00F16BBE"/>
    <w:rsid w:val="00F16F33"/>
    <w:rsid w:val="00F1726E"/>
    <w:rsid w:val="00F17AA0"/>
    <w:rsid w:val="00F17DDD"/>
    <w:rsid w:val="00F17F13"/>
    <w:rsid w:val="00F20896"/>
    <w:rsid w:val="00F219AD"/>
    <w:rsid w:val="00F21F5C"/>
    <w:rsid w:val="00F22557"/>
    <w:rsid w:val="00F22616"/>
    <w:rsid w:val="00F22A9A"/>
    <w:rsid w:val="00F22D81"/>
    <w:rsid w:val="00F2317A"/>
    <w:rsid w:val="00F2330C"/>
    <w:rsid w:val="00F234FB"/>
    <w:rsid w:val="00F23955"/>
    <w:rsid w:val="00F23DC3"/>
    <w:rsid w:val="00F2410F"/>
    <w:rsid w:val="00F24CED"/>
    <w:rsid w:val="00F251FF"/>
    <w:rsid w:val="00F2541D"/>
    <w:rsid w:val="00F258BA"/>
    <w:rsid w:val="00F26043"/>
    <w:rsid w:val="00F274B8"/>
    <w:rsid w:val="00F276AE"/>
    <w:rsid w:val="00F27A80"/>
    <w:rsid w:val="00F3020E"/>
    <w:rsid w:val="00F3141E"/>
    <w:rsid w:val="00F3176F"/>
    <w:rsid w:val="00F31B71"/>
    <w:rsid w:val="00F31FDF"/>
    <w:rsid w:val="00F32534"/>
    <w:rsid w:val="00F338FA"/>
    <w:rsid w:val="00F33906"/>
    <w:rsid w:val="00F34007"/>
    <w:rsid w:val="00F3460A"/>
    <w:rsid w:val="00F3470E"/>
    <w:rsid w:val="00F34A36"/>
    <w:rsid w:val="00F34D5A"/>
    <w:rsid w:val="00F35427"/>
    <w:rsid w:val="00F3616D"/>
    <w:rsid w:val="00F3667A"/>
    <w:rsid w:val="00F367E1"/>
    <w:rsid w:val="00F36912"/>
    <w:rsid w:val="00F36F75"/>
    <w:rsid w:val="00F3775D"/>
    <w:rsid w:val="00F37E11"/>
    <w:rsid w:val="00F4048D"/>
    <w:rsid w:val="00F40745"/>
    <w:rsid w:val="00F4171E"/>
    <w:rsid w:val="00F420DD"/>
    <w:rsid w:val="00F4241F"/>
    <w:rsid w:val="00F4243F"/>
    <w:rsid w:val="00F42C0F"/>
    <w:rsid w:val="00F42C96"/>
    <w:rsid w:val="00F433CF"/>
    <w:rsid w:val="00F43DDD"/>
    <w:rsid w:val="00F43E41"/>
    <w:rsid w:val="00F43FDE"/>
    <w:rsid w:val="00F44134"/>
    <w:rsid w:val="00F4443E"/>
    <w:rsid w:val="00F444A4"/>
    <w:rsid w:val="00F44B61"/>
    <w:rsid w:val="00F44F5C"/>
    <w:rsid w:val="00F4522B"/>
    <w:rsid w:val="00F4525E"/>
    <w:rsid w:val="00F45946"/>
    <w:rsid w:val="00F45A31"/>
    <w:rsid w:val="00F4600A"/>
    <w:rsid w:val="00F4669D"/>
    <w:rsid w:val="00F478DF"/>
    <w:rsid w:val="00F47B4C"/>
    <w:rsid w:val="00F47C42"/>
    <w:rsid w:val="00F50423"/>
    <w:rsid w:val="00F5066B"/>
    <w:rsid w:val="00F5118A"/>
    <w:rsid w:val="00F51A8B"/>
    <w:rsid w:val="00F51C0E"/>
    <w:rsid w:val="00F52D6E"/>
    <w:rsid w:val="00F52F8C"/>
    <w:rsid w:val="00F536B4"/>
    <w:rsid w:val="00F5386D"/>
    <w:rsid w:val="00F53AC2"/>
    <w:rsid w:val="00F543D5"/>
    <w:rsid w:val="00F54946"/>
    <w:rsid w:val="00F5502E"/>
    <w:rsid w:val="00F559BC"/>
    <w:rsid w:val="00F56048"/>
    <w:rsid w:val="00F5626D"/>
    <w:rsid w:val="00F56AEC"/>
    <w:rsid w:val="00F57172"/>
    <w:rsid w:val="00F5783B"/>
    <w:rsid w:val="00F57C09"/>
    <w:rsid w:val="00F57EEE"/>
    <w:rsid w:val="00F60309"/>
    <w:rsid w:val="00F609ED"/>
    <w:rsid w:val="00F60B9A"/>
    <w:rsid w:val="00F61138"/>
    <w:rsid w:val="00F61308"/>
    <w:rsid w:val="00F61AA9"/>
    <w:rsid w:val="00F61B95"/>
    <w:rsid w:val="00F61E30"/>
    <w:rsid w:val="00F6260F"/>
    <w:rsid w:val="00F62BFB"/>
    <w:rsid w:val="00F63064"/>
    <w:rsid w:val="00F6354F"/>
    <w:rsid w:val="00F63FB9"/>
    <w:rsid w:val="00F64232"/>
    <w:rsid w:val="00F649DA"/>
    <w:rsid w:val="00F64B12"/>
    <w:rsid w:val="00F6546A"/>
    <w:rsid w:val="00F654C3"/>
    <w:rsid w:val="00F65B88"/>
    <w:rsid w:val="00F66D72"/>
    <w:rsid w:val="00F67490"/>
    <w:rsid w:val="00F67CD3"/>
    <w:rsid w:val="00F67F11"/>
    <w:rsid w:val="00F710DE"/>
    <w:rsid w:val="00F71302"/>
    <w:rsid w:val="00F7130B"/>
    <w:rsid w:val="00F722D4"/>
    <w:rsid w:val="00F72B6E"/>
    <w:rsid w:val="00F72D2D"/>
    <w:rsid w:val="00F72D53"/>
    <w:rsid w:val="00F730D9"/>
    <w:rsid w:val="00F73AC5"/>
    <w:rsid w:val="00F73C18"/>
    <w:rsid w:val="00F73FDC"/>
    <w:rsid w:val="00F74653"/>
    <w:rsid w:val="00F74A99"/>
    <w:rsid w:val="00F759F0"/>
    <w:rsid w:val="00F761F4"/>
    <w:rsid w:val="00F77683"/>
    <w:rsid w:val="00F778EF"/>
    <w:rsid w:val="00F7795C"/>
    <w:rsid w:val="00F80501"/>
    <w:rsid w:val="00F81230"/>
    <w:rsid w:val="00F818B8"/>
    <w:rsid w:val="00F81E17"/>
    <w:rsid w:val="00F83F76"/>
    <w:rsid w:val="00F8447F"/>
    <w:rsid w:val="00F84989"/>
    <w:rsid w:val="00F85715"/>
    <w:rsid w:val="00F857B9"/>
    <w:rsid w:val="00F85A68"/>
    <w:rsid w:val="00F85DCD"/>
    <w:rsid w:val="00F86CD7"/>
    <w:rsid w:val="00F878BE"/>
    <w:rsid w:val="00F87D81"/>
    <w:rsid w:val="00F9106B"/>
    <w:rsid w:val="00F9142F"/>
    <w:rsid w:val="00F918FC"/>
    <w:rsid w:val="00F91B78"/>
    <w:rsid w:val="00F920C0"/>
    <w:rsid w:val="00F92413"/>
    <w:rsid w:val="00F92D0A"/>
    <w:rsid w:val="00F932C9"/>
    <w:rsid w:val="00F93617"/>
    <w:rsid w:val="00F9365B"/>
    <w:rsid w:val="00F93FDF"/>
    <w:rsid w:val="00F9421A"/>
    <w:rsid w:val="00F94DED"/>
    <w:rsid w:val="00F95119"/>
    <w:rsid w:val="00F952A8"/>
    <w:rsid w:val="00F952F8"/>
    <w:rsid w:val="00F95ACB"/>
    <w:rsid w:val="00F95D84"/>
    <w:rsid w:val="00F96382"/>
    <w:rsid w:val="00F963CA"/>
    <w:rsid w:val="00F964D0"/>
    <w:rsid w:val="00F965B4"/>
    <w:rsid w:val="00F96A72"/>
    <w:rsid w:val="00F96C8A"/>
    <w:rsid w:val="00F975C5"/>
    <w:rsid w:val="00F9766F"/>
    <w:rsid w:val="00F978B3"/>
    <w:rsid w:val="00FA03E9"/>
    <w:rsid w:val="00FA06FD"/>
    <w:rsid w:val="00FA0724"/>
    <w:rsid w:val="00FA113A"/>
    <w:rsid w:val="00FA142F"/>
    <w:rsid w:val="00FA15DB"/>
    <w:rsid w:val="00FA167B"/>
    <w:rsid w:val="00FA18B7"/>
    <w:rsid w:val="00FA1B99"/>
    <w:rsid w:val="00FA2402"/>
    <w:rsid w:val="00FA26B4"/>
    <w:rsid w:val="00FA2B47"/>
    <w:rsid w:val="00FA3466"/>
    <w:rsid w:val="00FA3803"/>
    <w:rsid w:val="00FA4232"/>
    <w:rsid w:val="00FA4C65"/>
    <w:rsid w:val="00FA53D2"/>
    <w:rsid w:val="00FA58C8"/>
    <w:rsid w:val="00FA77EB"/>
    <w:rsid w:val="00FA79CF"/>
    <w:rsid w:val="00FA7BF0"/>
    <w:rsid w:val="00FA7CDE"/>
    <w:rsid w:val="00FA7E15"/>
    <w:rsid w:val="00FB0630"/>
    <w:rsid w:val="00FB0CE9"/>
    <w:rsid w:val="00FB0E5A"/>
    <w:rsid w:val="00FB0F84"/>
    <w:rsid w:val="00FB161D"/>
    <w:rsid w:val="00FB2266"/>
    <w:rsid w:val="00FB24B5"/>
    <w:rsid w:val="00FB2D45"/>
    <w:rsid w:val="00FB3733"/>
    <w:rsid w:val="00FB49FB"/>
    <w:rsid w:val="00FB4E45"/>
    <w:rsid w:val="00FB5167"/>
    <w:rsid w:val="00FB52BE"/>
    <w:rsid w:val="00FB53D8"/>
    <w:rsid w:val="00FB61A7"/>
    <w:rsid w:val="00FB6F2A"/>
    <w:rsid w:val="00FB75F2"/>
    <w:rsid w:val="00FB7D91"/>
    <w:rsid w:val="00FC0D1E"/>
    <w:rsid w:val="00FC0F8E"/>
    <w:rsid w:val="00FC1457"/>
    <w:rsid w:val="00FC15DF"/>
    <w:rsid w:val="00FC2CD4"/>
    <w:rsid w:val="00FC2EDD"/>
    <w:rsid w:val="00FC31EA"/>
    <w:rsid w:val="00FC3B2A"/>
    <w:rsid w:val="00FC3E1F"/>
    <w:rsid w:val="00FC3FBC"/>
    <w:rsid w:val="00FC419B"/>
    <w:rsid w:val="00FC62CC"/>
    <w:rsid w:val="00FC6A2D"/>
    <w:rsid w:val="00FC730E"/>
    <w:rsid w:val="00FC7560"/>
    <w:rsid w:val="00FC78C5"/>
    <w:rsid w:val="00FC7F41"/>
    <w:rsid w:val="00FD0403"/>
    <w:rsid w:val="00FD0E4A"/>
    <w:rsid w:val="00FD0F93"/>
    <w:rsid w:val="00FD13C9"/>
    <w:rsid w:val="00FD1546"/>
    <w:rsid w:val="00FD186D"/>
    <w:rsid w:val="00FD1C07"/>
    <w:rsid w:val="00FD1E45"/>
    <w:rsid w:val="00FD1EB3"/>
    <w:rsid w:val="00FD236A"/>
    <w:rsid w:val="00FD28A7"/>
    <w:rsid w:val="00FD330C"/>
    <w:rsid w:val="00FD3493"/>
    <w:rsid w:val="00FD3534"/>
    <w:rsid w:val="00FD3901"/>
    <w:rsid w:val="00FD3C96"/>
    <w:rsid w:val="00FD3C98"/>
    <w:rsid w:val="00FD3CA4"/>
    <w:rsid w:val="00FD4A53"/>
    <w:rsid w:val="00FD4A59"/>
    <w:rsid w:val="00FD50A0"/>
    <w:rsid w:val="00FD55AC"/>
    <w:rsid w:val="00FD5636"/>
    <w:rsid w:val="00FD5AD2"/>
    <w:rsid w:val="00FD64B6"/>
    <w:rsid w:val="00FD6BBF"/>
    <w:rsid w:val="00FD6D84"/>
    <w:rsid w:val="00FD7139"/>
    <w:rsid w:val="00FD76CA"/>
    <w:rsid w:val="00FD7B4B"/>
    <w:rsid w:val="00FE0A8B"/>
    <w:rsid w:val="00FE0D59"/>
    <w:rsid w:val="00FE0EDA"/>
    <w:rsid w:val="00FE1F30"/>
    <w:rsid w:val="00FE2E73"/>
    <w:rsid w:val="00FE332A"/>
    <w:rsid w:val="00FE38EC"/>
    <w:rsid w:val="00FE39A6"/>
    <w:rsid w:val="00FE3A5E"/>
    <w:rsid w:val="00FE3DD4"/>
    <w:rsid w:val="00FE4948"/>
    <w:rsid w:val="00FE58B9"/>
    <w:rsid w:val="00FE5ABB"/>
    <w:rsid w:val="00FE698F"/>
    <w:rsid w:val="00FE6DA9"/>
    <w:rsid w:val="00FE7311"/>
    <w:rsid w:val="00FE7819"/>
    <w:rsid w:val="00FF0055"/>
    <w:rsid w:val="00FF124F"/>
    <w:rsid w:val="00FF26BA"/>
    <w:rsid w:val="00FF2762"/>
    <w:rsid w:val="00FF27AD"/>
    <w:rsid w:val="00FF28A2"/>
    <w:rsid w:val="00FF2B87"/>
    <w:rsid w:val="00FF2F9F"/>
    <w:rsid w:val="00FF333B"/>
    <w:rsid w:val="00FF35B8"/>
    <w:rsid w:val="00FF35DB"/>
    <w:rsid w:val="00FF455E"/>
    <w:rsid w:val="00FF575E"/>
    <w:rsid w:val="00FF5A0D"/>
    <w:rsid w:val="00FF6AC2"/>
    <w:rsid w:val="00FF7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4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4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46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4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4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46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46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D246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F2CD1FEBCFA31C06F3C28F7038BD703D8F6FC773E08DC1F81022447012006132540C7F0EED1E049CD16F428D122BD181DE2389A2F72C55AA8337r0KAC" TargetMode="External"/><Relationship Id="rId117" Type="http://schemas.openxmlformats.org/officeDocument/2006/relationships/hyperlink" Target="consultantplus://offline/ref=95F2CD1FEBCFA31C06F3C28F7038BD703D8F6FC774E686C7F71022447012006132540C7F0EED1E049CD16A418D122BD181DE2389A2F72C55AA8337r0KAC" TargetMode="External"/><Relationship Id="rId21" Type="http://schemas.openxmlformats.org/officeDocument/2006/relationships/hyperlink" Target="consultantplus://offline/ref=95F2CD1FEBCFA31C06F3C28F7038BD703D8F6FC774E389CFFC1022447012006132540C7F0EED1E049CD16E4A8D122BD181DE2389A2F72C55AA8337r0KAC" TargetMode="External"/><Relationship Id="rId42" Type="http://schemas.openxmlformats.org/officeDocument/2006/relationships/hyperlink" Target="consultantplus://offline/ref=95F2CD1FEBCFA31C06F3C28F7038BD703D8F6FC773E08DC1F81022447012006132540C7F0EED1E049CD16F4B8D122BD181DE2389A2F72C55AA8337r0KAC" TargetMode="External"/><Relationship Id="rId47" Type="http://schemas.openxmlformats.org/officeDocument/2006/relationships/hyperlink" Target="consultantplus://offline/ref=95F2CD1FEBCFA31C06F3C28F7038BD703D8F6FC770EE8CC2F61022447012006132540C7F0EED1E049CD16F4B8D122BD181DE2389A2F72C55AA8337r0KAC" TargetMode="External"/><Relationship Id="rId63" Type="http://schemas.openxmlformats.org/officeDocument/2006/relationships/hyperlink" Target="consultantplus://offline/ref=95F2CD1FEBCFA31C06F3C28F7038BD703D8F6FC772E58BCFFB1022447012006132540C7F0EED1E049CD169428D122BD181DE2389A2F72C55AA8337r0KAC" TargetMode="External"/><Relationship Id="rId68" Type="http://schemas.openxmlformats.org/officeDocument/2006/relationships/hyperlink" Target="consultantplus://offline/ref=95F2CD1FEBCFA31C06F3C28F7038BD703D8F6FC773E08DC1F81022447012006132540C7F0EED1E049CD16C408D122BD181DE2389A2F72C55AA8337r0KAC" TargetMode="External"/><Relationship Id="rId84" Type="http://schemas.openxmlformats.org/officeDocument/2006/relationships/hyperlink" Target="consultantplus://offline/ref=95F2CD1FEBCFA31C06F3C28F7038BD703D8F6FC774E686C7F71022447012006132540C7F0EED1E049CD16D4A8D122BD181DE2389A2F72C55AA8337r0KAC" TargetMode="External"/><Relationship Id="rId89" Type="http://schemas.openxmlformats.org/officeDocument/2006/relationships/hyperlink" Target="consultantplus://offline/ref=95F2CD1FEBCFA31C06F3C28F7038BD703D8F6FC772EF8CC5F61022447012006132540C7F0EED1E049CD16D418D122BD181DE2389A2F72C55AA8337r0KAC" TargetMode="External"/><Relationship Id="rId112" Type="http://schemas.openxmlformats.org/officeDocument/2006/relationships/hyperlink" Target="consultantplus://offline/ref=95F2CD1FEBCFA31C06F3C28F7038BD703D8F6FC773E78BC4FE1022447012006132540C7F0EED1E049CD16F438D122BD181DE2389A2F72C55AA8337r0KAC" TargetMode="External"/><Relationship Id="rId133" Type="http://schemas.openxmlformats.org/officeDocument/2006/relationships/hyperlink" Target="consultantplus://offline/ref=95F2CD1FEBCFA31C06F3C28F7038BD703D8F6FC774E389CFFC1022447012006132540C7F0EED1E049CD16A418D122BD181DE2389A2F72C55AA8337r0KAC" TargetMode="External"/><Relationship Id="rId138" Type="http://schemas.openxmlformats.org/officeDocument/2006/relationships/hyperlink" Target="consultantplus://offline/ref=95F2CD1FEBCFA31C06F3C28F7038BD703D8F6FC774E486C4F91022447012006132540C7F0EED1E049CD16F428D122BD181DE2389A2F72C55AA8337r0KAC" TargetMode="External"/><Relationship Id="rId154" Type="http://schemas.openxmlformats.org/officeDocument/2006/relationships/theme" Target="theme/theme1.xml"/><Relationship Id="rId16" Type="http://schemas.openxmlformats.org/officeDocument/2006/relationships/hyperlink" Target="consultantplus://offline/ref=95F2CD1FEBCFA31C06F3C28F7038BD703D8F6FC775EE8DC2F81022447012006132540C7F0EED1E049CD16E4A8D122BD181DE2389A2F72C55AA8337r0KAC" TargetMode="External"/><Relationship Id="rId107" Type="http://schemas.openxmlformats.org/officeDocument/2006/relationships/hyperlink" Target="consultantplus://offline/ref=95F2CD1FEBCFA31C06F3DC826654E0783A8D38CF75E18591A34F7919271B0A36671B0D3148E7010494CF6C4287r4KFC" TargetMode="External"/><Relationship Id="rId11" Type="http://schemas.openxmlformats.org/officeDocument/2006/relationships/hyperlink" Target="consultantplus://offline/ref=95F2CD1FEBCFA31C06F3C28F7038BD703D8F6FC772E58BCFFB1022447012006132540C7F0EED1E049CD1684A8D122BD181DE2389A2F72C55AA8337r0KAC" TargetMode="External"/><Relationship Id="rId32" Type="http://schemas.openxmlformats.org/officeDocument/2006/relationships/hyperlink" Target="consultantplus://offline/ref=95F2CD1FEBCFA31C06F3DC826654E0783A8C36CF7AB0D293F21A771C2F4B502663525A3B54E0171A9ED16Fr4KBC" TargetMode="External"/><Relationship Id="rId37" Type="http://schemas.openxmlformats.org/officeDocument/2006/relationships/hyperlink" Target="consultantplus://offline/ref=95F2CD1FEBCFA31C06F3C28F7038BD703D8F6FC773E08DC1F81022447012006132540C7F0EED1E049CD16F418D122BD181DE2389A2F72C55AA8337r0KAC" TargetMode="External"/><Relationship Id="rId53" Type="http://schemas.openxmlformats.org/officeDocument/2006/relationships/hyperlink" Target="consultantplus://offline/ref=95F2CD1FEBCFA31C06F3C28F7038BD703D8F6FC770EE8CC2F61022447012006132540C7F0EED1E049CD16C458D122BD181DE2389A2F72C55AA8337r0KAC" TargetMode="External"/><Relationship Id="rId58" Type="http://schemas.openxmlformats.org/officeDocument/2006/relationships/hyperlink" Target="consultantplus://offline/ref=95F2CD1FEBCFA31C06F3C28F7038BD703D8F6FC770EE8CC2F61022447012006132540C7F0EED1E049CD16D478D122BD181DE2389A2F72C55AA8337r0KAC" TargetMode="External"/><Relationship Id="rId74" Type="http://schemas.openxmlformats.org/officeDocument/2006/relationships/hyperlink" Target="consultantplus://offline/ref=95F2CD1FEBCFA31C06F3C28F7038BD703D8F6FC774E686C7F71022447012006132540C7F0EED1E049CD16C4B8D122BD181DE2389A2F72C55AA8337r0KAC" TargetMode="External"/><Relationship Id="rId79" Type="http://schemas.openxmlformats.org/officeDocument/2006/relationships/hyperlink" Target="consultantplus://offline/ref=95F2CD1FEBCFA31C06F3C28F7038BD703D8F6FC774E28CCFFF1022447012006132540C7F0EED1E049CD16B468D122BD181DE2389A2F72C55AA8337r0KAC" TargetMode="External"/><Relationship Id="rId102" Type="http://schemas.openxmlformats.org/officeDocument/2006/relationships/hyperlink" Target="consultantplus://offline/ref=95F2CD1FEBCFA31C06F3DC826654E0783B8536CC76E58591A34F7919271B0A36671B0D3148E7010494CF6C4287r4KFC" TargetMode="External"/><Relationship Id="rId123" Type="http://schemas.openxmlformats.org/officeDocument/2006/relationships/hyperlink" Target="consultantplus://offline/ref=95F2CD1FEBCFA31C06F3C28F7038BD703D8F6FC774E389CFFC1022447012006132540C7F0EED1E049CD16C418D122BD181DE2389A2F72C55AA8337r0KAC" TargetMode="External"/><Relationship Id="rId128" Type="http://schemas.openxmlformats.org/officeDocument/2006/relationships/hyperlink" Target="consultantplus://offline/ref=95F2CD1FEBCFA31C06F3C28F7038BD703D8F6FC774E486C4F91022447012006132540C7F0EED1E049CD16E4A8D122BD181DE2389A2F72C55AA8337r0KAC" TargetMode="External"/><Relationship Id="rId144" Type="http://schemas.openxmlformats.org/officeDocument/2006/relationships/hyperlink" Target="consultantplus://offline/ref=95F2CD1FEBCFA31C06F3C28F7038BD703D8F6FC774E389CFFC1022447012006132540C7F0EED1E049CD16B438D122BD181DE2389A2F72C55AA8337r0KAC" TargetMode="External"/><Relationship Id="rId149" Type="http://schemas.openxmlformats.org/officeDocument/2006/relationships/hyperlink" Target="consultantplus://offline/ref=95F2CD1FEBCFA31C06F3C28F7038BD703D8F6FC774E389CFFC1022447012006132540C7F0EED1E049CD16B468D122BD181DE2389A2F72C55AA8337r0KAC" TargetMode="External"/><Relationship Id="rId5" Type="http://schemas.openxmlformats.org/officeDocument/2006/relationships/hyperlink" Target="consultantplus://offline/ref=95F2CD1FEBCFA31C06F3C28F7038BD703D8F6FC773E78BC4FE1022447012006132540C7F0EED1E049CD16F438D122BD181DE2389A2F72C55AA8337r0KAC" TargetMode="External"/><Relationship Id="rId90" Type="http://schemas.openxmlformats.org/officeDocument/2006/relationships/hyperlink" Target="consultantplus://offline/ref=95F2CD1FEBCFA31C06F3C28F7038BD703D8F6FC775E58AC4F81022447012006132540C7F0EED1E049CD16C428D122BD181DE2389A2F72C55AA8337r0KAC" TargetMode="External"/><Relationship Id="rId95" Type="http://schemas.openxmlformats.org/officeDocument/2006/relationships/hyperlink" Target="consultantplus://offline/ref=95F2CD1FEBCFA31C06F3C28F7038BD703D8F6FC774EE8CC0F61022447012006132540C7F0EED1E049CD06D428D122BD181DE2389A2F72C55AA8337r0KAC" TargetMode="External"/><Relationship Id="rId22" Type="http://schemas.openxmlformats.org/officeDocument/2006/relationships/hyperlink" Target="consultantplus://offline/ref=95F2CD1FEBCFA31C06F3C28F7038BD703D8F6FC774E08CC6FC1022447012006132540C7F0EED1E049CD16A478D122BD181DE2389A2F72C55AA8337r0KAC" TargetMode="External"/><Relationship Id="rId27" Type="http://schemas.openxmlformats.org/officeDocument/2006/relationships/hyperlink" Target="consultantplus://offline/ref=95F2CD1FEBCFA31C06F3C28F7038BD703D8F6FC770EE8CC2F61022447012006132540C7F0EED1E049CD16F438D122BD181DE2389A2F72C55AA8337r0KAC" TargetMode="External"/><Relationship Id="rId43" Type="http://schemas.openxmlformats.org/officeDocument/2006/relationships/hyperlink" Target="consultantplus://offline/ref=95F2CD1FEBCFA31C06F3C28F7038BD703D8F6FC773E08DC1F81022447012006132540C7F0EED1E049CD16C438D122BD181DE2389A2F72C55AA8337r0KAC" TargetMode="External"/><Relationship Id="rId48" Type="http://schemas.openxmlformats.org/officeDocument/2006/relationships/hyperlink" Target="consultantplus://offline/ref=95F2CD1FEBCFA31C06F3C28F7038BD703D8F6FC770EE8CC2F61022447012006132540C7F0EED1E049CD16F4B8D122BD181DE2389A2F72C55AA8337r0KAC" TargetMode="External"/><Relationship Id="rId64" Type="http://schemas.openxmlformats.org/officeDocument/2006/relationships/hyperlink" Target="consultantplus://offline/ref=95F2CD1FEBCFA31C06F3C28F7038BD703D8F6FC775E58AC4F81022447012006132540C7F0EED1E049CD16F428D122BD181DE2389A2F72C55AA8337r0KAC" TargetMode="External"/><Relationship Id="rId69" Type="http://schemas.openxmlformats.org/officeDocument/2006/relationships/hyperlink" Target="consultantplus://offline/ref=95F2CD1FEBCFA31C06F3C28F7038BD703D8F6FC772EF8CC5F61022447012006132540C7F0EED1E049CD16E4B8D122BD181DE2389A2F72C55AA8337r0KAC" TargetMode="External"/><Relationship Id="rId113" Type="http://schemas.openxmlformats.org/officeDocument/2006/relationships/hyperlink" Target="consultantplus://offline/ref=95F2CD1FEBCFA31C06F3C28F7038BD703D8F6FC773E08DC1F81022447012006132540C7F0EED1E049CD16C408D122BD181DE2389A2F72C55AA8337r0KAC" TargetMode="External"/><Relationship Id="rId118" Type="http://schemas.openxmlformats.org/officeDocument/2006/relationships/hyperlink" Target="consultantplus://offline/ref=95F2CD1FEBCFA31C06F3C28F7038BD703D8F6FC774E389CFFC1022447012006132540C7F0EED1E049CD16F448D122BD181DE2389A2F72C55AA8337r0KAC" TargetMode="External"/><Relationship Id="rId134" Type="http://schemas.openxmlformats.org/officeDocument/2006/relationships/hyperlink" Target="consultantplus://offline/ref=95F2CD1FEBCFA31C06F3DC826654E0783B8731C270EE8591A34F7919271B0A36671B0D3148E7010494CF6C4287r4KFC" TargetMode="External"/><Relationship Id="rId139" Type="http://schemas.openxmlformats.org/officeDocument/2006/relationships/hyperlink" Target="consultantplus://offline/ref=95F2CD1FEBCFA31C06F3C28F7038BD703D8F6FC774E389CFFC1022447012006132540C7F0EED1E049CD16A468D122BD181DE2389A2F72C55AA8337r0KAC" TargetMode="External"/><Relationship Id="rId80" Type="http://schemas.openxmlformats.org/officeDocument/2006/relationships/hyperlink" Target="consultantplus://offline/ref=95F2CD1FEBCFA31C06F3C28F7038BD703D8F6FC775E58AC4F81022447012006132540C7F0EED1E049CD16F448D122BD181DE2389A2F72C55AA8337r0KAC" TargetMode="External"/><Relationship Id="rId85" Type="http://schemas.openxmlformats.org/officeDocument/2006/relationships/hyperlink" Target="consultantplus://offline/ref=95F2CD1FEBCFA31C06F3DC826654E0783A8D38CF75E18591A34F7919271B0A36671B0D3148E7010494CF6C4287r4KFC" TargetMode="External"/><Relationship Id="rId150" Type="http://schemas.openxmlformats.org/officeDocument/2006/relationships/hyperlink" Target="consultantplus://offline/ref=95F2CD1FEBCFA31C06F3C28F7038BD703D8F6FC774E389CFFC1022447012006132540C7F0EED1E049CD16B478D122BD181DE2389A2F72C55AA8337r0KAC" TargetMode="External"/><Relationship Id="rId12" Type="http://schemas.openxmlformats.org/officeDocument/2006/relationships/hyperlink" Target="consultantplus://offline/ref=95F2CD1FEBCFA31C06F3C28F7038BD703D8F6FC772E08DC3F61022447012006132540C7F0EED1E049CD16C4A8D122BD181DE2389A2F72C55AA8337r0KAC" TargetMode="External"/><Relationship Id="rId17" Type="http://schemas.openxmlformats.org/officeDocument/2006/relationships/hyperlink" Target="consultantplus://offline/ref=95F2CD1FEBCFA31C06F3C28F7038BD703D8F6FC775EE8DC2F71022447012006132540C7F0EED1E049CD16E4A8D122BD181DE2389A2F72C55AA8337r0KAC" TargetMode="External"/><Relationship Id="rId25" Type="http://schemas.openxmlformats.org/officeDocument/2006/relationships/hyperlink" Target="consultantplus://offline/ref=95F2CD1FEBCFA31C06F3DC826654E0783B8439C270E18591A34F7919271B0A36671B0D3148E7010494CF6C4287r4KFC" TargetMode="External"/><Relationship Id="rId33" Type="http://schemas.openxmlformats.org/officeDocument/2006/relationships/hyperlink" Target="consultantplus://offline/ref=95F2CD1FEBCFA31C06F3C28F7038BD703D8F6FC774E08EC4FF1022447012006132540C6D0EB512069BCF6E4A98447A94rDKDC" TargetMode="External"/><Relationship Id="rId38" Type="http://schemas.openxmlformats.org/officeDocument/2006/relationships/hyperlink" Target="consultantplus://offline/ref=95F2CD1FEBCFA31C06F3DC826654E0783B8536CC76E78591A34F7919271B0A36671B0D3148E7010494CF6C4287r4KFC" TargetMode="External"/><Relationship Id="rId46" Type="http://schemas.openxmlformats.org/officeDocument/2006/relationships/hyperlink" Target="consultantplus://offline/ref=95F2CD1FEBCFA31C06F3C28F7038BD703D8F6FC770EE8CC2F61022447012006132540C7F0EED1E049CD16F4A8D122BD181DE2389A2F72C55AA8337r0KAC" TargetMode="External"/><Relationship Id="rId59" Type="http://schemas.openxmlformats.org/officeDocument/2006/relationships/hyperlink" Target="consultantplus://offline/ref=95F2CD1FEBCFA31C06F3C28F7038BD703D8F6FC774E389CFFC1022447012006132540C7F0EED1E049CD16E4B8D122BD181DE2389A2F72C55AA8337r0KAC" TargetMode="External"/><Relationship Id="rId67" Type="http://schemas.openxmlformats.org/officeDocument/2006/relationships/hyperlink" Target="consultantplus://offline/ref=95F2CD1FEBCFA31C06F3C28F7038BD703D8F6FC774EE8CC0F61022447012006132540C7F0EED1E049CD06C4B8D122BD181DE2389A2F72C55AA8337r0KAC" TargetMode="External"/><Relationship Id="rId103" Type="http://schemas.openxmlformats.org/officeDocument/2006/relationships/hyperlink" Target="consultantplus://offline/ref=95F2CD1FEBCFA31C06F3C28F7038BD703D8F6FC775E58AC4F81022447012006132540C7F0EED1E049CD16C478D122BD181DE2389A2F72C55AA8337r0KAC" TargetMode="External"/><Relationship Id="rId108" Type="http://schemas.openxmlformats.org/officeDocument/2006/relationships/hyperlink" Target="consultantplus://offline/ref=95F2CD1FEBCFA31C06F3C28F7038BD703D8F6FC775EE8DC2F81022447012006132540C7F0EED1E049CD16F478D122BD181DE2389A2F72C55AA8337r0KAC" TargetMode="External"/><Relationship Id="rId116" Type="http://schemas.openxmlformats.org/officeDocument/2006/relationships/hyperlink" Target="consultantplus://offline/ref=95F2CD1FEBCFA31C06F3C28F7038BD703D8F6FC775E38FC4FC1022447012006132540C7F0EED1E049CD16C468D122BD181DE2389A2F72C55AA8337r0KAC" TargetMode="External"/><Relationship Id="rId124" Type="http://schemas.openxmlformats.org/officeDocument/2006/relationships/hyperlink" Target="consultantplus://offline/ref=95F2CD1FEBCFA31C06F3C28F7038BD703D8F6FC774E389CFFC1022447012006132540C7F0EED1E049CD16C458D122BD181DE2389A2F72C55AA8337r0KAC" TargetMode="External"/><Relationship Id="rId129" Type="http://schemas.openxmlformats.org/officeDocument/2006/relationships/hyperlink" Target="consultantplus://offline/ref=95F2CD1FEBCFA31C06F3C28F7038BD703D8F6FC774E389CFFC1022447012006132540C7F0EED1E049CD16D408D122BD181DE2389A2F72C55AA8337r0KAC" TargetMode="External"/><Relationship Id="rId137" Type="http://schemas.openxmlformats.org/officeDocument/2006/relationships/hyperlink" Target="consultantplus://offline/ref=95F2CD1FEBCFA31C06F3DC826654E0783B8635CE73E68591A34F7919271B0A36671B0D3148E7010494CF6C4287r4KFC" TargetMode="External"/><Relationship Id="rId20" Type="http://schemas.openxmlformats.org/officeDocument/2006/relationships/hyperlink" Target="consultantplus://offline/ref=95F2CD1FEBCFA31C06F3C28F7038BD703D8F6FC774E28CCFFF1022447012006132540C7F0EED1E049CD16B418D122BD181DE2389A2F72C55AA8337r0KAC" TargetMode="External"/><Relationship Id="rId41" Type="http://schemas.openxmlformats.org/officeDocument/2006/relationships/hyperlink" Target="consultantplus://offline/ref=95F2CD1FEBCFA31C06F3DC826654E0783B8536CC76E78591A34F7919271B0A36751B553942EB4B55D884634081587A9DCAD1218FrBK5C" TargetMode="External"/><Relationship Id="rId54" Type="http://schemas.openxmlformats.org/officeDocument/2006/relationships/hyperlink" Target="consultantplus://offline/ref=95F2CD1FEBCFA31C06F3C28F7038BD703D8F6FC774E28DC2F61022447012006132540C7F0EED1E049CD266418D122BD181DE2389A2F72C55AA8337r0KAC" TargetMode="External"/><Relationship Id="rId62" Type="http://schemas.openxmlformats.org/officeDocument/2006/relationships/hyperlink" Target="consultantplus://offline/ref=95F2CD1FEBCFA31C06F3C28F7038BD703D8F6FC773E489C1FC1022447012006132540C7F0EED1E049CD16E4A8D122BD181DE2389A2F72C55AA8337r0KAC" TargetMode="External"/><Relationship Id="rId70" Type="http://schemas.openxmlformats.org/officeDocument/2006/relationships/hyperlink" Target="consultantplus://offline/ref=95F2CD1FEBCFA31C06F3C28F7038BD703D8F6FC774E686C7F71022447012006132540C7F0EED1E049CD16C448D122BD181DE2389A2F72C55AA8337r0KAC" TargetMode="External"/><Relationship Id="rId75" Type="http://schemas.openxmlformats.org/officeDocument/2006/relationships/hyperlink" Target="consultantplus://offline/ref=95F2CD1FEBCFA31C06F3DC826654E0783B8731C370E78591A34F7919271B0A36671B0D3148E7010494CF6C4287r4KFC" TargetMode="External"/><Relationship Id="rId83" Type="http://schemas.openxmlformats.org/officeDocument/2006/relationships/hyperlink" Target="consultantplus://offline/ref=95F2CD1FEBCFA31C06F3C28F7038BD703D8F6FC774E686C7F71022447012006132540C7F0EED1E049CD16D448D122BD181DE2389A2F72C55AA8337r0KAC" TargetMode="External"/><Relationship Id="rId88" Type="http://schemas.openxmlformats.org/officeDocument/2006/relationships/hyperlink" Target="consultantplus://offline/ref=95F2CD1FEBCFA31C06F3C28F7038BD703D8F6FC774E686C7F71022447012006132540C7F0EED1E049CD16A438D122BD181DE2389A2F72C55AA8337r0KAC" TargetMode="External"/><Relationship Id="rId91" Type="http://schemas.openxmlformats.org/officeDocument/2006/relationships/hyperlink" Target="consultantplus://offline/ref=95F2CD1FEBCFA31C06F3C28F7038BD703D8F6FC775E58AC4F81022447012006132540C7F0EED1E049CD16C438D122BD181DE2389A2F72C55AA8337r0KAC" TargetMode="External"/><Relationship Id="rId96" Type="http://schemas.openxmlformats.org/officeDocument/2006/relationships/hyperlink" Target="consultantplus://offline/ref=95F2CD1FEBCFA31C06F3C28F7038BD703D8F6FC774E08CC6FC1022447012006132540C7F0EED1E049CD16A458D122BD181DE2389A2F72C55AA8337r0KAC" TargetMode="External"/><Relationship Id="rId111" Type="http://schemas.openxmlformats.org/officeDocument/2006/relationships/hyperlink" Target="consultantplus://offline/ref=95F2CD1FEBCFA31C06F3C28F7038BD703D8F6FC774E389CFFC1022447012006132540C7F0EED1E049CD16F468D122BD181DE2389A2F72C55AA8337r0KAC" TargetMode="External"/><Relationship Id="rId132" Type="http://schemas.openxmlformats.org/officeDocument/2006/relationships/hyperlink" Target="consultantplus://offline/ref=95F2CD1FEBCFA31C06F3C28F7038BD703D8F6FC774E389CFFC1022447012006132540C7F0EED1E049CD16D448D122BD181DE2389A2F72C55AA8337r0KAC" TargetMode="External"/><Relationship Id="rId140" Type="http://schemas.openxmlformats.org/officeDocument/2006/relationships/hyperlink" Target="consultantplus://offline/ref=95F2CD1FEBCFA31C06F3DC826654E0783B8535C277E28591A34F7919271B0A36671B0D3148E7010494CF6C4287r4KFC" TargetMode="External"/><Relationship Id="rId145" Type="http://schemas.openxmlformats.org/officeDocument/2006/relationships/hyperlink" Target="consultantplus://offline/ref=95F2CD1FEBCFA31C06F3DC826654E0783B8535C277E28591A34F7919271B0A36671B0D3148E7010494CF6C4287r4KFC"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5F2CD1FEBCFA31C06F3C28F7038BD703D8F6FC773E489C1FC1022447012006132540C7F0EED1E049CD16E4A8D122BD181DE2389A2F72C55AA8337r0KAC" TargetMode="External"/><Relationship Id="rId15" Type="http://schemas.openxmlformats.org/officeDocument/2006/relationships/hyperlink" Target="consultantplus://offline/ref=95F2CD1FEBCFA31C06F3C28F7038BD703D8F6FC775E38FC4FC1022447012006132540C7F0EED1E049CD16E4A8D122BD181DE2389A2F72C55AA8337r0KAC" TargetMode="External"/><Relationship Id="rId23" Type="http://schemas.openxmlformats.org/officeDocument/2006/relationships/hyperlink" Target="consultantplus://offline/ref=95F2CD1FEBCFA31C06F3C28F7038BD703D8F6FC774EE8CC0F61022447012006132540C7F0EED1E049CD06C4A8D122BD181DE2389A2F72C55AA8337r0KAC" TargetMode="External"/><Relationship Id="rId28" Type="http://schemas.openxmlformats.org/officeDocument/2006/relationships/hyperlink" Target="consultantplus://offline/ref=95F2CD1FEBCFA31C06F3C28F7038BD703D8F6FC770EE8CC2F61022447012006132540C7F0EED1E049CD16F418D122BD181DE2389A2F72C55AA8337r0KAC" TargetMode="External"/><Relationship Id="rId36" Type="http://schemas.openxmlformats.org/officeDocument/2006/relationships/hyperlink" Target="consultantplus://offline/ref=95F2CD1FEBCFA31C06F3C28F7038BD703D8F6FC772E58BCFFB1022447012006132540C7F0EED1E049CD1684B8D122BD181DE2389A2F72C55AA8337r0KAC" TargetMode="External"/><Relationship Id="rId49" Type="http://schemas.openxmlformats.org/officeDocument/2006/relationships/hyperlink" Target="consultantplus://offline/ref=95F2CD1FEBCFA31C06F3C28F7038BD703D8F6FC770EE8CC2F61022447012006132540C7F0EED1E049CD16C408D122BD181DE2389A2F72C55AA8337r0KAC" TargetMode="External"/><Relationship Id="rId57" Type="http://schemas.openxmlformats.org/officeDocument/2006/relationships/hyperlink" Target="consultantplus://offline/ref=95F2CD1FEBCFA31C06F3C28F7038BD703D8F6FC770EE8CC2F61022447012006132540C7F0EED1E049CD16D418D122BD181DE2389A2F72C55AA8337r0KAC" TargetMode="External"/><Relationship Id="rId106" Type="http://schemas.openxmlformats.org/officeDocument/2006/relationships/hyperlink" Target="consultantplus://offline/ref=95F2CD1FEBCFA31C06F3DC826654E0783A8D38CF75E18591A34F7919271B0A36671B0D3148E7010494CF6C4287r4KFC" TargetMode="External"/><Relationship Id="rId114" Type="http://schemas.openxmlformats.org/officeDocument/2006/relationships/hyperlink" Target="consultantplus://offline/ref=95F2CD1FEBCFA31C06F3C28F7038BD703D8F6FC774E28DC2F61022447012006132540C7F0EED1E049CD266478D122BD181DE2389A2F72C55AA8337r0KAC" TargetMode="External"/><Relationship Id="rId119" Type="http://schemas.openxmlformats.org/officeDocument/2006/relationships/hyperlink" Target="consultantplus://offline/ref=95F2CD1FEBCFA31C06F3C28F7038BD703D8F6FC774E389CFFC1022447012006132540C7F0EED1E049CD16F458D122BD181DE2389A2F72C55AA8337r0KAC" TargetMode="External"/><Relationship Id="rId127" Type="http://schemas.openxmlformats.org/officeDocument/2006/relationships/hyperlink" Target="consultantplus://offline/ref=95F2CD1FEBCFA31C06F3C28F7038BD703D8F6FC774E686C7F71022447012006132540C7F0EED1E049CD169428D122BD181DE2389A2F72C55AA8337r0KAC" TargetMode="External"/><Relationship Id="rId10" Type="http://schemas.openxmlformats.org/officeDocument/2006/relationships/hyperlink" Target="consultantplus://offline/ref=95F2CD1FEBCFA31C06F3C28F7038BD703D8F6FC772E58BCEFF1022447012006132540C7F0EED1E049CD16C448D122BD181DE2389A2F72C55AA8337r0KAC" TargetMode="External"/><Relationship Id="rId31" Type="http://schemas.openxmlformats.org/officeDocument/2006/relationships/hyperlink" Target="consultantplus://offline/ref=95F2CD1FEBCFA31C06F3DC826654E0783B8536CC76E78591A34F7919271B0A36671B0D3148E7010494CF6C4287r4KFC" TargetMode="External"/><Relationship Id="rId44" Type="http://schemas.openxmlformats.org/officeDocument/2006/relationships/hyperlink" Target="consultantplus://offline/ref=95F2CD1FEBCFA31C06F3C28F7038BD703D8F6FC775E38FC4FC1022447012006132540C7F0EED1E049CD16F408D122BD181DE2389A2F72C55AA8337r0KAC" TargetMode="External"/><Relationship Id="rId52" Type="http://schemas.openxmlformats.org/officeDocument/2006/relationships/hyperlink" Target="consultantplus://offline/ref=95F2CD1FEBCFA31C06F3C28F7038BD703D8F6FC770EE8CC2F61022447012006132540C7F0EED1E049CD16C458D122BD181DE2389A2F72C55AA8337r0KAC" TargetMode="External"/><Relationship Id="rId60" Type="http://schemas.openxmlformats.org/officeDocument/2006/relationships/hyperlink" Target="consultantplus://offline/ref=95F2CD1FEBCFA31C06F3C28F7038BD703D8F6FC770EE8CC2F61022447012006132540C7F0EED1E049CD16D448D122BD181DE2389A2F72C55AA8337r0KAC" TargetMode="External"/><Relationship Id="rId65" Type="http://schemas.openxmlformats.org/officeDocument/2006/relationships/hyperlink" Target="consultantplus://offline/ref=95F2CD1FEBCFA31C06F3C28F7038BD703D8F6FC775E38FC4FC1022447012006132540C7F0EED1E049CD16C408D122BD181DE2389A2F72C55AA8337r0KAC" TargetMode="External"/><Relationship Id="rId73" Type="http://schemas.openxmlformats.org/officeDocument/2006/relationships/hyperlink" Target="consultantplus://offline/ref=95F2CD1FEBCFA31C06F3DC826654E0783B8536CC76E58591A34F7919271B0A36751B553D4AE01F029BDA3A13C2137797D3CD2186A2F5244ArAK1C" TargetMode="External"/><Relationship Id="rId78" Type="http://schemas.openxmlformats.org/officeDocument/2006/relationships/hyperlink" Target="consultantplus://offline/ref=95F2CD1FEBCFA31C06F3C28F7038BD703D8F6FC774E686C7F71022447012006132540C7F0EED1E049CD16D438D122BD181DE2389A2F72C55AA8337r0KAC" TargetMode="External"/><Relationship Id="rId81" Type="http://schemas.openxmlformats.org/officeDocument/2006/relationships/hyperlink" Target="consultantplus://offline/ref=95F2CD1FEBCFA31C06F3C28F7038BD703D8F6FC774E686C7F71022447012006132540C7F0EED1E049CD16D418D122BD181DE2389A2F72C55AA8337r0KAC" TargetMode="External"/><Relationship Id="rId86" Type="http://schemas.openxmlformats.org/officeDocument/2006/relationships/hyperlink" Target="consultantplus://offline/ref=95F2CD1FEBCFA31C06F3DC826654E0783B8536CC76E58591A34F7919271B0A36671B0D3148E7010494CF6C4287r4KFC" TargetMode="External"/><Relationship Id="rId94" Type="http://schemas.openxmlformats.org/officeDocument/2006/relationships/hyperlink" Target="consultantplus://offline/ref=95F2CD1FEBCFA31C06F3C28F7038BD703D8F6FC774E08CC6FC1022447012006132540C7F0EED1E049CD16A448D122BD181DE2389A2F72C55AA8337r0KAC" TargetMode="External"/><Relationship Id="rId99" Type="http://schemas.openxmlformats.org/officeDocument/2006/relationships/hyperlink" Target="consultantplus://offline/ref=95F2CD1FEBCFA31C06F3C28F7038BD703D8F6FC772E58BCEFF1022447012006132540C7F0EED1E049CD16C448D122BD181DE2389A2F72C55AA8337r0KAC" TargetMode="External"/><Relationship Id="rId101" Type="http://schemas.openxmlformats.org/officeDocument/2006/relationships/hyperlink" Target="consultantplus://offline/ref=95F2CD1FEBCFA31C06F3C28F7038BD703D8F6FC775E58AC4F81022447012006132540C7F0EED1E049CD16C468D122BD181DE2389A2F72C55AA8337r0KAC" TargetMode="External"/><Relationship Id="rId122" Type="http://schemas.openxmlformats.org/officeDocument/2006/relationships/hyperlink" Target="consultantplus://offline/ref=95F2CD1FEBCFA31C06F3C28F7038BD703D8F6FC774E389CFFC1022447012006132540C7F0EED1E049CD16C438D122BD181DE2389A2F72C55AA8337r0KAC" TargetMode="External"/><Relationship Id="rId130" Type="http://schemas.openxmlformats.org/officeDocument/2006/relationships/hyperlink" Target="consultantplus://offline/ref=95F2CD1FEBCFA31C06F3C28F7038BD703D8F6FC774E389CFFC1022447012006132540C7F0EED1E049CD16D468D122BD181DE2389A2F72C55AA8337r0KAC" TargetMode="External"/><Relationship Id="rId135" Type="http://schemas.openxmlformats.org/officeDocument/2006/relationships/hyperlink" Target="consultantplus://offline/ref=95F2CD1FEBCFA31C06F3C28F7038BD703D8F6FC774E486C4F91022447012006132540C7F0EED1E049CD16E4B8D122BD181DE2389A2F72C55AA8337r0KAC" TargetMode="External"/><Relationship Id="rId143" Type="http://schemas.openxmlformats.org/officeDocument/2006/relationships/hyperlink" Target="consultantplus://offline/ref=95F2CD1FEBCFA31C06F3C28F7038BD703D8F6FC774E389CFFC1022447012006132540C7F0EED1E049CD16A4A8D122BD181DE2389A2F72C55AA8337r0KAC" TargetMode="External"/><Relationship Id="rId148" Type="http://schemas.openxmlformats.org/officeDocument/2006/relationships/hyperlink" Target="consultantplus://offline/ref=95F2CD1FEBCFA31C06F3C28F7038BD703D8F6FC774E389CFFC1022447012006132540C7F0EED1E049CD16B408D122BD181DE2389A2F72C55AA8337r0KAC" TargetMode="External"/><Relationship Id="rId151" Type="http://schemas.openxmlformats.org/officeDocument/2006/relationships/hyperlink" Target="consultantplus://offline/ref=95F2CD1FEBCFA31C06F3C28F7038BD703D8F6FC774E389CFFC1022447012006132540C7F0EED1E049CD16B458D122BD181DE2389A2F72C55AA8337r0KAC" TargetMode="External"/><Relationship Id="rId4" Type="http://schemas.openxmlformats.org/officeDocument/2006/relationships/hyperlink" Target="consultantplus://offline/ref=95F2CD1FEBCFA31C06F3C28F7038BD703D8F6FC770EE8CC2F61022447012006132540C7F0EED1E049CD16E4A8D122BD181DE2389A2F72C55AA8337r0KAC" TargetMode="External"/><Relationship Id="rId9" Type="http://schemas.openxmlformats.org/officeDocument/2006/relationships/hyperlink" Target="consultantplus://offline/ref=95F2CD1FEBCFA31C06F3C28F7038BD703D8F6FC772E78DC0F81022447012006132540C7F0EED1E049CD16E4A8D122BD181DE2389A2F72C55AA8337r0KAC" TargetMode="External"/><Relationship Id="rId13" Type="http://schemas.openxmlformats.org/officeDocument/2006/relationships/hyperlink" Target="consultantplus://offline/ref=95F2CD1FEBCFA31C06F3C28F7038BD703D8F6FC772EF8CC5F61022447012006132540C7F0EED1E049CD16E4A8D122BD181DE2389A2F72C55AA8337r0KAC" TargetMode="External"/><Relationship Id="rId18" Type="http://schemas.openxmlformats.org/officeDocument/2006/relationships/hyperlink" Target="consultantplus://offline/ref=95F2CD1FEBCFA31C06F3C28F7038BD703D8F6FC774E686C7F71022447012006132540C7F0EED1E049CD16C418D122BD181DE2389A2F72C55AA8337r0KAC" TargetMode="External"/><Relationship Id="rId39" Type="http://schemas.openxmlformats.org/officeDocument/2006/relationships/hyperlink" Target="consultantplus://offline/ref=95F2CD1FEBCFA31C06F3C28F7038BD703D8F6FC775E38FC4FC1022447012006132540C7F0EED1E049CD16F428D122BD181DE2389A2F72C55AA8337r0KAC" TargetMode="External"/><Relationship Id="rId109" Type="http://schemas.openxmlformats.org/officeDocument/2006/relationships/hyperlink" Target="consultantplus://offline/ref=95F2CD1FEBCFA31C06F3C28F7038BD703D8F6FC775EE8DC2F71022447012006132540C7F0EED1E049CD16E4B8D122BD181DE2389A2F72C55AA8337r0KAC" TargetMode="External"/><Relationship Id="rId34" Type="http://schemas.openxmlformats.org/officeDocument/2006/relationships/hyperlink" Target="consultantplus://offline/ref=95F2CD1FEBCFA31C06F3C28F7038BD703D8F6FC774E28DC2F61022447012006132540C7F0EED1E049CD2694B8D122BD181DE2389A2F72C55AA8337r0KAC" TargetMode="External"/><Relationship Id="rId50" Type="http://schemas.openxmlformats.org/officeDocument/2006/relationships/hyperlink" Target="consultantplus://offline/ref=95F2CD1FEBCFA31C06F3C28F7038BD703D8F6FC774E28DC2F61022447012006132540C7F0EED1E049CD266408D122BD181DE2389A2F72C55AA8337r0KAC" TargetMode="External"/><Relationship Id="rId55" Type="http://schemas.openxmlformats.org/officeDocument/2006/relationships/hyperlink" Target="consultantplus://offline/ref=95F2CD1FEBCFA31C06F3C28F7038BD703D8F6FC770EE8CC2F61022447012006132540C7F0EED1E049CD16D428D122BD181DE2389A2F72C55AA8337r0KAC" TargetMode="External"/><Relationship Id="rId76" Type="http://schemas.openxmlformats.org/officeDocument/2006/relationships/hyperlink" Target="consultantplus://offline/ref=95F2CD1FEBCFA31C06F3DC826654E0783B8536CC76E78591A34F7919271B0A36751B553D4AE01F0594DA3A13C2137797D3CD2186A2F5244ArAK1C" TargetMode="External"/><Relationship Id="rId97" Type="http://schemas.openxmlformats.org/officeDocument/2006/relationships/hyperlink" Target="consultantplus://offline/ref=95F2CD1FEBCFA31C06F3C28F7038BD703D8F6FC774E389CFFC1022447012006132540C7F0EED1E049CD16F438D122BD181DE2389A2F72C55AA8337r0KAC" TargetMode="External"/><Relationship Id="rId104" Type="http://schemas.openxmlformats.org/officeDocument/2006/relationships/hyperlink" Target="consultantplus://offline/ref=95F2CD1FEBCFA31C06F3C28F7038BD703D8F6FC775EE8DC2F81022447012006132540C7F0EED1E049CD16F468D122BD181DE2389A2F72C55AA8337r0KAC" TargetMode="External"/><Relationship Id="rId120" Type="http://schemas.openxmlformats.org/officeDocument/2006/relationships/hyperlink" Target="consultantplus://offline/ref=95F2CD1FEBCFA31C06F3C28F7038BD703D8F6FC774E389CFFC1022447012006132540C7F0EED1E049CD16F4A8D122BD181DE2389A2F72C55AA8337r0KAC" TargetMode="External"/><Relationship Id="rId125" Type="http://schemas.openxmlformats.org/officeDocument/2006/relationships/hyperlink" Target="consultantplus://offline/ref=95F2CD1FEBCFA31C06F3C28F7038BD703D8F6FC774E389CFFC1022447012006132540C7F0EED1E049CD16D428D122BD181DE2389A2F72C55AA8337r0KAC" TargetMode="External"/><Relationship Id="rId141" Type="http://schemas.openxmlformats.org/officeDocument/2006/relationships/hyperlink" Target="consultantplus://offline/ref=95F2CD1FEBCFA31C06F3DC826654E0783A8D38CF75E18591A34F7919271B0A36671B0D3148E7010494CF6C4287r4KFC" TargetMode="External"/><Relationship Id="rId146" Type="http://schemas.openxmlformats.org/officeDocument/2006/relationships/hyperlink" Target="consultantplus://offline/ref=95F2CD1FEBCFA31C06F3DC826654E0783A8D38CF75E18591A34F7919271B0A36671B0D3148E7010494CF6C4287r4KFC" TargetMode="External"/><Relationship Id="rId7" Type="http://schemas.openxmlformats.org/officeDocument/2006/relationships/hyperlink" Target="consultantplus://offline/ref=95F2CD1FEBCFA31C06F3C28F7038BD703D8F6FC774E28DC2F61022447012006132540C7F0EED1E049CD269458D122BD181DE2389A2F72C55AA8337r0KAC" TargetMode="External"/><Relationship Id="rId71" Type="http://schemas.openxmlformats.org/officeDocument/2006/relationships/hyperlink" Target="consultantplus://offline/ref=95F2CD1FEBCFA31C06F3C28F7038BD703D8F6FC774E686C7F71022447012006132540C7F0EED1E049CD16C458D122BD181DE2389A2F72C55AA8337r0KAC" TargetMode="External"/><Relationship Id="rId92" Type="http://schemas.openxmlformats.org/officeDocument/2006/relationships/hyperlink" Target="consultantplus://offline/ref=95F2CD1FEBCFA31C06F3DC826654E0783B8731C370E78591A34F7919271B0A36671B0D3148E7010494CF6C4287r4KFC" TargetMode="External"/><Relationship Id="rId2" Type="http://schemas.openxmlformats.org/officeDocument/2006/relationships/settings" Target="settings.xml"/><Relationship Id="rId29" Type="http://schemas.openxmlformats.org/officeDocument/2006/relationships/hyperlink" Target="consultantplus://offline/ref=95F2CD1FEBCFA31C06F3C28F7038BD703D8F6FC773E08DC1F81022447012006132540C7F0EED1E049CD16F408D122BD181DE2389A2F72C55AA8337r0KAC" TargetMode="External"/><Relationship Id="rId24" Type="http://schemas.openxmlformats.org/officeDocument/2006/relationships/hyperlink" Target="consultantplus://offline/ref=95F2CD1FEBCFA31C06F3DC826654E0783B8536CC76E78591A34F7919271B0A36751B553D4AE01F0594DA3A13C2137797D3CD2186A2F5244ArAK1C" TargetMode="External"/><Relationship Id="rId40" Type="http://schemas.openxmlformats.org/officeDocument/2006/relationships/hyperlink" Target="consultantplus://offline/ref=95F2CD1FEBCFA31C06F3C28F7038BD703D8F6FC773E08DC1F81022447012006132540C7F0EED1E049CD16F4A8D122BD181DE2389A2F72C55AA8337r0KAC" TargetMode="External"/><Relationship Id="rId45" Type="http://schemas.openxmlformats.org/officeDocument/2006/relationships/hyperlink" Target="consultantplus://offline/ref=95F2CD1FEBCFA31C06F3C28F7038BD703D8F6FC775E38FC4FC1022447012006132540C7F0EED1E049CD16F468D122BD181DE2389A2F72C55AA8337r0KAC" TargetMode="External"/><Relationship Id="rId66" Type="http://schemas.openxmlformats.org/officeDocument/2006/relationships/hyperlink" Target="consultantplus://offline/ref=95F2CD1FEBCFA31C06F3C28F7038BD703D8F6FC775EE8DC2F81022447012006132540C7F0EED1E049CD16E4B8D122BD181DE2389A2F72C55AA8337r0KAC" TargetMode="External"/><Relationship Id="rId87" Type="http://schemas.openxmlformats.org/officeDocument/2006/relationships/hyperlink" Target="consultantplus://offline/ref=95F2CD1FEBCFA31C06F3C28F7038BD703D8F6FC774E686C7F71022447012006132540C7F0EED1E049CD16A428D122BD181DE2389A2F72C55AA8337r0KAC" TargetMode="External"/><Relationship Id="rId110" Type="http://schemas.openxmlformats.org/officeDocument/2006/relationships/hyperlink" Target="consultantplus://offline/ref=95F2CD1FEBCFA31C06F3C28F7038BD703D8F6FC775EE8DC2F71022447012006132540C7F0EED1E049CD16F428D122BD181DE2389A2F72C55AA8337r0KAC" TargetMode="External"/><Relationship Id="rId115" Type="http://schemas.openxmlformats.org/officeDocument/2006/relationships/hyperlink" Target="consultantplus://offline/ref=95F2CD1FEBCFA31C06F3C28F7038BD703D8F6FC775E38FC4FC1022447012006132540C7F0EED1E049CD16C418D122BD181DE2389A2F72C55AA8337r0KAC" TargetMode="External"/><Relationship Id="rId131" Type="http://schemas.openxmlformats.org/officeDocument/2006/relationships/hyperlink" Target="consultantplus://offline/ref=95F2CD1FEBCFA31C06F3C28F7038BD703D8F6FC774E389CFFC1022447012006132540C7F0EED1E049CD16D478D122BD181DE2389A2F72C55AA8337r0KAC" TargetMode="External"/><Relationship Id="rId136" Type="http://schemas.openxmlformats.org/officeDocument/2006/relationships/hyperlink" Target="consultantplus://offline/ref=95F2CD1FEBCFA31C06F3DC826654E0783B8635CE73E68591A34F7919271B0A36671B0D3148E7010494CF6C4287r4KFC" TargetMode="External"/><Relationship Id="rId61" Type="http://schemas.openxmlformats.org/officeDocument/2006/relationships/hyperlink" Target="consultantplus://offline/ref=95F2CD1FEBCFA31C06F3C28F7038BD703D8F6FC775E38FC4FC1022447012006132540C7F0EED1E049CD16C428D122BD181DE2389A2F72C55AA8337r0KAC" TargetMode="External"/><Relationship Id="rId82" Type="http://schemas.openxmlformats.org/officeDocument/2006/relationships/hyperlink" Target="consultantplus://offline/ref=95F2CD1FEBCFA31C06F3C28F7038BD703D8F6FC774E686C7F71022447012006132540C7F0EED1E049CD16D468D122BD181DE2389A2F72C55AA8337r0KAC" TargetMode="External"/><Relationship Id="rId152" Type="http://schemas.openxmlformats.org/officeDocument/2006/relationships/hyperlink" Target="consultantplus://offline/ref=95F2CD1FEBCFA31C06F3C28F7038BD703D8F6FC774E389CFFC1022447012006132540C7F0EED1E049CD16B4B8D122BD181DE2389A2F72C55AA8337r0KAC" TargetMode="External"/><Relationship Id="rId19" Type="http://schemas.openxmlformats.org/officeDocument/2006/relationships/hyperlink" Target="consultantplus://offline/ref=95F2CD1FEBCFA31C06F3C28F7038BD703D8F6FC774E486C4F91022447012006132540C7F0EED1E049CD16E4A8D122BD181DE2389A2F72C55AA8337r0KAC" TargetMode="External"/><Relationship Id="rId14" Type="http://schemas.openxmlformats.org/officeDocument/2006/relationships/hyperlink" Target="consultantplus://offline/ref=95F2CD1FEBCFA31C06F3C28F7038BD703D8F6FC775E58AC4F81022447012006132540C7F0EED1E049CD16E4A8D122BD181DE2389A2F72C55AA8337r0KAC" TargetMode="External"/><Relationship Id="rId30" Type="http://schemas.openxmlformats.org/officeDocument/2006/relationships/hyperlink" Target="consultantplus://offline/ref=95F2CD1FEBCFA31C06F3C28F7038BD703D8F6FC775E58AC4F81022447012006132540C7F0EED1E049CD16E4B8D122BD181DE2389A2F72C55AA8337r0KAC" TargetMode="External"/><Relationship Id="rId35" Type="http://schemas.openxmlformats.org/officeDocument/2006/relationships/hyperlink" Target="consultantplus://offline/ref=95F2CD1FEBCFA31C06F3C28F7038BD703D8F6FC774E28DC2F61022447012006132540C7F0EED1E049CD266428D122BD181DE2389A2F72C55AA8337r0KAC" TargetMode="External"/><Relationship Id="rId56" Type="http://schemas.openxmlformats.org/officeDocument/2006/relationships/hyperlink" Target="consultantplus://offline/ref=95F2CD1FEBCFA31C06F3C28F7038BD703D8F6FC774E28DC2F61022447012006132540C7F0EED1E049CD266468D122BD181DE2389A2F72C55AA8337r0KAC" TargetMode="External"/><Relationship Id="rId77" Type="http://schemas.openxmlformats.org/officeDocument/2006/relationships/hyperlink" Target="consultantplus://offline/ref=95F2CD1FEBCFA31C06F3C28F7038BD703D8F6FC774EF8CC5F61022447012006132540C6D0EB512069BCF6E4A98447A94rDKDC" TargetMode="External"/><Relationship Id="rId100" Type="http://schemas.openxmlformats.org/officeDocument/2006/relationships/hyperlink" Target="consultantplus://offline/ref=95F2CD1FEBCFA31C06F3C28F7038BD703D8F6FC772EF8CC5F61022447012006132540C7F0EED1E049CD16A4A8D122BD181DE2389A2F72C55AA8337r0KAC" TargetMode="External"/><Relationship Id="rId105" Type="http://schemas.openxmlformats.org/officeDocument/2006/relationships/hyperlink" Target="consultantplus://offline/ref=95F2CD1FEBCFA31C06F3C28F7038BD703D8F6FC772E78DC0F81022447012006132540C7F0EED1E049CD16A478D122BD181DE2389A2F72C55AA8337r0KAC" TargetMode="External"/><Relationship Id="rId126" Type="http://schemas.openxmlformats.org/officeDocument/2006/relationships/hyperlink" Target="consultantplus://offline/ref=95F2CD1FEBCFA31C06F3C28F7038BD703D8F6FC774E389CFFC1022447012006132540C7F0EED1E049CD16D438D122BD181DE2389A2F72C55AA8337r0KAC" TargetMode="External"/><Relationship Id="rId147" Type="http://schemas.openxmlformats.org/officeDocument/2006/relationships/hyperlink" Target="consultantplus://offline/ref=95F2CD1FEBCFA31C06F3DC826654E0783B8536CC76E58591A34F7919271B0A36671B0D3148E7010494CF6C4287r4KFC" TargetMode="External"/><Relationship Id="rId8" Type="http://schemas.openxmlformats.org/officeDocument/2006/relationships/hyperlink" Target="consultantplus://offline/ref=95F2CD1FEBCFA31C06F3C28F7038BD703D8F6FC773E08DC1F81022447012006132540C7F0EED1E049CD16E4A8D122BD181DE2389A2F72C55AA8337r0KAC" TargetMode="External"/><Relationship Id="rId51" Type="http://schemas.openxmlformats.org/officeDocument/2006/relationships/hyperlink" Target="consultantplus://offline/ref=95F2CD1FEBCFA31C06F3C28F7038BD703D8F6FC770EE8CC2F61022447012006132540C7F0EED1E049CD16C478D122BD181DE2389A2F72C55AA8337r0KAC" TargetMode="External"/><Relationship Id="rId72" Type="http://schemas.openxmlformats.org/officeDocument/2006/relationships/hyperlink" Target="consultantplus://offline/ref=95F2CD1FEBCFA31C06F3C28F7038BD703D8F6FC774E686C7F71022447012006132540C7F0EED1E049CD16C4A8D122BD181DE2389A2F72C55AA8337r0KAC" TargetMode="External"/><Relationship Id="rId93" Type="http://schemas.openxmlformats.org/officeDocument/2006/relationships/hyperlink" Target="consultantplus://offline/ref=95F2CD1FEBCFA31C06F3C28F7038BD703D8F6FC774E28CCFFF1022447012006132540C7F0EED1E049CD16B478D122BD181DE2389A2F72C55AA8337r0KAC" TargetMode="External"/><Relationship Id="rId98" Type="http://schemas.openxmlformats.org/officeDocument/2006/relationships/hyperlink" Target="consultantplus://offline/ref=95F2CD1FEBCFA31C06F3C28F7038BD703D8F6FC774E389CFFC1022447012006132540C7F0EED1E049CD16F418D122BD181DE2389A2F72C55AA8337r0KAC" TargetMode="External"/><Relationship Id="rId121" Type="http://schemas.openxmlformats.org/officeDocument/2006/relationships/hyperlink" Target="consultantplus://offline/ref=95F2CD1FEBCFA31C06F3C28F7038BD703D8F6FC774E389CFFC1022447012006132540C7F0EED1E049CD16F4B8D122BD181DE2389A2F72C55AA8337r0KAC" TargetMode="External"/><Relationship Id="rId142" Type="http://schemas.openxmlformats.org/officeDocument/2006/relationships/hyperlink" Target="consultantplus://offline/ref=95F2CD1FEBCFA31C06F3DC826654E0783B8536CC76E58591A34F7919271B0A36671B0D3148E7010494CF6C4287r4KF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15036</Words>
  <Characters>85708</Characters>
  <Application>Microsoft Office Word</Application>
  <DocSecurity>0</DocSecurity>
  <Lines>714</Lines>
  <Paragraphs>201</Paragraphs>
  <ScaleCrop>false</ScaleCrop>
  <Company>Microsoft</Company>
  <LinksUpToDate>false</LinksUpToDate>
  <CharactersWithSpaces>100543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Любимая</cp:lastModifiedBy>
  <cp:revision>2</cp:revision>
  <dcterms:created xsi:type="dcterms:W3CDTF">2023-06-21T08:21:00Z</dcterms:created>
  <dcterms:modified xsi:type="dcterms:W3CDTF">2023-06-21T08:21:00Z</dcterms:modified>
</cp:coreProperties>
</file>