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3B" w:rsidRPr="00796502" w:rsidRDefault="0093123B" w:rsidP="00931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ПО ОБРАЗОВАНИЮ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МОЛОДЕЖНОЙ ПОЛИТИКЕ</w:t>
      </w:r>
    </w:p>
    <w:p w:rsidR="0093123B" w:rsidRPr="00796502" w:rsidRDefault="0093123B" w:rsidP="00931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КАЛАЧЕВСКОГО МУНИЦИПАЛЬНОГО РАЙОНА</w:t>
      </w:r>
    </w:p>
    <w:p w:rsidR="0093123B" w:rsidRPr="001916F7" w:rsidRDefault="0093123B" w:rsidP="0093123B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F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92E2F" wp14:editId="441D8842">
                <wp:simplePos x="0" y="0"/>
                <wp:positionH relativeFrom="column">
                  <wp:posOffset>114300</wp:posOffset>
                </wp:positionH>
                <wp:positionV relativeFrom="paragraph">
                  <wp:posOffset>94615</wp:posOffset>
                </wp:positionV>
                <wp:extent cx="5715000" cy="0"/>
                <wp:effectExtent l="28575" t="37465" r="2857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45pt" to="45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" strokeweight="4.5pt">
                <v:stroke linestyle="thickThin"/>
              </v:line>
            </w:pict>
          </mc:Fallback>
        </mc:AlternateContent>
      </w:r>
    </w:p>
    <w:p w:rsidR="0093123B" w:rsidRPr="00BE1FDB" w:rsidRDefault="0093123B" w:rsidP="0093123B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123B" w:rsidRDefault="0093123B" w:rsidP="0093123B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  «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23 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сентября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№ </w:t>
      </w:r>
      <w:r w:rsidRPr="001916F7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</w:t>
      </w:r>
      <w:r w:rsidR="008C6E87" w:rsidRPr="008C6E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374</w:t>
      </w:r>
    </w:p>
    <w:p w:rsidR="0093123B" w:rsidRPr="008107AA" w:rsidRDefault="0093123B" w:rsidP="0093123B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123B" w:rsidRPr="00796502" w:rsidRDefault="0093123B" w:rsidP="0093123B">
      <w:pPr>
        <w:spacing w:after="0"/>
        <w:ind w:left="-284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96502">
        <w:rPr>
          <w:rFonts w:ascii="Times New Roman" w:hAnsi="Times New Roman" w:cs="Times New Roman"/>
          <w:b/>
          <w:smallCaps/>
          <w:sz w:val="24"/>
          <w:szCs w:val="24"/>
        </w:rPr>
        <w:t>ПРИКАЗ</w:t>
      </w:r>
    </w:p>
    <w:p w:rsidR="0093123B" w:rsidRPr="00796502" w:rsidRDefault="0093123B" w:rsidP="0093123B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3123B" w:rsidRPr="00796502" w:rsidRDefault="0093123B" w:rsidP="0093123B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796502">
        <w:rPr>
          <w:rFonts w:ascii="Times New Roman" w:hAnsi="Times New Roman" w:cs="Times New Roman"/>
          <w:b/>
          <w:smallCap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внесении изменений в приказ комитета по образованию и молодежной политике администрации калачевского муниципального района  от 22 марта  2021 г. № 130 « о </w:t>
      </w:r>
      <w:r w:rsidRPr="00796502">
        <w:rPr>
          <w:rFonts w:ascii="Times New Roman" w:hAnsi="Times New Roman" w:cs="Times New Roman"/>
          <w:b/>
          <w:smallCaps/>
          <w:sz w:val="24"/>
          <w:szCs w:val="24"/>
        </w:rPr>
        <w:t>создании новых мест дополнительного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796502">
        <w:rPr>
          <w:rFonts w:ascii="Times New Roman" w:hAnsi="Times New Roman" w:cs="Times New Roman"/>
          <w:b/>
          <w:smallCaps/>
          <w:sz w:val="24"/>
          <w:szCs w:val="24"/>
        </w:rPr>
        <w:t>образования детей в 202</w:t>
      </w:r>
      <w:r>
        <w:rPr>
          <w:rFonts w:ascii="Times New Roman" w:hAnsi="Times New Roman" w:cs="Times New Roman"/>
          <w:b/>
          <w:smallCaps/>
          <w:sz w:val="24"/>
          <w:szCs w:val="24"/>
        </w:rPr>
        <w:t>1</w:t>
      </w:r>
      <w:r w:rsidRPr="00796502">
        <w:rPr>
          <w:rFonts w:ascii="Times New Roman" w:hAnsi="Times New Roman" w:cs="Times New Roman"/>
          <w:b/>
          <w:smallCaps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93123B" w:rsidRDefault="0093123B" w:rsidP="009312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23B" w:rsidRDefault="0093123B" w:rsidP="009312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приказа комитета образования, науки и молодежной политики Волгоградской области № 709  от 30.08.2021 года  «О внесении изменения в приказ комитета образования, науки и молодежной политики Волгоградской области от 30 декабря 2020 г. №968 «Об утверждении перечня образовательных организаций Волгоградской области, реализующих программы дополнительного образования детей, в которых будут созданы новые места дополнительного образования детей в 2021 году» </w:t>
      </w:r>
      <w:proofErr w:type="gramEnd"/>
    </w:p>
    <w:p w:rsidR="0093123B" w:rsidRDefault="0093123B" w:rsidP="009312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3123B" w:rsidRDefault="002B26D6" w:rsidP="002B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123B">
        <w:rPr>
          <w:rFonts w:ascii="Times New Roman" w:hAnsi="Times New Roman" w:cs="Times New Roman"/>
          <w:sz w:val="28"/>
          <w:szCs w:val="28"/>
        </w:rPr>
        <w:t>1</w:t>
      </w:r>
      <w:r w:rsidR="0093123B" w:rsidRPr="00E01F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п. 2.1 изложить в новой редакции (приложение 1).</w:t>
      </w:r>
    </w:p>
    <w:p w:rsidR="002B26D6" w:rsidRDefault="002B26D6" w:rsidP="002B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3B" w:rsidRDefault="0093123B" w:rsidP="002B26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="002B26D6">
        <w:rPr>
          <w:rFonts w:ascii="Times New Roman" w:hAnsi="Times New Roman" w:cs="Times New Roman"/>
          <w:sz w:val="28"/>
          <w:szCs w:val="28"/>
        </w:rPr>
        <w:t xml:space="preserve">Директорам МКОУ СШ №1 (О.В. </w:t>
      </w:r>
      <w:proofErr w:type="spellStart"/>
      <w:r w:rsidR="002B26D6">
        <w:rPr>
          <w:rFonts w:ascii="Times New Roman" w:hAnsi="Times New Roman" w:cs="Times New Roman"/>
          <w:sz w:val="28"/>
          <w:szCs w:val="28"/>
        </w:rPr>
        <w:t>Колычевой</w:t>
      </w:r>
      <w:proofErr w:type="spellEnd"/>
      <w:r w:rsidR="002B26D6">
        <w:rPr>
          <w:rFonts w:ascii="Times New Roman" w:hAnsi="Times New Roman" w:cs="Times New Roman"/>
          <w:sz w:val="28"/>
          <w:szCs w:val="28"/>
        </w:rPr>
        <w:t>), МКОУ СШ №2 (Демкину А.Г.), МКОУ СШ №3 (Коноваловой В.Э.), МКОУ СШ №4 (Матюшенко С.В.), МКОУ «</w:t>
      </w:r>
      <w:proofErr w:type="spellStart"/>
      <w:r w:rsidR="002B26D6">
        <w:rPr>
          <w:rFonts w:ascii="Times New Roman" w:hAnsi="Times New Roman" w:cs="Times New Roman"/>
          <w:sz w:val="28"/>
          <w:szCs w:val="28"/>
        </w:rPr>
        <w:t>Ильёвская</w:t>
      </w:r>
      <w:proofErr w:type="spellEnd"/>
      <w:r w:rsidR="002B26D6">
        <w:rPr>
          <w:rFonts w:ascii="Times New Roman" w:hAnsi="Times New Roman" w:cs="Times New Roman"/>
          <w:sz w:val="28"/>
          <w:szCs w:val="28"/>
        </w:rPr>
        <w:t xml:space="preserve"> СШ» (</w:t>
      </w:r>
      <w:proofErr w:type="spellStart"/>
      <w:r w:rsidR="002B26D6">
        <w:rPr>
          <w:rFonts w:ascii="Times New Roman" w:hAnsi="Times New Roman" w:cs="Times New Roman"/>
          <w:sz w:val="28"/>
          <w:szCs w:val="28"/>
        </w:rPr>
        <w:t>Турченковой</w:t>
      </w:r>
      <w:proofErr w:type="spellEnd"/>
      <w:r w:rsidR="002B26D6">
        <w:rPr>
          <w:rFonts w:ascii="Times New Roman" w:hAnsi="Times New Roman" w:cs="Times New Roman"/>
          <w:sz w:val="28"/>
          <w:szCs w:val="28"/>
        </w:rPr>
        <w:t xml:space="preserve"> Н.В.), МКУ ДОД ДЭБЦ «Эко-ДОН» (Глазунову И.Ю.),  МКУ ДО ДЮЦ  «Танаис» (</w:t>
      </w:r>
      <w:proofErr w:type="spellStart"/>
      <w:r w:rsidR="002B26D6">
        <w:rPr>
          <w:rFonts w:ascii="Times New Roman" w:hAnsi="Times New Roman" w:cs="Times New Roman"/>
          <w:sz w:val="28"/>
          <w:szCs w:val="28"/>
        </w:rPr>
        <w:t>Подледновой</w:t>
      </w:r>
      <w:proofErr w:type="spellEnd"/>
      <w:r w:rsidR="002B26D6">
        <w:rPr>
          <w:rFonts w:ascii="Times New Roman" w:hAnsi="Times New Roman" w:cs="Times New Roman"/>
          <w:sz w:val="28"/>
          <w:szCs w:val="28"/>
        </w:rPr>
        <w:t xml:space="preserve"> И.Н.) в срок до 27 сентября 2021 г. провести корректировку по количеству новых мест, создаваемых на базе ОУ.</w:t>
      </w:r>
    </w:p>
    <w:p w:rsidR="0093123B" w:rsidRDefault="002B26D6" w:rsidP="002B26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Контроль исполнения</w:t>
      </w:r>
      <w:r w:rsidRPr="00C94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C94E99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Маринину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Л.А. </w:t>
      </w:r>
    </w:p>
    <w:p w:rsidR="0093123B" w:rsidRDefault="0093123B" w:rsidP="002B26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FA6" w:rsidRDefault="00E01FA6" w:rsidP="00E01FA6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CE2C86" w:rsidRDefault="00465C1C" w:rsidP="00CE2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5717E" wp14:editId="5EDF9AE8">
                <wp:simplePos x="0" y="0"/>
                <wp:positionH relativeFrom="column">
                  <wp:posOffset>2351653</wp:posOffset>
                </wp:positionH>
                <wp:positionV relativeFrom="paragraph">
                  <wp:posOffset>13915</wp:posOffset>
                </wp:positionV>
                <wp:extent cx="1916265" cy="516835"/>
                <wp:effectExtent l="0" t="0" r="825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C1C" w:rsidRDefault="0093123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66800" cy="400050"/>
                                  <wp:effectExtent l="0" t="0" r="0" b="0"/>
                                  <wp:docPr id="3" name="Рисунок 3" descr="C:\Users\wer\Desktop\Подпись и печать\Борисова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er\Desktop\Подпись и печать\Борисова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85.15pt;margin-top:1.1pt;width:150.9pt;height:4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" fillcolor="white [3201]" stroked="f" strokeweight=".5pt">
                <v:textbox>
                  <w:txbxContent>
                    <w:p w:rsidR="00465C1C" w:rsidRDefault="0093123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066800" cy="400050"/>
                            <wp:effectExtent l="0" t="0" r="0" b="0"/>
                            <wp:docPr id="3" name="Рисунок 3" descr="C:\Users\wer\Desktop\Подпись и печать\Борисова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er\Desktop\Подпись и печать\Борисова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50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68F99" wp14:editId="04FFA7D8">
                <wp:simplePos x="0" y="0"/>
                <wp:positionH relativeFrom="column">
                  <wp:posOffset>2471420</wp:posOffset>
                </wp:positionH>
                <wp:positionV relativeFrom="paragraph">
                  <wp:posOffset>160020</wp:posOffset>
                </wp:positionV>
                <wp:extent cx="1857375" cy="5715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0D8" w:rsidRDefault="00DE50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94.6pt;margin-top:12.6pt;width:146.25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" fillcolor="white [3201]" stroked="f" strokeweight=".5pt">
                <v:textbox>
                  <w:txbxContent>
                    <w:p w:rsidR="00DE50D8" w:rsidRDefault="00DE50D8"/>
                  </w:txbxContent>
                </v:textbox>
              </v:shape>
            </w:pict>
          </mc:Fallback>
        </mc:AlternateContent>
      </w:r>
      <w:r w:rsidR="00CE2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DB010F" w:rsidRPr="00DB010F" w:rsidRDefault="00CE2C86" w:rsidP="00DB0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B010F" w:rsidRPr="00DB010F" w:rsidSect="0093123B">
          <w:pgSz w:w="11906" w:h="16838"/>
          <w:pgMar w:top="851" w:right="850" w:bottom="426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образованию     </w:t>
      </w:r>
      <w:r>
        <w:rPr>
          <w:noProof/>
          <w:lang w:eastAsia="ru-RU"/>
        </w:rPr>
        <w:t xml:space="preserve">                                                      </w:t>
      </w:r>
      <w:r w:rsidR="00147111"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О.И. Борисова</w:t>
      </w:r>
    </w:p>
    <w:p w:rsidR="00CE2C86" w:rsidRPr="00D636B5" w:rsidRDefault="00CE2C86" w:rsidP="00CE2C86">
      <w:pPr>
        <w:jc w:val="both"/>
        <w:rPr>
          <w:sz w:val="28"/>
          <w:szCs w:val="28"/>
        </w:rPr>
      </w:pPr>
    </w:p>
    <w:p w:rsidR="00C94E99" w:rsidRPr="00DB010F" w:rsidRDefault="00C94E99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</w:t>
      </w:r>
      <w:r w:rsidR="002233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</w:p>
    <w:p w:rsidR="0093123B" w:rsidRDefault="00C94E99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к приказу комитета по образованию</w:t>
      </w:r>
      <w:r w:rsidR="009312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1F7591" w:rsidRPr="00DB010F" w:rsidRDefault="0093123B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 молодежной политике</w:t>
      </w:r>
    </w:p>
    <w:p w:rsidR="001F7591" w:rsidRPr="00DB010F" w:rsidRDefault="001F7591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администрации Калачевского </w:t>
      </w:r>
    </w:p>
    <w:p w:rsidR="001F7591" w:rsidRPr="00DB010F" w:rsidRDefault="001F7591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муниципального района</w:t>
      </w:r>
    </w:p>
    <w:p w:rsidR="00C94E99" w:rsidRPr="00DB010F" w:rsidRDefault="001F7591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Волгоградской области</w:t>
      </w:r>
    </w:p>
    <w:p w:rsidR="00C94E99" w:rsidRPr="00DB010F" w:rsidRDefault="00C94E99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</w:t>
      </w:r>
      <w:bookmarkStart w:id="0" w:name="_GoBack"/>
      <w:bookmarkEnd w:id="0"/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от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233C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9312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93123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.2021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C94E99" w:rsidRPr="0093123B" w:rsidRDefault="00C94E99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№</w:t>
      </w:r>
      <w:r w:rsidR="008C6E87" w:rsidRPr="008C6E87">
        <w:rPr>
          <w:rFonts w:ascii="Times New Roman" w:eastAsia="Times New Roman" w:hAnsi="Times New Roman" w:cs="Times New Roman"/>
          <w:sz w:val="20"/>
          <w:szCs w:val="20"/>
          <w:lang w:eastAsia="ru-RU"/>
        </w:rPr>
        <w:t>374</w:t>
      </w:r>
    </w:p>
    <w:p w:rsidR="007F5796" w:rsidRPr="00DB010F" w:rsidRDefault="007F5796" w:rsidP="007F57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796" w:rsidRPr="00DB010F" w:rsidRDefault="007F5796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445"/>
        <w:gridCol w:w="3065"/>
        <w:gridCol w:w="2552"/>
        <w:gridCol w:w="2268"/>
        <w:gridCol w:w="3118"/>
        <w:gridCol w:w="3544"/>
      </w:tblGrid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на </w:t>
            </w:r>
            <w:proofErr w:type="gramStart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базе</w:t>
            </w:r>
            <w:proofErr w:type="gramEnd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планируется создание новых мест</w:t>
            </w:r>
          </w:p>
        </w:tc>
        <w:tc>
          <w:tcPr>
            <w:tcW w:w="2552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Количество групп детей, обучающихся на новых создаваемых местах</w:t>
            </w:r>
          </w:p>
        </w:tc>
        <w:tc>
          <w:tcPr>
            <w:tcW w:w="2268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 создаваемых человека-мест</w:t>
            </w:r>
          </w:p>
        </w:tc>
        <w:tc>
          <w:tcPr>
            <w:tcW w:w="3118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Направленность создаваемых мест</w:t>
            </w:r>
          </w:p>
        </w:tc>
        <w:tc>
          <w:tcPr>
            <w:tcW w:w="3544" w:type="dxa"/>
          </w:tcPr>
          <w:p w:rsidR="002B26D6" w:rsidRPr="005B2193" w:rsidRDefault="002B26D6" w:rsidP="00E85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дополнительно набранных на </w:t>
            </w:r>
            <w:proofErr w:type="gramStart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</w:p>
        </w:tc>
      </w:tr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5" w:type="dxa"/>
          </w:tcPr>
          <w:p w:rsidR="002B26D6" w:rsidRPr="00652E31" w:rsidRDefault="002B26D6" w:rsidP="00810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школа №1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Калача-на-Дону» Волгоградской области</w:t>
            </w:r>
          </w:p>
        </w:tc>
        <w:tc>
          <w:tcPr>
            <w:tcW w:w="2552" w:type="dxa"/>
          </w:tcPr>
          <w:p w:rsidR="002B26D6" w:rsidRDefault="002B26D6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18" w:type="dxa"/>
          </w:tcPr>
          <w:p w:rsidR="002B26D6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(Профилактика ГИБДД)</w:t>
            </w:r>
          </w:p>
        </w:tc>
        <w:tc>
          <w:tcPr>
            <w:tcW w:w="3544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5" w:type="dxa"/>
          </w:tcPr>
          <w:p w:rsidR="002B26D6" w:rsidRPr="00652E31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 общеобразовательное</w:t>
            </w:r>
          </w:p>
          <w:p w:rsidR="002B26D6" w:rsidRPr="00652E31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учреждение «Средняя  школа № 2 имени Героя Российской Федерации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Басурманова</w:t>
            </w:r>
            <w:proofErr w:type="spellEnd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 xml:space="preserve">Калача-на-Дону Волгоградской области  </w:t>
            </w:r>
          </w:p>
        </w:tc>
        <w:tc>
          <w:tcPr>
            <w:tcW w:w="2552" w:type="dxa"/>
          </w:tcPr>
          <w:p w:rsidR="002B26D6" w:rsidRDefault="002B26D6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</w:tcPr>
          <w:p w:rsidR="002B26D6" w:rsidRDefault="002B26D6" w:rsidP="0022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  <w:p w:rsidR="002B26D6" w:rsidRPr="00224E09" w:rsidRDefault="002B26D6" w:rsidP="0022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(Экология)</w:t>
            </w:r>
          </w:p>
        </w:tc>
        <w:tc>
          <w:tcPr>
            <w:tcW w:w="3544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5" w:type="dxa"/>
          </w:tcPr>
          <w:p w:rsidR="002B26D6" w:rsidRPr="00652E31" w:rsidRDefault="002B26D6" w:rsidP="006276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 xml:space="preserve">Калача-на-Дону» Волгоградской </w:t>
            </w:r>
            <w:r w:rsidRPr="00652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552" w:type="dxa"/>
          </w:tcPr>
          <w:p w:rsidR="002B26D6" w:rsidRDefault="002B26D6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2B26D6" w:rsidRDefault="002B26D6" w:rsidP="002B26D6">
            <w:pPr>
              <w:tabs>
                <w:tab w:val="left" w:pos="351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18" w:type="dxa"/>
          </w:tcPr>
          <w:p w:rsidR="002B26D6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  <w:p w:rsidR="002B26D6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  <w:tc>
          <w:tcPr>
            <w:tcW w:w="3544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65" w:type="dxa"/>
          </w:tcPr>
          <w:p w:rsidR="002B26D6" w:rsidRPr="00652E31" w:rsidRDefault="002B26D6" w:rsidP="006276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67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«Средняя школа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276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7673">
              <w:rPr>
                <w:rFonts w:ascii="Times New Roman" w:hAnsi="Times New Roman" w:cs="Times New Roman"/>
                <w:bCs/>
                <w:sz w:val="24"/>
                <w:szCs w:val="24"/>
              </w:rPr>
              <w:t>Калача-на-Дону» Волгоградской области</w:t>
            </w:r>
          </w:p>
        </w:tc>
        <w:tc>
          <w:tcPr>
            <w:tcW w:w="2552" w:type="dxa"/>
          </w:tcPr>
          <w:p w:rsidR="002B26D6" w:rsidRDefault="002B26D6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</w:tcPr>
          <w:p w:rsidR="002B26D6" w:rsidRDefault="002B26D6" w:rsidP="00E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  <w:p w:rsidR="002B26D6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(Агроэкология)</w:t>
            </w:r>
          </w:p>
        </w:tc>
        <w:tc>
          <w:tcPr>
            <w:tcW w:w="3544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5" w:type="dxa"/>
          </w:tcPr>
          <w:p w:rsidR="002B26D6" w:rsidRPr="00652E31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казенное  общеобразовательное учреждение "Ильевская средняя школа" Калачевского муниципального района Волгоградской области </w:t>
            </w:r>
          </w:p>
        </w:tc>
        <w:tc>
          <w:tcPr>
            <w:tcW w:w="2552" w:type="dxa"/>
          </w:tcPr>
          <w:p w:rsidR="002B26D6" w:rsidRPr="00732472" w:rsidRDefault="002B26D6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6D6" w:rsidRPr="00732472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</w:tcPr>
          <w:p w:rsidR="002B26D6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  <w:p w:rsidR="002B26D6" w:rsidRPr="00732472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(туризм)</w:t>
            </w:r>
          </w:p>
        </w:tc>
        <w:tc>
          <w:tcPr>
            <w:tcW w:w="3544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5" w:type="dxa"/>
          </w:tcPr>
          <w:p w:rsidR="002B26D6" w:rsidRDefault="002B26D6" w:rsidP="00810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 учреждение дополнительного образования детско-юношеский центр  "Танаис"</w:t>
            </w:r>
          </w:p>
          <w:p w:rsidR="002B26D6" w:rsidRDefault="002B26D6" w:rsidP="00810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Калача-на-Дону </w:t>
            </w:r>
          </w:p>
          <w:p w:rsidR="002B26D6" w:rsidRPr="00732472" w:rsidRDefault="002B26D6" w:rsidP="0081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Волгоградской области  </w:t>
            </w:r>
          </w:p>
        </w:tc>
        <w:tc>
          <w:tcPr>
            <w:tcW w:w="2552" w:type="dxa"/>
          </w:tcPr>
          <w:p w:rsidR="002B26D6" w:rsidRPr="00732472" w:rsidRDefault="002B26D6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6D6" w:rsidRPr="00732472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</w:tcPr>
          <w:p w:rsidR="002B26D6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Туристско-краеведческая </w:t>
            </w:r>
          </w:p>
          <w:p w:rsidR="002B26D6" w:rsidRPr="00732472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(туризм)</w:t>
            </w:r>
          </w:p>
        </w:tc>
        <w:tc>
          <w:tcPr>
            <w:tcW w:w="3544" w:type="dxa"/>
          </w:tcPr>
          <w:p w:rsidR="002B26D6" w:rsidRPr="00732472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5" w:type="dxa"/>
          </w:tcPr>
          <w:p w:rsidR="002B26D6" w:rsidRPr="00732472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47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детский эколого-биологический центр "Эко-Дон"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472">
              <w:rPr>
                <w:rFonts w:ascii="Times New Roman" w:hAnsi="Times New Roman" w:cs="Times New Roman"/>
                <w:sz w:val="24"/>
                <w:szCs w:val="24"/>
              </w:rPr>
              <w:t>Калача-на-Дону Волгоградской области</w:t>
            </w:r>
          </w:p>
        </w:tc>
        <w:tc>
          <w:tcPr>
            <w:tcW w:w="2552" w:type="dxa"/>
          </w:tcPr>
          <w:p w:rsidR="002B26D6" w:rsidRPr="00732472" w:rsidRDefault="002B26D6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6D6" w:rsidRPr="00732472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</w:tcPr>
          <w:p w:rsidR="002B26D6" w:rsidRDefault="002B26D6" w:rsidP="000E7BA7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8E200C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Художественное </w:t>
            </w:r>
          </w:p>
          <w:p w:rsidR="002B26D6" w:rsidRPr="008E200C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0C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(Изобразительное творчество) </w:t>
            </w:r>
          </w:p>
        </w:tc>
        <w:tc>
          <w:tcPr>
            <w:tcW w:w="3544" w:type="dxa"/>
          </w:tcPr>
          <w:p w:rsidR="002B26D6" w:rsidRPr="00732472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B26D6" w:rsidTr="002B26D6">
        <w:tc>
          <w:tcPr>
            <w:tcW w:w="445" w:type="dxa"/>
          </w:tcPr>
          <w:p w:rsidR="002B26D6" w:rsidRPr="005B2193" w:rsidRDefault="002B26D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2B26D6" w:rsidRPr="00732472" w:rsidRDefault="002B26D6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2B26D6" w:rsidRPr="00732472" w:rsidRDefault="002B26D6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B26D6" w:rsidRPr="00732472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3118" w:type="dxa"/>
          </w:tcPr>
          <w:p w:rsidR="002B26D6" w:rsidRPr="008E200C" w:rsidRDefault="002B26D6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B26D6" w:rsidRDefault="002B26D6" w:rsidP="002B2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</w:tbl>
    <w:p w:rsidR="007F5796" w:rsidRDefault="007F5796" w:rsidP="00DB0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93" w:rsidRDefault="005B2193" w:rsidP="001F7591">
      <w:pPr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</w:p>
    <w:p w:rsidR="005B2193" w:rsidRDefault="005B2193" w:rsidP="001F7591">
      <w:pPr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</w:p>
    <w:p w:rsidR="005B2193" w:rsidRDefault="005B2193" w:rsidP="001F7591">
      <w:pPr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</w:p>
    <w:p w:rsidR="00DB010F" w:rsidRDefault="00DB010F" w:rsidP="001F7591">
      <w:pPr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eastAsia="ru-RU"/>
        </w:rPr>
        <w:sectPr w:rsidR="00DB010F" w:rsidSect="00DB010F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9A5580" w:rsidRPr="001F7591" w:rsidRDefault="009A5580" w:rsidP="000626EE">
      <w:pPr>
        <w:rPr>
          <w:b/>
          <w:color w:val="FF0000"/>
        </w:rPr>
      </w:pPr>
    </w:p>
    <w:sectPr w:rsidR="009A5580" w:rsidRPr="001F7591" w:rsidSect="00DE50D8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4A3"/>
    <w:multiLevelType w:val="hybridMultilevel"/>
    <w:tmpl w:val="7396E61C"/>
    <w:lvl w:ilvl="0" w:tplc="6A3CFD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B3715"/>
    <w:multiLevelType w:val="multilevel"/>
    <w:tmpl w:val="F1C0D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86"/>
    <w:rsid w:val="000626EE"/>
    <w:rsid w:val="000C362A"/>
    <w:rsid w:val="000F2D65"/>
    <w:rsid w:val="000F685E"/>
    <w:rsid w:val="00147111"/>
    <w:rsid w:val="001916F7"/>
    <w:rsid w:val="001F7591"/>
    <w:rsid w:val="00215066"/>
    <w:rsid w:val="002208AC"/>
    <w:rsid w:val="002233C7"/>
    <w:rsid w:val="00224E09"/>
    <w:rsid w:val="002B26D6"/>
    <w:rsid w:val="002E17BD"/>
    <w:rsid w:val="00342AED"/>
    <w:rsid w:val="003A1F3A"/>
    <w:rsid w:val="003F64B0"/>
    <w:rsid w:val="00431693"/>
    <w:rsid w:val="00465C1C"/>
    <w:rsid w:val="00545ADC"/>
    <w:rsid w:val="005B2193"/>
    <w:rsid w:val="005B2217"/>
    <w:rsid w:val="005C573F"/>
    <w:rsid w:val="00600F1A"/>
    <w:rsid w:val="00627673"/>
    <w:rsid w:val="00641A32"/>
    <w:rsid w:val="00643C0F"/>
    <w:rsid w:val="006B3836"/>
    <w:rsid w:val="00732472"/>
    <w:rsid w:val="00751783"/>
    <w:rsid w:val="00796502"/>
    <w:rsid w:val="007F5796"/>
    <w:rsid w:val="008107AA"/>
    <w:rsid w:val="008C6E87"/>
    <w:rsid w:val="0093123B"/>
    <w:rsid w:val="009A5580"/>
    <w:rsid w:val="009C31C0"/>
    <w:rsid w:val="00A27D7D"/>
    <w:rsid w:val="00AA797D"/>
    <w:rsid w:val="00B8257C"/>
    <w:rsid w:val="00C94E99"/>
    <w:rsid w:val="00CE2C86"/>
    <w:rsid w:val="00D404BF"/>
    <w:rsid w:val="00DB010F"/>
    <w:rsid w:val="00DE0AA5"/>
    <w:rsid w:val="00DE50D8"/>
    <w:rsid w:val="00E01FA6"/>
    <w:rsid w:val="00E5188E"/>
    <w:rsid w:val="00E85319"/>
    <w:rsid w:val="00EB7793"/>
    <w:rsid w:val="00F528DA"/>
    <w:rsid w:val="00F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BD"/>
    <w:pPr>
      <w:ind w:left="720"/>
      <w:contextualSpacing/>
    </w:pPr>
  </w:style>
  <w:style w:type="table" w:styleId="a4">
    <w:name w:val="Table Grid"/>
    <w:basedOn w:val="a1"/>
    <w:uiPriority w:val="59"/>
    <w:rsid w:val="007F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7517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3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4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4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4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0F2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8">
    <w:name w:val="No Spacing"/>
    <w:uiPriority w:val="1"/>
    <w:qFormat/>
    <w:rsid w:val="000F2D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BD"/>
    <w:pPr>
      <w:ind w:left="720"/>
      <w:contextualSpacing/>
    </w:pPr>
  </w:style>
  <w:style w:type="table" w:styleId="a4">
    <w:name w:val="Table Grid"/>
    <w:basedOn w:val="a1"/>
    <w:uiPriority w:val="59"/>
    <w:rsid w:val="007F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7517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3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4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4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4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0F2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8">
    <w:name w:val="No Spacing"/>
    <w:uiPriority w:val="1"/>
    <w:qFormat/>
    <w:rsid w:val="000F2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Образование</cp:lastModifiedBy>
  <cp:revision>9</cp:revision>
  <cp:lastPrinted>2021-03-22T10:29:00Z</cp:lastPrinted>
  <dcterms:created xsi:type="dcterms:W3CDTF">2021-09-23T13:06:00Z</dcterms:created>
  <dcterms:modified xsi:type="dcterms:W3CDTF">2021-09-24T05:09:00Z</dcterms:modified>
</cp:coreProperties>
</file>