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13" w:rsidRDefault="00DF4113" w:rsidP="0013796D">
      <w:pPr>
        <w:pStyle w:val="a3"/>
      </w:pPr>
      <w:r>
        <w:t>В 2021</w:t>
      </w:r>
      <w:r w:rsidR="0013796D">
        <w:t xml:space="preserve"> - 20</w:t>
      </w:r>
      <w:r w:rsidR="009C255B">
        <w:t>2</w:t>
      </w:r>
      <w:r>
        <w:t>2</w:t>
      </w:r>
      <w:r w:rsidR="0013796D">
        <w:t xml:space="preserve"> учеб</w:t>
      </w:r>
      <w:r w:rsidR="007F0A36">
        <w:t xml:space="preserve">ном году в Центре организовано </w:t>
      </w:r>
      <w:r w:rsidR="009C255B">
        <w:t>4</w:t>
      </w:r>
      <w:r>
        <w:t>3</w:t>
      </w:r>
      <w:r w:rsidR="0013796D">
        <w:t xml:space="preserve"> детских о</w:t>
      </w:r>
      <w:r>
        <w:t>бъединения: 9 – по дополнительному образованию, 34 – в системе персонифицированного финансирования дополнительного образования. По состоянию на 01.09.2021 год в детские объединения зачислено 550</w:t>
      </w:r>
      <w:r w:rsidR="009C255B">
        <w:t xml:space="preserve"> учащихся</w:t>
      </w:r>
      <w:r>
        <w:t xml:space="preserve">: 100 человек - </w:t>
      </w:r>
      <w:r>
        <w:t>по дополнительному образованию</w:t>
      </w:r>
      <w:r>
        <w:t xml:space="preserve">, 450 человек - </w:t>
      </w:r>
      <w:r>
        <w:t>в системе персонифицированного финансирования дополнительного образования</w:t>
      </w:r>
    </w:p>
    <w:p w:rsidR="0013796D" w:rsidRDefault="0013796D" w:rsidP="0013796D">
      <w:pPr>
        <w:pStyle w:val="a3"/>
      </w:pPr>
      <w:r>
        <w:t xml:space="preserve"> Организованы занятия детей дошкольного возраст</w:t>
      </w:r>
      <w:r w:rsidR="00DF4113">
        <w:t xml:space="preserve">а по программам: </w:t>
      </w:r>
      <w:proofErr w:type="gramStart"/>
      <w:r w:rsidR="00DF4113">
        <w:t>«</w:t>
      </w:r>
      <w:r w:rsidR="00D74663">
        <w:t>Друзья природы</w:t>
      </w:r>
      <w:r w:rsidR="00DF4113">
        <w:t>»,  «</w:t>
      </w:r>
      <w:r>
        <w:t>Школа раннего развития</w:t>
      </w:r>
      <w:r w:rsidR="00DF4113">
        <w:t xml:space="preserve"> «Лучик», </w:t>
      </w:r>
      <w:r w:rsidR="00DF4113">
        <w:t>«Школа раннего развития «Лучик</w:t>
      </w:r>
      <w:r w:rsidR="00DF4113">
        <w:t xml:space="preserve"> +</w:t>
      </w:r>
      <w:r w:rsidR="00DF4113">
        <w:t>»,</w:t>
      </w:r>
      <w:r w:rsidR="00DF4113">
        <w:t xml:space="preserve"> «Школа дошкольника» и «Школа дошкольника +».</w:t>
      </w:r>
      <w:proofErr w:type="gramEnd"/>
    </w:p>
    <w:p w:rsidR="00DF3C8E" w:rsidRDefault="007F0A36" w:rsidP="0013796D">
      <w:pPr>
        <w:pStyle w:val="a3"/>
      </w:pPr>
      <w:r>
        <w:t>Пед</w:t>
      </w:r>
      <w:r w:rsidR="00DF4113">
        <w:t>агогический состав состоит из 9</w:t>
      </w:r>
      <w:r>
        <w:t xml:space="preserve"> педагогов</w:t>
      </w:r>
      <w:r w:rsidR="00DF3C8E">
        <w:t xml:space="preserve"> (без учета </w:t>
      </w:r>
      <w:r w:rsidR="00DF3C8E">
        <w:t>1 администра</w:t>
      </w:r>
      <w:r w:rsidR="00DF3C8E">
        <w:t>тивного</w:t>
      </w:r>
      <w:r w:rsidR="00DF3C8E">
        <w:t xml:space="preserve"> работник</w:t>
      </w:r>
      <w:r w:rsidR="00DF3C8E">
        <w:t>а,  являющегося</w:t>
      </w:r>
      <w:r w:rsidR="00DF3C8E">
        <w:t xml:space="preserve"> внутренним совместителем</w:t>
      </w:r>
      <w:r w:rsidR="00DF3C8E">
        <w:t>):</w:t>
      </w:r>
      <w:r w:rsidR="00DF4113">
        <w:t xml:space="preserve"> 4</w:t>
      </w:r>
      <w:r w:rsidR="009C255B">
        <w:t xml:space="preserve"> </w:t>
      </w:r>
      <w:r w:rsidR="00DF4113">
        <w:t xml:space="preserve">основных, 4 внешних </w:t>
      </w:r>
      <w:r w:rsidR="009C255B">
        <w:t>совместител</w:t>
      </w:r>
      <w:r w:rsidR="00DF4113">
        <w:t>я, 1 основной работник  находится в декретном отпуске</w:t>
      </w:r>
      <w:r w:rsidR="00DF3C8E">
        <w:t xml:space="preserve">. </w:t>
      </w:r>
    </w:p>
    <w:p w:rsidR="0013796D" w:rsidRDefault="007F0A36" w:rsidP="0013796D">
      <w:pPr>
        <w:pStyle w:val="a3"/>
      </w:pPr>
      <w:r>
        <w:t xml:space="preserve">Из них </w:t>
      </w:r>
      <w:r w:rsidR="00DF4113">
        <w:t>6</w:t>
      </w:r>
      <w:r w:rsidR="0013796D">
        <w:t xml:space="preserve"> человек</w:t>
      </w:r>
      <w:r w:rsidR="00DF4113">
        <w:t>, включая внешних, внутреннего совместителей, работника, находящегося в декретном отпуске,</w:t>
      </w:r>
      <w:r w:rsidR="0013796D">
        <w:t xml:space="preserve"> имеют высш</w:t>
      </w:r>
      <w:r>
        <w:t>ее педагогическое образование</w:t>
      </w:r>
      <w:r w:rsidR="00DF3C8E">
        <w:t>;</w:t>
      </w:r>
      <w:r>
        <w:t xml:space="preserve"> </w:t>
      </w:r>
      <w:r w:rsidR="00DF3C8E">
        <w:t>4</w:t>
      </w:r>
      <w:r w:rsidR="0013796D">
        <w:t xml:space="preserve"> - средне-специаль</w:t>
      </w:r>
      <w:r>
        <w:t>н</w:t>
      </w:r>
      <w:r w:rsidR="00DF3C8E">
        <w:t>ое педагогическое образование; 2</w:t>
      </w:r>
      <w:r w:rsidR="0013796D">
        <w:t xml:space="preserve"> человек</w:t>
      </w:r>
      <w:r w:rsidR="00DF3C8E">
        <w:t xml:space="preserve">а (включая </w:t>
      </w:r>
      <w:r w:rsidR="00DF3C8E">
        <w:t xml:space="preserve"> 1 административного работника,  являющегося внутренним совместителем</w:t>
      </w:r>
      <w:r w:rsidR="00DF3C8E">
        <w:t>). Имею</w:t>
      </w:r>
      <w:r w:rsidR="0013796D">
        <w:t>т высшую категорию</w:t>
      </w:r>
      <w:r w:rsidR="00DF3C8E">
        <w:t xml:space="preserve"> </w:t>
      </w:r>
      <w:r w:rsidR="00DF3C8E">
        <w:t xml:space="preserve">(включая </w:t>
      </w:r>
      <w:r w:rsidR="00DF3C8E">
        <w:t>внешних совместителей и</w:t>
      </w:r>
      <w:r w:rsidR="00DF3C8E">
        <w:t xml:space="preserve"> 1 административного работника,  являющегося внутренним совместителем)</w:t>
      </w:r>
      <w:r w:rsidR="00DF3C8E">
        <w:t xml:space="preserve"> – 3 человека</w:t>
      </w:r>
      <w:r w:rsidR="0013796D">
        <w:t xml:space="preserve">, </w:t>
      </w:r>
      <w:r w:rsidR="00DF3C8E">
        <w:t xml:space="preserve"> первую </w:t>
      </w:r>
      <w:r w:rsidR="00EB304E">
        <w:t xml:space="preserve">(включая </w:t>
      </w:r>
      <w:r w:rsidR="00EB304E">
        <w:t>1 основно</w:t>
      </w:r>
      <w:r w:rsidR="00EB304E">
        <w:t>го</w:t>
      </w:r>
      <w:r w:rsidR="00EB304E">
        <w:t xml:space="preserve"> работник</w:t>
      </w:r>
      <w:r w:rsidR="00EB304E">
        <w:t>а,</w:t>
      </w:r>
      <w:r w:rsidR="00EB304E">
        <w:t xml:space="preserve"> </w:t>
      </w:r>
      <w:r w:rsidR="00EB304E">
        <w:t xml:space="preserve"> находящегося</w:t>
      </w:r>
      <w:r w:rsidR="00EB304E">
        <w:t xml:space="preserve"> в декретном отпуске</w:t>
      </w:r>
      <w:r w:rsidR="00EB304E">
        <w:t>) – 4 человека</w:t>
      </w:r>
      <w:r w:rsidR="00EB304E">
        <w:t>.</w:t>
      </w:r>
    </w:p>
    <w:p w:rsidR="00C01E3D" w:rsidRDefault="009C255B" w:rsidP="0013796D">
      <w:pPr>
        <w:pStyle w:val="a3"/>
      </w:pPr>
      <w:r>
        <w:t> В 202</w:t>
      </w:r>
      <w:r w:rsidR="00EB304E">
        <w:t>1</w:t>
      </w:r>
      <w:r w:rsidR="0013796D">
        <w:t>-20</w:t>
      </w:r>
      <w:r w:rsidR="00EB304E">
        <w:t>22 учебном году</w:t>
      </w:r>
      <w:r>
        <w:t xml:space="preserve"> педагоги не </w:t>
      </w:r>
      <w:r w:rsidR="0013796D">
        <w:t>планиру</w:t>
      </w:r>
      <w:r w:rsidR="00C01E3D">
        <w:t>ется</w:t>
      </w:r>
      <w:r w:rsidR="0013796D">
        <w:t xml:space="preserve"> прох</w:t>
      </w:r>
      <w:r w:rsidR="0003118A">
        <w:t>ождение аттестации</w:t>
      </w:r>
      <w:r w:rsidR="00EB304E">
        <w:t xml:space="preserve">. </w:t>
      </w:r>
    </w:p>
    <w:p w:rsidR="0013796D" w:rsidRDefault="009C255B" w:rsidP="0013796D">
      <w:pPr>
        <w:pStyle w:val="a3"/>
      </w:pPr>
      <w:r>
        <w:t xml:space="preserve">Учащиеся </w:t>
      </w:r>
      <w:r w:rsidR="0013796D">
        <w:t>Центра являются неоднократными победителями и призёрами</w:t>
      </w:r>
      <w:r w:rsidR="00E616C9">
        <w:t xml:space="preserve"> районных,</w:t>
      </w:r>
      <w:r w:rsidR="0013796D">
        <w:t xml:space="preserve"> областных и Всероссийских </w:t>
      </w:r>
      <w:r w:rsidR="00E616C9">
        <w:t xml:space="preserve">мероприятий соревновательного характера. </w:t>
      </w:r>
      <w:r w:rsidR="0013796D">
        <w:br/>
      </w:r>
      <w:r>
        <w:br/>
        <w:t>О</w:t>
      </w:r>
      <w:r w:rsidR="0013796D">
        <w:t>дин из принципов работы Центра - обмен опытом теоретического и практического экологического образования и воспитания с представителями образовательных учреждений подобной направленности на семинарах, круглых столах, экологических гостиных, методических объединениях, полевых школах, экспедициях. </w:t>
      </w:r>
    </w:p>
    <w:p w:rsidR="0013796D" w:rsidRDefault="0013796D" w:rsidP="0013796D">
      <w:pPr>
        <w:pStyle w:val="a3"/>
      </w:pPr>
      <w:r>
        <w:t xml:space="preserve">Администрация и педагоги являются инициаторами организации и проведения районных  </w:t>
      </w:r>
      <w:r w:rsidR="00EB304E">
        <w:t xml:space="preserve">природоохранных акций, </w:t>
      </w:r>
      <w:r>
        <w:t>творческих и методических мероприятий.</w:t>
      </w:r>
    </w:p>
    <w:p w:rsidR="0013796D" w:rsidRPr="007414E9" w:rsidRDefault="0013796D" w:rsidP="003955FD">
      <w:pPr>
        <w:pStyle w:val="a3"/>
        <w:spacing w:before="0" w:beforeAutospacing="0" w:after="0" w:afterAutospacing="0"/>
      </w:pPr>
      <w:r>
        <w:t xml:space="preserve">Активно </w:t>
      </w:r>
      <w:r w:rsidR="00B24A13">
        <w:t>используются</w:t>
      </w:r>
      <w:r>
        <w:t xml:space="preserve"> </w:t>
      </w:r>
      <w:r w:rsidR="00B24A13">
        <w:t xml:space="preserve">современные педагогические </w:t>
      </w:r>
      <w:r>
        <w:t>технологии:</w:t>
      </w:r>
      <w:r w:rsidR="00B24A13">
        <w:t xml:space="preserve"> проблемного обучения, критического мышления, метод проектной деятельности, игровые, </w:t>
      </w:r>
      <w:proofErr w:type="spellStart"/>
      <w:r w:rsidR="00B24A13">
        <w:t>здоровьесберегающие</w:t>
      </w:r>
      <w:proofErr w:type="spellEnd"/>
      <w:r w:rsidR="00B24A13">
        <w:t xml:space="preserve"> технологии. </w:t>
      </w:r>
      <w:r>
        <w:br/>
      </w:r>
      <w:r w:rsidR="00E616C9">
        <w:br/>
      </w:r>
      <w:r w:rsidR="00B24A13">
        <w:t>В летний период д</w:t>
      </w:r>
      <w:r>
        <w:t>ействует  оздоровительн</w:t>
      </w:r>
      <w:r w:rsidR="00B24A13">
        <w:t>ый</w:t>
      </w:r>
      <w:r>
        <w:t xml:space="preserve"> лагер</w:t>
      </w:r>
      <w:r w:rsidR="00B24A13">
        <w:t>ь</w:t>
      </w:r>
      <w:r>
        <w:t xml:space="preserve"> с дневным пребыванием детей </w:t>
      </w:r>
      <w:r w:rsidR="009C255B">
        <w:t>«ШИП»</w:t>
      </w:r>
      <w:r w:rsidR="00EB304E">
        <w:t>, в рамках которого реализуются дополнительные общеобразовательные общеразвивающие программы «Будь здоров», «</w:t>
      </w:r>
      <w:proofErr w:type="spellStart"/>
      <w:r w:rsidR="00EB304E">
        <w:t>Развивайка</w:t>
      </w:r>
      <w:proofErr w:type="spellEnd"/>
      <w:r w:rsidR="00EB304E">
        <w:t>», «Волшебный пластилин»,</w:t>
      </w:r>
      <w:r w:rsidR="003955FD">
        <w:t xml:space="preserve"> «Исследователь природы», «Бумажные фантазии», «Краски лета».</w:t>
      </w:r>
      <w:r>
        <w:br/>
      </w:r>
      <w:r w:rsidR="00390F61">
        <w:br/>
      </w:r>
      <w:r w:rsidR="003955FD">
        <w:t>В</w:t>
      </w:r>
      <w:r w:rsidR="007414E9" w:rsidRPr="007414E9">
        <w:t xml:space="preserve"> этом году созданы и введены в действие дополнительные общеобразовательные общеразвивающие  программы</w:t>
      </w:r>
      <w:r w:rsidR="007414E9" w:rsidRPr="003955FD">
        <w:t>:</w:t>
      </w:r>
      <w:r w:rsidR="003955FD" w:rsidRPr="003955FD">
        <w:t xml:space="preserve"> «</w:t>
      </w:r>
      <w:proofErr w:type="spellStart"/>
      <w:r w:rsidR="003955FD" w:rsidRPr="003955FD">
        <w:t>Мультландия</w:t>
      </w:r>
      <w:proofErr w:type="spellEnd"/>
      <w:r w:rsidR="003955FD" w:rsidRPr="003955FD">
        <w:t>», «Человек и природа», «ЗОЖ», «Пластилиновые чудеса», «Рукоделие», «ИЗО», «</w:t>
      </w:r>
      <w:proofErr w:type="gramStart"/>
      <w:r w:rsidR="003955FD" w:rsidRPr="003955FD">
        <w:t>ИЗО</w:t>
      </w:r>
      <w:proofErr w:type="gramEnd"/>
      <w:r w:rsidR="003955FD" w:rsidRPr="003955FD">
        <w:t xml:space="preserve"> - М», «Юный художник», «Разноцветная</w:t>
      </w:r>
      <w:r w:rsidR="003955FD">
        <w:t xml:space="preserve"> </w:t>
      </w:r>
      <w:r w:rsidR="003955FD" w:rsidRPr="003955FD">
        <w:t xml:space="preserve">клумба». </w:t>
      </w:r>
      <w:r w:rsidR="003955FD">
        <w:br/>
      </w:r>
      <w:r w:rsidR="00B24A13" w:rsidRPr="009C255B">
        <w:rPr>
          <w:color w:val="FF0000"/>
        </w:rPr>
        <w:br/>
      </w:r>
      <w:r w:rsidRPr="007414E9">
        <w:t>Центр сотрудничает:</w:t>
      </w:r>
    </w:p>
    <w:p w:rsidR="00443414" w:rsidRDefault="003955FD" w:rsidP="003955FD">
      <w:pPr>
        <w:pStyle w:val="a3"/>
        <w:spacing w:before="0" w:beforeAutospacing="0" w:after="0" w:afterAutospacing="0"/>
      </w:pPr>
      <w:r>
        <w:t xml:space="preserve">- </w:t>
      </w:r>
      <w:r w:rsidR="0013796D" w:rsidRPr="007414E9">
        <w:t>ГУ "Региональный ботанический сад"</w:t>
      </w:r>
      <w:r w:rsidR="001549BA" w:rsidRPr="007414E9">
        <w:br/>
        <w:t>- ГУ "Калачёвское лесничество"</w:t>
      </w:r>
      <w:r w:rsidR="0013796D" w:rsidRPr="007414E9">
        <w:br/>
        <w:t>- Природные парки Волгоградской области,</w:t>
      </w:r>
      <w:r w:rsidR="0013796D" w:rsidRPr="007414E9">
        <w:br/>
        <w:t>- Общеобразовательные школы города и района,</w:t>
      </w:r>
      <w:r w:rsidR="0013796D" w:rsidRPr="007414E9">
        <w:br/>
        <w:t>- ДОУ города</w:t>
      </w:r>
      <w:r>
        <w:t>.</w:t>
      </w:r>
      <w:bookmarkStart w:id="0" w:name="_GoBack"/>
      <w:bookmarkEnd w:id="0"/>
      <w:r w:rsidR="0013796D">
        <w:t xml:space="preserve"> </w:t>
      </w:r>
    </w:p>
    <w:sectPr w:rsidR="00443414" w:rsidSect="001549BA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796D"/>
    <w:rsid w:val="0003118A"/>
    <w:rsid w:val="00132A26"/>
    <w:rsid w:val="0013796D"/>
    <w:rsid w:val="001549BA"/>
    <w:rsid w:val="001F483E"/>
    <w:rsid w:val="002F2AD1"/>
    <w:rsid w:val="00390F61"/>
    <w:rsid w:val="003955FD"/>
    <w:rsid w:val="00443414"/>
    <w:rsid w:val="007414E9"/>
    <w:rsid w:val="007F0A36"/>
    <w:rsid w:val="007F5EA5"/>
    <w:rsid w:val="009B1518"/>
    <w:rsid w:val="009C255B"/>
    <w:rsid w:val="009F6F92"/>
    <w:rsid w:val="00B24A13"/>
    <w:rsid w:val="00C01E3D"/>
    <w:rsid w:val="00CA456A"/>
    <w:rsid w:val="00D74663"/>
    <w:rsid w:val="00DF3C8E"/>
    <w:rsid w:val="00DF4113"/>
    <w:rsid w:val="00E616C9"/>
    <w:rsid w:val="00EA320E"/>
    <w:rsid w:val="00EB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7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2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22</cp:revision>
  <dcterms:created xsi:type="dcterms:W3CDTF">2014-10-10T13:34:00Z</dcterms:created>
  <dcterms:modified xsi:type="dcterms:W3CDTF">2022-02-04T10:12:00Z</dcterms:modified>
</cp:coreProperties>
</file>