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6" w:rsidRPr="00641415" w:rsidRDefault="00083D56" w:rsidP="00083D56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641415">
        <w:rPr>
          <w:rFonts w:eastAsia="Times New Roman"/>
          <w:sz w:val="24"/>
          <w:szCs w:val="24"/>
        </w:rPr>
        <w:t>Согласовано</w:t>
      </w:r>
      <w:proofErr w:type="gramStart"/>
      <w:r w:rsidRPr="00641415">
        <w:rPr>
          <w:rFonts w:eastAsia="Times New Roman"/>
          <w:sz w:val="24"/>
          <w:szCs w:val="24"/>
        </w:rPr>
        <w:t xml:space="preserve">                                                    </w:t>
      </w:r>
      <w:r w:rsidR="00B5532D">
        <w:rPr>
          <w:rFonts w:eastAsia="Times New Roman"/>
          <w:sz w:val="24"/>
          <w:szCs w:val="24"/>
        </w:rPr>
        <w:t xml:space="preserve">     </w:t>
      </w:r>
      <w:r w:rsidRPr="00641415">
        <w:rPr>
          <w:rFonts w:eastAsia="Times New Roman"/>
          <w:sz w:val="24"/>
          <w:szCs w:val="24"/>
        </w:rPr>
        <w:t xml:space="preserve">   У</w:t>
      </w:r>
      <w:proofErr w:type="gramEnd"/>
      <w:r w:rsidRPr="00641415">
        <w:rPr>
          <w:rFonts w:eastAsia="Times New Roman"/>
          <w:sz w:val="24"/>
          <w:szCs w:val="24"/>
        </w:rPr>
        <w:t>тверждаю:</w:t>
      </w:r>
    </w:p>
    <w:p w:rsidR="00083D56" w:rsidRPr="00641415" w:rsidRDefault="00B5532D" w:rsidP="00083D56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И.о</w:t>
      </w:r>
      <w:proofErr w:type="spellEnd"/>
      <w:r>
        <w:rPr>
          <w:rFonts w:eastAsia="Times New Roman"/>
          <w:sz w:val="24"/>
          <w:szCs w:val="24"/>
        </w:rPr>
        <w:t>. п</w:t>
      </w:r>
      <w:r w:rsidR="00083D56" w:rsidRPr="00641415">
        <w:rPr>
          <w:rFonts w:eastAsia="Times New Roman"/>
          <w:sz w:val="24"/>
          <w:szCs w:val="24"/>
        </w:rPr>
        <w:t>редседател</w:t>
      </w:r>
      <w:r>
        <w:rPr>
          <w:rFonts w:eastAsia="Times New Roman"/>
          <w:sz w:val="24"/>
          <w:szCs w:val="24"/>
        </w:rPr>
        <w:t>я</w:t>
      </w:r>
      <w:r w:rsidR="00083D56" w:rsidRPr="00641415">
        <w:rPr>
          <w:rFonts w:eastAsia="Times New Roman"/>
          <w:sz w:val="24"/>
          <w:szCs w:val="24"/>
        </w:rPr>
        <w:t xml:space="preserve"> комитета по образованию                          </w:t>
      </w:r>
      <w:r w:rsidR="00642AE1" w:rsidRPr="00641415">
        <w:rPr>
          <w:rFonts w:eastAsia="Times New Roman"/>
          <w:sz w:val="24"/>
          <w:szCs w:val="24"/>
        </w:rPr>
        <w:t>директор МК</w:t>
      </w:r>
      <w:r w:rsidR="00083D56" w:rsidRPr="00641415">
        <w:rPr>
          <w:rFonts w:eastAsia="Times New Roman"/>
          <w:sz w:val="24"/>
          <w:szCs w:val="24"/>
        </w:rPr>
        <w:t xml:space="preserve">У ДО ДЭБЦ                                                                                                                                                   </w:t>
      </w:r>
    </w:p>
    <w:p w:rsidR="00083D56" w:rsidRPr="00641415" w:rsidRDefault="00FC77F1" w:rsidP="00083D56">
      <w:pPr>
        <w:widowControl/>
        <w:tabs>
          <w:tab w:val="left" w:pos="6684"/>
        </w:tabs>
        <w:autoSpaceDE/>
        <w:autoSpaceDN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 молодежной политике                                           </w:t>
      </w:r>
      <w:r w:rsidRPr="00641415">
        <w:rPr>
          <w:rFonts w:eastAsia="Times New Roman"/>
          <w:sz w:val="24"/>
          <w:szCs w:val="24"/>
        </w:rPr>
        <w:t>«Эко-Дон» г. Калача-на-Дону</w:t>
      </w:r>
      <w:r>
        <w:rPr>
          <w:rFonts w:eastAsia="Times New Roman"/>
          <w:sz w:val="24"/>
          <w:szCs w:val="24"/>
        </w:rPr>
        <w:br/>
      </w:r>
      <w:r w:rsidR="00083D56" w:rsidRPr="00641415">
        <w:rPr>
          <w:rFonts w:eastAsia="Times New Roman"/>
          <w:sz w:val="24"/>
          <w:szCs w:val="24"/>
        </w:rPr>
        <w:t xml:space="preserve">администрации Калачёвского     </w:t>
      </w:r>
      <w:r>
        <w:rPr>
          <w:rFonts w:eastAsia="Times New Roman"/>
          <w:sz w:val="24"/>
          <w:szCs w:val="24"/>
        </w:rPr>
        <w:t xml:space="preserve">                                 </w:t>
      </w:r>
      <w:r w:rsidRPr="00641415">
        <w:rPr>
          <w:rFonts w:eastAsia="Times New Roman"/>
          <w:sz w:val="24"/>
          <w:szCs w:val="24"/>
        </w:rPr>
        <w:t xml:space="preserve">_____________ И.Ю. Глазунов                                                    </w:t>
      </w:r>
      <w:r w:rsidR="00083D56" w:rsidRPr="00641415">
        <w:rPr>
          <w:rFonts w:eastAsia="Times New Roman"/>
          <w:sz w:val="24"/>
          <w:szCs w:val="24"/>
        </w:rPr>
        <w:t xml:space="preserve">                                </w:t>
      </w:r>
      <w:r w:rsidR="00083D56" w:rsidRPr="00641415">
        <w:rPr>
          <w:rFonts w:eastAsia="Times New Roman"/>
          <w:sz w:val="24"/>
          <w:szCs w:val="24"/>
        </w:rPr>
        <w:br/>
        <w:t>муниципального района</w:t>
      </w:r>
      <w:r w:rsidR="00083D56" w:rsidRPr="00641415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«_____»  ____________202</w:t>
      </w:r>
      <w:r w:rsidR="00B5532D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г.</w:t>
      </w:r>
    </w:p>
    <w:p w:rsidR="00083D56" w:rsidRPr="00641415" w:rsidRDefault="00083D56" w:rsidP="00083D56">
      <w:pPr>
        <w:widowControl/>
        <w:tabs>
          <w:tab w:val="left" w:pos="774"/>
          <w:tab w:val="right" w:pos="14570"/>
        </w:tabs>
        <w:autoSpaceDE/>
        <w:autoSpaceDN/>
        <w:adjustRightInd/>
        <w:rPr>
          <w:rFonts w:eastAsia="Times New Roman"/>
          <w:sz w:val="24"/>
          <w:szCs w:val="24"/>
        </w:rPr>
      </w:pPr>
      <w:r w:rsidRPr="00641415">
        <w:rPr>
          <w:rFonts w:eastAsia="Times New Roman"/>
          <w:sz w:val="24"/>
          <w:szCs w:val="24"/>
        </w:rPr>
        <w:t>Волгоградской области</w:t>
      </w:r>
      <w:r w:rsidRPr="00641415">
        <w:rPr>
          <w:rFonts w:eastAsia="Times New Roman"/>
          <w:sz w:val="24"/>
          <w:szCs w:val="24"/>
        </w:rPr>
        <w:tab/>
      </w:r>
      <w:proofErr w:type="gramStart"/>
      <w:r w:rsidRPr="00641415">
        <w:rPr>
          <w:rFonts w:eastAsia="Times New Roman"/>
          <w:sz w:val="24"/>
          <w:szCs w:val="24"/>
        </w:rPr>
        <w:t xml:space="preserve">              </w:t>
      </w:r>
      <w:r w:rsidR="00641415">
        <w:rPr>
          <w:rFonts w:eastAsia="Times New Roman"/>
          <w:sz w:val="24"/>
          <w:szCs w:val="24"/>
        </w:rPr>
        <w:t xml:space="preserve"> </w:t>
      </w:r>
      <w:r w:rsidRPr="00641415">
        <w:rPr>
          <w:rFonts w:eastAsia="Times New Roman"/>
          <w:sz w:val="24"/>
          <w:szCs w:val="24"/>
        </w:rPr>
        <w:t xml:space="preserve">                        </w:t>
      </w:r>
      <w:r w:rsidR="003D5DDD" w:rsidRPr="00641415">
        <w:rPr>
          <w:rFonts w:eastAsia="Times New Roman"/>
          <w:sz w:val="24"/>
          <w:szCs w:val="24"/>
        </w:rPr>
        <w:t xml:space="preserve">     </w:t>
      </w:r>
      <w:r w:rsidRPr="00641415">
        <w:rPr>
          <w:rFonts w:eastAsia="Times New Roman"/>
          <w:sz w:val="24"/>
          <w:szCs w:val="24"/>
        </w:rPr>
        <w:t>.</w:t>
      </w:r>
      <w:proofErr w:type="gramEnd"/>
      <w:r w:rsidRPr="00641415">
        <w:rPr>
          <w:rFonts w:eastAsia="Times New Roman"/>
          <w:sz w:val="24"/>
          <w:szCs w:val="24"/>
        </w:rPr>
        <w:t xml:space="preserve">                                                    ________________ С.В.Матюшенко                                                 </w:t>
      </w:r>
    </w:p>
    <w:p w:rsidR="00083D56" w:rsidRPr="00641415" w:rsidRDefault="0014296F" w:rsidP="00083D56">
      <w:pPr>
        <w:widowControl/>
        <w:tabs>
          <w:tab w:val="left" w:pos="774"/>
          <w:tab w:val="right" w:pos="14570"/>
        </w:tabs>
        <w:autoSpaceDE/>
        <w:autoSpaceDN/>
        <w:adjustRightInd/>
        <w:rPr>
          <w:rFonts w:eastAsia="Times New Roman"/>
          <w:sz w:val="24"/>
          <w:szCs w:val="24"/>
        </w:rPr>
      </w:pPr>
      <w:r w:rsidRPr="00641415">
        <w:rPr>
          <w:rFonts w:eastAsia="Times New Roman"/>
          <w:sz w:val="24"/>
          <w:szCs w:val="24"/>
        </w:rPr>
        <w:t xml:space="preserve">___________   </w:t>
      </w:r>
      <w:proofErr w:type="spellStart"/>
      <w:r w:rsidR="00B5532D">
        <w:rPr>
          <w:rFonts w:eastAsia="Times New Roman"/>
          <w:sz w:val="24"/>
          <w:szCs w:val="24"/>
        </w:rPr>
        <w:t>Л.Н.Савельева</w:t>
      </w:r>
      <w:proofErr w:type="spellEnd"/>
      <w:r w:rsidR="00083D56" w:rsidRPr="00641415">
        <w:rPr>
          <w:rFonts w:eastAsia="Times New Roman"/>
          <w:sz w:val="24"/>
          <w:szCs w:val="24"/>
        </w:rPr>
        <w:t xml:space="preserve">                    </w:t>
      </w:r>
    </w:p>
    <w:p w:rsidR="00083D56" w:rsidRPr="00641415" w:rsidRDefault="00B5532D" w:rsidP="00083D56">
      <w:pPr>
        <w:widowControl/>
        <w:tabs>
          <w:tab w:val="left" w:pos="774"/>
          <w:tab w:val="right" w:pos="14570"/>
        </w:tabs>
        <w:autoSpaceDE/>
        <w:autoSpaceDN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«____» ___________ 2025</w:t>
      </w:r>
      <w:r w:rsidR="00083D56" w:rsidRPr="00641415">
        <w:rPr>
          <w:rFonts w:eastAsia="Times New Roman"/>
          <w:sz w:val="24"/>
          <w:szCs w:val="24"/>
        </w:rPr>
        <w:t xml:space="preserve"> г.</w:t>
      </w:r>
    </w:p>
    <w:p w:rsidR="00781596" w:rsidRDefault="00781596" w:rsidP="004858DC">
      <w:pPr>
        <w:ind w:right="235"/>
        <w:jc w:val="right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</w:t>
      </w:r>
    </w:p>
    <w:p w:rsidR="00083D56" w:rsidRDefault="00781596" w:rsidP="00781596">
      <w:pPr>
        <w:ind w:right="235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</w:t>
      </w:r>
    </w:p>
    <w:p w:rsidR="00781596" w:rsidRDefault="00083D56" w:rsidP="00781596">
      <w:pPr>
        <w:ind w:right="235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</w:t>
      </w:r>
      <w:r w:rsidR="00781596" w:rsidRPr="00781596">
        <w:rPr>
          <w:b/>
          <w:noProof/>
          <w:sz w:val="28"/>
          <w:szCs w:val="28"/>
        </w:rPr>
        <w:t xml:space="preserve">Годовой календарный учебный график </w:t>
      </w:r>
    </w:p>
    <w:p w:rsidR="00781596" w:rsidRDefault="00781596" w:rsidP="00781596">
      <w:pPr>
        <w:ind w:right="235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</w:t>
      </w:r>
      <w:r w:rsidRPr="00781596">
        <w:rPr>
          <w:b/>
          <w:noProof/>
          <w:sz w:val="28"/>
          <w:szCs w:val="28"/>
        </w:rPr>
        <w:t xml:space="preserve">МКУ ДО ДЭБЦ «Эко-Дон» </w:t>
      </w:r>
      <w:r>
        <w:rPr>
          <w:b/>
          <w:noProof/>
          <w:sz w:val="28"/>
          <w:szCs w:val="28"/>
        </w:rPr>
        <w:t xml:space="preserve">г. Калача-на-Дону </w:t>
      </w:r>
    </w:p>
    <w:p w:rsidR="00D1157C" w:rsidRPr="00781596" w:rsidRDefault="00781596" w:rsidP="00781596">
      <w:pPr>
        <w:ind w:right="23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</w:t>
      </w:r>
      <w:r w:rsidR="00FC77F1">
        <w:rPr>
          <w:b/>
          <w:noProof/>
          <w:sz w:val="28"/>
          <w:szCs w:val="28"/>
        </w:rPr>
        <w:t>на 202</w:t>
      </w:r>
      <w:r w:rsidR="00B5532D">
        <w:rPr>
          <w:b/>
          <w:noProof/>
          <w:sz w:val="28"/>
          <w:szCs w:val="28"/>
        </w:rPr>
        <w:t>5-2026</w:t>
      </w:r>
      <w:r w:rsidRPr="00781596">
        <w:rPr>
          <w:b/>
          <w:noProof/>
          <w:sz w:val="28"/>
          <w:szCs w:val="28"/>
        </w:rPr>
        <w:t xml:space="preserve"> уч.год</w:t>
      </w:r>
    </w:p>
    <w:p w:rsidR="00D1157C" w:rsidRDefault="00CA010A" w:rsidP="00B368D0">
      <w:pPr>
        <w:shd w:val="clear" w:color="auto" w:fill="FFFFFF"/>
        <w:spacing w:before="331" w:line="276" w:lineRule="auto"/>
        <w:ind w:left="394"/>
      </w:pPr>
      <w:r>
        <w:rPr>
          <w:b/>
          <w:bCs/>
          <w:spacing w:val="-1"/>
          <w:sz w:val="24"/>
          <w:szCs w:val="24"/>
        </w:rPr>
        <w:t xml:space="preserve">1. </w:t>
      </w:r>
      <w:r>
        <w:rPr>
          <w:rFonts w:eastAsia="Times New Roman"/>
          <w:b/>
          <w:bCs/>
          <w:spacing w:val="-1"/>
          <w:sz w:val="24"/>
          <w:szCs w:val="24"/>
        </w:rPr>
        <w:t>Продолжительность учебного года</w:t>
      </w:r>
      <w:r w:rsidR="003D5DDD">
        <w:rPr>
          <w:rFonts w:eastAsia="Times New Roman"/>
          <w:b/>
          <w:bCs/>
          <w:spacing w:val="-1"/>
          <w:sz w:val="24"/>
          <w:szCs w:val="24"/>
        </w:rPr>
        <w:t xml:space="preserve"> </w:t>
      </w:r>
    </w:p>
    <w:p w:rsidR="00781596" w:rsidRDefault="00FC77F1" w:rsidP="00B368D0">
      <w:pPr>
        <w:shd w:val="clear" w:color="auto" w:fill="FFFFFF"/>
        <w:spacing w:line="276" w:lineRule="auto"/>
        <w:ind w:left="384" w:right="48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Начало учебных занятий - 01</w:t>
      </w:r>
      <w:r w:rsidR="00CA010A">
        <w:rPr>
          <w:rFonts w:eastAsia="Times New Roman"/>
          <w:sz w:val="24"/>
          <w:szCs w:val="24"/>
        </w:rPr>
        <w:t>.09.</w:t>
      </w:r>
      <w:r w:rsidR="00B5532D">
        <w:rPr>
          <w:rFonts w:eastAsia="Times New Roman"/>
          <w:sz w:val="24"/>
          <w:szCs w:val="24"/>
        </w:rPr>
        <w:t>2025</w:t>
      </w:r>
      <w:r w:rsidR="00CA010A">
        <w:rPr>
          <w:rFonts w:eastAsia="Times New Roman"/>
          <w:sz w:val="24"/>
          <w:szCs w:val="24"/>
        </w:rPr>
        <w:t xml:space="preserve">. </w:t>
      </w:r>
      <w:r w:rsidR="00781596">
        <w:rPr>
          <w:rFonts w:eastAsia="Times New Roman"/>
          <w:sz w:val="24"/>
          <w:szCs w:val="24"/>
        </w:rPr>
        <w:br/>
        <w:t>Окончание учебного года</w:t>
      </w:r>
      <w:r w:rsidR="0052685D">
        <w:rPr>
          <w:rFonts w:eastAsia="Times New Roman"/>
          <w:sz w:val="24"/>
          <w:szCs w:val="24"/>
        </w:rPr>
        <w:t xml:space="preserve"> </w:t>
      </w:r>
      <w:r w:rsidR="00781596">
        <w:rPr>
          <w:rFonts w:eastAsia="Times New Roman"/>
          <w:sz w:val="24"/>
          <w:szCs w:val="24"/>
        </w:rPr>
        <w:t>- 31.05.</w:t>
      </w:r>
      <w:r>
        <w:rPr>
          <w:rFonts w:eastAsia="Times New Roman"/>
          <w:sz w:val="24"/>
          <w:szCs w:val="24"/>
        </w:rPr>
        <w:t>202</w:t>
      </w:r>
      <w:r w:rsidR="00B5532D">
        <w:rPr>
          <w:rFonts w:eastAsia="Times New Roman"/>
          <w:sz w:val="24"/>
          <w:szCs w:val="24"/>
        </w:rPr>
        <w:t>6</w:t>
      </w:r>
      <w:r w:rsidR="00781596">
        <w:rPr>
          <w:rFonts w:eastAsia="Times New Roman"/>
          <w:sz w:val="24"/>
          <w:szCs w:val="24"/>
        </w:rPr>
        <w:t>.</w:t>
      </w:r>
    </w:p>
    <w:p w:rsidR="00D1157C" w:rsidRDefault="00CA010A" w:rsidP="00083D56">
      <w:pPr>
        <w:shd w:val="clear" w:color="auto" w:fill="FFFFFF"/>
        <w:spacing w:line="276" w:lineRule="auto"/>
        <w:ind w:left="384" w:right="3260"/>
      </w:pPr>
      <w:r>
        <w:rPr>
          <w:rFonts w:eastAsia="Times New Roman"/>
          <w:sz w:val="24"/>
          <w:szCs w:val="24"/>
        </w:rPr>
        <w:t>Продолжительность учебного года</w:t>
      </w:r>
      <w:r w:rsidR="005268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- 36 </w:t>
      </w:r>
      <w:r w:rsidR="00083D56"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едель.</w:t>
      </w:r>
    </w:p>
    <w:p w:rsidR="00D1157C" w:rsidRDefault="00CA010A" w:rsidP="00B368D0">
      <w:pPr>
        <w:shd w:val="clear" w:color="auto" w:fill="FFFFFF"/>
        <w:spacing w:before="278" w:line="276" w:lineRule="auto"/>
        <w:ind w:left="379"/>
        <w:rPr>
          <w:rFonts w:eastAsia="Times New Roman"/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2.</w:t>
      </w:r>
      <w:r>
        <w:rPr>
          <w:rFonts w:eastAsia="Times New Roman"/>
          <w:b/>
          <w:bCs/>
          <w:spacing w:val="-2"/>
          <w:sz w:val="24"/>
          <w:szCs w:val="24"/>
        </w:rPr>
        <w:t>Количество учебных групп по направлениям деятельности:</w:t>
      </w:r>
    </w:p>
    <w:p w:rsidR="00C11F85" w:rsidRPr="00C11F85" w:rsidRDefault="00C11F85" w:rsidP="00B368D0">
      <w:pPr>
        <w:shd w:val="clear" w:color="auto" w:fill="FFFFFF"/>
        <w:spacing w:before="278" w:line="276" w:lineRule="auto"/>
        <w:ind w:left="379"/>
        <w:rPr>
          <w:b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2.</w:t>
      </w:r>
      <w:r>
        <w:rPr>
          <w:b/>
          <w:sz w:val="24"/>
          <w:szCs w:val="24"/>
        </w:rPr>
        <w:t xml:space="preserve">1. </w:t>
      </w:r>
      <w:proofErr w:type="gramStart"/>
      <w:r>
        <w:rPr>
          <w:b/>
          <w:sz w:val="24"/>
          <w:szCs w:val="24"/>
        </w:rPr>
        <w:t>Обучение по</w:t>
      </w:r>
      <w:proofErr w:type="gramEnd"/>
      <w:r>
        <w:rPr>
          <w:b/>
          <w:sz w:val="24"/>
          <w:szCs w:val="24"/>
        </w:rPr>
        <w:t xml:space="preserve"> социальным сертификатам сертифицированных программ</w:t>
      </w:r>
    </w:p>
    <w:p w:rsidR="00D1157C" w:rsidRDefault="00D1157C" w:rsidP="00B368D0">
      <w:pPr>
        <w:spacing w:after="269" w:line="276" w:lineRule="auto"/>
        <w:rPr>
          <w:sz w:val="2"/>
          <w:szCs w:val="2"/>
        </w:rPr>
      </w:pPr>
    </w:p>
    <w:tbl>
      <w:tblPr>
        <w:tblW w:w="0" w:type="auto"/>
        <w:tblInd w:w="5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1"/>
        <w:gridCol w:w="669"/>
        <w:gridCol w:w="1012"/>
        <w:gridCol w:w="750"/>
        <w:gridCol w:w="1093"/>
        <w:gridCol w:w="1134"/>
        <w:gridCol w:w="1441"/>
      </w:tblGrid>
      <w:tr w:rsidR="00D45B06" w:rsidTr="00D055A8">
        <w:trPr>
          <w:trHeight w:hRule="exact" w:val="907"/>
        </w:trPr>
        <w:tc>
          <w:tcPr>
            <w:tcW w:w="3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5B06" w:rsidRPr="00D45B06" w:rsidRDefault="00D45B06" w:rsidP="00D055A8">
            <w:pPr>
              <w:jc w:val="center"/>
              <w:rPr>
                <w:b/>
                <w:sz w:val="24"/>
                <w:szCs w:val="24"/>
              </w:rPr>
            </w:pPr>
            <w:r w:rsidRPr="00D45B06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B06" w:rsidRPr="00D45B06" w:rsidRDefault="00D45B06" w:rsidP="00D055A8">
            <w:pPr>
              <w:jc w:val="center"/>
              <w:rPr>
                <w:b/>
                <w:sz w:val="24"/>
                <w:szCs w:val="24"/>
              </w:rPr>
            </w:pPr>
            <w:r w:rsidRPr="00D45B06">
              <w:rPr>
                <w:b/>
                <w:sz w:val="24"/>
                <w:szCs w:val="24"/>
              </w:rPr>
              <w:t>по социальным сертификатам</w:t>
            </w:r>
          </w:p>
          <w:p w:rsidR="00D45B06" w:rsidRPr="00D45B06" w:rsidRDefault="00D45B06" w:rsidP="00D055A8">
            <w:pPr>
              <w:jc w:val="center"/>
              <w:rPr>
                <w:b/>
                <w:sz w:val="24"/>
                <w:szCs w:val="24"/>
              </w:rPr>
            </w:pPr>
          </w:p>
          <w:p w:rsidR="00D45B06" w:rsidRPr="00D45B06" w:rsidRDefault="00D45B06" w:rsidP="00D055A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45B06">
              <w:rPr>
                <w:b/>
                <w:sz w:val="24"/>
                <w:szCs w:val="24"/>
              </w:rPr>
              <w:t>ицированных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B06" w:rsidRPr="00D45B06" w:rsidRDefault="00D45B06" w:rsidP="00D055A8">
            <w:pPr>
              <w:jc w:val="center"/>
              <w:rPr>
                <w:b/>
                <w:sz w:val="24"/>
                <w:szCs w:val="24"/>
              </w:rPr>
            </w:pPr>
            <w:r w:rsidRPr="00D45B06">
              <w:rPr>
                <w:b/>
                <w:sz w:val="24"/>
                <w:szCs w:val="24"/>
              </w:rPr>
              <w:t>по бюджетным программам</w:t>
            </w:r>
          </w:p>
        </w:tc>
        <w:tc>
          <w:tcPr>
            <w:tcW w:w="2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B06" w:rsidRPr="00D45B06" w:rsidRDefault="00D45B06" w:rsidP="00D055A8">
            <w:pPr>
              <w:jc w:val="center"/>
              <w:rPr>
                <w:b/>
                <w:sz w:val="24"/>
                <w:szCs w:val="24"/>
              </w:rPr>
            </w:pPr>
            <w:r w:rsidRPr="00D45B06">
              <w:rPr>
                <w:b/>
                <w:sz w:val="24"/>
                <w:szCs w:val="24"/>
              </w:rPr>
              <w:t>Всего</w:t>
            </w:r>
          </w:p>
        </w:tc>
      </w:tr>
      <w:tr w:rsidR="00D055A8" w:rsidTr="00D055A8">
        <w:trPr>
          <w:trHeight w:hRule="exact" w:val="646"/>
        </w:trPr>
        <w:tc>
          <w:tcPr>
            <w:tcW w:w="3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5A8" w:rsidRPr="00D45B06" w:rsidRDefault="00D055A8" w:rsidP="00D45B06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D055A8" w:rsidRPr="00D055A8" w:rsidRDefault="00D055A8" w:rsidP="00D45B06">
            <w:pPr>
              <w:rPr>
                <w:b/>
              </w:rPr>
            </w:pPr>
            <w:r w:rsidRPr="00D055A8">
              <w:rPr>
                <w:b/>
              </w:rPr>
              <w:t>групп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5A8" w:rsidRPr="00D055A8" w:rsidRDefault="00D055A8" w:rsidP="00D45B06">
            <w:pPr>
              <w:rPr>
                <w:b/>
              </w:rPr>
            </w:pPr>
            <w:r w:rsidRPr="00D055A8">
              <w:rPr>
                <w:b/>
              </w:rPr>
              <w:t>учащиеся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55A8" w:rsidRPr="00D055A8" w:rsidRDefault="00D055A8" w:rsidP="00D45B06">
            <w:pPr>
              <w:rPr>
                <w:b/>
              </w:rPr>
            </w:pPr>
            <w:r w:rsidRPr="00D055A8">
              <w:rPr>
                <w:b/>
              </w:rPr>
              <w:t>групп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5A8" w:rsidRPr="00D055A8" w:rsidRDefault="00D055A8" w:rsidP="00D45B06">
            <w:pPr>
              <w:rPr>
                <w:b/>
              </w:rPr>
            </w:pPr>
            <w:r w:rsidRPr="00D055A8">
              <w:rPr>
                <w:b/>
              </w:rPr>
              <w:t>учащиеся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55A8" w:rsidRPr="00D055A8" w:rsidRDefault="00D055A8" w:rsidP="00D055A8">
            <w:pPr>
              <w:jc w:val="center"/>
              <w:rPr>
                <w:b/>
              </w:rPr>
            </w:pPr>
            <w:r w:rsidRPr="00D055A8">
              <w:rPr>
                <w:b/>
              </w:rPr>
              <w:t>групп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5A8" w:rsidRPr="00D055A8" w:rsidRDefault="00D055A8" w:rsidP="00D055A8">
            <w:pPr>
              <w:jc w:val="center"/>
              <w:rPr>
                <w:b/>
              </w:rPr>
            </w:pPr>
            <w:r w:rsidRPr="00D055A8">
              <w:rPr>
                <w:b/>
              </w:rPr>
              <w:t>учащиеся</w:t>
            </w:r>
          </w:p>
        </w:tc>
      </w:tr>
      <w:tr w:rsidR="00D055A8" w:rsidTr="00D055A8">
        <w:trPr>
          <w:trHeight w:hRule="exact" w:val="646"/>
        </w:trPr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5A8" w:rsidRPr="00D45B06" w:rsidRDefault="00D055A8" w:rsidP="00D45B06">
            <w:pPr>
              <w:rPr>
                <w:sz w:val="24"/>
                <w:szCs w:val="24"/>
              </w:rPr>
            </w:pPr>
            <w:r w:rsidRPr="00D45B06">
              <w:rPr>
                <w:sz w:val="24"/>
                <w:szCs w:val="24"/>
              </w:rPr>
              <w:t>Естественнонаучное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D055A8" w:rsidRPr="00D45B06" w:rsidRDefault="00D055A8" w:rsidP="00D45B06">
            <w:pPr>
              <w:rPr>
                <w:sz w:val="24"/>
                <w:szCs w:val="24"/>
              </w:rPr>
            </w:pPr>
            <w:r w:rsidRPr="00D45B06">
              <w:rPr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6435BF" w:rsidP="00D4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55A8" w:rsidRPr="00D45B06" w:rsidRDefault="00D055A8" w:rsidP="00D055A8">
            <w:pPr>
              <w:jc w:val="center"/>
              <w:rPr>
                <w:sz w:val="24"/>
                <w:szCs w:val="24"/>
              </w:rPr>
            </w:pPr>
            <w:r w:rsidRPr="00D45B06">
              <w:rPr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55A8" w:rsidRPr="00D055A8" w:rsidRDefault="006435BF" w:rsidP="00D05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D055A8" w:rsidTr="00D055A8">
        <w:trPr>
          <w:trHeight w:hRule="exact" w:val="646"/>
        </w:trPr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5A8" w:rsidRPr="00D45B06" w:rsidRDefault="00D055A8" w:rsidP="00D45B06">
            <w:pPr>
              <w:rPr>
                <w:sz w:val="24"/>
                <w:szCs w:val="24"/>
              </w:rPr>
            </w:pPr>
            <w:r w:rsidRPr="00D45B06">
              <w:rPr>
                <w:sz w:val="24"/>
                <w:szCs w:val="24"/>
              </w:rPr>
              <w:t>Туристско-краеведческое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D055A8" w:rsidRPr="00D45B06" w:rsidRDefault="00B5532D" w:rsidP="00D4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B5532D" w:rsidP="00D4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55A8" w:rsidRPr="00D45B06" w:rsidRDefault="00B5532D" w:rsidP="00D05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55A8" w:rsidRPr="00D055A8" w:rsidRDefault="00B5532D" w:rsidP="00D05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D055A8" w:rsidTr="00D055A8">
        <w:trPr>
          <w:trHeight w:hRule="exact" w:val="539"/>
        </w:trPr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5A8" w:rsidRPr="00D45B06" w:rsidRDefault="00D055A8" w:rsidP="00D45B06">
            <w:pPr>
              <w:rPr>
                <w:sz w:val="24"/>
                <w:szCs w:val="24"/>
              </w:rPr>
            </w:pPr>
            <w:r w:rsidRPr="00D45B06">
              <w:rPr>
                <w:sz w:val="24"/>
                <w:szCs w:val="24"/>
              </w:rPr>
              <w:t>Художественное</w:t>
            </w:r>
            <w:r w:rsidRPr="00D45B06">
              <w:rPr>
                <w:sz w:val="24"/>
                <w:szCs w:val="24"/>
              </w:rPr>
              <w:br/>
            </w:r>
            <w:r w:rsidRPr="00D45B06">
              <w:rPr>
                <w:sz w:val="24"/>
                <w:szCs w:val="24"/>
              </w:rPr>
              <w:br/>
            </w:r>
            <w:r w:rsidRPr="00D45B06">
              <w:rPr>
                <w:sz w:val="24"/>
                <w:szCs w:val="24"/>
              </w:rPr>
              <w:br/>
            </w:r>
          </w:p>
          <w:p w:rsidR="00D055A8" w:rsidRPr="00D45B06" w:rsidRDefault="00D055A8" w:rsidP="00D45B06">
            <w:pPr>
              <w:rPr>
                <w:sz w:val="24"/>
                <w:szCs w:val="24"/>
              </w:rPr>
            </w:pPr>
          </w:p>
          <w:p w:rsidR="00D055A8" w:rsidRPr="00D45B06" w:rsidRDefault="00D055A8" w:rsidP="00D45B06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D055A8" w:rsidRPr="00D45B06" w:rsidRDefault="00B5532D" w:rsidP="00D4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B5532D" w:rsidP="00D4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55A8" w:rsidRPr="00D45B06" w:rsidRDefault="00B5532D" w:rsidP="00D05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55A8" w:rsidRPr="00D055A8" w:rsidRDefault="00B5532D" w:rsidP="00D05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D055A8" w:rsidTr="00D055A8">
        <w:trPr>
          <w:trHeight w:hRule="exact" w:val="575"/>
        </w:trPr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5A8" w:rsidRPr="00D45B06" w:rsidRDefault="00D055A8" w:rsidP="00D055A8">
            <w:pPr>
              <w:rPr>
                <w:sz w:val="24"/>
                <w:szCs w:val="24"/>
              </w:rPr>
            </w:pPr>
            <w:r w:rsidRPr="00D45B06">
              <w:rPr>
                <w:sz w:val="24"/>
                <w:szCs w:val="24"/>
              </w:rPr>
              <w:t>Социально-</w:t>
            </w:r>
            <w:r>
              <w:rPr>
                <w:sz w:val="24"/>
                <w:szCs w:val="24"/>
              </w:rPr>
              <w:t>гуманитарн</w:t>
            </w:r>
            <w:r w:rsidRPr="00D45B06">
              <w:rPr>
                <w:sz w:val="24"/>
                <w:szCs w:val="24"/>
              </w:rPr>
              <w:t>ое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D055A8" w:rsidRPr="00D45B06" w:rsidRDefault="00B5532D" w:rsidP="00D4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B5532D" w:rsidP="00D4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55A8" w:rsidRPr="00D45B06" w:rsidRDefault="00B5532D" w:rsidP="00D05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55A8" w:rsidRPr="00D055A8" w:rsidRDefault="00B5532D" w:rsidP="00D05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D055A8" w:rsidTr="00D055A8">
        <w:trPr>
          <w:trHeight w:hRule="exact" w:val="298"/>
        </w:trPr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5A8" w:rsidRPr="00D45B06" w:rsidRDefault="00D055A8" w:rsidP="00D45B06">
            <w:pPr>
              <w:rPr>
                <w:sz w:val="24"/>
                <w:szCs w:val="24"/>
              </w:rPr>
            </w:pPr>
            <w:r w:rsidRPr="00D45B06">
              <w:rPr>
                <w:sz w:val="24"/>
                <w:szCs w:val="24"/>
              </w:rPr>
              <w:t>Итого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D055A8" w:rsidRPr="00D45B06" w:rsidRDefault="006435BF" w:rsidP="00D4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720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5A8" w:rsidRPr="00D055A8" w:rsidRDefault="00D055A8" w:rsidP="00D45B06">
            <w:pPr>
              <w:rPr>
                <w:sz w:val="24"/>
                <w:szCs w:val="24"/>
              </w:rPr>
            </w:pPr>
            <w:r w:rsidRPr="00D055A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55A8" w:rsidRPr="00D055A8" w:rsidRDefault="006435BF" w:rsidP="00D0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55A8" w:rsidRPr="00D055A8" w:rsidRDefault="00D055A8" w:rsidP="00D055A8">
            <w:pPr>
              <w:jc w:val="center"/>
              <w:rPr>
                <w:b/>
                <w:sz w:val="24"/>
                <w:szCs w:val="24"/>
              </w:rPr>
            </w:pPr>
            <w:r w:rsidRPr="00D055A8">
              <w:rPr>
                <w:b/>
                <w:sz w:val="24"/>
                <w:szCs w:val="24"/>
              </w:rPr>
              <w:t>840</w:t>
            </w:r>
          </w:p>
        </w:tc>
      </w:tr>
    </w:tbl>
    <w:p w:rsidR="00D1157C" w:rsidRDefault="00CA010A" w:rsidP="00B368D0">
      <w:pPr>
        <w:shd w:val="clear" w:color="auto" w:fill="FFFFFF"/>
        <w:tabs>
          <w:tab w:val="left" w:pos="614"/>
        </w:tabs>
        <w:spacing w:before="274" w:line="276" w:lineRule="auto"/>
        <w:ind w:left="379"/>
      </w:pPr>
      <w:r>
        <w:rPr>
          <w:b/>
          <w:bCs/>
          <w:spacing w:val="-12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Регламент образовательного процесса:</w:t>
      </w:r>
    </w:p>
    <w:p w:rsidR="00D1157C" w:rsidRDefault="00CA010A" w:rsidP="00B368D0">
      <w:pPr>
        <w:shd w:val="clear" w:color="auto" w:fill="FFFFFF"/>
        <w:spacing w:line="276" w:lineRule="auto"/>
        <w:ind w:left="379" w:right="3974"/>
      </w:pPr>
      <w:r>
        <w:rPr>
          <w:rFonts w:eastAsia="Times New Roman"/>
          <w:sz w:val="24"/>
          <w:szCs w:val="24"/>
        </w:rPr>
        <w:t xml:space="preserve">Продолжительность учебной недели - 5 дней. </w:t>
      </w:r>
      <w:r w:rsidR="00781596"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3"/>
          <w:sz w:val="24"/>
          <w:szCs w:val="24"/>
        </w:rPr>
        <w:t>Кружки проводятся, так же</w:t>
      </w:r>
      <w:r w:rsidR="00781596">
        <w:rPr>
          <w:rFonts w:eastAsia="Times New Roman"/>
          <w:spacing w:val="-3"/>
          <w:sz w:val="24"/>
          <w:szCs w:val="24"/>
        </w:rPr>
        <w:t>,</w:t>
      </w:r>
      <w:r>
        <w:rPr>
          <w:rFonts w:eastAsia="Times New Roman"/>
          <w:spacing w:val="-3"/>
          <w:sz w:val="24"/>
          <w:szCs w:val="24"/>
        </w:rPr>
        <w:t xml:space="preserve"> в субботу и воскресенье. </w:t>
      </w:r>
      <w:r w:rsidR="00781596">
        <w:rPr>
          <w:rFonts w:eastAsia="Times New Roman"/>
          <w:sz w:val="24"/>
          <w:szCs w:val="24"/>
        </w:rPr>
        <w:t>Начало кружков с 0</w:t>
      </w:r>
      <w:r w:rsidR="00D055A8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.00 до 18.00.</w:t>
      </w:r>
    </w:p>
    <w:p w:rsidR="00D1157C" w:rsidRDefault="00CA010A" w:rsidP="00B368D0">
      <w:pPr>
        <w:shd w:val="clear" w:color="auto" w:fill="FFFFFF"/>
        <w:tabs>
          <w:tab w:val="left" w:pos="614"/>
        </w:tabs>
        <w:spacing w:before="278" w:line="276" w:lineRule="auto"/>
        <w:ind w:left="379"/>
      </w:pPr>
      <w:r>
        <w:rPr>
          <w:b/>
          <w:bCs/>
          <w:spacing w:val="-14"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Продолжительность занятий:</w:t>
      </w:r>
    </w:p>
    <w:p w:rsidR="00D1157C" w:rsidRDefault="00CA010A" w:rsidP="00B368D0">
      <w:pPr>
        <w:shd w:val="clear" w:color="auto" w:fill="FFFFFF"/>
        <w:spacing w:line="276" w:lineRule="auto"/>
        <w:ind w:left="379"/>
      </w:pPr>
      <w:r>
        <w:rPr>
          <w:rFonts w:eastAsia="Times New Roman"/>
          <w:sz w:val="24"/>
          <w:szCs w:val="24"/>
        </w:rPr>
        <w:t>Занятия проводятся по расписанию, утвержденному директором МК</w:t>
      </w:r>
      <w:r w:rsidR="00FD6B82">
        <w:rPr>
          <w:rFonts w:eastAsia="Times New Roman"/>
          <w:sz w:val="24"/>
          <w:szCs w:val="24"/>
        </w:rPr>
        <w:t>У ДО</w:t>
      </w:r>
      <w:r>
        <w:rPr>
          <w:rFonts w:eastAsia="Times New Roman"/>
          <w:sz w:val="24"/>
          <w:szCs w:val="24"/>
        </w:rPr>
        <w:t xml:space="preserve">  ДЭБЦ  «Эко-</w:t>
      </w:r>
      <w:r>
        <w:rPr>
          <w:rFonts w:eastAsia="Times New Roman"/>
          <w:spacing w:val="-7"/>
          <w:sz w:val="24"/>
          <w:szCs w:val="24"/>
        </w:rPr>
        <w:t>Дон».</w:t>
      </w:r>
    </w:p>
    <w:p w:rsidR="00D1157C" w:rsidRDefault="00CA010A" w:rsidP="00B368D0">
      <w:pPr>
        <w:shd w:val="clear" w:color="auto" w:fill="FFFFFF"/>
        <w:spacing w:line="276" w:lineRule="auto"/>
        <w:ind w:left="379"/>
      </w:pPr>
      <w:r>
        <w:rPr>
          <w:rFonts w:eastAsia="Times New Roman"/>
          <w:spacing w:val="-1"/>
          <w:sz w:val="24"/>
          <w:szCs w:val="24"/>
        </w:rPr>
        <w:t xml:space="preserve">Продолжительность занятий </w:t>
      </w:r>
      <w:r w:rsidR="008D0883">
        <w:rPr>
          <w:rFonts w:eastAsia="Times New Roman"/>
          <w:spacing w:val="-1"/>
          <w:sz w:val="24"/>
          <w:szCs w:val="24"/>
        </w:rPr>
        <w:t xml:space="preserve">регламентируется  Уставом Центра и </w:t>
      </w:r>
      <w:proofErr w:type="gramStart"/>
      <w:r w:rsidR="008D0883">
        <w:rPr>
          <w:rFonts w:eastAsia="Times New Roman"/>
          <w:spacing w:val="-1"/>
          <w:sz w:val="24"/>
          <w:szCs w:val="24"/>
        </w:rPr>
        <w:t>дополнительными</w:t>
      </w:r>
      <w:proofErr w:type="gramEnd"/>
      <w:r w:rsidR="008D0883">
        <w:rPr>
          <w:rFonts w:eastAsia="Times New Roman"/>
          <w:spacing w:val="-1"/>
          <w:sz w:val="24"/>
          <w:szCs w:val="24"/>
        </w:rPr>
        <w:t xml:space="preserve"> общеобразовательными общеразвивающими </w:t>
      </w:r>
      <w:proofErr w:type="spellStart"/>
      <w:r w:rsidR="008D0883">
        <w:rPr>
          <w:rFonts w:eastAsia="Times New Roman"/>
          <w:spacing w:val="-1"/>
          <w:sz w:val="24"/>
          <w:szCs w:val="24"/>
        </w:rPr>
        <w:t>прораммами</w:t>
      </w:r>
      <w:proofErr w:type="spellEnd"/>
      <w:r w:rsidR="008D0883">
        <w:rPr>
          <w:rFonts w:eastAsia="Times New Roman"/>
          <w:spacing w:val="-1"/>
          <w:sz w:val="24"/>
          <w:szCs w:val="24"/>
        </w:rPr>
        <w:t>:</w:t>
      </w:r>
    </w:p>
    <w:p w:rsidR="00D1157C" w:rsidRDefault="00274B68" w:rsidP="00B368D0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276" w:lineRule="auto"/>
        <w:ind w:left="44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до </w:t>
      </w:r>
      <w:r w:rsidR="006446B6">
        <w:rPr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5</w:t>
      </w:r>
      <w:r w:rsidR="00CA010A">
        <w:rPr>
          <w:spacing w:val="-1"/>
          <w:sz w:val="24"/>
          <w:szCs w:val="24"/>
        </w:rPr>
        <w:t xml:space="preserve"> </w:t>
      </w:r>
      <w:r w:rsidR="006446B6">
        <w:rPr>
          <w:rFonts w:eastAsia="Times New Roman"/>
          <w:spacing w:val="-1"/>
          <w:sz w:val="24"/>
          <w:szCs w:val="24"/>
        </w:rPr>
        <w:t xml:space="preserve">минут </w:t>
      </w:r>
      <w:r>
        <w:rPr>
          <w:rFonts w:eastAsia="Times New Roman"/>
          <w:spacing w:val="-1"/>
          <w:sz w:val="24"/>
          <w:szCs w:val="24"/>
        </w:rPr>
        <w:t xml:space="preserve">- </w:t>
      </w:r>
      <w:r w:rsidR="006446B6">
        <w:rPr>
          <w:rFonts w:eastAsia="Times New Roman"/>
          <w:spacing w:val="-1"/>
          <w:sz w:val="24"/>
          <w:szCs w:val="24"/>
        </w:rPr>
        <w:t>в группах с детьми 5-6</w:t>
      </w:r>
      <w:r>
        <w:rPr>
          <w:rFonts w:eastAsia="Times New Roman"/>
          <w:spacing w:val="-1"/>
          <w:sz w:val="24"/>
          <w:szCs w:val="24"/>
        </w:rPr>
        <w:t xml:space="preserve"> летнего возраста</w:t>
      </w:r>
      <w:r w:rsidR="00CA010A">
        <w:rPr>
          <w:rFonts w:eastAsia="Times New Roman"/>
          <w:spacing w:val="-1"/>
          <w:sz w:val="24"/>
          <w:szCs w:val="24"/>
        </w:rPr>
        <w:t>;</w:t>
      </w:r>
    </w:p>
    <w:p w:rsidR="00D1157C" w:rsidRDefault="008D0883" w:rsidP="00B368D0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276" w:lineRule="auto"/>
        <w:ind w:left="44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до </w:t>
      </w:r>
      <w:r w:rsidR="00CA010A">
        <w:rPr>
          <w:spacing w:val="-1"/>
          <w:sz w:val="24"/>
          <w:szCs w:val="24"/>
        </w:rPr>
        <w:t xml:space="preserve">45 </w:t>
      </w:r>
      <w:r w:rsidR="00274B68">
        <w:rPr>
          <w:rFonts w:eastAsia="Times New Roman"/>
          <w:spacing w:val="-1"/>
          <w:sz w:val="24"/>
          <w:szCs w:val="24"/>
        </w:rPr>
        <w:t xml:space="preserve">минут - </w:t>
      </w:r>
      <w:r w:rsidR="006446B6">
        <w:rPr>
          <w:rFonts w:eastAsia="Times New Roman"/>
          <w:spacing w:val="-1"/>
          <w:sz w:val="24"/>
          <w:szCs w:val="24"/>
        </w:rPr>
        <w:t>в группах с детьми от 7</w:t>
      </w:r>
      <w:r w:rsidR="00274B68">
        <w:rPr>
          <w:rFonts w:eastAsia="Times New Roman"/>
          <w:spacing w:val="-1"/>
          <w:sz w:val="24"/>
          <w:szCs w:val="24"/>
        </w:rPr>
        <w:t xml:space="preserve"> лет и старше</w:t>
      </w:r>
      <w:r w:rsidR="00CA010A">
        <w:rPr>
          <w:rFonts w:eastAsia="Times New Roman"/>
          <w:spacing w:val="-1"/>
          <w:sz w:val="24"/>
          <w:szCs w:val="24"/>
        </w:rPr>
        <w:t>;</w:t>
      </w:r>
    </w:p>
    <w:p w:rsidR="00D1157C" w:rsidRPr="00EB3B42" w:rsidRDefault="00CA010A" w:rsidP="00EB3B42">
      <w:pPr>
        <w:shd w:val="clear" w:color="auto" w:fill="FFFFFF"/>
        <w:tabs>
          <w:tab w:val="left" w:pos="586"/>
        </w:tabs>
        <w:spacing w:line="276" w:lineRule="auto"/>
        <w:ind w:left="37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переры</w:t>
      </w:r>
      <w:r w:rsidR="00083D56">
        <w:rPr>
          <w:rFonts w:eastAsia="Times New Roman"/>
          <w:sz w:val="24"/>
          <w:szCs w:val="24"/>
        </w:rPr>
        <w:t xml:space="preserve">в между занятиями составляет </w:t>
      </w:r>
      <w:r w:rsidR="008D0883">
        <w:rPr>
          <w:rFonts w:eastAsia="Times New Roman"/>
          <w:sz w:val="24"/>
          <w:szCs w:val="24"/>
        </w:rPr>
        <w:t xml:space="preserve">не менее </w:t>
      </w:r>
      <w:r w:rsidR="00EB3B42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минут</w:t>
      </w:r>
      <w:r w:rsidR="00EB3B4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:rsidR="00D1157C" w:rsidRDefault="00CA010A" w:rsidP="00B368D0">
      <w:pPr>
        <w:shd w:val="clear" w:color="auto" w:fill="FFFFFF"/>
        <w:tabs>
          <w:tab w:val="left" w:pos="614"/>
        </w:tabs>
        <w:spacing w:before="278" w:line="276" w:lineRule="auto"/>
        <w:ind w:left="379"/>
      </w:pPr>
      <w:r>
        <w:rPr>
          <w:b/>
          <w:bCs/>
          <w:spacing w:val="-14"/>
          <w:sz w:val="24"/>
          <w:szCs w:val="24"/>
        </w:rPr>
        <w:lastRenderedPageBreak/>
        <w:t>5.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Режим работы учреждения в период школьных каникул:</w:t>
      </w:r>
    </w:p>
    <w:p w:rsidR="00D1157C" w:rsidRDefault="00CA010A" w:rsidP="00B368D0">
      <w:pPr>
        <w:numPr>
          <w:ilvl w:val="0"/>
          <w:numId w:val="2"/>
        </w:numPr>
        <w:shd w:val="clear" w:color="auto" w:fill="FFFFFF"/>
        <w:tabs>
          <w:tab w:val="left" w:pos="509"/>
        </w:tabs>
        <w:spacing w:line="276" w:lineRule="auto"/>
        <w:ind w:left="37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занятия детей в объединениях проводятся по расписанию,</w:t>
      </w:r>
    </w:p>
    <w:p w:rsidR="008D0883" w:rsidRPr="008D0883" w:rsidRDefault="00CA010A" w:rsidP="00B368D0">
      <w:pPr>
        <w:numPr>
          <w:ilvl w:val="0"/>
          <w:numId w:val="3"/>
        </w:numPr>
        <w:shd w:val="clear" w:color="auto" w:fill="FFFFFF"/>
        <w:tabs>
          <w:tab w:val="left" w:pos="509"/>
        </w:tabs>
        <w:spacing w:before="283" w:line="276" w:lineRule="auto"/>
        <w:ind w:left="379"/>
        <w:rPr>
          <w:b/>
          <w:bCs/>
          <w:spacing w:val="-14"/>
          <w:sz w:val="24"/>
          <w:szCs w:val="24"/>
        </w:rPr>
      </w:pPr>
      <w:r w:rsidRPr="008D0883">
        <w:rPr>
          <w:rFonts w:eastAsia="Times New Roman"/>
          <w:spacing w:val="-2"/>
          <w:sz w:val="24"/>
          <w:szCs w:val="24"/>
        </w:rPr>
        <w:t>досуговые мероприяти</w:t>
      </w:r>
      <w:r w:rsidR="00D055A8" w:rsidRPr="008D0883">
        <w:rPr>
          <w:rFonts w:eastAsia="Times New Roman"/>
          <w:spacing w:val="-2"/>
          <w:sz w:val="24"/>
          <w:szCs w:val="24"/>
        </w:rPr>
        <w:t xml:space="preserve">я для учащихся </w:t>
      </w:r>
      <w:proofErr w:type="gramStart"/>
      <w:r w:rsidRPr="008D0883">
        <w:rPr>
          <w:rFonts w:eastAsia="Times New Roman"/>
          <w:spacing w:val="-2"/>
          <w:sz w:val="24"/>
          <w:szCs w:val="24"/>
        </w:rPr>
        <w:t>в</w:t>
      </w:r>
      <w:proofErr w:type="gramEnd"/>
      <w:r w:rsidR="00D055A8" w:rsidRPr="008D0883">
        <w:rPr>
          <w:rFonts w:eastAsia="Times New Roman"/>
          <w:spacing w:val="-2"/>
          <w:sz w:val="24"/>
          <w:szCs w:val="24"/>
        </w:rPr>
        <w:t xml:space="preserve"> </w:t>
      </w:r>
      <w:r w:rsidRPr="008D0883">
        <w:rPr>
          <w:rFonts w:eastAsia="Times New Roman"/>
          <w:spacing w:val="-2"/>
          <w:sz w:val="24"/>
          <w:szCs w:val="24"/>
        </w:rPr>
        <w:t xml:space="preserve"> </w:t>
      </w:r>
      <w:proofErr w:type="gramStart"/>
      <w:r w:rsidRPr="008D0883">
        <w:rPr>
          <w:rFonts w:eastAsia="Times New Roman"/>
          <w:spacing w:val="-2"/>
          <w:sz w:val="24"/>
          <w:szCs w:val="24"/>
        </w:rPr>
        <w:t>Центра</w:t>
      </w:r>
      <w:proofErr w:type="gramEnd"/>
      <w:r w:rsidRPr="008D0883">
        <w:rPr>
          <w:rFonts w:eastAsia="Times New Roman"/>
          <w:spacing w:val="-2"/>
          <w:sz w:val="24"/>
          <w:szCs w:val="24"/>
        </w:rPr>
        <w:t xml:space="preserve"> проводятся в соответствии с планом </w:t>
      </w:r>
      <w:r w:rsidR="008D0883">
        <w:rPr>
          <w:rFonts w:eastAsia="Times New Roman"/>
          <w:sz w:val="24"/>
          <w:szCs w:val="24"/>
        </w:rPr>
        <w:t>работы.</w:t>
      </w:r>
    </w:p>
    <w:p w:rsidR="00D1157C" w:rsidRPr="008D0883" w:rsidRDefault="00CA010A" w:rsidP="00B368D0">
      <w:pPr>
        <w:numPr>
          <w:ilvl w:val="0"/>
          <w:numId w:val="3"/>
        </w:numPr>
        <w:shd w:val="clear" w:color="auto" w:fill="FFFFFF"/>
        <w:tabs>
          <w:tab w:val="left" w:pos="509"/>
        </w:tabs>
        <w:spacing w:before="283" w:line="276" w:lineRule="auto"/>
        <w:ind w:left="379"/>
        <w:rPr>
          <w:b/>
          <w:bCs/>
          <w:spacing w:val="-14"/>
          <w:sz w:val="24"/>
          <w:szCs w:val="24"/>
        </w:rPr>
      </w:pPr>
      <w:r w:rsidRPr="008D0883">
        <w:rPr>
          <w:rFonts w:eastAsia="Times New Roman"/>
          <w:b/>
          <w:bCs/>
          <w:spacing w:val="-1"/>
          <w:sz w:val="24"/>
          <w:szCs w:val="24"/>
        </w:rPr>
        <w:t xml:space="preserve">Родительские собрания </w:t>
      </w:r>
      <w:r w:rsidRPr="008D0883">
        <w:rPr>
          <w:rFonts w:eastAsia="Times New Roman"/>
          <w:spacing w:val="-1"/>
          <w:sz w:val="24"/>
          <w:szCs w:val="24"/>
        </w:rPr>
        <w:t>про</w:t>
      </w:r>
      <w:r w:rsidR="00D055A8" w:rsidRPr="008D0883">
        <w:rPr>
          <w:rFonts w:eastAsia="Times New Roman"/>
          <w:spacing w:val="-1"/>
          <w:sz w:val="24"/>
          <w:szCs w:val="24"/>
        </w:rPr>
        <w:t xml:space="preserve">водятся в учебных объединениях не менее </w:t>
      </w:r>
      <w:r w:rsidRPr="008D0883">
        <w:rPr>
          <w:rFonts w:eastAsia="Times New Roman"/>
          <w:spacing w:val="-1"/>
          <w:sz w:val="24"/>
          <w:szCs w:val="24"/>
        </w:rPr>
        <w:t>2 раз в год.</w:t>
      </w:r>
    </w:p>
    <w:p w:rsidR="00D1157C" w:rsidRDefault="00CA010A" w:rsidP="00B368D0">
      <w:pPr>
        <w:numPr>
          <w:ilvl w:val="0"/>
          <w:numId w:val="3"/>
        </w:numPr>
        <w:shd w:val="clear" w:color="auto" w:fill="FFFFFF"/>
        <w:tabs>
          <w:tab w:val="left" w:pos="614"/>
        </w:tabs>
        <w:spacing w:before="278" w:line="276" w:lineRule="auto"/>
        <w:ind w:left="379"/>
        <w:rPr>
          <w:b/>
          <w:bCs/>
          <w:spacing w:val="-16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Регламент административных совещаний:</w:t>
      </w:r>
    </w:p>
    <w:p w:rsidR="00D1157C" w:rsidRDefault="00CA010A" w:rsidP="00B368D0">
      <w:pPr>
        <w:shd w:val="clear" w:color="auto" w:fill="FFFFFF"/>
        <w:spacing w:line="276" w:lineRule="auto"/>
        <w:ind w:left="379"/>
      </w:pPr>
      <w:r>
        <w:rPr>
          <w:rFonts w:eastAsia="Times New Roman"/>
          <w:sz w:val="24"/>
          <w:szCs w:val="24"/>
        </w:rPr>
        <w:t>Собрания трудового коллектива - по мере необходимости, но не реже 1 раза в год.</w:t>
      </w:r>
    </w:p>
    <w:p w:rsidR="00D1157C" w:rsidRDefault="00CA010A" w:rsidP="00B368D0">
      <w:pPr>
        <w:shd w:val="clear" w:color="auto" w:fill="FFFFFF"/>
        <w:spacing w:line="276" w:lineRule="auto"/>
        <w:ind w:left="374"/>
      </w:pPr>
      <w:r>
        <w:rPr>
          <w:rFonts w:eastAsia="Times New Roman"/>
          <w:sz w:val="24"/>
          <w:szCs w:val="24"/>
        </w:rPr>
        <w:t xml:space="preserve">Педагогический совет </w:t>
      </w:r>
      <w:r w:rsidR="00EB3B42">
        <w:rPr>
          <w:rFonts w:eastAsia="Times New Roman"/>
          <w:sz w:val="24"/>
          <w:szCs w:val="24"/>
        </w:rPr>
        <w:t>–</w:t>
      </w:r>
      <w:r w:rsidR="006446B6">
        <w:rPr>
          <w:rFonts w:eastAsia="Times New Roman"/>
          <w:sz w:val="24"/>
          <w:szCs w:val="24"/>
        </w:rPr>
        <w:t xml:space="preserve"> </w:t>
      </w:r>
      <w:r w:rsidR="00EB3B42">
        <w:rPr>
          <w:rFonts w:eastAsia="Times New Roman"/>
          <w:sz w:val="24"/>
          <w:szCs w:val="24"/>
        </w:rPr>
        <w:t xml:space="preserve">не менее </w:t>
      </w:r>
      <w:r w:rsidR="006446B6">
        <w:rPr>
          <w:rFonts w:eastAsia="Times New Roman"/>
          <w:sz w:val="24"/>
          <w:szCs w:val="24"/>
        </w:rPr>
        <w:t xml:space="preserve">4 </w:t>
      </w:r>
      <w:r w:rsidR="00EB3B42">
        <w:rPr>
          <w:rFonts w:eastAsia="Times New Roman"/>
          <w:sz w:val="24"/>
          <w:szCs w:val="24"/>
        </w:rPr>
        <w:t xml:space="preserve">– х </w:t>
      </w:r>
      <w:r w:rsidR="006446B6">
        <w:rPr>
          <w:rFonts w:eastAsia="Times New Roman"/>
          <w:sz w:val="24"/>
          <w:szCs w:val="24"/>
        </w:rPr>
        <w:t>раз в течение учебного года.</w:t>
      </w:r>
    </w:p>
    <w:p w:rsidR="00D1157C" w:rsidRDefault="00CA010A" w:rsidP="00B368D0">
      <w:pPr>
        <w:shd w:val="clear" w:color="auto" w:fill="FFFFFF"/>
        <w:spacing w:line="276" w:lineRule="auto"/>
        <w:ind w:left="379"/>
      </w:pPr>
      <w:bookmarkStart w:id="0" w:name="_GoBack"/>
      <w:bookmarkEnd w:id="0"/>
      <w:r>
        <w:rPr>
          <w:rFonts w:eastAsia="Times New Roman"/>
          <w:sz w:val="24"/>
          <w:szCs w:val="24"/>
        </w:rPr>
        <w:t xml:space="preserve">Совещание </w:t>
      </w:r>
      <w:r w:rsidR="006446B6">
        <w:rPr>
          <w:rFonts w:eastAsia="Times New Roman"/>
          <w:sz w:val="24"/>
          <w:szCs w:val="24"/>
        </w:rPr>
        <w:t>при директоре - по плану работы.</w:t>
      </w:r>
    </w:p>
    <w:p w:rsidR="00CA010A" w:rsidRDefault="00CA010A" w:rsidP="00B368D0">
      <w:pPr>
        <w:shd w:val="clear" w:color="auto" w:fill="FFFFFF"/>
        <w:spacing w:line="276" w:lineRule="auto"/>
        <w:ind w:left="3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Совещание при зам. директора по УВР - по плану работы</w:t>
      </w:r>
      <w:r w:rsidR="006446B6">
        <w:rPr>
          <w:rFonts w:eastAsia="Times New Roman"/>
          <w:sz w:val="24"/>
          <w:szCs w:val="24"/>
        </w:rPr>
        <w:t>.</w:t>
      </w:r>
    </w:p>
    <w:p w:rsidR="00CA010A" w:rsidRDefault="00CA010A" w:rsidP="00B368D0">
      <w:pPr>
        <w:shd w:val="clear" w:color="auto" w:fill="FFFFFF"/>
        <w:spacing w:line="276" w:lineRule="auto"/>
        <w:ind w:left="379"/>
        <w:rPr>
          <w:rFonts w:eastAsia="Times New Roman"/>
          <w:sz w:val="24"/>
          <w:szCs w:val="24"/>
        </w:rPr>
      </w:pPr>
    </w:p>
    <w:sectPr w:rsidR="00CA010A" w:rsidSect="00083D56">
      <w:type w:val="continuous"/>
      <w:pgSz w:w="11909" w:h="16834"/>
      <w:pgMar w:top="895" w:right="710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9024A6"/>
    <w:lvl w:ilvl="0">
      <w:numFmt w:val="bullet"/>
      <w:lvlText w:val="*"/>
      <w:lvlJc w:val="left"/>
    </w:lvl>
  </w:abstractNum>
  <w:abstractNum w:abstractNumId="1">
    <w:nsid w:val="2CDF20AA"/>
    <w:multiLevelType w:val="singleLevel"/>
    <w:tmpl w:val="14986D96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53290593"/>
    <w:multiLevelType w:val="hybridMultilevel"/>
    <w:tmpl w:val="D1B45F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D57A8C"/>
    <w:multiLevelType w:val="hybridMultilevel"/>
    <w:tmpl w:val="D1B45F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797F02"/>
    <w:multiLevelType w:val="hybridMultilevel"/>
    <w:tmpl w:val="62F83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0A"/>
    <w:rsid w:val="000532BB"/>
    <w:rsid w:val="00083AAC"/>
    <w:rsid w:val="00083D56"/>
    <w:rsid w:val="000E53C7"/>
    <w:rsid w:val="0014296F"/>
    <w:rsid w:val="00274B68"/>
    <w:rsid w:val="00370394"/>
    <w:rsid w:val="003D5DDD"/>
    <w:rsid w:val="004858DC"/>
    <w:rsid w:val="0052685D"/>
    <w:rsid w:val="005C0403"/>
    <w:rsid w:val="00641415"/>
    <w:rsid w:val="00642AE1"/>
    <w:rsid w:val="006435BF"/>
    <w:rsid w:val="006446B6"/>
    <w:rsid w:val="00781596"/>
    <w:rsid w:val="007C74BF"/>
    <w:rsid w:val="008C5313"/>
    <w:rsid w:val="008D0883"/>
    <w:rsid w:val="009140BD"/>
    <w:rsid w:val="00921FF5"/>
    <w:rsid w:val="009D62F9"/>
    <w:rsid w:val="00B368D0"/>
    <w:rsid w:val="00B5532D"/>
    <w:rsid w:val="00C11F85"/>
    <w:rsid w:val="00CA010A"/>
    <w:rsid w:val="00D055A8"/>
    <w:rsid w:val="00D1157C"/>
    <w:rsid w:val="00D45B06"/>
    <w:rsid w:val="00EB3B42"/>
    <w:rsid w:val="00F920A2"/>
    <w:rsid w:val="00FC77F1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5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40BD"/>
    <w:pPr>
      <w:ind w:left="720"/>
      <w:contextualSpacing/>
    </w:pPr>
  </w:style>
  <w:style w:type="table" w:styleId="a6">
    <w:name w:val="Table Grid"/>
    <w:basedOn w:val="a1"/>
    <w:uiPriority w:val="59"/>
    <w:rsid w:val="00B36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5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40BD"/>
    <w:pPr>
      <w:ind w:left="720"/>
      <w:contextualSpacing/>
    </w:pPr>
  </w:style>
  <w:style w:type="table" w:styleId="a6">
    <w:name w:val="Table Grid"/>
    <w:basedOn w:val="a1"/>
    <w:uiPriority w:val="59"/>
    <w:rsid w:val="00B36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5B2B-B312-4436-A6F4-F1C6E176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2018-09-11T10:57:00Z</cp:lastPrinted>
  <dcterms:created xsi:type="dcterms:W3CDTF">2014-10-01T08:12:00Z</dcterms:created>
  <dcterms:modified xsi:type="dcterms:W3CDTF">2025-11-07T11:22:00Z</dcterms:modified>
</cp:coreProperties>
</file>