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CE" w:rsidRDefault="0090769A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84864" behindDoc="0" locked="0" layoutInCell="1" allowOverlap="1" wp14:anchorId="2678D625" wp14:editId="04BC0C22">
            <wp:simplePos x="0" y="0"/>
            <wp:positionH relativeFrom="column">
              <wp:posOffset>-1036592</wp:posOffset>
            </wp:positionH>
            <wp:positionV relativeFrom="paragraph">
              <wp:posOffset>-633004</wp:posOffset>
            </wp:positionV>
            <wp:extent cx="7500257" cy="10265228"/>
            <wp:effectExtent l="0" t="0" r="0" b="0"/>
            <wp:wrapNone/>
            <wp:docPr id="1" name="Рисунок 1" descr="C:\Users\Пользователь\Pictures\2021-05-06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05-06\Изобра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"/>
                    <a:stretch/>
                  </pic:blipFill>
                  <pic:spPr bwMode="auto">
                    <a:xfrm>
                      <a:off x="0" y="0"/>
                      <a:ext cx="7504873" cy="1027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CE" w:rsidRDefault="00FE6ECE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Отчет о результатах самообследования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</w:t>
      </w:r>
      <w:r w:rsidR="00B2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ительного образования детей на 20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F710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74A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</w:t>
      </w:r>
      <w:r w:rsidR="00B74A1B">
        <w:rPr>
          <w:rFonts w:ascii="Times New Roman" w:hAnsi="Times New Roman" w:cs="Times New Roman"/>
          <w:sz w:val="24"/>
          <w:szCs w:val="24"/>
        </w:rPr>
        <w:t xml:space="preserve"> и молодежной политике</w:t>
      </w:r>
      <w:r w:rsidRPr="0081379B">
        <w:rPr>
          <w:rFonts w:ascii="Times New Roman" w:hAnsi="Times New Roman" w:cs="Times New Roman"/>
          <w:sz w:val="24"/>
          <w:szCs w:val="24"/>
        </w:rPr>
        <w:t xml:space="preserve">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л/счет 1309К222301</w:t>
      </w:r>
    </w:p>
    <w:p w:rsidR="00EB0FE3" w:rsidRDefault="00EB0FE3" w:rsidP="00EB0FE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03231643186160002900</w:t>
      </w:r>
    </w:p>
    <w:p w:rsidR="00A6644B" w:rsidRPr="0081379B" w:rsidRDefault="00A6644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Наименование банка: Отделение Волгоград г. Волгоград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e-mail: ecozentrkala4@mail.ru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A1B" w:rsidRDefault="00B74A1B" w:rsidP="0081379B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 1023405366203,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1379B"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 19 ноября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 г. межрайонной   инспекцией</w:t>
      </w:r>
    </w:p>
    <w:p w:rsidR="0081379B" w:rsidRPr="00B74A1B" w:rsidRDefault="0081379B" w:rsidP="00B74A1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Российской Федерации по налогам и сборам № 5 по Волгоградской области.</w:t>
      </w: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</w:t>
      </w:r>
      <w:r w:rsidR="00A6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евскому  району) 29.11.2002 г.</w:t>
      </w:r>
    </w:p>
    <w:p w:rsidR="00B74A1B" w:rsidRPr="00B74A1B" w:rsidRDefault="0081379B" w:rsidP="00B52170">
      <w:pPr>
        <w:numPr>
          <w:ilvl w:val="1"/>
          <w:numId w:val="1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B74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Калачё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 рай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7A5F8A" w:rsidRPr="00B74A1B" w:rsidRDefault="00B74A1B" w:rsidP="00B74A1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 регистрации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ИФНС России по Дзержинскому району г. Волгограда </w:t>
      </w:r>
      <w:r w:rsidR="00B42312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06</w:t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.11.</w:t>
      </w:r>
      <w:r w:rsidR="0081379B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A5F8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81379B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B52170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ГРН 2153443442876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1379B" w:rsidRPr="0081379B" w:rsidRDefault="00B74A1B" w:rsidP="007A5F8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зменения в Устав внесены постановлением  Г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 Калачё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</w:t>
      </w:r>
      <w:r w:rsidR="00B94C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A5F8A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рай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946 от 05.09.17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 регистрации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ИФНС России по Дзержинскому району г. Волгограда 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09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A0714A" w:rsidRPr="00B74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</w:t>
      </w:r>
      <w:r w:rsidR="00A071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ГРН 2173443511459.</w:t>
      </w:r>
    </w:p>
    <w:p w:rsidR="00A0714A" w:rsidRPr="00A0714A" w:rsidRDefault="0081379B" w:rsidP="00CA0DDF">
      <w:pPr>
        <w:numPr>
          <w:ilvl w:val="1"/>
          <w:numId w:val="1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№ 199 от 18.02.16,</w:t>
      </w:r>
    </w:p>
    <w:p w:rsidR="00B42312" w:rsidRPr="00B42312" w:rsidRDefault="0081379B" w:rsidP="00A0714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ЛО1</w:t>
      </w:r>
      <w:r w:rsidR="00B5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</w:p>
    <w:p w:rsidR="0081379B" w:rsidRPr="0081379B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E45707" w:rsidRDefault="0081379B" w:rsidP="00CA0DDF">
      <w:pPr>
        <w:numPr>
          <w:ilvl w:val="2"/>
          <w:numId w:val="1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</w:t>
      </w:r>
      <w:r w:rsidR="00E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и подвиды</w:t>
      </w:r>
    </w:p>
    <w:p w:rsidR="0081379B" w:rsidRPr="0081379B" w:rsidRDefault="0081379B" w:rsidP="00E4570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зафиксированные в приложении к лицензии: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  <w:sectPr w:rsidR="00A81CB5" w:rsidSect="00415E9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303-57,2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Волгоградская обл., Калачёвский район,  </w:t>
            </w:r>
          </w:p>
          <w:p w:rsidR="00A81CB5" w:rsidRPr="00416E09" w:rsidRDefault="00A81CB5" w:rsidP="00416E09">
            <w:pPr>
              <w:ind w:right="-75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админ-ый, 9,0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метод-ий, 13,1 м² 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 ул. Дубинец,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8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Береславка,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C7541">
            <w:pPr>
              <w:numPr>
                <w:ilvl w:val="0"/>
                <w:numId w:val="6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FF0221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C7541">
            <w:pPr>
              <w:numPr>
                <w:ilvl w:val="0"/>
                <w:numId w:val="6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1). Договор о 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закреплении имущества на праве оперативного управления от 01.01.17, срок действия – на неопределённый срок.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2).  Акт приёма-передачи муниц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ипального имущества от 01.01.17</w:t>
      </w: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415E95">
          <w:pgSz w:w="11906" w:h="16838"/>
          <w:pgMar w:top="539" w:right="851" w:bottom="1134" w:left="902" w:header="709" w:footer="709" w:gutter="0"/>
          <w:cols w:space="708"/>
          <w:docGrid w:linePitch="360"/>
        </w:sect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</w:t>
      </w:r>
      <w:r w:rsidR="00FE3E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оборудованием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</w:t>
      </w:r>
      <w:r w:rsidR="00A67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6"/>
        <w:tblW w:w="15275" w:type="dxa"/>
        <w:tblLook w:val="04A0" w:firstRow="1" w:lastRow="0" w:firstColumn="1" w:lastColumn="0" w:noHBand="0" w:noVBand="1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</w:p>
        </w:tc>
        <w:tc>
          <w:tcPr>
            <w:tcW w:w="1984" w:type="dxa"/>
          </w:tcPr>
          <w:p w:rsidR="00A81CB5" w:rsidRPr="00A81CB5" w:rsidRDefault="00A81CB5" w:rsidP="00B971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  <w:r w:rsidR="0060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–тумба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B6F" w:rsidRPr="00A81CB5" w:rsidTr="00605B6F">
        <w:tc>
          <w:tcPr>
            <w:tcW w:w="13291" w:type="dxa"/>
            <w:gridSpan w:val="2"/>
          </w:tcPr>
          <w:p w:rsidR="00605B6F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МБОУ СШ № 2  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Калача-на-Дону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шкаф, телевизор, ноутбук.</w:t>
            </w:r>
          </w:p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5B6F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 ноутбук.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605B6F" w:rsidRPr="00CC1CEF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«Ильёвская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МКОУ «Голубинская СШ»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химии, биологии    </w:t>
            </w:r>
          </w:p>
        </w:tc>
        <w:tc>
          <w:tcPr>
            <w:tcW w:w="10489" w:type="dxa"/>
          </w:tcPr>
          <w:p w:rsidR="00605B6F" w:rsidRPr="00A81CB5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1CB5" w:rsidRPr="007E3D81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0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Ресурсное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программ.</w:t>
      </w:r>
    </w:p>
    <w:p w:rsidR="000635C9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07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сборников дополнительных 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общеразвивающих  программ 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направлениям: художественное,  туристско-краеведческое,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естественнонаучное, социально-гуманитарное;</w:t>
      </w:r>
    </w:p>
    <w:p w:rsidR="00A0714A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714A" w:rsidRDefault="00A0714A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достаточный 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технологической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художественного направления.</w:t>
      </w:r>
    </w:p>
    <w:p w:rsidR="00A81CB5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3.4.2.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7E3D81" w:rsidRDefault="000635C9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</w:t>
      </w:r>
    </w:p>
    <w:p w:rsidR="003F6D5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бульки, краска, таблицы, иллюстрации, репродукции и др.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подготовки к ЕГЭ;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рюкзаки 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видеотекой;</w:t>
      </w:r>
    </w:p>
    <w:p w:rsidR="00A81CB5" w:rsidRPr="007653F9" w:rsidRDefault="00A81CB5" w:rsidP="00CA0DDF">
      <w:pPr>
        <w:numPr>
          <w:ilvl w:val="0"/>
          <w:numId w:val="2"/>
        </w:numPr>
        <w:ind w:right="-10" w:hanging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="00A0714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обеспечены учебной, занимательной литературой, методическими пособиями для педагогов,  </w:t>
      </w:r>
      <w:r w:rsidRP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необходимым обор</w:t>
      </w:r>
      <w:r w:rsidR="00F27CA1" w:rsidRP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удованием, наглядными пособиями.</w:t>
      </w:r>
    </w:p>
    <w:p w:rsidR="0061623A" w:rsidRPr="007653F9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 имеются следующие  виды ТСО: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7653F9" w:rsidRPr="007653F9" w:rsidTr="00BA08B4">
        <w:tc>
          <w:tcPr>
            <w:tcW w:w="3292" w:type="dxa"/>
          </w:tcPr>
          <w:p w:rsidR="0061623A" w:rsidRPr="007653F9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F71037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F27CA1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653F9" w:rsidRDefault="007653F9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</w:t>
            </w:r>
          </w:p>
        </w:tc>
      </w:tr>
      <w:tr w:rsidR="007653F9" w:rsidRPr="007653F9" w:rsidTr="00BA08B4">
        <w:tc>
          <w:tcPr>
            <w:tcW w:w="3292" w:type="dxa"/>
          </w:tcPr>
          <w:p w:rsidR="0061623A" w:rsidRPr="007653F9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7653F9" w:rsidRDefault="00F71037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7653F9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r w:rsidR="0061623A"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rPr>
          <w:trHeight w:val="70"/>
        </w:trPr>
        <w:tc>
          <w:tcPr>
            <w:tcW w:w="3292" w:type="dxa"/>
          </w:tcPr>
          <w:p w:rsidR="0061623A" w:rsidRPr="007E3D81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AC7541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</w:tbl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педагогов имее</w:t>
      </w:r>
      <w:r w:rsid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свободный доступ к методической литературе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ТСО,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интернет-ресурсам.</w:t>
      </w:r>
    </w:p>
    <w:p w:rsidR="00416E09" w:rsidRPr="009A3FE2" w:rsidRDefault="00416E09" w:rsidP="00A81CB5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44A03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3.4.3. Кадровое обеспечение</w:t>
      </w:r>
    </w:p>
    <w:p w:rsidR="00D44A03" w:rsidRDefault="00D44A03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p w:rsidR="00B0489E" w:rsidRPr="00A81CB5" w:rsidRDefault="00B0489E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1491"/>
        <w:gridCol w:w="1418"/>
        <w:gridCol w:w="1344"/>
        <w:gridCol w:w="1712"/>
        <w:gridCol w:w="1344"/>
        <w:gridCol w:w="1066"/>
        <w:gridCol w:w="845"/>
        <w:gridCol w:w="850"/>
        <w:gridCol w:w="1837"/>
        <w:gridCol w:w="1417"/>
      </w:tblGrid>
      <w:tr w:rsidR="009E3A86" w:rsidRPr="009E3A86" w:rsidTr="009A2455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97" w:type="dxa"/>
            <w:gridSpan w:val="4"/>
          </w:tcPr>
          <w:p w:rsidR="009E3A86" w:rsidRPr="009E3A86" w:rsidRDefault="009E3A86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е программ, уровень образования</w:t>
            </w:r>
          </w:p>
        </w:tc>
        <w:tc>
          <w:tcPr>
            <w:tcW w:w="9071" w:type="dxa"/>
            <w:gridSpan w:val="7"/>
          </w:tcPr>
          <w:p w:rsidR="009E3A86" w:rsidRPr="009E3A86" w:rsidRDefault="009E3A86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9A2455">
        <w:tc>
          <w:tcPr>
            <w:tcW w:w="675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491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начального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418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695" w:type="dxa"/>
            <w:gridSpan w:val="2"/>
          </w:tcPr>
          <w:p w:rsidR="009E3A86" w:rsidRDefault="009E3A86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</w:t>
            </w:r>
          </w:p>
          <w:p w:rsidR="00381432" w:rsidRPr="009E3A86" w:rsidRDefault="00381432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381432" w:rsidRPr="009E3A86" w:rsidRDefault="009E3A86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Условия привлечения к педагогичес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скойдеятель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ности (штатный работник, внутренний совместитель, внешний совместитель, иное)</w:t>
            </w:r>
          </w:p>
        </w:tc>
      </w:tr>
      <w:tr w:rsidR="009E3A86" w:rsidRPr="009E3A86" w:rsidTr="009A2455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9E3A86" w:rsidRPr="009E3A86" w:rsidRDefault="003264D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264D3" w:rsidRDefault="003264D3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педагогический </w:t>
            </w:r>
          </w:p>
          <w:p w:rsidR="009E3A86" w:rsidRPr="009E3A86" w:rsidRDefault="009E3A86" w:rsidP="00D676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9A2455">
        <w:trPr>
          <w:trHeight w:val="1362"/>
        </w:trPr>
        <w:tc>
          <w:tcPr>
            <w:tcW w:w="675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Экологический светофор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естественнонаучное направление</w:t>
            </w:r>
          </w:p>
        </w:tc>
        <w:tc>
          <w:tcPr>
            <w:tcW w:w="1418" w:type="dxa"/>
          </w:tcPr>
          <w:p w:rsidR="009E3A86" w:rsidRPr="009E3A86" w:rsidRDefault="009E3A86" w:rsidP="00DB0C99">
            <w:pPr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Викторовна, педа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Саликамск. ПУ, учитель начальных классов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E3A86" w:rsidRPr="00D67650" w:rsidRDefault="006E3B68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12188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7E3D81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6765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850" w:type="dxa"/>
          </w:tcPr>
          <w:p w:rsidR="009E3A86" w:rsidRPr="00D67650" w:rsidRDefault="00D67650" w:rsidP="009A24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1 мес</w:t>
            </w:r>
          </w:p>
        </w:tc>
        <w:tc>
          <w:tcPr>
            <w:tcW w:w="1837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«Ильевская СОШ» Калачевского района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  <w:p w:rsidR="00381432" w:rsidRPr="009E3A86" w:rsidRDefault="00381432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9A2455">
        <w:trPr>
          <w:trHeight w:val="423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381432" w:rsidRPr="009E3A86" w:rsidRDefault="009E3A86" w:rsidP="009A24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</w:tc>
        <w:tc>
          <w:tcPr>
            <w:tcW w:w="1491" w:type="dxa"/>
          </w:tcPr>
          <w:p w:rsidR="009A2455" w:rsidRDefault="009A245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«Домисолька»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9E3A86" w:rsidRPr="009E3A86" w:rsidRDefault="009A245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Default="00E326C1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«Студия таланта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F71037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направление</w:t>
            </w:r>
            <w:r w:rsidR="00E326C1">
              <w:rPr>
                <w:rFonts w:ascii="Times New Roman" w:eastAsia="Calibri" w:hAnsi="Times New Roman" w:cs="Times New Roman"/>
                <w:sz w:val="20"/>
                <w:szCs w:val="20"/>
              </w:rPr>
              <w:t>, «Только вперед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F71037" w:rsidRPr="009E3A86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DD4365" w:rsidRPr="00D67650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D67650" w:rsidRDefault="00D6765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D4365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850" w:type="dxa"/>
          </w:tcPr>
          <w:p w:rsidR="009E3A86" w:rsidRPr="00D67650" w:rsidRDefault="009A2455" w:rsidP="00D676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9E3A86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65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67650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13599" w:rsidRPr="00D6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A2455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</w:tcPr>
          <w:p w:rsidR="006E3B68" w:rsidRDefault="009E3A86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</w:t>
            </w:r>
            <w:r w:rsidR="003814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"Развитие речи"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социально-педагогическое направление</w:t>
            </w:r>
          </w:p>
          <w:p w:rsidR="00DB0C99" w:rsidRPr="009E3A86" w:rsidRDefault="00DB0C99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D4365" w:rsidRPr="009E3A86" w:rsidRDefault="00DD4365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«Экологический театр», 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 гостях у сказки»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455" w:rsidRDefault="00CB21D0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Экологический театр "Фантазеры</w:t>
            </w:r>
            <w:r w:rsidR="00B0489E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9A245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CB21D0" w:rsidRDefault="00CB21D0" w:rsidP="00CB2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направление; «Здоровье человека и ИКТ» естественно</w:t>
            </w:r>
          </w:p>
          <w:p w:rsidR="009E3A86" w:rsidRDefault="00CB21D0" w:rsidP="00CB2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научное</w:t>
            </w:r>
          </w:p>
          <w:p w:rsidR="00307115" w:rsidRPr="009E3A86" w:rsidRDefault="00307115" w:rsidP="00CB2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71037" w:rsidRDefault="00E326C1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«Только вперед</w:t>
            </w:r>
            <w:r w:rsidR="00F71037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9E3A86" w:rsidRPr="009E3A86" w:rsidRDefault="00F71037" w:rsidP="00F710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 ГУ, русский язык и литература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D740D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по должности ПДО</w:t>
            </w:r>
          </w:p>
        </w:tc>
        <w:tc>
          <w:tcPr>
            <w:tcW w:w="845" w:type="dxa"/>
          </w:tcPr>
          <w:p w:rsidR="009E3A86" w:rsidRPr="009331D0" w:rsidRDefault="00CB21D0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E3A86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9331D0" w:rsidRPr="009331D0" w:rsidRDefault="009331D0" w:rsidP="004F600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850" w:type="dxa"/>
          </w:tcPr>
          <w:p w:rsidR="00A13599" w:rsidRPr="009331D0" w:rsidRDefault="009E3A86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B21D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  <w:p w:rsidR="009E3A86" w:rsidRPr="009331D0" w:rsidRDefault="00CB21D0" w:rsidP="00CB2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13599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«Эко-Дон», </w:t>
            </w:r>
            <w:r w:rsidR="00B0489E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B0489E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A2455">
        <w:trPr>
          <w:trHeight w:val="1388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худо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жественное направление,</w:t>
            </w:r>
          </w:p>
          <w:p w:rsidR="009331D0" w:rsidRDefault="00F71037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B2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«Природа родного края», «Азбука здоровья» 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  <w:p w:rsidR="00307115" w:rsidRPr="009E3A86" w:rsidRDefault="0030711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3A86" w:rsidRPr="009E3A86" w:rsidRDefault="009E3A86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9331D0">
              <w:rPr>
                <w:rFonts w:ascii="Times New Roman" w:eastAsia="Calibri" w:hAnsi="Times New Roman" w:cs="Times New Roman"/>
                <w:sz w:val="20"/>
                <w:szCs w:val="20"/>
              </w:rPr>
              <w:t>кое  пед. училище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9E3A86" w:rsidRPr="009331D0" w:rsidRDefault="00F71037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331D0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50" w:type="dxa"/>
          </w:tcPr>
          <w:p w:rsidR="009E3A86" w:rsidRPr="009331D0" w:rsidRDefault="009331D0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1 мес</w:t>
            </w:r>
          </w:p>
        </w:tc>
        <w:tc>
          <w:tcPr>
            <w:tcW w:w="1837" w:type="dxa"/>
          </w:tcPr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331D0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A2455">
        <w:trPr>
          <w:trHeight w:val="1252"/>
        </w:trPr>
        <w:tc>
          <w:tcPr>
            <w:tcW w:w="675" w:type="dxa"/>
          </w:tcPr>
          <w:p w:rsidR="009E3A86" w:rsidRPr="009E3A86" w:rsidRDefault="004F6000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</w:t>
            </w:r>
            <w:r w:rsidR="00315FD5">
              <w:rPr>
                <w:rFonts w:ascii="Times New Roman" w:eastAsia="Calibri" w:hAnsi="Times New Roman" w:cs="Times New Roman"/>
                <w:sz w:val="20"/>
                <w:szCs w:val="20"/>
              </w:rPr>
              <w:t>ги», художественное направление</w:t>
            </w:r>
          </w:p>
        </w:tc>
        <w:tc>
          <w:tcPr>
            <w:tcW w:w="1418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E45D5B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«Учитель»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, професиональная деятельность в сфере дополнительного образования</w:t>
            </w:r>
          </w:p>
          <w:p w:rsidR="00307115" w:rsidRPr="00DB47FD" w:rsidRDefault="0030711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E3A86" w:rsidRPr="009331D0" w:rsidRDefault="009331D0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11 мес</w:t>
            </w:r>
          </w:p>
        </w:tc>
        <w:tc>
          <w:tcPr>
            <w:tcW w:w="850" w:type="dxa"/>
          </w:tcPr>
          <w:p w:rsidR="009331D0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9331D0" w:rsidRDefault="009331D0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873A4D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логического мышления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», социально-гуманитарное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1418" w:type="dxa"/>
          </w:tcPr>
          <w:p w:rsidR="00DB0C99" w:rsidRPr="009E3A86" w:rsidRDefault="00DB0C99" w:rsidP="00B74A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современных техник ДПИ», художественное направление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Юрьевна, педагог дополнительного образования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DB0C99" w:rsidRPr="00381432" w:rsidRDefault="005F56DC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DB0C99"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  <w:r w:rsidR="00DB0C99" w:rsidRPr="00381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  <w:p w:rsidR="00DB0C99" w:rsidRPr="00381432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C99" w:rsidRPr="00381432" w:rsidRDefault="00DB0C99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7 лет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«Друзья природы», естественнонаучное,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"Занимательная матема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тика", соци</w:t>
            </w:r>
          </w:p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ально-педа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гогическое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1" w:type="dxa"/>
          </w:tcPr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"Интерьерная игрушка",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«Бумагоплас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тика»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Pr="009E3A86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0C99" w:rsidRDefault="00DB0C99" w:rsidP="005F56DC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«Бумажные фантазии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Default="00DB0C99" w:rsidP="00DB0C99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"Интерьерная игрушка"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</w:t>
            </w:r>
          </w:p>
          <w:p w:rsidR="00DB0C99" w:rsidRPr="009E3A86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</w:tc>
        <w:tc>
          <w:tcPr>
            <w:tcW w:w="1344" w:type="dxa"/>
          </w:tcPr>
          <w:p w:rsidR="00DB0C99" w:rsidRPr="009E3A86" w:rsidRDefault="00DB0C99" w:rsidP="005F56DC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Кусаковская Людмила Валентиновна, педагог дополнительного образования</w:t>
            </w:r>
          </w:p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СПО «ВСПК»,</w:t>
            </w:r>
          </w:p>
          <w:p w:rsidR="00DB0C99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</w:t>
            </w:r>
          </w:p>
          <w:p w:rsidR="00DB0C99" w:rsidRPr="009E3A86" w:rsidRDefault="00DB0C99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5F56DC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B0C99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50" w:type="dxa"/>
          </w:tcPr>
          <w:p w:rsidR="00DB0C99" w:rsidRPr="009331D0" w:rsidRDefault="00DB0C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5F56DC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  <w:r w:rsidR="00DB0C99"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вание и моделирова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 одежды», художествен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</w:t>
            </w:r>
          </w:p>
          <w:p w:rsidR="00DB0C99" w:rsidRPr="009E3A86" w:rsidRDefault="00DB0C99" w:rsidP="003F75EA">
            <w:pPr>
              <w:ind w:right="-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дежды», художественное направление</w:t>
            </w: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845" w:type="dxa"/>
          </w:tcPr>
          <w:p w:rsidR="00DB0C99" w:rsidRPr="009331D0" w:rsidRDefault="00DB0C99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4 мес</w:t>
            </w:r>
          </w:p>
        </w:tc>
        <w:tc>
          <w:tcPr>
            <w:tcW w:w="850" w:type="dxa"/>
          </w:tcPr>
          <w:p w:rsidR="00DB0C99" w:rsidRPr="009331D0" w:rsidRDefault="00DB0C99" w:rsidP="005F56D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9 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491" w:type="dxa"/>
          </w:tcPr>
          <w:p w:rsidR="00DB0C99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художествен</w:t>
            </w:r>
          </w:p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418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«Батик и гобелен», художествен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DB0C99" w:rsidRDefault="00DB0C99" w:rsidP="00B0489E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художествен</w:t>
            </w:r>
          </w:p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 Наталья Леонидовна,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3F75EA">
            <w:pPr>
              <w:ind w:right="-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Свердловское художественное училище, преподаватель рисунка и живописи</w:t>
            </w:r>
          </w:p>
        </w:tc>
        <w:tc>
          <w:tcPr>
            <w:tcW w:w="1066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Высшая по должности ПДО</w:t>
            </w:r>
          </w:p>
        </w:tc>
        <w:tc>
          <w:tcPr>
            <w:tcW w:w="845" w:type="dxa"/>
          </w:tcPr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850" w:type="dxa"/>
          </w:tcPr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9331D0" w:rsidRDefault="00DB0C99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4 мес</w:t>
            </w:r>
          </w:p>
        </w:tc>
        <w:tc>
          <w:tcPr>
            <w:tcW w:w="1837" w:type="dxa"/>
          </w:tcPr>
          <w:p w:rsidR="00DB0C99" w:rsidRPr="009331D0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1D0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B048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«Основы краеведения», «Природа –наш дом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туристско-краеведческое направление</w:t>
            </w:r>
          </w:p>
        </w:tc>
        <w:tc>
          <w:tcPr>
            <w:tcW w:w="1418" w:type="dxa"/>
          </w:tcPr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«Скрапбу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кинг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DB0C99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DB0C99" w:rsidRPr="009E3A86" w:rsidRDefault="00DB0C99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ВолГУ, учитель начальных классов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DB0C99" w:rsidRPr="00A7526C" w:rsidRDefault="00DB0C99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B0C99" w:rsidRPr="00A7526C" w:rsidRDefault="005F56DC" w:rsidP="009331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B0C99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850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DB0C99" w:rsidRPr="00A7526C" w:rsidRDefault="005F56DC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B0C99"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</w:t>
            </w:r>
          </w:p>
        </w:tc>
        <w:tc>
          <w:tcPr>
            <w:tcW w:w="1837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ED740D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0C99" w:rsidRDefault="00DB0C9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Удивительный мир растений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5F56DC" w:rsidRDefault="005F56DC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DB0C99">
              <w:rPr>
                <w:rFonts w:ascii="Times New Roman" w:eastAsia="Calibri" w:hAnsi="Times New Roman" w:cs="Times New Roman"/>
                <w:sz w:val="20"/>
                <w:szCs w:val="20"/>
              </w:rPr>
              <w:t>стественно</w:t>
            </w:r>
          </w:p>
          <w:p w:rsidR="00DB0C99" w:rsidRPr="009E3A86" w:rsidRDefault="00DB0C9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</w:tc>
        <w:tc>
          <w:tcPr>
            <w:tcW w:w="1344" w:type="dxa"/>
          </w:tcPr>
          <w:p w:rsidR="00DB0C99" w:rsidRDefault="00DB0C99" w:rsidP="00E326C1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5F56DC">
              <w:rPr>
                <w:rFonts w:ascii="Times New Roman" w:eastAsia="Calibri" w:hAnsi="Times New Roman" w:cs="Times New Roman"/>
                <w:sz w:val="20"/>
                <w:szCs w:val="20"/>
              </w:rPr>
              <w:t>Земляне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B0C99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 направление</w:t>
            </w:r>
          </w:p>
          <w:p w:rsidR="00DB0C99" w:rsidRPr="009E3A86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Зубов Игорь Анатольевич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Дагестанский университет,</w:t>
            </w:r>
          </w:p>
          <w:p w:rsidR="00DB0C99" w:rsidRPr="009E3A86" w:rsidRDefault="00DB0C9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066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8 мес</w:t>
            </w:r>
          </w:p>
        </w:tc>
        <w:tc>
          <w:tcPr>
            <w:tcW w:w="850" w:type="dxa"/>
          </w:tcPr>
          <w:p w:rsidR="00DB0C99" w:rsidRPr="00A7526C" w:rsidRDefault="00DB0C99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DB0C99" w:rsidRPr="00A7526C" w:rsidRDefault="00DB0C99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5 мес</w:t>
            </w:r>
          </w:p>
        </w:tc>
        <w:tc>
          <w:tcPr>
            <w:tcW w:w="1837" w:type="dxa"/>
          </w:tcPr>
          <w:p w:rsidR="00DB0C99" w:rsidRPr="00A7526C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526C">
              <w:rPr>
                <w:rFonts w:ascii="Times New Roman" w:eastAsia="Calibri" w:hAnsi="Times New Roman" w:cs="Times New Roman"/>
                <w:sz w:val="20"/>
                <w:szCs w:val="20"/>
              </w:rPr>
              <w:t>МКОУ СШ № 3, учитель  биологии, экологии</w:t>
            </w:r>
          </w:p>
        </w:tc>
        <w:tc>
          <w:tcPr>
            <w:tcW w:w="1417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B0C99" w:rsidRPr="009E3A86" w:rsidTr="009A2455">
        <w:tc>
          <w:tcPr>
            <w:tcW w:w="675" w:type="dxa"/>
          </w:tcPr>
          <w:p w:rsidR="00DB0C99" w:rsidRPr="009E3A86" w:rsidRDefault="00DB0C99" w:rsidP="004F6000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DB0C99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DB0C99" w:rsidRPr="009E3A86" w:rsidRDefault="00DB0C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0C99" w:rsidRDefault="005F56DC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«Практическая экология</w:t>
            </w:r>
            <w:r w:rsidR="00DB0C99">
              <w:rPr>
                <w:rFonts w:ascii="Times New Roman" w:eastAsia="Calibri" w:hAnsi="Times New Roman" w:cs="Times New Roman"/>
                <w:sz w:val="20"/>
                <w:szCs w:val="20"/>
              </w:rPr>
              <w:t>», туристско-краеведческое направление</w:t>
            </w:r>
          </w:p>
        </w:tc>
        <w:tc>
          <w:tcPr>
            <w:tcW w:w="1344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«Юный ботаник», туристско-краеведческое направление</w:t>
            </w:r>
          </w:p>
        </w:tc>
        <w:tc>
          <w:tcPr>
            <w:tcW w:w="1712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Остракова Валентина Николаевна</w:t>
            </w:r>
          </w:p>
        </w:tc>
        <w:tc>
          <w:tcPr>
            <w:tcW w:w="1344" w:type="dxa"/>
          </w:tcPr>
          <w:p w:rsidR="00DB0C99" w:rsidRDefault="00DB0C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ГПИ, биология, химия</w:t>
            </w:r>
          </w:p>
        </w:tc>
        <w:tc>
          <w:tcPr>
            <w:tcW w:w="1066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45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850" w:type="dxa"/>
          </w:tcPr>
          <w:p w:rsidR="00DB0C99" w:rsidRDefault="00DB0C99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37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МКОУ «Береславская СОШ, учитель биологии, химии</w:t>
            </w:r>
          </w:p>
        </w:tc>
        <w:tc>
          <w:tcPr>
            <w:tcW w:w="1417" w:type="dxa"/>
          </w:tcPr>
          <w:p w:rsidR="00DB0C99" w:rsidRDefault="00DB0C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6CB" w:rsidRPr="009E3A86" w:rsidTr="009A2455">
        <w:tc>
          <w:tcPr>
            <w:tcW w:w="675" w:type="dxa"/>
          </w:tcPr>
          <w:p w:rsidR="003826CB" w:rsidRDefault="003826CB" w:rsidP="004F6000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4" w:type="dxa"/>
          </w:tcPr>
          <w:p w:rsidR="003826CB" w:rsidRDefault="003826CB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3826CB" w:rsidRPr="009E3A86" w:rsidRDefault="003826CB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26CB" w:rsidRDefault="003826CB" w:rsidP="003826CB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6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«Мой край – </w:t>
            </w:r>
            <w:r w:rsidRPr="003826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экологические проблемы…»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естественно</w:t>
            </w:r>
          </w:p>
          <w:p w:rsidR="003826CB" w:rsidRDefault="003826CB" w:rsidP="003826CB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</w:tc>
        <w:tc>
          <w:tcPr>
            <w:tcW w:w="1344" w:type="dxa"/>
          </w:tcPr>
          <w:p w:rsidR="003826CB" w:rsidRDefault="00382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6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«Генетика – </w:t>
            </w:r>
            <w:r w:rsidRPr="003826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наука 21 века»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3826CB" w:rsidRDefault="003826CB" w:rsidP="003826CB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</w:t>
            </w:r>
          </w:p>
          <w:p w:rsidR="003826CB" w:rsidRDefault="003826CB" w:rsidP="00382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научное направление</w:t>
            </w:r>
          </w:p>
        </w:tc>
        <w:tc>
          <w:tcPr>
            <w:tcW w:w="1712" w:type="dxa"/>
          </w:tcPr>
          <w:p w:rsidR="003826CB" w:rsidRDefault="00382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Гунькина Юлия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344" w:type="dxa"/>
          </w:tcPr>
          <w:p w:rsidR="003826CB" w:rsidRDefault="003826CB" w:rsidP="003826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ВГСПУ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826CB" w:rsidRPr="003826CB" w:rsidRDefault="003826CB" w:rsidP="003826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  <w:p w:rsidR="003826CB" w:rsidRDefault="003826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3826CB" w:rsidRDefault="00382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5" w:type="dxa"/>
          </w:tcPr>
          <w:p w:rsidR="003826CB" w:rsidRDefault="00382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года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 мес.</w:t>
            </w:r>
          </w:p>
        </w:tc>
        <w:tc>
          <w:tcPr>
            <w:tcW w:w="850" w:type="dxa"/>
          </w:tcPr>
          <w:p w:rsidR="003826CB" w:rsidRDefault="003826CB" w:rsidP="00E326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 года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 мес.</w:t>
            </w:r>
          </w:p>
        </w:tc>
        <w:tc>
          <w:tcPr>
            <w:tcW w:w="1837" w:type="dxa"/>
          </w:tcPr>
          <w:p w:rsidR="003826CB" w:rsidRDefault="003826CB" w:rsidP="00873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МКОУ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«Ильевская СОШ» Калачевского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биологии</w:t>
            </w:r>
          </w:p>
          <w:p w:rsidR="003826CB" w:rsidRPr="009E3A86" w:rsidRDefault="003826CB" w:rsidP="00873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CB" w:rsidRPr="009E3A86" w:rsidRDefault="003826CB" w:rsidP="00873A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Внешний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совместитель</w:t>
            </w:r>
          </w:p>
        </w:tc>
      </w:tr>
    </w:tbl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472FE6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</w:t>
      </w: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имеет 2 отдельно стоящих здания, базы </w:t>
      </w:r>
      <w:r w:rsidR="0030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заместитель директора по учебно-воспитательной р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аботе (1 чел.),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медиатекой, использованием Интернет-ресурсов.</w:t>
      </w:r>
    </w:p>
    <w:p w:rsidR="004F6000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спитательный процесс обеспечивае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педагог-организатор</w:t>
      </w:r>
      <w:r w:rsidR="00DB0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6D55" w:rsidRPr="003F6D55" w:rsidRDefault="008E558B" w:rsidP="003F75E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</w:t>
      </w:r>
      <w:r w:rsidR="004F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внутренние совместители (2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человека)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совместители (</w:t>
      </w:r>
      <w:r w:rsidR="0058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EF07B0" w:rsidRPr="003F6D55" w:rsidRDefault="00EF07B0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E04" w:rsidRDefault="00542259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C63C31">
        <w:rPr>
          <w:rFonts w:ascii="Times New Roman" w:hAnsi="Times New Roman" w:cs="Times New Roman"/>
          <w:b/>
          <w:sz w:val="24"/>
          <w:szCs w:val="24"/>
        </w:rPr>
        <w:t xml:space="preserve"> Административный и педагогический состав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C31" w:rsidRDefault="00C63C31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 Структура управления образовательным учреждением </w:t>
      </w: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C63C31" w:rsidRDefault="00C63C31" w:rsidP="00C63C3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4.1.1. Организационно-управленческие взаимосвязи.</w:t>
      </w:r>
    </w:p>
    <w:p w:rsidR="00C63C31" w:rsidRPr="007D4C92" w:rsidRDefault="00222AC1" w:rsidP="00C63C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roundrect id="Скругленный прямоугольник 17" o:spid="_x0000_s1058" style="position:absolute;left:0;text-align:left;margin-left:133.2pt;margin-top:12.4pt;width:19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ynbgIAAJw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">
            <v:textbox style="mso-next-textbox:#Скругленный прямоугольник 17">
              <w:txbxContent>
                <w:p w:rsidR="002D0AE8" w:rsidRPr="007D4C92" w:rsidRDefault="002D0AE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222AC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57" type="#_x0000_t32" style="position:absolute;left:0;text-align:left;margin-left:247.2pt;margin-top:10.25pt;width:67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<v:stroke endarrow="block"/>
          </v:shape>
        </w:pict>
      </w:r>
      <w:r>
        <w:rPr>
          <w:noProof/>
        </w:rPr>
        <w:pict>
          <v:shape id="Прямая со стрелкой 11" o:spid="_x0000_s1056" type="#_x0000_t32" style="position:absolute;left:0;text-align:left;margin-left:126.45pt;margin-top:10.25pt;width:72.7pt;height:19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0T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PHNHRNuAgAAhgQAAA4AAAAAAAAAAAAA&#10;AAAALgIAAGRycy9lMm9Eb2MueG1sUEsBAi0AFAAGAAgAAAAhAHmCltzfAAAACQEAAA8AAAAAAAAA&#10;AAAAAAAAyAQAAGRycy9kb3ducmV2LnhtbFBLBQYAAAAABAAEAPMAAADUBQAAAAA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222AC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7" o:spid="_x0000_s1055" style="position:absolute;left:0;text-align:left;margin-left:252.45pt;margin-top:3.6pt;width:143.25pt;height:5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">
            <v:textbox style="mso-next-textbox:#Скругленный прямоугольник 7">
              <w:txbxContent>
                <w:p w:rsidR="002D0AE8" w:rsidRPr="009A79CF" w:rsidRDefault="002D0AE8" w:rsidP="00C63C31">
                  <w:pPr>
                    <w:jc w:val="center"/>
                  </w:pPr>
                  <w:r w:rsidRPr="007D4C92">
                    <w:rPr>
                      <w:rFonts w:ascii="Times New Roman" w:hAnsi="Times New Roman" w:cs="Times New Roman"/>
                    </w:rPr>
                    <w:t>Технический</w:t>
                  </w:r>
                  <w:r w:rsidRPr="009A79CF">
                    <w:t xml:space="preserve"> </w:t>
                  </w:r>
                  <w:r w:rsidRPr="00582776">
                    <w:rPr>
                      <w:rFonts w:ascii="Times New Roman" w:hAnsi="Times New Roman" w:cs="Times New Roman"/>
                    </w:rPr>
                    <w:t xml:space="preserve">и </w:t>
                  </w:r>
                  <w:r w:rsidRPr="007D4C92">
                    <w:rPr>
                      <w:rFonts w:ascii="Times New Roman" w:hAnsi="Times New Roman" w:cs="Times New Roman"/>
                    </w:rPr>
                    <w:t>обслуживающий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201">
                    <w:rPr>
                      <w:rFonts w:ascii="Times New Roman" w:hAnsi="Times New Roman" w:cs="Times New Roman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3" o:spid="_x0000_s1054" style="position:absolute;left:0;text-align:left;margin-left:-.3pt;margin-top:2.8pt;width:199.5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<v:textbox style="mso-next-textbox:#Скругленный прямоугольник 13">
              <w:txbxContent>
                <w:p w:rsidR="002D0AE8" w:rsidRPr="007D4C92" w:rsidRDefault="002D0AE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Pr="007D4C92" w:rsidRDefault="00222AC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2" o:spid="_x0000_s1053" type="#_x0000_t32" style="position:absolute;left:0;text-align:left;margin-left:112.2pt;margin-top:3.05pt;width:4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">
            <v:stroke endarrow="block"/>
          </v:shape>
        </w:pict>
      </w:r>
      <w:r>
        <w:rPr>
          <w:noProof/>
        </w:rPr>
        <w:pict>
          <v:shape id="Прямая со стрелкой 3" o:spid="_x0000_s1052" type="#_x0000_t32" style="position:absolute;left:0;text-align:left;margin-left:33.45pt;margin-top:3.4pt;width:49.45pt;height:19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">
            <v:stroke endarrow="block"/>
          </v:shape>
        </w:pict>
      </w:r>
    </w:p>
    <w:p w:rsidR="00C63C31" w:rsidRDefault="00222AC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roundrect id="Скругленный прямоугольник 6" o:spid="_x0000_s1051" style="position:absolute;left:0;text-align:left;margin-left:-38.6pt;margin-top:9.8pt;width:121.7pt;height:56.6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">
            <v:textbox style="mso-next-textbox:#Скругленный прямоугольник 6">
              <w:txbxContent>
                <w:p w:rsidR="002D0AE8" w:rsidRPr="003C7754" w:rsidRDefault="002D0AE8" w:rsidP="00C63C31">
                  <w:pPr>
                    <w:jc w:val="center"/>
                  </w:pPr>
                  <w:r w:rsidRPr="00914201">
                    <w:rPr>
                      <w:rFonts w:ascii="Times New Roman" w:hAnsi="Times New Roman" w:cs="Times New Roman"/>
                    </w:rPr>
                    <w:t xml:space="preserve">Педагог </w:t>
                  </w:r>
                  <w:r w:rsidRPr="007D4C92">
                    <w:rPr>
                      <w:rFonts w:ascii="Times New Roman" w:hAnsi="Times New Roman" w:cs="Times New Roman"/>
                    </w:rPr>
                    <w:t>дополнительного</w:t>
                  </w:r>
                  <w:r w:rsidRPr="00914201">
                    <w:rPr>
                      <w:rFonts w:ascii="Times New Roman" w:hAnsi="Times New Roman" w:cs="Times New Roman"/>
                    </w:rPr>
                    <w:t xml:space="preserve"> образования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50" style="position:absolute;left:0;text-align:left;margin-left:126.45pt;margin-top:13.25pt;width:120.75pt;height:27.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DVbgIAAJ0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">
            <v:textbox style="mso-next-textbox:#Скругленный прямоугольник 4">
              <w:txbxContent>
                <w:p w:rsidR="002D0AE8" w:rsidRPr="00914201" w:rsidRDefault="002D0AE8" w:rsidP="00C63C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Педагог</w:t>
                  </w:r>
                  <w:r w:rsidRPr="009A79CF">
                    <w:t>-</w:t>
                  </w:r>
                  <w:r w:rsidRPr="00914201">
                    <w:rPr>
                      <w:rFonts w:ascii="Times New Roman" w:hAnsi="Times New Roman" w:cs="Times New Roman"/>
                    </w:rPr>
                    <w:t>организатор</w:t>
                  </w:r>
                </w:p>
              </w:txbxContent>
            </v:textbox>
          </v:roundrect>
        </w:pict>
      </w:r>
    </w:p>
    <w:p w:rsidR="00C63C31" w:rsidRPr="007D4C92" w:rsidRDefault="00222AC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Прямая со стрелкой 12" o:spid="_x0000_s1049" type="#_x0000_t32" style="position:absolute;left:0;text-align:left;margin-left:559.5pt;margin-top:3.6pt;width:0;height:28.9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<v:stroke endarrow="block"/>
          </v:shape>
        </w:pict>
      </w:r>
    </w:p>
    <w:p w:rsidR="00C63C31" w:rsidRPr="007D4C92" w:rsidRDefault="00C63C31" w:rsidP="00C63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Учреждение возглавляет директор. </w:t>
      </w:r>
    </w:p>
    <w:p w:rsidR="00472FE6" w:rsidRPr="00472FE6" w:rsidRDefault="00472FE6" w:rsidP="00472FE6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FE6" w:rsidRPr="007D4C92" w:rsidRDefault="00472FE6" w:rsidP="00472FE6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4.1.2. </w:t>
      </w:r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472FE6" w:rsidRPr="007D4C92" w:rsidRDefault="00472FE6" w:rsidP="00472FE6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№ 5</w:t>
      </w:r>
    </w:p>
    <w:tbl>
      <w:tblPr>
        <w:tblW w:w="15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78"/>
        <w:gridCol w:w="2403"/>
        <w:gridCol w:w="1706"/>
        <w:gridCol w:w="1727"/>
        <w:gridCol w:w="5869"/>
      </w:tblGrid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869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DB0C99" w:rsidP="00582776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582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 7 мес</w:t>
            </w:r>
          </w:p>
        </w:tc>
        <w:tc>
          <w:tcPr>
            <w:tcW w:w="1727" w:type="dxa"/>
          </w:tcPr>
          <w:p w:rsidR="00472FE6" w:rsidRPr="000A66D0" w:rsidRDefault="0058277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года 4 мес</w:t>
            </w:r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Волгоградской области,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г. 2). Грамота Комитета по образованию администрации Калачевского муниципального района, 2018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FE6" w:rsidRPr="007D4C92" w:rsidTr="006A32BA">
        <w:tc>
          <w:tcPr>
            <w:tcW w:w="1716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472FE6" w:rsidRPr="000A66D0" w:rsidRDefault="00582776" w:rsidP="00582776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год 4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мес</w:t>
            </w:r>
          </w:p>
        </w:tc>
        <w:tc>
          <w:tcPr>
            <w:tcW w:w="1727" w:type="dxa"/>
          </w:tcPr>
          <w:p w:rsidR="00472FE6" w:rsidRPr="000A66D0" w:rsidRDefault="00472FE6" w:rsidP="00DB0C99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582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лет 4 мес</w:t>
            </w:r>
          </w:p>
        </w:tc>
        <w:tc>
          <w:tcPr>
            <w:tcW w:w="5869" w:type="dxa"/>
          </w:tcPr>
          <w:p w:rsidR="00472FE6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472FE6" w:rsidRPr="000A66D0" w:rsidRDefault="00472FE6" w:rsidP="006A32BA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Благодарственные письма Волгоградского регионального оргкомитета конкурсов, тестир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ований и мониторинга, 2014- 201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Благодарственное письмо отдела охраны окружающей среды администрации Калачевского муниципального района, 2015 г.</w:t>
            </w:r>
          </w:p>
          <w:p w:rsidR="00FE4B34" w:rsidRDefault="00FE4B34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 г.</w:t>
            </w:r>
          </w:p>
          <w:p w:rsidR="00472FE6" w:rsidRDefault="00FE4B34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6) 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Грамота Комитета по образованию 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администрации 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</w:t>
            </w:r>
            <w:r w:rsidR="000C2D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2018</w:t>
            </w:r>
            <w:r w:rsidR="00472FE6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DB0C99" w:rsidRDefault="00FE4B34" w:rsidP="000C2DEB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Г</w:t>
            </w:r>
            <w:r w:rsidR="00472FE6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</w:t>
            </w:r>
            <w:r w:rsidR="00472FE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охраны природных ресурсов, лесного хозяйства и экологии  Волгоградской области, 2017 </w:t>
            </w:r>
            <w:r w:rsidR="00472FE6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  <w:p w:rsidR="00FE4B34" w:rsidRDefault="00FE4B34" w:rsidP="00FE4B34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8)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 2019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72FE6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2FE6" w:rsidRPr="000A66D0" w:rsidRDefault="00472FE6" w:rsidP="006A32BA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2FE6" w:rsidRDefault="00472FE6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472FE6" w:rsidSect="00472FE6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472FE6">
        <w:rPr>
          <w:rFonts w:ascii="Times New Roman" w:hAnsi="Times New Roman" w:cs="Times New Roman"/>
          <w:b/>
          <w:sz w:val="24"/>
          <w:szCs w:val="24"/>
        </w:rPr>
        <w:t>2</w:t>
      </w:r>
      <w:r w:rsidRPr="00C63C31">
        <w:rPr>
          <w:rFonts w:ascii="Times New Roman" w:hAnsi="Times New Roman" w:cs="Times New Roman"/>
          <w:b/>
          <w:sz w:val="24"/>
          <w:szCs w:val="24"/>
        </w:rPr>
        <w:t>. Органы самоуправления, их функции и полномочия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педагогический совет,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в Учреждении  действует профессиональный союз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Педагогический совет собирается не реже 4-х раза в год (1 раз в четверть). 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Руководит педагогическим советом директор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К компетенции педагогического совета относится: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1) утверждение образовательной программы, дополнительных образовательных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10) Принятие программы развития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Полномочия Общего собрания трудового коллектива Учреждения включают: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обсуждение и решение иных важных вопросов деятельности коллектива.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трудового коллектива Учреждения,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оформляются протоколом, который подписывается председателем и секретарем Общего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lastRenderedPageBreak/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работников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Профсоюзная организация проводит мероприятия, заседания профкома, собрания с учётом режима работы образовательного учреждения.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К компетенции профсоюзной организации относится: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общественный контроль за соблюдением законодательства о труде и охране труда;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укрепления здоровья и повышения жизненного уровня членов Профсоюза;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- информационное обеспечение членов Профсоюза, разъяснение мер, принимаемых </w:t>
      </w:r>
    </w:p>
    <w:p w:rsidR="00C63C31" w:rsidRPr="00472FE6" w:rsidRDefault="00C63C31" w:rsidP="00C63C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Профсоюзом по реализации целей и задач.</w:t>
      </w:r>
    </w:p>
    <w:p w:rsidR="00C63C31" w:rsidRPr="00C63C31" w:rsidRDefault="00C63C31" w:rsidP="00C63C3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Default="00C63C31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</w:t>
      </w:r>
      <w:r w:rsidR="00472FE6">
        <w:rPr>
          <w:rFonts w:ascii="Times New Roman" w:hAnsi="Times New Roman" w:cs="Times New Roman"/>
          <w:b/>
          <w:sz w:val="24"/>
          <w:szCs w:val="24"/>
        </w:rPr>
        <w:t>.3</w:t>
      </w:r>
      <w:r w:rsidRPr="00C63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CE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F6D18"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педагогических работниках.</w:t>
      </w:r>
      <w:r w:rsidR="0038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3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B33CED" w:rsidRDefault="00B33CED" w:rsidP="00B33CE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F6D18" w:rsidRP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4.3.1. Общие сведения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Кол.чел.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E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  (%)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4F6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58277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</w:tcPr>
          <w:p w:rsidR="005F6D18" w:rsidRPr="005F6D18" w:rsidRDefault="00582776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58277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582776" w:rsidP="00AA7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8277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AA7452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0C2D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Прошли  курсы повышения  квалификации  за последние </w:t>
            </w:r>
            <w:r w:rsidR="000C2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</w:p>
        </w:tc>
        <w:tc>
          <w:tcPr>
            <w:tcW w:w="1224" w:type="dxa"/>
            <w:gridSpan w:val="2"/>
          </w:tcPr>
          <w:p w:rsidR="005F6D18" w:rsidRPr="005F6D18" w:rsidRDefault="004F6000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dxa"/>
          </w:tcPr>
          <w:p w:rsidR="005F6D18" w:rsidRPr="005F6D18" w:rsidRDefault="004F600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DE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dxa"/>
          </w:tcPr>
          <w:p w:rsidR="005F6D18" w:rsidRPr="005F6D18" w:rsidRDefault="000C2DEB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582776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DE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</w:tcPr>
          <w:p w:rsidR="005F6D18" w:rsidRPr="005F6D18" w:rsidRDefault="000C2DEB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58277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</w:tcPr>
          <w:p w:rsidR="005F6D18" w:rsidRPr="005F6D18" w:rsidRDefault="000C735B" w:rsidP="005827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82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582776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735B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B33CED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0C735B" w:rsidP="000C73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0C735B" w:rsidRPr="005F6D18" w:rsidRDefault="000C735B" w:rsidP="005A5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82776" w:rsidRDefault="00582776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2776" w:rsidRDefault="00582776" w:rsidP="00EF07B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7B0" w:rsidRPr="00DA619B" w:rsidRDefault="00EF07B0" w:rsidP="005A5B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</w:t>
      </w:r>
      <w:r w:rsidRPr="00DA6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конференциях, семинарах</w:t>
      </w:r>
      <w:r w:rsidR="007E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методических объединениях выше</w:t>
      </w:r>
      <w:r w:rsidRPr="00DA6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уровня</w:t>
      </w:r>
      <w:r w:rsidR="007E6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 последние года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F07B0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7</w:t>
      </w:r>
    </w:p>
    <w:p w:rsidR="00087AC4" w:rsidRPr="00296EF5" w:rsidRDefault="00087AC4" w:rsidP="00EF07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463"/>
        <w:gridCol w:w="1276"/>
        <w:gridCol w:w="2173"/>
        <w:gridCol w:w="1634"/>
      </w:tblGrid>
      <w:tr w:rsidR="00EF07B0" w:rsidRPr="00296EF5" w:rsidTr="00C20B27">
        <w:tc>
          <w:tcPr>
            <w:tcW w:w="557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463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2173" w:type="dxa"/>
            <w:shd w:val="clear" w:color="auto" w:fill="auto"/>
          </w:tcPr>
          <w:p w:rsidR="00EF07B0" w:rsidRPr="00340D21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634" w:type="dxa"/>
            <w:shd w:val="clear" w:color="auto" w:fill="auto"/>
          </w:tcPr>
          <w:p w:rsidR="00C20B27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  <w:r w:rsidR="00C20B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EF07B0" w:rsidRPr="00340D21" w:rsidRDefault="00C20B27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Подтверждение</w:t>
            </w:r>
          </w:p>
        </w:tc>
      </w:tr>
      <w:tr w:rsidR="00DA52C3" w:rsidRPr="00296EF5" w:rsidTr="009557B8">
        <w:tc>
          <w:tcPr>
            <w:tcW w:w="10103" w:type="dxa"/>
            <w:gridSpan w:val="5"/>
          </w:tcPr>
          <w:p w:rsidR="00DA52C3" w:rsidRPr="00340D21" w:rsidRDefault="00DA52C3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Всероссийский уровень</w:t>
            </w:r>
          </w:p>
        </w:tc>
      </w:tr>
      <w:tr w:rsidR="00DA52C3" w:rsidRPr="00296EF5" w:rsidTr="00C20B27">
        <w:tc>
          <w:tcPr>
            <w:tcW w:w="557" w:type="dxa"/>
          </w:tcPr>
          <w:p w:rsidR="00DA52C3" w:rsidRPr="00DD3440" w:rsidRDefault="00DA52C3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DA52C3" w:rsidRPr="00DA52C3" w:rsidRDefault="00DA52C3" w:rsidP="00DA52C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Всероссийская научная конференция с международным участием «Инновации и традиции в современной ботанике»</w:t>
            </w:r>
          </w:p>
          <w:p w:rsidR="00DA52C3" w:rsidRPr="00DA52C3" w:rsidRDefault="00DA52C3" w:rsidP="00DA52C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БИН им. В.Л. Комарова г. Санкт-Петербург</w:t>
            </w:r>
          </w:p>
        </w:tc>
        <w:tc>
          <w:tcPr>
            <w:tcW w:w="1276" w:type="dxa"/>
          </w:tcPr>
          <w:p w:rsidR="00DA52C3" w:rsidRPr="00DA52C3" w:rsidRDefault="00DD3440" w:rsidP="00DA52C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21-25 октября 2019</w:t>
            </w:r>
          </w:p>
        </w:tc>
        <w:tc>
          <w:tcPr>
            <w:tcW w:w="2173" w:type="dxa"/>
            <w:shd w:val="clear" w:color="auto" w:fill="auto"/>
          </w:tcPr>
          <w:p w:rsidR="00DA52C3" w:rsidRPr="00DA52C3" w:rsidRDefault="00DA52C3" w:rsidP="00DA52C3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634" w:type="dxa"/>
            <w:shd w:val="clear" w:color="auto" w:fill="auto"/>
          </w:tcPr>
          <w:p w:rsidR="00DA52C3" w:rsidRPr="00DA52C3" w:rsidRDefault="00DA52C3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DD3440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2173" w:type="dxa"/>
            <w:shd w:val="clear" w:color="auto" w:fill="auto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Никредина О.Г.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DD3440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2173" w:type="dxa"/>
            <w:shd w:val="clear" w:color="auto" w:fill="auto"/>
          </w:tcPr>
          <w:p w:rsidR="009557B8" w:rsidRPr="00DA52C3" w:rsidRDefault="004D16B5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DD3440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52C3" w:rsidRDefault="009557B8" w:rsidP="009557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Всероссийская 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учно-практическая конференция: «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Дополнительное образовани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е: инновации, качество, ресурсы»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26.11.2019</w:t>
            </w:r>
          </w:p>
        </w:tc>
        <w:tc>
          <w:tcPr>
            <w:tcW w:w="2173" w:type="dxa"/>
            <w:shd w:val="clear" w:color="auto" w:fill="auto"/>
          </w:tcPr>
          <w:p w:rsidR="009557B8" w:rsidRPr="00DA52C3" w:rsidRDefault="004D16B5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Нилова Н.В.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 xml:space="preserve">ертификат 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DD3440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9-я Всероссийская научная конференция с международным участием памяти профессора А.Н. Скворцова «Проблемы микроэволюции, систематики и изучения флоры» Главный ботанический сад им. Н.В. Цицина РАН г. Москва</w:t>
            </w:r>
          </w:p>
        </w:tc>
        <w:tc>
          <w:tcPr>
            <w:tcW w:w="1276" w:type="dxa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10-12 февраля 2020 </w:t>
            </w:r>
          </w:p>
        </w:tc>
        <w:tc>
          <w:tcPr>
            <w:tcW w:w="2173" w:type="dxa"/>
            <w:shd w:val="clear" w:color="auto" w:fill="auto"/>
          </w:tcPr>
          <w:p w:rsidR="009557B8" w:rsidRPr="00DA52C3" w:rsidRDefault="009557B8" w:rsidP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9557B8" w:rsidRPr="00296EF5" w:rsidTr="00087AC4">
        <w:tc>
          <w:tcPr>
            <w:tcW w:w="10103" w:type="dxa"/>
            <w:gridSpan w:val="5"/>
          </w:tcPr>
          <w:p w:rsidR="009557B8" w:rsidRPr="006A161E" w:rsidRDefault="009557B8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0C2DEB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340D21" w:rsidRDefault="009557B8" w:rsidP="006A32BA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bCs/>
                <w:sz w:val="20"/>
                <w:szCs w:val="20"/>
              </w:rPr>
              <w:t>День Академии в муниципальном районе "Реализация Стратегии развития воспитания, Концепции дополнительного образования"</w:t>
            </w:r>
          </w:p>
        </w:tc>
        <w:tc>
          <w:tcPr>
            <w:tcW w:w="1276" w:type="dxa"/>
          </w:tcPr>
          <w:p w:rsidR="009557B8" w:rsidRPr="00340D21" w:rsidRDefault="009557B8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73" w:type="dxa"/>
            <w:shd w:val="clear" w:color="auto" w:fill="auto"/>
          </w:tcPr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 И.Ю.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Никредина О.Г.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Переходнова Н.Н.</w:t>
            </w:r>
          </w:p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 Т.В.</w:t>
            </w:r>
          </w:p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9557B8" w:rsidRPr="00340D21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Поправко Е.В.</w:t>
            </w:r>
          </w:p>
        </w:tc>
        <w:tc>
          <w:tcPr>
            <w:tcW w:w="1634" w:type="dxa"/>
            <w:shd w:val="clear" w:color="auto" w:fill="auto"/>
          </w:tcPr>
          <w:p w:rsidR="009557B8" w:rsidRPr="00340D21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0C2DEB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340D21" w:rsidRDefault="009557B8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Семинар для преподавателей изобразительного искусства «Опыт, традиции, инновации», в рамках 3 Зонального конкурса юных художников «Палитра талантов» среди учащихся отделений изобразительного искусства музыкальных школ и школ искусств.</w:t>
            </w: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557B8" w:rsidRDefault="009557B8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B">
              <w:rPr>
                <w:rFonts w:ascii="Times New Roman" w:hAnsi="Times New Roman"/>
                <w:bCs/>
                <w:sz w:val="20"/>
                <w:szCs w:val="20"/>
              </w:rPr>
              <w:t>21.04.2018</w:t>
            </w:r>
          </w:p>
        </w:tc>
        <w:tc>
          <w:tcPr>
            <w:tcW w:w="2173" w:type="dxa"/>
            <w:shd w:val="clear" w:color="auto" w:fill="auto"/>
          </w:tcPr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r w:rsidR="00A32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Н.Л.</w:t>
            </w:r>
          </w:p>
        </w:tc>
        <w:tc>
          <w:tcPr>
            <w:tcW w:w="1634" w:type="dxa"/>
            <w:shd w:val="clear" w:color="auto" w:fill="auto"/>
          </w:tcPr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A6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видетельство об участии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0C2DEB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619B" w:rsidRDefault="009557B8" w:rsidP="006A32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Региональный научно-практический семинар "Эффективные формы и технологии решения актуальных задач дополнительного образования"</w:t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557B8" w:rsidRPr="00DA619B" w:rsidRDefault="009557B8" w:rsidP="006A32B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17.05.2018</w:t>
            </w:r>
          </w:p>
        </w:tc>
        <w:tc>
          <w:tcPr>
            <w:tcW w:w="2173" w:type="dxa"/>
            <w:shd w:val="clear" w:color="auto" w:fill="auto"/>
          </w:tcPr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Поправко Е.В. </w:t>
            </w:r>
          </w:p>
        </w:tc>
        <w:tc>
          <w:tcPr>
            <w:tcW w:w="1634" w:type="dxa"/>
            <w:shd w:val="clear" w:color="auto" w:fill="auto"/>
          </w:tcPr>
          <w:p w:rsidR="009557B8" w:rsidRDefault="009557B8" w:rsidP="00DD34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DA9">
              <w:rPr>
                <w:rFonts w:ascii="Times New Roman" w:hAnsi="Times New Roman"/>
                <w:bCs/>
                <w:sz w:val="20"/>
                <w:szCs w:val="20"/>
              </w:rPr>
              <w:t>Сертификат участника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0C2DEB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DA52C3" w:rsidRDefault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IVобластной полевой семинар учителей биологии, географии и экологии им. В.Ф. Чернобая</w:t>
            </w:r>
          </w:p>
        </w:tc>
        <w:tc>
          <w:tcPr>
            <w:tcW w:w="1276" w:type="dxa"/>
          </w:tcPr>
          <w:p w:rsidR="009557B8" w:rsidRPr="00DA52C3" w:rsidRDefault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16-20 августа 2019 </w:t>
            </w:r>
          </w:p>
        </w:tc>
        <w:tc>
          <w:tcPr>
            <w:tcW w:w="2173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  <w:tr w:rsidR="009557B8" w:rsidRPr="00296EF5" w:rsidTr="00C20B27">
        <w:tc>
          <w:tcPr>
            <w:tcW w:w="557" w:type="dxa"/>
          </w:tcPr>
          <w:p w:rsidR="009557B8" w:rsidRPr="000C2DEB" w:rsidRDefault="009557B8" w:rsidP="00AC7541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9557B8" w:rsidRPr="009557B8" w:rsidRDefault="009557B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Региональная научная экологическая школа «Теория и методика Экологического образования»</w:t>
            </w:r>
          </w:p>
        </w:tc>
        <w:tc>
          <w:tcPr>
            <w:tcW w:w="1276" w:type="dxa"/>
          </w:tcPr>
          <w:p w:rsidR="009557B8" w:rsidRPr="009557B8" w:rsidRDefault="009557B8" w:rsidP="00772A3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10.01.2020</w:t>
            </w:r>
          </w:p>
        </w:tc>
        <w:tc>
          <w:tcPr>
            <w:tcW w:w="2173" w:type="dxa"/>
            <w:shd w:val="clear" w:color="auto" w:fill="auto"/>
          </w:tcPr>
          <w:p w:rsidR="009557B8" w:rsidRPr="009557B8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Зубов И.А.</w:t>
            </w:r>
          </w:p>
        </w:tc>
        <w:tc>
          <w:tcPr>
            <w:tcW w:w="1634" w:type="dxa"/>
            <w:shd w:val="clear" w:color="auto" w:fill="auto"/>
          </w:tcPr>
          <w:p w:rsidR="009557B8" w:rsidRPr="00DA52C3" w:rsidRDefault="009557B8" w:rsidP="00DD34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52C3">
              <w:rPr>
                <w:rFonts w:ascii="Times New Roman" w:hAnsi="Times New Roman"/>
                <w:bCs/>
                <w:sz w:val="20"/>
                <w:szCs w:val="20"/>
              </w:rPr>
              <w:t>Сертификат</w:t>
            </w:r>
          </w:p>
        </w:tc>
      </w:tr>
    </w:tbl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DEB" w:rsidRDefault="000C2DE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C5B" w:rsidRDefault="00790C5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C5B" w:rsidRDefault="00790C5B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3C5" w:rsidRDefault="00A523C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3C5" w:rsidRDefault="00A523C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3C5" w:rsidRDefault="00A523C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3C5" w:rsidRDefault="00A523C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3C5" w:rsidRDefault="00A523C5" w:rsidP="005A5B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BB8" w:rsidRDefault="00C63C31" w:rsidP="005A5B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4.3.</w:t>
      </w:r>
      <w:r w:rsidR="00B3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F07B0" w:rsidRPr="00DC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последние 3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A5BB8" w:rsidRP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EF07B0" w:rsidRDefault="005A5BB8" w:rsidP="005A5BB8">
      <w:pPr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8</w:t>
      </w:r>
    </w:p>
    <w:p w:rsidR="005A5BB8" w:rsidRPr="00604DD8" w:rsidRDefault="005A5BB8" w:rsidP="005A5BB8">
      <w:pPr>
        <w:ind w:lef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6"/>
        <w:gridCol w:w="1134"/>
        <w:gridCol w:w="1701"/>
        <w:gridCol w:w="4360"/>
      </w:tblGrid>
      <w:tr w:rsidR="00EF07B0" w:rsidRPr="00296EF5" w:rsidTr="009A7DE6">
        <w:tc>
          <w:tcPr>
            <w:tcW w:w="555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06" w:type="dxa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EF07B0" w:rsidRPr="00307115" w:rsidRDefault="00EF07B0" w:rsidP="006A32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71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проведения</w:t>
            </w:r>
          </w:p>
        </w:tc>
        <w:tc>
          <w:tcPr>
            <w:tcW w:w="1701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4360" w:type="dxa"/>
            <w:shd w:val="clear" w:color="auto" w:fill="auto"/>
          </w:tcPr>
          <w:p w:rsidR="00EF07B0" w:rsidRPr="00C43E7B" w:rsidRDefault="00EF07B0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выступления</w:t>
            </w:r>
          </w:p>
        </w:tc>
      </w:tr>
      <w:tr w:rsidR="00EF07B0" w:rsidRPr="00296EF5" w:rsidTr="009A7DE6">
        <w:trPr>
          <w:trHeight w:val="162"/>
        </w:trPr>
        <w:tc>
          <w:tcPr>
            <w:tcW w:w="10456" w:type="dxa"/>
            <w:gridSpan w:val="5"/>
          </w:tcPr>
          <w:p w:rsidR="00087AC4" w:rsidRPr="00087AC4" w:rsidRDefault="00EF07B0" w:rsidP="00AB60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A523C5" w:rsidRPr="00AD2027" w:rsidTr="009A7DE6">
        <w:trPr>
          <w:trHeight w:val="64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A523C5" w:rsidRPr="009557B8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3911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340D21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DD3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эффект занятий по дополнительной общеразвивающей  программе  «Друзья природы»  в рамках двустороннего взаимодействия центра «Эко-Дон» и  учреждения дошкольного образования «Солнышко»</w:t>
            </w:r>
          </w:p>
        </w:tc>
      </w:tr>
      <w:tr w:rsidR="00A523C5" w:rsidRPr="00AD2027" w:rsidTr="009A7DE6">
        <w:trPr>
          <w:trHeight w:val="64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3911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523C5" w:rsidRPr="007E6BB7" w:rsidRDefault="00A523C5" w:rsidP="003911A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3911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DD3440">
              <w:rPr>
                <w:rFonts w:ascii="Times New Roman" w:hAnsi="Times New Roman"/>
                <w:bCs/>
                <w:sz w:val="20"/>
                <w:szCs w:val="20"/>
              </w:rPr>
              <w:t>Конструктивность взаимодействия МКУ ДО ДЭБЦ «Эко-Дон» и ГКУСО «КЦСОН» г. Калача-на-Дону  в направлении  организации работы с детьми-инвалидами и детьми, испытывающими трудности в социальной адаптации и в рамках встреч семейного клуба «Тёплый дом»</w:t>
            </w:r>
          </w:p>
        </w:tc>
      </w:tr>
      <w:tr w:rsidR="00A523C5" w:rsidRPr="00AD2027" w:rsidTr="009A7DE6">
        <w:trPr>
          <w:trHeight w:val="64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43E7B" w:rsidRDefault="00A523C5" w:rsidP="003911A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3911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ind w:right="-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«Внедрение персонифицированного финансирования дополнительного образования детей в Калачевском муниципальном районе» </w:t>
            </w:r>
          </w:p>
        </w:tc>
      </w:tr>
      <w:tr w:rsidR="00A523C5" w:rsidRPr="00AD2027" w:rsidTr="00307115">
        <w:trPr>
          <w:trHeight w:val="56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FE4B34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Пластинина </w:t>
            </w:r>
            <w:r w:rsidR="00FE4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DD3440">
              <w:rPr>
                <w:rFonts w:ascii="Times New Roman" w:hAnsi="Times New Roman"/>
                <w:bCs/>
                <w:sz w:val="20"/>
                <w:szCs w:val="20"/>
              </w:rPr>
              <w:t>Педагогический проект как средство реализации  актуальных задач учреждения дополнительного образования детей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</w:tc>
      </w:tr>
      <w:tr w:rsidR="00A523C5" w:rsidRPr="00AD2027" w:rsidTr="00307115">
        <w:trPr>
          <w:trHeight w:val="431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Поправко Е.В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30711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Постановка проблемы, как предисловие к определен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ию цели педагогического проекта».</w:t>
            </w:r>
          </w:p>
        </w:tc>
      </w:tr>
      <w:tr w:rsidR="00A523C5" w:rsidRPr="00AD2027" w:rsidTr="00307115">
        <w:trPr>
          <w:trHeight w:val="82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56C96">
              <w:rPr>
                <w:rFonts w:ascii="Times New Roman" w:hAnsi="Times New Roman"/>
                <w:bCs/>
                <w:sz w:val="20"/>
                <w:szCs w:val="20"/>
              </w:rPr>
              <w:t>Целеполагание – основная единица дальнейшего конструирования логически последовательных действий педагогического проекта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A523C5" w:rsidRPr="00AD2027" w:rsidTr="009A7DE6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Национальный проект «Успех каждого ребёнка». Переход организаций дополнительного образования Калачевского муниципального района  на систему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A523C5" w:rsidRPr="00AD2027" w:rsidTr="00FE4B34">
        <w:trPr>
          <w:trHeight w:val="471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3911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3911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Работа в системе АИС портала – навигатора  volgograd.pfdo.ru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A523C5" w:rsidRPr="00AD2027" w:rsidTr="00FE4B34">
        <w:trPr>
          <w:trHeight w:val="56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43E7B" w:rsidRDefault="00A523C5" w:rsidP="003911A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3911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3911A2">
            <w:pPr>
              <w:ind w:right="-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A7DE6" w:rsidRDefault="00A523C5" w:rsidP="003911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Персонифицированное финансирование - новая тенденция в развитии дополнительного образования</w:t>
            </w:r>
          </w:p>
        </w:tc>
      </w:tr>
      <w:tr w:rsidR="00A523C5" w:rsidRPr="00AD2027" w:rsidTr="009A7DE6">
        <w:trPr>
          <w:trHeight w:val="70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объединение.</w:t>
            </w: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A523C5" w:rsidRPr="009557B8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9557B8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 w:rsidRPr="009557B8">
              <w:rPr>
                <w:rFonts w:ascii="Times New Roman" w:hAnsi="Times New Roman"/>
                <w:bCs/>
                <w:sz w:val="20"/>
                <w:szCs w:val="20"/>
              </w:rPr>
              <w:t>«Формирование профессиональной компетентности педагога дополнительного образования»</w:t>
            </w:r>
          </w:p>
        </w:tc>
      </w:tr>
      <w:tr w:rsidR="00A523C5" w:rsidRPr="00AD2027" w:rsidTr="00307115">
        <w:trPr>
          <w:trHeight w:val="41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«Формирование профессиональной компетентности педагога доп. образования»</w:t>
            </w:r>
          </w:p>
        </w:tc>
      </w:tr>
      <w:tr w:rsidR="00A523C5" w:rsidRPr="00AD2027" w:rsidTr="00307115">
        <w:trPr>
          <w:trHeight w:val="42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85DA9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Коммуникативная компетенция педагога. Правила успешного публичного выступления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A523C5" w:rsidRPr="00AD2027" w:rsidTr="00307115">
        <w:trPr>
          <w:trHeight w:val="575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C20B2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23.03.2020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 xml:space="preserve">Размачева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C20B27">
              <w:rPr>
                <w:rFonts w:ascii="Times New Roman" w:hAnsi="Times New Roman"/>
                <w:bCs/>
                <w:sz w:val="20"/>
                <w:szCs w:val="20"/>
              </w:rPr>
              <w:t>Здоровьесберегающая компетенция педагога. Применение здоровьесберегающих технологий на занятиях детских объединений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A523C5" w:rsidRPr="00AD2027" w:rsidTr="00307115">
        <w:trPr>
          <w:trHeight w:val="586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Современные цифровые технологии – средство построения новой развивающей и техн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ологичной образовательной среды».</w:t>
            </w:r>
          </w:p>
        </w:tc>
      </w:tr>
      <w:tr w:rsidR="00A523C5" w:rsidRPr="00AD2027" w:rsidTr="00307115">
        <w:trPr>
          <w:trHeight w:val="603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BC4321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A523C5" w:rsidRPr="007E6BB7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9557B8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Использование облачной конференц-платформы Zoom для организац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ии  дистанционной коммуникации».</w:t>
            </w:r>
          </w:p>
        </w:tc>
      </w:tr>
      <w:tr w:rsidR="00A523C5" w:rsidRPr="00AD2027" w:rsidTr="00307115">
        <w:trPr>
          <w:trHeight w:val="559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Кусаковская Л.В.,</w:t>
            </w:r>
          </w:p>
          <w:p w:rsidR="00A523C5" w:rsidRPr="00C20B27" w:rsidRDefault="00A523C5" w:rsidP="00B74ED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Ларина Т.И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76198E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Сервисы  удаленной коммуникации, как информационный ресурс при организации дистанционного обучения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</w:tr>
      <w:tr w:rsidR="00A523C5" w:rsidRPr="00AD2027" w:rsidTr="00307115">
        <w:trPr>
          <w:trHeight w:val="637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506D04" w:rsidRDefault="00A523C5" w:rsidP="00AC7541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E6BB7" w:rsidRDefault="00A523C5" w:rsidP="00A323E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6BB7">
              <w:rPr>
                <w:rFonts w:ascii="Times New Roman" w:hAnsi="Times New Roman"/>
                <w:bCs/>
                <w:sz w:val="20"/>
                <w:szCs w:val="20"/>
              </w:rPr>
              <w:t>Районное методическое объединение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B74E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C20B27" w:rsidRDefault="00A523C5" w:rsidP="00FE4B34">
            <w:pPr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Пластинина Т.Ю.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76198E" w:rsidRDefault="00A523C5" w:rsidP="00B74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Использование сервисов  Googl-платф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ормы для создания различных 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форм </w:t>
            </w:r>
            <w:r w:rsidRPr="00BC4321">
              <w:rPr>
                <w:rFonts w:ascii="Times New Roman" w:hAnsi="Times New Roman"/>
                <w:bCs/>
                <w:sz w:val="20"/>
                <w:szCs w:val="20"/>
              </w:rPr>
              <w:t>дистанционного взаимодействия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A523C5" w:rsidRPr="00AD2027" w:rsidTr="009A7DE6">
        <w:trPr>
          <w:trHeight w:val="251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23C5" w:rsidRPr="00AB60A9" w:rsidRDefault="00A523C5" w:rsidP="00AB60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6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Всероссийский уровень.</w:t>
            </w:r>
          </w:p>
        </w:tc>
      </w:tr>
      <w:tr w:rsidR="00A523C5" w:rsidRPr="00AD2027" w:rsidTr="009A7DE6">
        <w:trPr>
          <w:trHeight w:val="859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Default="00A523C5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340D21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научн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конференция с международным участием «Инновации и традиции в современной ботанике»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>БИН им. В.Л. Комарова г. Санкт-Петербург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3C5" w:rsidRPr="00722052" w:rsidRDefault="00A523C5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21-25 октября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Default="00A523C5" w:rsidP="00AB60A9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CB7">
              <w:rPr>
                <w:rFonts w:ascii="Times New Roman" w:hAnsi="Times New Roman"/>
                <w:sz w:val="20"/>
                <w:szCs w:val="20"/>
              </w:rPr>
              <w:t>Зубов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AB60A9" w:rsidRDefault="00A523C5" w:rsidP="00AB6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>Плодово-ягодный пришкольный питомник: биотехнологические и экономические аспекты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</w:tr>
      <w:tr w:rsidR="00A523C5" w:rsidRPr="00AD2027" w:rsidTr="009A7DE6">
        <w:trPr>
          <w:trHeight w:val="1549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A523C5" w:rsidP="006A32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B60A9">
              <w:rPr>
                <w:rFonts w:ascii="Times New Roman" w:hAnsi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Всероссийская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 xml:space="preserve"> научн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 xml:space="preserve"> конференция с международным участием памяти профессора А.Н. Скворцова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«Проблемы микроэволюции, систематики и изучения флоры» Главный ботанический сад им. Н.В. Цицина РАН</w:t>
            </w:r>
          </w:p>
          <w:p w:rsidR="00A523C5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B60A9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5" w:rsidRDefault="00A523C5" w:rsidP="006A32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10-12 февраля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295CB7" w:rsidRDefault="00A523C5" w:rsidP="00AB60A9">
            <w:pPr>
              <w:ind w:right="-147"/>
              <w:rPr>
                <w:rFonts w:ascii="Times New Roman" w:hAnsi="Times New Roman"/>
                <w:sz w:val="20"/>
                <w:szCs w:val="20"/>
              </w:rPr>
            </w:pPr>
            <w:r w:rsidRPr="00295CB7">
              <w:rPr>
                <w:rFonts w:ascii="Times New Roman" w:hAnsi="Times New Roman"/>
                <w:sz w:val="20"/>
                <w:szCs w:val="20"/>
              </w:rPr>
              <w:t>Зубов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C5" w:rsidRPr="00AB60A9" w:rsidRDefault="00A523C5" w:rsidP="00AB60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Кальцефильная флора поймы реки Большая Голубая в границах Калачевского района Волгоградской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Pr="00AB60A9">
              <w:rPr>
                <w:rFonts w:ascii="Times New Roman" w:hAnsi="Times New Roman"/>
                <w:sz w:val="20"/>
                <w:szCs w:val="20"/>
              </w:rPr>
              <w:t>Сборник научных статей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95CB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A523C5" w:rsidRDefault="00A523C5" w:rsidP="00AB6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500204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6A3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63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(за последние 3 года)</w:t>
      </w:r>
      <w:r w:rsidR="00E17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3E04" w:rsidRPr="00D778FD" w:rsidRDefault="00D778FD" w:rsidP="00DB5372">
      <w:pPr>
        <w:tabs>
          <w:tab w:val="left" w:pos="133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№ </w:t>
      </w:r>
      <w:r w:rsidR="006A32BA">
        <w:rPr>
          <w:rFonts w:ascii="Times New Roman" w:eastAsia="Times New Roman" w:hAnsi="Times New Roman" w:cs="Times New Roman"/>
          <w:sz w:val="24"/>
          <w:szCs w:val="24"/>
        </w:rPr>
        <w:t>9</w:t>
      </w:r>
    </w:p>
    <w:tbl>
      <w:tblPr>
        <w:tblpPr w:leftFromText="180" w:rightFromText="180" w:vertAnchor="text" w:horzAnchor="margin" w:tblpXSpec="center" w:tblpY="13"/>
        <w:tblW w:w="1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4111"/>
        <w:gridCol w:w="4712"/>
        <w:gridCol w:w="3167"/>
      </w:tblGrid>
      <w:tr w:rsidR="00FE3E04" w:rsidRPr="00D778FD" w:rsidTr="00B74ED6">
        <w:tc>
          <w:tcPr>
            <w:tcW w:w="1809" w:type="dxa"/>
          </w:tcPr>
          <w:p w:rsidR="00FE3E04" w:rsidRPr="00416E09" w:rsidRDefault="00FE3E04" w:rsidP="00B74ED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FE3E04" w:rsidRPr="00DB5372" w:rsidRDefault="00FE3E04" w:rsidP="00DB5372">
            <w:pPr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Год участия </w:t>
            </w:r>
          </w:p>
        </w:tc>
        <w:tc>
          <w:tcPr>
            <w:tcW w:w="4111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Районные</w:t>
            </w:r>
          </w:p>
        </w:tc>
        <w:tc>
          <w:tcPr>
            <w:tcW w:w="4712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Областные</w:t>
            </w:r>
          </w:p>
        </w:tc>
        <w:tc>
          <w:tcPr>
            <w:tcW w:w="3167" w:type="dxa"/>
          </w:tcPr>
          <w:p w:rsidR="00FE3E04" w:rsidRPr="00DB5372" w:rsidRDefault="00FE3E04" w:rsidP="00B74ED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Российские, Международные</w:t>
            </w:r>
          </w:p>
        </w:tc>
      </w:tr>
      <w:tr w:rsidR="00A523C5" w:rsidRPr="00D778FD" w:rsidTr="00B74ED6">
        <w:trPr>
          <w:trHeight w:val="454"/>
        </w:trPr>
        <w:tc>
          <w:tcPr>
            <w:tcW w:w="1809" w:type="dxa"/>
            <w:vMerge w:val="restart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</w:p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A523C5" w:rsidRPr="00061BA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>онкурсн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отбор</w:t>
            </w:r>
          </w:p>
          <w:p w:rsidR="00A523C5" w:rsidRPr="00061BA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на получение денежного поощрения </w:t>
            </w:r>
          </w:p>
          <w:p w:rsidR="00A523C5" w:rsidRPr="00061BA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>лучши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педагогически</w:t>
            </w:r>
            <w:r>
              <w:rPr>
                <w:rFonts w:ascii="Times New Roman" w:hAnsi="Times New Roman"/>
                <w:sz w:val="20"/>
                <w:szCs w:val="20"/>
              </w:rPr>
              <w:t>м работникам</w:t>
            </w:r>
            <w:r w:rsidRPr="00061B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23C5" w:rsidRPr="00061BA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образовательных  организаций  </w:t>
            </w:r>
          </w:p>
          <w:p w:rsidR="00A523C5" w:rsidRPr="00061BA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61BA2">
              <w:rPr>
                <w:rFonts w:ascii="Times New Roman" w:hAnsi="Times New Roman"/>
                <w:sz w:val="20"/>
                <w:szCs w:val="20"/>
              </w:rPr>
              <w:t xml:space="preserve">Калачевского муниципального района </w:t>
            </w:r>
          </w:p>
          <w:p w:rsidR="00A523C5" w:rsidRDefault="00A523C5" w:rsidP="00A523C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Волгоградской области </w:t>
            </w:r>
          </w:p>
        </w:tc>
        <w:tc>
          <w:tcPr>
            <w:tcW w:w="4712" w:type="dxa"/>
          </w:tcPr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Областная акция "Летопись юннатских дел" в номинации "Хроника юннатских дел", 3 место</w:t>
            </w: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Pr="008D46A6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525"/>
        </w:trPr>
        <w:tc>
          <w:tcPr>
            <w:tcW w:w="1809" w:type="dxa"/>
            <w:vMerge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A523C5" w:rsidRPr="00061BA2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A523C5" w:rsidRDefault="00A523C5" w:rsidP="00A523C5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Скульптура и керамика</w:t>
            </w:r>
            <w:r w:rsidRPr="00E172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4712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выставка ДПИ «Диво-дивное».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место.</w:t>
            </w:r>
          </w:p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DB5372">
        <w:trPr>
          <w:trHeight w:val="1549"/>
        </w:trPr>
        <w:tc>
          <w:tcPr>
            <w:tcW w:w="1809" w:type="dxa"/>
            <w:vMerge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Pr="00061BA2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A523C5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конкурс декоративно-прикладного и технического творчества </w:t>
            </w:r>
          </w:p>
          <w:p w:rsidR="00A523C5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«Город мастеров», 1 место.</w:t>
            </w:r>
          </w:p>
          <w:p w:rsidR="00A523C5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A523C5" w:rsidRPr="00DB5372" w:rsidRDefault="00A523C5" w:rsidP="00A523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конкурс «Окно в природу», 1 место в номинации «ЭОР по экологическому образованию и воспитанию»</w:t>
            </w:r>
          </w:p>
        </w:tc>
        <w:tc>
          <w:tcPr>
            <w:tcW w:w="4712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525"/>
        </w:trPr>
        <w:tc>
          <w:tcPr>
            <w:tcW w:w="1809" w:type="dxa"/>
            <w:vMerge w:val="restart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4111" w:type="dxa"/>
          </w:tcPr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 w:rsidRPr="00E172FE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hAnsi="Times New Roman"/>
                <w:sz w:val="20"/>
                <w:szCs w:val="20"/>
              </w:rPr>
              <w:t>Природа и творчество»</w:t>
            </w:r>
          </w:p>
        </w:tc>
        <w:tc>
          <w:tcPr>
            <w:tcW w:w="4712" w:type="dxa"/>
          </w:tcPr>
          <w:p w:rsidR="00A523C5" w:rsidRPr="005A5BB8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840"/>
        </w:trPr>
        <w:tc>
          <w:tcPr>
            <w:tcW w:w="1809" w:type="dxa"/>
            <w:vMerge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</w:t>
            </w:r>
            <w:r w:rsidRPr="00506D04">
              <w:rPr>
                <w:rFonts w:ascii="Times New Roman" w:hAnsi="Times New Roman"/>
                <w:sz w:val="20"/>
                <w:szCs w:val="20"/>
              </w:rPr>
              <w:t xml:space="preserve">онный </w:t>
            </w:r>
            <w:r>
              <w:rPr>
                <w:rFonts w:ascii="Times New Roman" w:hAnsi="Times New Roman"/>
                <w:sz w:val="20"/>
                <w:szCs w:val="20"/>
              </w:rPr>
              <w:t>конкурс декоративно-прикладного и технического творчества «Город мастеров», 2 место</w:t>
            </w:r>
          </w:p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Районная выставка декоративно-прикладного технического т</w:t>
            </w:r>
            <w:r>
              <w:rPr>
                <w:rFonts w:ascii="Times New Roman" w:hAnsi="Times New Roman"/>
                <w:sz w:val="20"/>
                <w:szCs w:val="20"/>
              </w:rPr>
              <w:t>ворчества «Город мастеров-2020».  Г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рамота за 2 место </w:t>
            </w:r>
          </w:p>
          <w:p w:rsidR="00A523C5" w:rsidRPr="005F0468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Патриотическая акция «Альбом победы»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3C5" w:rsidRDefault="00A523C5" w:rsidP="00A523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4712" w:type="dxa"/>
          </w:tcPr>
          <w:p w:rsidR="00A523C5" w:rsidRPr="00AB5609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27 областная выставка декоративно-прикл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адного творчества «Диво дивное». Диплом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за 1 место</w:t>
            </w: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A523C5">
        <w:trPr>
          <w:trHeight w:val="414"/>
        </w:trPr>
        <w:tc>
          <w:tcPr>
            <w:tcW w:w="1809" w:type="dxa"/>
            <w:vMerge w:val="restart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11" w:type="dxa"/>
          </w:tcPr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IX Районн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конкурс «Окно в природу». </w:t>
            </w:r>
          </w:p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3 место в номинации «Информационный ресурс по экологическому образованию и воспитанию».</w:t>
            </w:r>
          </w:p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C5" w:rsidRPr="005F0468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XI районный конкурс «Окно в природу»</w:t>
            </w:r>
          </w:p>
          <w:p w:rsidR="00A523C5" w:rsidRPr="00BA2BBB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(дистанционный). 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4712" w:type="dxa"/>
          </w:tcPr>
          <w:p w:rsidR="00A523C5" w:rsidRPr="00AB5609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DB5372">
        <w:trPr>
          <w:trHeight w:val="682"/>
        </w:trPr>
        <w:tc>
          <w:tcPr>
            <w:tcW w:w="1809" w:type="dxa"/>
            <w:vMerge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Районный конкурс «Окно в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роду», </w:t>
            </w:r>
          </w:p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место в номинации «Тематический урок 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по экологическому образованию и воспитанию»</w:t>
            </w:r>
          </w:p>
        </w:tc>
        <w:tc>
          <w:tcPr>
            <w:tcW w:w="4712" w:type="dxa"/>
          </w:tcPr>
          <w:p w:rsidR="00A523C5" w:rsidRPr="00AB5609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825"/>
        </w:trPr>
        <w:tc>
          <w:tcPr>
            <w:tcW w:w="1809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111" w:type="dxa"/>
          </w:tcPr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IX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йонный конкурс «Окно в природу». </w:t>
            </w:r>
          </w:p>
          <w:p w:rsidR="00A523C5" w:rsidRPr="00BA2BBB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759">
              <w:rPr>
                <w:rFonts w:ascii="Times New Roman" w:hAnsi="Times New Roman" w:cs="Times New Roman"/>
                <w:sz w:val="20"/>
                <w:szCs w:val="20"/>
              </w:rPr>
              <w:t>1 место в номинации «Информационный ресурс по экологическому образованию и воспитанию</w:t>
            </w:r>
          </w:p>
        </w:tc>
        <w:tc>
          <w:tcPr>
            <w:tcW w:w="4712" w:type="dxa"/>
          </w:tcPr>
          <w:p w:rsidR="00A523C5" w:rsidRPr="00AB5609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1320"/>
        </w:trPr>
        <w:tc>
          <w:tcPr>
            <w:tcW w:w="1809" w:type="dxa"/>
            <w:vMerge w:val="restart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11" w:type="dxa"/>
          </w:tcPr>
          <w:p w:rsidR="00A523C5" w:rsidRPr="00BA2BBB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 методических материалов. Участие. С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23C5" w:rsidRPr="005F0468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юниорского конкурса «Подрост». 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3167" w:type="dxa"/>
          </w:tcPr>
          <w:p w:rsidR="00A523C5" w:rsidRPr="00416E09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3C5" w:rsidRPr="00D778FD" w:rsidTr="00B74ED6">
        <w:trPr>
          <w:trHeight w:val="702"/>
        </w:trPr>
        <w:tc>
          <w:tcPr>
            <w:tcW w:w="1809" w:type="dxa"/>
            <w:vMerge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523C5" w:rsidRDefault="00A523C5" w:rsidP="00A523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A523C5" w:rsidRPr="00BA2BBB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A523C5" w:rsidRPr="005F0468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юных исследователей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 xml:space="preserve"> номинаци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>учшие образовательные практики»</w:t>
            </w:r>
            <w:r w:rsidRPr="00B74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7" w:type="dxa"/>
          </w:tcPr>
          <w:p w:rsidR="00A523C5" w:rsidRDefault="00A523C5" w:rsidP="00A52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10" w:rsidRPr="00D778FD" w:rsidTr="00B74ED6">
        <w:trPr>
          <w:trHeight w:val="570"/>
        </w:trPr>
        <w:tc>
          <w:tcPr>
            <w:tcW w:w="1809" w:type="dxa"/>
            <w:vMerge w:val="restart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851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11" w:type="dxa"/>
          </w:tcPr>
          <w:p w:rsidR="00BF1610" w:rsidRPr="00DB5372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</w:t>
            </w:r>
            <w:r>
              <w:rPr>
                <w:rFonts w:ascii="Times New Roman" w:hAnsi="Times New Roman"/>
                <w:sz w:val="20"/>
                <w:szCs w:val="20"/>
              </w:rPr>
              <w:t>рчества «Город мастеров- 2019». 1 место номинация «Прикладное искусство».</w:t>
            </w:r>
          </w:p>
        </w:tc>
        <w:tc>
          <w:tcPr>
            <w:tcW w:w="4712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10" w:rsidRPr="00D778FD" w:rsidTr="00E172FE">
        <w:trPr>
          <w:trHeight w:val="2109"/>
        </w:trPr>
        <w:tc>
          <w:tcPr>
            <w:tcW w:w="1809" w:type="dxa"/>
            <w:vMerge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11" w:type="dxa"/>
          </w:tcPr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>Выставка декоративно-прикладного и технического тво</w:t>
            </w:r>
            <w:r>
              <w:rPr>
                <w:rFonts w:ascii="Times New Roman" w:hAnsi="Times New Roman"/>
                <w:sz w:val="20"/>
                <w:szCs w:val="20"/>
              </w:rPr>
              <w:t>рчества «Город мастеров- 2020». 1 место номинация «Прикладное искусство».</w:t>
            </w:r>
          </w:p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 районный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«Окно в природу».</w:t>
            </w:r>
          </w:p>
          <w:p w:rsidR="00BF1610" w:rsidRPr="00DB5372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  <w:r w:rsidRPr="005F0468">
              <w:rPr>
                <w:rFonts w:ascii="Times New Roman" w:hAnsi="Times New Roman"/>
                <w:sz w:val="20"/>
                <w:szCs w:val="20"/>
              </w:rPr>
              <w:t xml:space="preserve">2 место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номинаци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F0468">
              <w:rPr>
                <w:rFonts w:ascii="Times New Roman" w:hAnsi="Times New Roman"/>
                <w:sz w:val="20"/>
                <w:szCs w:val="20"/>
              </w:rPr>
              <w:t>идактические  материалы  эколого-биологической направленности»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12" w:type="dxa"/>
          </w:tcPr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  <w:r w:rsidRPr="00B74ED6">
              <w:rPr>
                <w:rFonts w:ascii="Times New Roman" w:hAnsi="Times New Roman"/>
                <w:sz w:val="20"/>
                <w:szCs w:val="20"/>
              </w:rPr>
              <w:t>Конкурс на лучшую организацию работы по экологическому воспитанию обучающихся в образовательных организациях Волгоградской области «Экологизируйся»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 xml:space="preserve"> номинация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>Лучшая организация работы по экологическому воспитанию обучающихся в организациях дополнительного образования Волгоградской области в 2020г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74E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1610" w:rsidRPr="008D46A6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10" w:rsidRPr="00D778FD" w:rsidTr="00B74ED6">
        <w:tc>
          <w:tcPr>
            <w:tcW w:w="1809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851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111" w:type="dxa"/>
          </w:tcPr>
          <w:p w:rsidR="00BF1610" w:rsidRPr="00BA2BBB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</w:tcPr>
          <w:p w:rsidR="00BF1610" w:rsidRPr="008D46A6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DBB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"Лучшая программа организации детского отдыха"</w:t>
            </w:r>
            <w:r w:rsidRPr="003C3DB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C3DB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3C3DBB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Pr="003C3DB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F1610" w:rsidRPr="00D778FD" w:rsidTr="00B74ED6">
        <w:trPr>
          <w:trHeight w:val="690"/>
        </w:trPr>
        <w:tc>
          <w:tcPr>
            <w:tcW w:w="1809" w:type="dxa"/>
            <w:vMerge w:val="restart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851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111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FE"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декоративно-прикладного и технического творчества «Город мастеров- 2019». 1 место номинация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моделирование</w:t>
            </w:r>
            <w:r w:rsidRPr="00E172F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712" w:type="dxa"/>
          </w:tcPr>
          <w:p w:rsidR="00BF1610" w:rsidRPr="008D46A6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10" w:rsidRPr="00D778FD" w:rsidTr="00B74ED6">
        <w:trPr>
          <w:trHeight w:val="240"/>
        </w:trPr>
        <w:tc>
          <w:tcPr>
            <w:tcW w:w="1809" w:type="dxa"/>
            <w:vMerge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610" w:rsidRDefault="00BF1610" w:rsidP="00BF16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Областная патриотическая акция.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альбомов «Маршрут Победы». </w:t>
            </w:r>
            <w:r w:rsidRPr="005F04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4712" w:type="dxa"/>
          </w:tcPr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1610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F1610" w:rsidRPr="008D46A6" w:rsidRDefault="00BF1610" w:rsidP="00BF1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7" w:type="dxa"/>
          </w:tcPr>
          <w:p w:rsidR="00BF1610" w:rsidRDefault="00BF1610" w:rsidP="00BF1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5A5BB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33CED" w:rsidRPr="00C63C31" w:rsidRDefault="006A32BA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</w:t>
      </w:r>
      <w:r w:rsidR="00B33CED" w:rsidRPr="00C63C31">
        <w:rPr>
          <w:rFonts w:ascii="Times New Roman" w:hAnsi="Times New Roman" w:cs="Times New Roman"/>
          <w:b/>
          <w:sz w:val="24"/>
          <w:szCs w:val="24"/>
        </w:rPr>
        <w:t>Содержание методической работы.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.1. Методическая работа внутри учреждения.</w:t>
      </w: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Методическая работа в МКУ ДО ДЭБЦ "Эко-Дон" состоит в удовлетворении методических потребностей педагогов, в создании условий для непрерывного повышения профессионального мастерства всех категорий педагогических работников, освоение передового педагогического опыта в дополнительном образовании.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Методическая работа Центра ведется по следующим направлениям: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1. Аналитическое направление.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472FE6">
        <w:rPr>
          <w:rFonts w:ascii="Times New Roman" w:hAnsi="Times New Roman" w:cs="Times New Roman"/>
          <w:sz w:val="24"/>
          <w:szCs w:val="24"/>
        </w:rPr>
        <w:t>Анализ итогов методической работы Центра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Определение проблем, требующих решения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Мониторинг методических затруднений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Анализ запросов социума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2. Организационно-координационная деятельность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и проведение ПДС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обобщению опыта и внедрению современных педагогических технологий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курсовой подготовки педагогов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работы по вопросам обновления программно-методического обеспечения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консультационной помощь педагогам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2FE6">
        <w:rPr>
          <w:rFonts w:ascii="Times New Roman" w:hAnsi="Times New Roman" w:cs="Times New Roman"/>
          <w:sz w:val="24"/>
          <w:szCs w:val="24"/>
        </w:rPr>
        <w:t xml:space="preserve">Организация семинаров, </w:t>
      </w:r>
      <w:r w:rsidR="00F51BF9">
        <w:rPr>
          <w:rFonts w:ascii="Times New Roman" w:hAnsi="Times New Roman" w:cs="Times New Roman"/>
          <w:sz w:val="24"/>
          <w:szCs w:val="24"/>
        </w:rPr>
        <w:t xml:space="preserve">«Мастер-классов» </w:t>
      </w:r>
      <w:r w:rsidRPr="00472FE6">
        <w:rPr>
          <w:rFonts w:ascii="Times New Roman" w:hAnsi="Times New Roman" w:cs="Times New Roman"/>
          <w:sz w:val="24"/>
          <w:szCs w:val="24"/>
        </w:rPr>
        <w:t>по возникающим педагогическим вопросам, идеям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Организация участия в работе районного методического объединения педагогов дополнительного образования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3. Консультативно-методическая помощь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по созданию, коррекции авторских и модернизированных программ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Консультации педагогов в вопросах психолого-педагогического сопровождения воспитанников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FE6">
        <w:rPr>
          <w:rFonts w:ascii="Times New Roman" w:hAnsi="Times New Roman" w:cs="Times New Roman"/>
          <w:sz w:val="24"/>
          <w:szCs w:val="24"/>
        </w:rPr>
        <w:t>Оказание методической помощи по обобщению педагогического опыта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C63C31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63C31">
        <w:rPr>
          <w:rFonts w:ascii="Times New Roman" w:hAnsi="Times New Roman" w:cs="Times New Roman"/>
          <w:b/>
          <w:sz w:val="24"/>
          <w:szCs w:val="24"/>
        </w:rPr>
        <w:t>4.</w:t>
      </w:r>
      <w:r w:rsidR="006A32BA">
        <w:rPr>
          <w:rFonts w:ascii="Times New Roman" w:hAnsi="Times New Roman" w:cs="Times New Roman"/>
          <w:b/>
          <w:sz w:val="24"/>
          <w:szCs w:val="24"/>
        </w:rPr>
        <w:t>4</w:t>
      </w:r>
      <w:r w:rsidRPr="00C63C31">
        <w:rPr>
          <w:rFonts w:ascii="Times New Roman" w:hAnsi="Times New Roman" w:cs="Times New Roman"/>
          <w:b/>
          <w:sz w:val="24"/>
          <w:szCs w:val="24"/>
        </w:rPr>
        <w:t>.2. Сведения о проведении мероприятий на районном уровне (за 3 последних года).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A32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2F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32BA">
        <w:rPr>
          <w:rFonts w:ascii="Times New Roman" w:hAnsi="Times New Roman" w:cs="Times New Roman"/>
          <w:sz w:val="24"/>
          <w:szCs w:val="24"/>
        </w:rPr>
        <w:t>Таблица № 10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58"/>
        <w:gridCol w:w="6521"/>
      </w:tblGrid>
      <w:tr w:rsidR="00B33CED" w:rsidRPr="009A3FE2" w:rsidTr="006A32BA">
        <w:tc>
          <w:tcPr>
            <w:tcW w:w="560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1" w:type="dxa"/>
          </w:tcPr>
          <w:p w:rsidR="00B33CED" w:rsidRPr="009A3FE2" w:rsidRDefault="00B33CED" w:rsidP="006A32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 w:val="restart"/>
          </w:tcPr>
          <w:p w:rsidR="00BA23BC" w:rsidRPr="009A3FE2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  <w:p w:rsidR="00BA23BC" w:rsidRPr="009A3FE2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9A3FE2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</w:t>
            </w:r>
            <w:r w:rsidRPr="00F16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детских общественных организаций в 2017-2018 г». 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Pr="009A3FE2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96069A" w:rsidRDefault="00BA23BC" w:rsidP="006A32B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закрытию Года экологии </w:t>
            </w:r>
            <w:r w:rsidRPr="00960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особо охраняемых природных территорий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Pr="009A3FE2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9A3FE2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9A3FE2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биологического 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общественных организаций образовательных учреждений Калачевского района</w:t>
            </w:r>
          </w:p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родину, добро и справедливость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детского экологического плаката, </w:t>
            </w:r>
          </w:p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"Эколидер" в рамках Акции "Всероссийский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урок "Сделаем вместе!"</w:t>
            </w:r>
          </w:p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Всероссийской детской акции </w:t>
            </w:r>
          </w:p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России мы делами добрыми едины»</w:t>
            </w:r>
          </w:p>
        </w:tc>
      </w:tr>
      <w:tr w:rsidR="00552EE2" w:rsidRPr="009A3FE2" w:rsidTr="006A32BA">
        <w:tc>
          <w:tcPr>
            <w:tcW w:w="560" w:type="dxa"/>
          </w:tcPr>
          <w:p w:rsidR="00552EE2" w:rsidRPr="00672070" w:rsidRDefault="00552EE2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552EE2" w:rsidRDefault="00552EE2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552EE2" w:rsidRPr="00552EE2" w:rsidRDefault="00552EE2" w:rsidP="00552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55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социальных проектов</w:t>
            </w:r>
          </w:p>
          <w:p w:rsidR="00552EE2" w:rsidRDefault="00552EE2" w:rsidP="00552E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делать с отходами? Мысли – глобально, действуй – локально!»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«Подарок ветерану», </w:t>
            </w:r>
          </w:p>
          <w:p w:rsidR="00BA23BC" w:rsidRP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 в Великой Отечественной Войне</w:t>
            </w:r>
          </w:p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малая родина: природа, культура, этнос»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Default="00BA23BC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декоративно-прикладного и технического творчества «Город мастеров-2017»</w:t>
            </w:r>
          </w:p>
        </w:tc>
      </w:tr>
      <w:tr w:rsidR="00BA23BC" w:rsidRPr="009A3FE2" w:rsidTr="006A32BA">
        <w:tc>
          <w:tcPr>
            <w:tcW w:w="560" w:type="dxa"/>
          </w:tcPr>
          <w:p w:rsidR="00BA23BC" w:rsidRPr="00672070" w:rsidRDefault="00BA23BC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BA23BC" w:rsidRDefault="00BA23BC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BA23BC" w:rsidRDefault="00CC419A" w:rsidP="00BA23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энергосбережения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 w:val="restart"/>
          </w:tcPr>
          <w:p w:rsidR="00CC419A" w:rsidRDefault="00CC419A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9A3FE2" w:rsidRDefault="00CC419A" w:rsidP="006A3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мастер-класс «Педагогический десант».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акция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сбору батареек и аккумуляторов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декоративно-прикладного и технического творчества «Город мастеров-201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детского творческого конкурса</w:t>
            </w:r>
          </w:p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«Беречь природы дар бесценный»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посвященный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леса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Всероссийского детского экологического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планета 2019»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природоохранной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«Первоцветы»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Иллюстрированная картотека </w:t>
            </w:r>
          </w:p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«Биоразнообразие растений и животных Калачевского района»,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сохранен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биологического разнообразия»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туристическ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выезд школьников</w:t>
            </w:r>
          </w:p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особо охраняемую природную территорию </w:t>
            </w:r>
          </w:p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«Памятник природы регионального значения «Ирисовый» </w:t>
            </w:r>
          </w:p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Калачевском муниципальном районе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для учащихся </w:t>
            </w:r>
          </w:p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 водной стихии», посвящённый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Воды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Default="001228D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Default="00CC419A" w:rsidP="00CC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общественных организаций образовательных учреждений Калачевского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родину, добро и справедливость!»</w:t>
            </w:r>
          </w:p>
        </w:tc>
      </w:tr>
      <w:tr w:rsidR="00CC419A" w:rsidRPr="009A3FE2" w:rsidTr="006A32BA">
        <w:tc>
          <w:tcPr>
            <w:tcW w:w="560" w:type="dxa"/>
          </w:tcPr>
          <w:p w:rsidR="00CC419A" w:rsidRPr="00672070" w:rsidRDefault="00CC419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CC419A" w:rsidRPr="009A3FE2" w:rsidRDefault="00CC419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C419A" w:rsidRPr="009A3FE2" w:rsidRDefault="00CC419A" w:rsidP="00B74A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 w:val="restart"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6521" w:type="dxa"/>
          </w:tcPr>
          <w:p w:rsidR="001228DA" w:rsidRPr="009A3FE2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Pr="009A3FE2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выставка декоративно-прикладного и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технического творчества «Город мастеров-2018»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Pr="001228DA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 Всероссийского детского экологического форума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«Зелёная планета 2020</w:t>
            </w:r>
            <w:r w:rsidRPr="00CC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Default="001228DA" w:rsidP="00B74E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A2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творческих работ «Зимние фантазии»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фотоконкурс «Их нужно охранять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«Экология: тревоги и надежды»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Default="001228DA" w:rsidP="00C3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заочный</w:t>
            </w:r>
            <w:r>
              <w:t xml:space="preserve"> 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детских общественных организаций образовательных учреждений Калачевского муниципального района  «За родину, добро и справедливость!»</w:t>
            </w:r>
          </w:p>
        </w:tc>
      </w:tr>
      <w:tr w:rsidR="001228DA" w:rsidRPr="009A3FE2" w:rsidTr="006A32BA">
        <w:tc>
          <w:tcPr>
            <w:tcW w:w="560" w:type="dxa"/>
          </w:tcPr>
          <w:p w:rsidR="001228DA" w:rsidRPr="00672070" w:rsidRDefault="001228DA" w:rsidP="00AC7541">
            <w:pPr>
              <w:pStyle w:val="a8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</w:tcPr>
          <w:p w:rsidR="001228DA" w:rsidRDefault="001228DA" w:rsidP="00F51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1228DA" w:rsidRPr="009A3FE2" w:rsidRDefault="001228DA" w:rsidP="00122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детских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различны-все равны»</w:t>
            </w:r>
          </w:p>
        </w:tc>
      </w:tr>
    </w:tbl>
    <w:p w:rsidR="001228DA" w:rsidRDefault="001228DA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33CED" w:rsidRPr="006A32BA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A32BA">
        <w:rPr>
          <w:rFonts w:ascii="Times New Roman" w:hAnsi="Times New Roman" w:cs="Times New Roman"/>
          <w:b/>
          <w:sz w:val="24"/>
          <w:szCs w:val="24"/>
        </w:rPr>
        <w:t>4.</w:t>
      </w:r>
      <w:r w:rsidR="006A32BA" w:rsidRPr="006A32BA">
        <w:rPr>
          <w:rFonts w:ascii="Times New Roman" w:hAnsi="Times New Roman" w:cs="Times New Roman"/>
          <w:b/>
          <w:sz w:val="24"/>
          <w:szCs w:val="24"/>
        </w:rPr>
        <w:t>5</w:t>
      </w:r>
      <w:r w:rsidRPr="006A32BA">
        <w:rPr>
          <w:rFonts w:ascii="Times New Roman" w:hAnsi="Times New Roman" w:cs="Times New Roman"/>
          <w:b/>
          <w:sz w:val="24"/>
          <w:szCs w:val="24"/>
        </w:rPr>
        <w:t>. Самооценка руководящего и педагогического потенциала образовательного учреждения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B33CED" w:rsidRPr="00472FE6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472FE6">
        <w:rPr>
          <w:rFonts w:ascii="Times New Roman" w:hAnsi="Times New Roman" w:cs="Times New Roman"/>
          <w:sz w:val="24"/>
          <w:szCs w:val="24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  <w:r>
        <w:rPr>
          <w:rFonts w:ascii="Times New Roman" w:hAnsi="Times New Roman" w:cs="Times New Roman"/>
          <w:sz w:val="24"/>
          <w:szCs w:val="24"/>
        </w:rPr>
        <w:br/>
      </w:r>
      <w:r w:rsidRPr="00472FE6">
        <w:rPr>
          <w:rFonts w:ascii="Times New Roman" w:hAnsi="Times New Roman" w:cs="Times New Roman"/>
          <w:sz w:val="24"/>
          <w:szCs w:val="24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Учреждение укомплектовано педагогическими кадрами. Педагогический и руководящий состав на 100 % имеет педагогическое образование. Педагоги, не имевшие педагогического профессионального образования, прошли  переподготовку.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 xml:space="preserve">Педагогический коллектив ежегодно проводит </w:t>
      </w:r>
      <w:r w:rsidR="001228DA">
        <w:rPr>
          <w:rFonts w:ascii="Times New Roman" w:hAnsi="Times New Roman" w:cs="Times New Roman"/>
          <w:sz w:val="24"/>
          <w:szCs w:val="24"/>
        </w:rPr>
        <w:t>мероприятия  для обучающихся и педагогов района.</w:t>
      </w:r>
      <w:r w:rsidRPr="00B33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CED" w:rsidRPr="00B33CED" w:rsidRDefault="00B33CED" w:rsidP="00B33CED">
      <w:pPr>
        <w:pStyle w:val="a7"/>
        <w:rPr>
          <w:rFonts w:ascii="Times New Roman" w:hAnsi="Times New Roman" w:cs="Times New Roman"/>
          <w:sz w:val="24"/>
          <w:szCs w:val="24"/>
        </w:rPr>
      </w:pPr>
      <w:r w:rsidRPr="00B33CED">
        <w:rPr>
          <w:rFonts w:ascii="Times New Roman" w:hAnsi="Times New Roman" w:cs="Times New Roman"/>
          <w:sz w:val="24"/>
          <w:szCs w:val="24"/>
        </w:rPr>
        <w:t>Педагоги дополнительного образования МКУ ДО ДЭБЦ "Эко-Дон" принимают участие  в профессиональных конкурсах и занимают призовые места. Посещают семинары, конференции в целях повышения квалификации. Проходят курсы повышения квалификации. Выступают на конференциях.</w:t>
      </w:r>
    </w:p>
    <w:p w:rsidR="00B33CED" w:rsidRDefault="00B33CED" w:rsidP="00B33CE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4D" w:rsidRDefault="00873A4D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C31" w:rsidRDefault="005A5BB8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A5B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 w:rsidR="00C63C31" w:rsidRPr="005A5B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623A" w:rsidRPr="005A5BB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1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C31">
        <w:rPr>
          <w:rFonts w:ascii="Times New Roman" w:hAnsi="Times New Roman" w:cs="Times New Roman"/>
          <w:b/>
          <w:sz w:val="24"/>
          <w:szCs w:val="24"/>
        </w:rPr>
        <w:t>Контингент обучающихся</w:t>
      </w:r>
      <w:r w:rsidR="00087AC4">
        <w:rPr>
          <w:rFonts w:ascii="Times New Roman" w:hAnsi="Times New Roman" w:cs="Times New Roman"/>
          <w:b/>
          <w:sz w:val="24"/>
          <w:szCs w:val="24"/>
        </w:rPr>
        <w:br/>
      </w:r>
    </w:p>
    <w:p w:rsidR="00A81CB5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61623A">
        <w:rPr>
          <w:rFonts w:ascii="Times New Roman" w:hAnsi="Times New Roman" w:cs="Times New Roman"/>
          <w:b/>
          <w:sz w:val="24"/>
          <w:szCs w:val="24"/>
        </w:rPr>
        <w:t>Контингент обучающихся образовательного учреждения</w:t>
      </w:r>
      <w:r w:rsidR="001A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A92">
        <w:rPr>
          <w:rFonts w:ascii="Times New Roman" w:hAnsi="Times New Roman" w:cs="Times New Roman"/>
          <w:b/>
          <w:sz w:val="24"/>
          <w:szCs w:val="24"/>
        </w:rPr>
        <w:t>(за последние 5 лет)</w:t>
      </w:r>
      <w:r w:rsidR="00C21937">
        <w:rPr>
          <w:rFonts w:ascii="Times New Roman" w:hAnsi="Times New Roman" w:cs="Times New Roman"/>
          <w:b/>
          <w:sz w:val="24"/>
          <w:szCs w:val="24"/>
        </w:rPr>
        <w:t>*</w:t>
      </w:r>
    </w:p>
    <w:p w:rsidR="0061623A" w:rsidRDefault="0061623A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61623A">
        <w:rPr>
          <w:rFonts w:ascii="Times New Roman" w:hAnsi="Times New Roman" w:cs="Times New Roman"/>
          <w:sz w:val="24"/>
          <w:szCs w:val="24"/>
        </w:rPr>
        <w:t>Таблица №</w:t>
      </w:r>
      <w:r w:rsidR="00C63C31">
        <w:rPr>
          <w:rFonts w:ascii="Times New Roman" w:hAnsi="Times New Roman" w:cs="Times New Roman"/>
          <w:sz w:val="24"/>
          <w:szCs w:val="24"/>
        </w:rPr>
        <w:t xml:space="preserve"> </w:t>
      </w:r>
      <w:r w:rsidR="006A32BA">
        <w:rPr>
          <w:rFonts w:ascii="Times New Roman" w:hAnsi="Times New Roman" w:cs="Times New Roman"/>
          <w:sz w:val="24"/>
          <w:szCs w:val="24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70"/>
        <w:gridCol w:w="1143"/>
        <w:gridCol w:w="1085"/>
        <w:gridCol w:w="1085"/>
        <w:gridCol w:w="1080"/>
        <w:gridCol w:w="833"/>
      </w:tblGrid>
      <w:tr w:rsidR="007D4C92" w:rsidRPr="007D4C92" w:rsidTr="00873A4D">
        <w:tc>
          <w:tcPr>
            <w:tcW w:w="29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83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85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0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85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Pr="00914201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Pr="00C91139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</w:t>
            </w:r>
          </w:p>
        </w:tc>
      </w:tr>
      <w:tr w:rsidR="00E12636" w:rsidRPr="007D4C92" w:rsidTr="00873A4D">
        <w:trPr>
          <w:trHeight w:val="118"/>
        </w:trPr>
        <w:tc>
          <w:tcPr>
            <w:tcW w:w="2943" w:type="dxa"/>
            <w:vMerge w:val="restart"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E12636" w:rsidRPr="007D4C92" w:rsidTr="00873A4D">
        <w:trPr>
          <w:trHeight w:val="117"/>
        </w:trPr>
        <w:tc>
          <w:tcPr>
            <w:tcW w:w="2943" w:type="dxa"/>
            <w:vMerge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E12636" w:rsidRPr="007D4C92" w:rsidTr="00873A4D">
        <w:trPr>
          <w:trHeight w:val="117"/>
        </w:trPr>
        <w:tc>
          <w:tcPr>
            <w:tcW w:w="2943" w:type="dxa"/>
            <w:vMerge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</w:tr>
      <w:tr w:rsidR="00E12636" w:rsidRPr="007D4C92" w:rsidTr="00873A4D">
        <w:trPr>
          <w:trHeight w:val="117"/>
        </w:trPr>
        <w:tc>
          <w:tcPr>
            <w:tcW w:w="2943" w:type="dxa"/>
            <w:vMerge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</w:tr>
      <w:tr w:rsidR="00E12636" w:rsidRPr="007D4C92" w:rsidTr="00873A4D">
        <w:trPr>
          <w:trHeight w:val="117"/>
        </w:trPr>
        <w:tc>
          <w:tcPr>
            <w:tcW w:w="2943" w:type="dxa"/>
            <w:vMerge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E12636" w:rsidRPr="008C4893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</w:tr>
      <w:tr w:rsidR="00E12636" w:rsidRPr="007D4C92" w:rsidTr="00873A4D">
        <w:trPr>
          <w:trHeight w:val="256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5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Pr="007764E4" w:rsidRDefault="00E12636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 w:val="restart"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12636" w:rsidRPr="007D4C92" w:rsidTr="00873A4D">
        <w:trPr>
          <w:trHeight w:val="240"/>
        </w:trPr>
        <w:tc>
          <w:tcPr>
            <w:tcW w:w="2943" w:type="dxa"/>
            <w:vMerge/>
          </w:tcPr>
          <w:p w:rsidR="00E12636" w:rsidRPr="007D4C92" w:rsidRDefault="00E12636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4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5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</w:tcPr>
          <w:p w:rsidR="00E12636" w:rsidRDefault="00E12636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7D4C92" w:rsidRDefault="001A1983" w:rsidP="00C219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31</w:t>
      </w:r>
      <w:r w:rsidR="00C21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21937">
        <w:rPr>
          <w:rFonts w:ascii="Times New Roman" w:hAnsi="Times New Roman" w:cs="Times New Roman"/>
          <w:sz w:val="24"/>
          <w:szCs w:val="24"/>
        </w:rPr>
        <w:t xml:space="preserve"> текущего </w:t>
      </w:r>
      <w:r w:rsidR="00905AFD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C21937">
        <w:rPr>
          <w:rFonts w:ascii="Times New Roman" w:hAnsi="Times New Roman" w:cs="Times New Roman"/>
          <w:sz w:val="24"/>
          <w:szCs w:val="24"/>
        </w:rPr>
        <w:t>года</w:t>
      </w:r>
    </w:p>
    <w:p w:rsidR="00C21937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48" w:type="dxa"/>
        <w:tblLayout w:type="fixed"/>
        <w:tblLook w:val="04A0" w:firstRow="1" w:lastRow="0" w:firstColumn="1" w:lastColumn="0" w:noHBand="0" w:noVBand="1"/>
      </w:tblPr>
      <w:tblGrid>
        <w:gridCol w:w="1384"/>
        <w:gridCol w:w="957"/>
        <w:gridCol w:w="1736"/>
        <w:gridCol w:w="1843"/>
        <w:gridCol w:w="2125"/>
        <w:gridCol w:w="1603"/>
      </w:tblGrid>
      <w:tr w:rsidR="00E12636" w:rsidTr="00B66991">
        <w:trPr>
          <w:trHeight w:val="413"/>
        </w:trPr>
        <w:tc>
          <w:tcPr>
            <w:tcW w:w="1384" w:type="dxa"/>
          </w:tcPr>
          <w:p w:rsidR="00E12636" w:rsidRPr="00E12636" w:rsidRDefault="00E12636" w:rsidP="00E126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2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57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36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</w:t>
            </w:r>
          </w:p>
        </w:tc>
        <w:tc>
          <w:tcPr>
            <w:tcW w:w="1843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Туристско-</w:t>
            </w:r>
            <w:r w:rsidR="00B66991"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125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Социально-педагогическое</w:t>
            </w:r>
          </w:p>
        </w:tc>
        <w:tc>
          <w:tcPr>
            <w:tcW w:w="1603" w:type="dxa"/>
          </w:tcPr>
          <w:p w:rsidR="00E12636" w:rsidRPr="00E12636" w:rsidRDefault="00E12636" w:rsidP="00E1263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3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Естественнонаучное</w:t>
            </w:r>
          </w:p>
        </w:tc>
      </w:tr>
      <w:tr w:rsidR="00B66991" w:rsidTr="00E12636">
        <w:tc>
          <w:tcPr>
            <w:tcW w:w="1384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957" w:type="dxa"/>
          </w:tcPr>
          <w:p w:rsidR="00B66991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</w:t>
            </w:r>
          </w:p>
        </w:tc>
        <w:tc>
          <w:tcPr>
            <w:tcW w:w="1736" w:type="dxa"/>
          </w:tcPr>
          <w:p w:rsidR="00B66991" w:rsidRPr="0091420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/48%</w:t>
            </w:r>
          </w:p>
        </w:tc>
        <w:tc>
          <w:tcPr>
            <w:tcW w:w="1843" w:type="dxa"/>
          </w:tcPr>
          <w:p w:rsidR="00B66991" w:rsidRDefault="00B66991" w:rsidP="00B66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/13%</w:t>
            </w:r>
          </w:p>
        </w:tc>
        <w:tc>
          <w:tcPr>
            <w:tcW w:w="2125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/8%</w:t>
            </w:r>
          </w:p>
        </w:tc>
        <w:tc>
          <w:tcPr>
            <w:tcW w:w="1603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/31%</w:t>
            </w:r>
          </w:p>
        </w:tc>
      </w:tr>
      <w:tr w:rsidR="00B66991" w:rsidTr="00E12636">
        <w:tc>
          <w:tcPr>
            <w:tcW w:w="1384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57" w:type="dxa"/>
          </w:tcPr>
          <w:p w:rsidR="00B66991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</w:t>
            </w:r>
          </w:p>
        </w:tc>
        <w:tc>
          <w:tcPr>
            <w:tcW w:w="1736" w:type="dxa"/>
          </w:tcPr>
          <w:p w:rsidR="00B66991" w:rsidRPr="0091420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/55%</w:t>
            </w:r>
          </w:p>
        </w:tc>
        <w:tc>
          <w:tcPr>
            <w:tcW w:w="1843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/6%</w:t>
            </w:r>
          </w:p>
        </w:tc>
        <w:tc>
          <w:tcPr>
            <w:tcW w:w="2125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/8%</w:t>
            </w:r>
          </w:p>
        </w:tc>
        <w:tc>
          <w:tcPr>
            <w:tcW w:w="1603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184/ 31 %</w:t>
            </w:r>
          </w:p>
        </w:tc>
      </w:tr>
      <w:tr w:rsidR="00B66991" w:rsidTr="00E12636">
        <w:tc>
          <w:tcPr>
            <w:tcW w:w="1384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57" w:type="dxa"/>
          </w:tcPr>
          <w:p w:rsidR="00B66991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</w:t>
            </w:r>
          </w:p>
        </w:tc>
        <w:tc>
          <w:tcPr>
            <w:tcW w:w="1736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/53%</w:t>
            </w:r>
          </w:p>
        </w:tc>
        <w:tc>
          <w:tcPr>
            <w:tcW w:w="1843" w:type="dxa"/>
          </w:tcPr>
          <w:p w:rsidR="00B66991" w:rsidRPr="007764E4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/8%</w:t>
            </w:r>
          </w:p>
        </w:tc>
        <w:tc>
          <w:tcPr>
            <w:tcW w:w="2125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/8%</w:t>
            </w:r>
          </w:p>
        </w:tc>
        <w:tc>
          <w:tcPr>
            <w:tcW w:w="1603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6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/31%</w:t>
            </w:r>
          </w:p>
        </w:tc>
      </w:tr>
      <w:tr w:rsidR="00B66991" w:rsidTr="00E12636">
        <w:tc>
          <w:tcPr>
            <w:tcW w:w="1384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57" w:type="dxa"/>
          </w:tcPr>
          <w:p w:rsidR="00B66991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736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 /53%</w:t>
            </w:r>
          </w:p>
        </w:tc>
        <w:tc>
          <w:tcPr>
            <w:tcW w:w="1843" w:type="dxa"/>
          </w:tcPr>
          <w:p w:rsidR="00B66991" w:rsidRPr="007764E4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 /9%</w:t>
            </w:r>
          </w:p>
        </w:tc>
        <w:tc>
          <w:tcPr>
            <w:tcW w:w="2125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/9%</w:t>
            </w:r>
          </w:p>
        </w:tc>
        <w:tc>
          <w:tcPr>
            <w:tcW w:w="1603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 /29 %</w:t>
            </w:r>
          </w:p>
        </w:tc>
      </w:tr>
      <w:tr w:rsidR="00B66991" w:rsidTr="00E12636">
        <w:tc>
          <w:tcPr>
            <w:tcW w:w="1384" w:type="dxa"/>
          </w:tcPr>
          <w:p w:rsidR="00B66991" w:rsidRDefault="00B66991" w:rsidP="00E12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957" w:type="dxa"/>
          </w:tcPr>
          <w:p w:rsidR="00B66991" w:rsidRDefault="00B66991" w:rsidP="004925F2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736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315 /53%</w:t>
            </w:r>
          </w:p>
        </w:tc>
        <w:tc>
          <w:tcPr>
            <w:tcW w:w="1843" w:type="dxa"/>
          </w:tcPr>
          <w:p w:rsidR="00B66991" w:rsidRPr="007764E4" w:rsidRDefault="00B66991" w:rsidP="003911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/4%</w:t>
            </w:r>
          </w:p>
        </w:tc>
        <w:tc>
          <w:tcPr>
            <w:tcW w:w="2125" w:type="dxa"/>
          </w:tcPr>
          <w:p w:rsidR="00B66991" w:rsidRDefault="00B66991" w:rsidP="00391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/12%</w:t>
            </w:r>
          </w:p>
        </w:tc>
        <w:tc>
          <w:tcPr>
            <w:tcW w:w="1603" w:type="dxa"/>
          </w:tcPr>
          <w:p w:rsidR="00B66991" w:rsidRPr="007764E4" w:rsidRDefault="00B66991" w:rsidP="00E126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 /31%</w:t>
            </w:r>
          </w:p>
        </w:tc>
      </w:tr>
    </w:tbl>
    <w:p w:rsidR="006A32BA" w:rsidRDefault="006A32BA" w:rsidP="004925F2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4C92" w:rsidRDefault="006A32BA" w:rsidP="00087AC4">
      <w:pPr>
        <w:pStyle w:val="a7"/>
        <w:ind w:lef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4C92" w:rsidRPr="00D22B1B">
        <w:rPr>
          <w:rFonts w:ascii="Times New Roman" w:hAnsi="Times New Roman" w:cs="Times New Roman"/>
          <w:b/>
          <w:sz w:val="24"/>
          <w:szCs w:val="24"/>
        </w:rPr>
        <w:t>Социальный статус обучающихся и их</w:t>
      </w:r>
      <w:r w:rsidR="007D4C92" w:rsidRPr="00500204">
        <w:rPr>
          <w:rFonts w:ascii="Times New Roman" w:hAnsi="Times New Roman" w:cs="Times New Roman"/>
          <w:b/>
          <w:sz w:val="24"/>
          <w:szCs w:val="24"/>
        </w:rPr>
        <w:t xml:space="preserve"> семей</w:t>
      </w:r>
      <w:r w:rsidR="004925F2" w:rsidRPr="00500204">
        <w:rPr>
          <w:rFonts w:ascii="Times New Roman" w:hAnsi="Times New Roman" w:cs="Times New Roman"/>
          <w:b/>
          <w:sz w:val="24"/>
          <w:szCs w:val="24"/>
        </w:rPr>
        <w:t xml:space="preserve"> (за 3 последних года)</w:t>
      </w:r>
      <w:r w:rsidR="003C77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</w:t>
      </w:r>
      <w:r w:rsidR="00087AC4">
        <w:rPr>
          <w:rFonts w:ascii="Times New Roman" w:hAnsi="Times New Roman" w:cs="Times New Roman"/>
          <w:sz w:val="24"/>
          <w:szCs w:val="24"/>
        </w:rPr>
        <w:t>Таблица № 12</w:t>
      </w:r>
    </w:p>
    <w:tbl>
      <w:tblPr>
        <w:tblpPr w:leftFromText="180" w:rightFromText="180" w:vertAnchor="text" w:horzAnchor="margin" w:tblpY="79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5018"/>
        <w:gridCol w:w="1417"/>
        <w:gridCol w:w="1276"/>
        <w:gridCol w:w="1418"/>
      </w:tblGrid>
      <w:tr w:rsidR="00873A4D" w:rsidRPr="007D4C92" w:rsidTr="00873A4D">
        <w:trPr>
          <w:trHeight w:val="131"/>
        </w:trPr>
        <w:tc>
          <w:tcPr>
            <w:tcW w:w="619" w:type="dxa"/>
            <w:vMerge w:val="restart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8" w:type="dxa"/>
            <w:vMerge w:val="restart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4111" w:type="dxa"/>
            <w:gridSpan w:val="3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  <w:vMerge/>
            <w:vAlign w:val="center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8" w:type="dxa"/>
            <w:vMerge/>
            <w:vAlign w:val="center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2017/18</w:t>
            </w:r>
          </w:p>
        </w:tc>
        <w:tc>
          <w:tcPr>
            <w:tcW w:w="1276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418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8" w:type="dxa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417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8" w:type="dxa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детей из неполных семей </w:t>
            </w:r>
          </w:p>
        </w:tc>
        <w:tc>
          <w:tcPr>
            <w:tcW w:w="1417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8" w:type="dxa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находящихся под опекой -</w:t>
            </w:r>
          </w:p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417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8" w:type="dxa"/>
          </w:tcPr>
          <w:p w:rsidR="00873A4D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детей, находящихся в социально-опасном положении </w:t>
            </w:r>
          </w:p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–из них:</w:t>
            </w:r>
          </w:p>
          <w:p w:rsidR="00873A4D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ИПДН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тоящих на внутришкольном учете -</w:t>
            </w:r>
          </w:p>
        </w:tc>
        <w:tc>
          <w:tcPr>
            <w:tcW w:w="1417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3A4D" w:rsidRPr="002F4524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3A4D" w:rsidRPr="002F4524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A4D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3A4D" w:rsidRPr="00D22B1B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3A4D" w:rsidRPr="007D4C92" w:rsidTr="00873A4D">
        <w:trPr>
          <w:trHeight w:val="189"/>
        </w:trPr>
        <w:tc>
          <w:tcPr>
            <w:tcW w:w="619" w:type="dxa"/>
          </w:tcPr>
          <w:p w:rsidR="00873A4D" w:rsidRPr="007D4C92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8" w:type="dxa"/>
          </w:tcPr>
          <w:p w:rsidR="00873A4D" w:rsidRPr="007D4C92" w:rsidRDefault="00873A4D" w:rsidP="00873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- инвалидов</w:t>
            </w:r>
          </w:p>
        </w:tc>
        <w:tc>
          <w:tcPr>
            <w:tcW w:w="1417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73A4D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873A4D" w:rsidRPr="002F4524" w:rsidRDefault="00873A4D" w:rsidP="00873A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D4C92" w:rsidRPr="0061623A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6A32BA" w:rsidRDefault="006A32B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  <w:sectPr w:rsidR="006A32BA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2BA" w:rsidRDefault="006A32BA" w:rsidP="00E33F2C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5.3.</w:t>
      </w:r>
      <w:r w:rsidR="00E33F2C">
        <w:rPr>
          <w:rFonts w:ascii="Times New Roman" w:hAnsi="Times New Roman"/>
          <w:b/>
          <w:sz w:val="24"/>
          <w:szCs w:val="24"/>
        </w:rPr>
        <w:t xml:space="preserve"> </w:t>
      </w:r>
      <w:r w:rsidR="00E33F2C">
        <w:rPr>
          <w:rFonts w:ascii="Times New Roman" w:eastAsia="Times New Roman" w:hAnsi="Times New Roman" w:cs="Times New Roman"/>
          <w:b/>
          <w:lang w:eastAsia="ru-RU"/>
        </w:rPr>
        <w:t>Достижения обучающихся</w:t>
      </w:r>
      <w:r w:rsidR="005A5BB8" w:rsidRPr="005A5BB8">
        <w:rPr>
          <w:rFonts w:ascii="Times New Roman" w:hAnsi="Times New Roman"/>
          <w:sz w:val="24"/>
          <w:szCs w:val="24"/>
        </w:rPr>
        <w:t xml:space="preserve"> </w:t>
      </w:r>
      <w:r w:rsidR="005A5B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087AC4">
        <w:rPr>
          <w:rFonts w:ascii="Times New Roman" w:hAnsi="Times New Roman"/>
          <w:sz w:val="24"/>
          <w:szCs w:val="24"/>
        </w:rPr>
        <w:t>Таблица № 13</w:t>
      </w:r>
    </w:p>
    <w:p w:rsidR="00E33F2C" w:rsidRDefault="00E33F2C" w:rsidP="00E33F2C">
      <w:pPr>
        <w:widowControl w:val="0"/>
        <w:autoSpaceDE w:val="0"/>
        <w:rPr>
          <w:rFonts w:ascii="Times New Roman" w:hAnsi="Times New Roman"/>
          <w:sz w:val="24"/>
          <w:szCs w:val="24"/>
        </w:rPr>
      </w:pPr>
      <w:r w:rsidRPr="00E33F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33F2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C386F" w:rsidRDefault="002C386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C386F" w:rsidRDefault="002C386F" w:rsidP="002C386F"/>
    <w:p w:rsidR="002C386F" w:rsidRPr="002C386F" w:rsidRDefault="002C386F" w:rsidP="002C38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за </w:t>
      </w:r>
      <w:r w:rsidRPr="002C386F">
        <w:rPr>
          <w:rFonts w:ascii="Times New Roman" w:eastAsia="Calibri" w:hAnsi="Times New Roman" w:cs="Times New Roman"/>
          <w:b/>
          <w:sz w:val="28"/>
          <w:szCs w:val="28"/>
        </w:rPr>
        <w:t>2020 учебный год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22"/>
        <w:gridCol w:w="3147"/>
        <w:gridCol w:w="142"/>
        <w:gridCol w:w="3798"/>
        <w:gridCol w:w="2552"/>
        <w:gridCol w:w="2268"/>
        <w:gridCol w:w="1275"/>
      </w:tblGrid>
      <w:tr w:rsidR="002C386F" w:rsidRPr="002C386F" w:rsidTr="002C386F">
        <w:tc>
          <w:tcPr>
            <w:tcW w:w="15167" w:type="dxa"/>
            <w:gridSpan w:val="8"/>
          </w:tcPr>
          <w:p w:rsidR="00B901AC" w:rsidRDefault="00B901AC" w:rsidP="002C386F">
            <w:pPr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</w:p>
          <w:p w:rsidR="002C386F" w:rsidRDefault="002C386F" w:rsidP="002C386F">
            <w:pPr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u w:val="single"/>
              </w:rPr>
              <w:t>Международный уровень</w:t>
            </w:r>
          </w:p>
          <w:p w:rsidR="00B901AC" w:rsidRPr="002C386F" w:rsidRDefault="00B901AC" w:rsidP="002C386F">
            <w:pPr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</w:p>
        </w:tc>
      </w:tr>
      <w:tr w:rsidR="002C386F" w:rsidRPr="002C386F" w:rsidTr="002C386F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Ф.И. О.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Кол-во участ-ов</w:t>
            </w:r>
          </w:p>
        </w:tc>
      </w:tr>
      <w:tr w:rsidR="002C386F" w:rsidRPr="002C386F" w:rsidTr="002C386F">
        <w:trPr>
          <w:trHeight w:val="1022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26.10.2020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2706BE">
              <w:rPr>
                <w:rFonts w:ascii="Times New Roman" w:eastAsia="Calibri" w:hAnsi="Times New Roman" w:cs="Times New Roman"/>
              </w:rPr>
              <w:t>XVIII Международный детский экологический форум «Зеленая планета 2020», приуроченный к проведению Года памяти и славы в России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</w:tcBorders>
          </w:tcPr>
          <w:p w:rsidR="002C386F" w:rsidRDefault="002C386F" w:rsidP="002C386F">
            <w:pPr>
              <w:rPr>
                <w:rFonts w:ascii="Times New Roman" w:eastAsia="Calibri" w:hAnsi="Times New Roman" w:cs="Times New Roman"/>
                <w:bCs/>
              </w:rPr>
            </w:pPr>
            <w:r w:rsidRPr="002C386F">
              <w:rPr>
                <w:rFonts w:ascii="Times New Roman" w:eastAsia="Calibri" w:hAnsi="Times New Roman" w:cs="Times New Roman"/>
              </w:rPr>
              <w:t xml:space="preserve">Диплом лауреата в номинации </w:t>
            </w:r>
            <w:r w:rsidRPr="002C386F">
              <w:rPr>
                <w:rFonts w:ascii="Times New Roman" w:eastAsia="Calibri" w:hAnsi="Times New Roman" w:cs="Times New Roman"/>
                <w:bCs/>
              </w:rPr>
              <w:t>«Зелёная планета глазами детей» конкурс рисунков «Жизнь во время войны» и «Жизнь после войны»</w:t>
            </w:r>
          </w:p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2C386F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86F">
              <w:rPr>
                <w:rFonts w:ascii="Times New Roman" w:eastAsia="Times New Roman" w:hAnsi="Times New Roman" w:cs="Times New Roman"/>
                <w:lang w:eastAsia="ru-RU"/>
              </w:rPr>
              <w:t>Граубернер Н.Л.</w:t>
            </w:r>
          </w:p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Уч 3</w:t>
            </w:r>
          </w:p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2C386F">
              <w:rPr>
                <w:rFonts w:ascii="Times New Roman" w:eastAsia="Calibri" w:hAnsi="Times New Roman" w:cs="Times New Roman"/>
              </w:rPr>
              <w:t>3 пр.</w:t>
            </w:r>
          </w:p>
        </w:tc>
      </w:tr>
      <w:tr w:rsidR="002C386F" w:rsidRPr="002C386F" w:rsidTr="002C386F">
        <w:trPr>
          <w:trHeight w:val="181"/>
        </w:trPr>
        <w:tc>
          <w:tcPr>
            <w:tcW w:w="563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</w:tcBorders>
          </w:tcPr>
          <w:p w:rsidR="002C386F" w:rsidRDefault="002C386F" w:rsidP="002C386F">
            <w:pPr>
              <w:rPr>
                <w:rFonts w:ascii="Times New Roman" w:eastAsia="Calibri" w:hAnsi="Times New Roman" w:cs="Times New Roman"/>
                <w:bCs/>
              </w:rPr>
            </w:pPr>
            <w:r w:rsidRPr="002C386F">
              <w:rPr>
                <w:rFonts w:ascii="Times New Roman" w:eastAsia="Calibri" w:hAnsi="Times New Roman" w:cs="Times New Roman"/>
              </w:rPr>
              <w:t xml:space="preserve">Диплом лауреата в номинации </w:t>
            </w:r>
            <w:r w:rsidRPr="002C386F">
              <w:rPr>
                <w:rFonts w:ascii="Times New Roman" w:eastAsia="Calibri" w:hAnsi="Times New Roman" w:cs="Times New Roman"/>
                <w:bCs/>
              </w:rPr>
              <w:t>«Зелёная планета глазами детей» конкурс «Многообразие вековых традиций»</w:t>
            </w:r>
          </w:p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86F">
              <w:rPr>
                <w:rFonts w:ascii="Times New Roman" w:eastAsia="Times New Roman" w:hAnsi="Times New Roman" w:cs="Times New Roman"/>
                <w:lang w:eastAsia="ru-RU"/>
              </w:rPr>
              <w:t>Пластинина Т. Ю., Никредина О. Г.</w:t>
            </w:r>
          </w:p>
        </w:tc>
        <w:tc>
          <w:tcPr>
            <w:tcW w:w="1275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2C386F" w:rsidRPr="002C386F" w:rsidTr="002C386F">
        <w:trPr>
          <w:trHeight w:val="181"/>
        </w:trPr>
        <w:tc>
          <w:tcPr>
            <w:tcW w:w="563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</w:tcBorders>
          </w:tcPr>
          <w:p w:rsidR="002C386F" w:rsidRDefault="002C386F" w:rsidP="002C386F">
            <w:pPr>
              <w:rPr>
                <w:rFonts w:ascii="Times New Roman" w:eastAsia="Calibri" w:hAnsi="Times New Roman" w:cs="Times New Roman"/>
                <w:bCs/>
              </w:rPr>
            </w:pPr>
            <w:r w:rsidRPr="002C386F">
              <w:rPr>
                <w:rFonts w:ascii="Times New Roman" w:eastAsia="Calibri" w:hAnsi="Times New Roman" w:cs="Times New Roman"/>
              </w:rPr>
              <w:t xml:space="preserve">Диплом лауреата в номинации </w:t>
            </w:r>
            <w:r w:rsidRPr="002C386F">
              <w:rPr>
                <w:rFonts w:ascii="Times New Roman" w:eastAsia="Calibri" w:hAnsi="Times New Roman" w:cs="Times New Roman"/>
                <w:bCs/>
              </w:rPr>
              <w:t>«Зелёная планета глазами детей» (лит. конкурс)</w:t>
            </w:r>
          </w:p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86F">
              <w:rPr>
                <w:rFonts w:ascii="Times New Roman" w:eastAsia="Times New Roman" w:hAnsi="Times New Roman" w:cs="Times New Roman"/>
                <w:lang w:eastAsia="ru-RU"/>
              </w:rPr>
              <w:t>Пластинина Т. Ю.</w:t>
            </w:r>
          </w:p>
        </w:tc>
        <w:tc>
          <w:tcPr>
            <w:tcW w:w="1275" w:type="dxa"/>
            <w:vMerge/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A0DC6" w:rsidRPr="002C386F" w:rsidTr="004A0DC6">
        <w:trPr>
          <w:trHeight w:val="251"/>
        </w:trPr>
        <w:tc>
          <w:tcPr>
            <w:tcW w:w="563" w:type="dxa"/>
            <w:vMerge w:val="restart"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  <w:r w:rsidRPr="002706B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22" w:type="dxa"/>
            <w:vMerge w:val="restart"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  <w:r w:rsidRPr="002706BE">
              <w:rPr>
                <w:rFonts w:ascii="Times New Roman" w:eastAsia="Calibri" w:hAnsi="Times New Roman" w:cs="Times New Roman"/>
              </w:rPr>
              <w:t>Декабрь 2020</w:t>
            </w:r>
          </w:p>
        </w:tc>
        <w:tc>
          <w:tcPr>
            <w:tcW w:w="3147" w:type="dxa"/>
            <w:vMerge w:val="restart"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Международная игра-конкурс</w:t>
            </w:r>
          </w:p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«Астра»природоведене</w:t>
            </w:r>
          </w:p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 xml:space="preserve"> для всех»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</w:tcBorders>
          </w:tcPr>
          <w:p w:rsid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Диплом 2 степени</w:t>
            </w:r>
          </w:p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0DC6" w:rsidRPr="009901C8" w:rsidRDefault="004A0DC6" w:rsidP="003911A2">
            <w:pPr>
              <w:rPr>
                <w:rFonts w:ascii="Times New Roman" w:hAnsi="Times New Roman"/>
              </w:rPr>
            </w:pPr>
            <w:r w:rsidRPr="009901C8">
              <w:rPr>
                <w:rFonts w:ascii="Times New Roman" w:hAnsi="Times New Roman"/>
              </w:rPr>
              <w:t>Никредина О.Г.</w:t>
            </w:r>
          </w:p>
        </w:tc>
        <w:tc>
          <w:tcPr>
            <w:tcW w:w="1275" w:type="dxa"/>
            <w:vMerge w:val="restart"/>
          </w:tcPr>
          <w:p w:rsidR="004A0DC6" w:rsidRPr="004A0DC6" w:rsidRDefault="004A0DC6" w:rsidP="004A0D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У</w:t>
            </w:r>
            <w:r w:rsidRPr="004A0DC6">
              <w:rPr>
                <w:rFonts w:ascii="Times New Roman" w:eastAsia="Calibri" w:hAnsi="Times New Roman" w:cs="Times New Roman"/>
              </w:rPr>
              <w:t>ч. 9</w:t>
            </w:r>
          </w:p>
          <w:p w:rsidR="004A0DC6" w:rsidRPr="004A0DC6" w:rsidRDefault="004A0DC6" w:rsidP="004A0DC6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4A0DC6">
              <w:rPr>
                <w:rFonts w:ascii="Times New Roman" w:eastAsia="Calibri" w:hAnsi="Times New Roman" w:cs="Times New Roman"/>
              </w:rPr>
              <w:t>1</w:t>
            </w:r>
            <w:r w:rsidR="00704CD6">
              <w:rPr>
                <w:rFonts w:ascii="Times New Roman" w:eastAsia="Calibri" w:hAnsi="Times New Roman" w:cs="Times New Roman"/>
              </w:rPr>
              <w:t xml:space="preserve"> пр.</w:t>
            </w:r>
          </w:p>
        </w:tc>
      </w:tr>
      <w:tr w:rsidR="004A0DC6" w:rsidRPr="002C386F" w:rsidTr="004A0DC6">
        <w:trPr>
          <w:trHeight w:val="127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Селезнева Анастасия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A0DC6" w:rsidRPr="009901C8" w:rsidRDefault="004A0DC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Переходнова Н.Н.</w:t>
            </w:r>
          </w:p>
        </w:tc>
        <w:tc>
          <w:tcPr>
            <w:tcW w:w="1275" w:type="dxa"/>
            <w:vMerge/>
          </w:tcPr>
          <w:p w:rsidR="004A0DC6" w:rsidRPr="004A0DC6" w:rsidRDefault="004A0DC6" w:rsidP="002C386F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4A0DC6" w:rsidRPr="002C386F" w:rsidTr="003911A2">
        <w:trPr>
          <w:trHeight w:val="145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Никольская Алиса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164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Козлова Ульяна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195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Pr="004A0DC6" w:rsidRDefault="004A0DC6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Покровская Ульяна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199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9901C8" w:rsidRDefault="004A0DC6" w:rsidP="00391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Default="004A0DC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Тулегенов Матвей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231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9901C8" w:rsidRDefault="004A0DC6" w:rsidP="00391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Default="004A0DC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Танасьева Маргарита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250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9901C8" w:rsidRDefault="004A0DC6" w:rsidP="00391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Default="004A0DC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Голубев Арсений</w:t>
            </w: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3911A2">
        <w:trPr>
          <w:trHeight w:val="139"/>
        </w:trPr>
        <w:tc>
          <w:tcPr>
            <w:tcW w:w="563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dxa"/>
            <w:vMerge/>
          </w:tcPr>
          <w:p w:rsidR="004A0DC6" w:rsidRPr="009901C8" w:rsidRDefault="004A0DC6" w:rsidP="00391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0" w:type="dxa"/>
            <w:gridSpan w:val="2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A0DC6" w:rsidRDefault="004A0DC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Барсова Татьяна</w:t>
            </w:r>
          </w:p>
          <w:p w:rsidR="00B901AC" w:rsidRDefault="00B901AC" w:rsidP="003911A2">
            <w:pPr>
              <w:rPr>
                <w:rFonts w:ascii="Times New Roman" w:hAnsi="Times New Roman"/>
              </w:rPr>
            </w:pPr>
          </w:p>
          <w:p w:rsidR="00B901AC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4A0DC6" w:rsidRDefault="004A0DC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4A0DC6" w:rsidRPr="002706BE" w:rsidRDefault="004A0D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A0DC6" w:rsidRPr="002C386F" w:rsidTr="002C386F">
        <w:trPr>
          <w:trHeight w:val="303"/>
        </w:trPr>
        <w:tc>
          <w:tcPr>
            <w:tcW w:w="15167" w:type="dxa"/>
            <w:gridSpan w:val="8"/>
          </w:tcPr>
          <w:p w:rsidR="004A0DC6" w:rsidRPr="002C386F" w:rsidRDefault="004A0DC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u w:val="single"/>
              </w:rPr>
              <w:lastRenderedPageBreak/>
              <w:t>Всероссийский  уровень</w:t>
            </w:r>
          </w:p>
        </w:tc>
      </w:tr>
      <w:tr w:rsidR="004A0DC6" w:rsidRPr="002C386F" w:rsidTr="002C386F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Ф.И. О. руководителя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DC6" w:rsidRPr="002C386F" w:rsidRDefault="004A0DC6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>Кол-во участ-ов</w:t>
            </w:r>
          </w:p>
        </w:tc>
      </w:tr>
      <w:tr w:rsidR="00B901AC" w:rsidRPr="002C386F" w:rsidTr="003911A2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</w:rPr>
              <w:t>28.10.2020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4" w:space="0" w:color="auto"/>
            </w:tcBorders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  <w:r w:rsidRPr="004A0DC6">
              <w:rPr>
                <w:rFonts w:ascii="Times New Roman" w:hAnsi="Times New Roman"/>
              </w:rPr>
              <w:t>XVIII Всероссийский форум «Зеленая планета 2020», приуроченный к проведению Года памяти и славы в России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 w:rsidRPr="009A2101">
              <w:rPr>
                <w:rFonts w:ascii="Times New Roman" w:hAnsi="Times New Roman"/>
              </w:rPr>
              <w:t xml:space="preserve">Диплом лауреата в номинации </w:t>
            </w:r>
            <w:r w:rsidRPr="009A2101">
              <w:rPr>
                <w:rFonts w:ascii="Times New Roman" w:hAnsi="Times New Roman"/>
                <w:bCs/>
              </w:rPr>
              <w:t>«Зелёная планета глазами детей» (сольное исполнение)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 w:rsidRPr="009A2101">
              <w:rPr>
                <w:rFonts w:ascii="Times New Roman" w:hAnsi="Times New Roman"/>
              </w:rPr>
              <w:t>Бородина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704CD6">
            <w:pPr>
              <w:rPr>
                <w:rFonts w:ascii="Times New Roman" w:hAnsi="Times New Roman"/>
              </w:rPr>
            </w:pPr>
            <w:r w:rsidRPr="00C93BC4">
              <w:rPr>
                <w:rFonts w:ascii="Times New Roman" w:hAnsi="Times New Roman"/>
              </w:rPr>
              <w:t xml:space="preserve">Ларина </w:t>
            </w:r>
            <w:r>
              <w:rPr>
                <w:rFonts w:ascii="Times New Roman" w:hAnsi="Times New Roman"/>
              </w:rPr>
              <w:t>Т.И.</w:t>
            </w:r>
          </w:p>
        </w:tc>
        <w:tc>
          <w:tcPr>
            <w:tcW w:w="1275" w:type="dxa"/>
            <w:vMerge w:val="restart"/>
          </w:tcPr>
          <w:p w:rsidR="00B901AC" w:rsidRPr="009A2101" w:rsidRDefault="00B901AC" w:rsidP="003911A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A2101">
              <w:rPr>
                <w:rFonts w:ascii="Times New Roman" w:hAnsi="Times New Roman"/>
              </w:rPr>
              <w:t>Уч</w:t>
            </w:r>
            <w:r>
              <w:rPr>
                <w:rFonts w:ascii="Times New Roman" w:hAnsi="Times New Roman"/>
              </w:rPr>
              <w:t>. 9</w:t>
            </w:r>
          </w:p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 w:rsidRPr="009A2101">
              <w:rPr>
                <w:rFonts w:ascii="Times New Roman" w:hAnsi="Times New Roman"/>
              </w:rPr>
              <w:t xml:space="preserve"> пр.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B901AC" w:rsidRPr="002C386F" w:rsidTr="003911A2">
        <w:tc>
          <w:tcPr>
            <w:tcW w:w="563" w:type="dxa"/>
            <w:vMerge/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 w:rsidRPr="00C93BC4">
              <w:rPr>
                <w:rFonts w:ascii="Times New Roman" w:hAnsi="Times New Roman"/>
              </w:rPr>
              <w:t>Диплом лауреата в номинации «Природа - бесценный дар, один на всех»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 w:rsidRPr="00C93BC4">
              <w:rPr>
                <w:rFonts w:ascii="Times New Roman" w:hAnsi="Times New Roman"/>
              </w:rPr>
              <w:t>Белоус Анастасия, Волобуева Дарья, Новиков Ярослав,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C93BC4" w:rsidRDefault="00B901AC" w:rsidP="00704CD6">
            <w:pPr>
              <w:rPr>
                <w:rFonts w:ascii="Times New Roman" w:hAnsi="Times New Roman"/>
              </w:rPr>
            </w:pPr>
            <w:r w:rsidRPr="00C93BC4">
              <w:rPr>
                <w:rFonts w:ascii="Times New Roman" w:hAnsi="Times New Roman"/>
              </w:rPr>
              <w:t xml:space="preserve">Остракова </w:t>
            </w:r>
            <w:r>
              <w:rPr>
                <w:rFonts w:ascii="Times New Roman" w:hAnsi="Times New Roman"/>
              </w:rPr>
              <w:t>В.Н.</w:t>
            </w:r>
          </w:p>
        </w:tc>
        <w:tc>
          <w:tcPr>
            <w:tcW w:w="1275" w:type="dxa"/>
            <w:vMerge/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  <w:tr w:rsidR="00B901AC" w:rsidRPr="002C386F" w:rsidTr="003911A2">
        <w:tc>
          <w:tcPr>
            <w:tcW w:w="563" w:type="dxa"/>
            <w:vMerge/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93BC4">
              <w:rPr>
                <w:rFonts w:ascii="Times New Roman" w:hAnsi="Times New Roman"/>
              </w:rPr>
              <w:t>частие</w:t>
            </w:r>
            <w:r>
              <w:rPr>
                <w:rFonts w:ascii="Times New Roman" w:hAnsi="Times New Roman"/>
              </w:rPr>
              <w:t xml:space="preserve"> в номинации</w:t>
            </w:r>
            <w:r w:rsidRPr="00C93BC4">
              <w:rPr>
                <w:rFonts w:ascii="Times New Roman" w:hAnsi="Times New Roman"/>
              </w:rPr>
              <w:t xml:space="preserve"> «Зелёная планета глазами детей»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C93BC4" w:rsidRDefault="00B901AC" w:rsidP="003911A2">
            <w:pPr>
              <w:rPr>
                <w:rFonts w:ascii="Times New Roman" w:hAnsi="Times New Roman"/>
              </w:rPr>
            </w:pPr>
            <w:r w:rsidRPr="00C93BC4">
              <w:rPr>
                <w:rFonts w:ascii="Times New Roman" w:hAnsi="Times New Roman"/>
              </w:rPr>
              <w:t>Авагимян Алин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C93BC4" w:rsidRDefault="00B901AC" w:rsidP="00704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275" w:type="dxa"/>
            <w:vMerge/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  <w:tr w:rsidR="00B901AC" w:rsidRPr="002C386F" w:rsidTr="003911A2">
        <w:tc>
          <w:tcPr>
            <w:tcW w:w="563" w:type="dxa"/>
            <w:vMerge/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93BC4">
              <w:rPr>
                <w:rFonts w:ascii="Times New Roman" w:hAnsi="Times New Roman"/>
              </w:rPr>
              <w:t>частие</w:t>
            </w:r>
            <w:r>
              <w:rPr>
                <w:rFonts w:ascii="Times New Roman" w:hAnsi="Times New Roman"/>
              </w:rPr>
              <w:t xml:space="preserve"> в номинации</w:t>
            </w:r>
            <w:r w:rsidRPr="00C93BC4">
              <w:rPr>
                <w:rFonts w:ascii="Times New Roman" w:hAnsi="Times New Roman"/>
              </w:rPr>
              <w:t xml:space="preserve"> «Зелёная планета глазами детей»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Смусев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C93BC4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275" w:type="dxa"/>
            <w:vMerge/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  <w:tr w:rsidR="00B901AC" w:rsidRPr="002C386F" w:rsidTr="003911A2">
        <w:tc>
          <w:tcPr>
            <w:tcW w:w="563" w:type="dxa"/>
            <w:vMerge/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9A2101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 на Международный уровень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2C386F" w:rsidRDefault="00B901AC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2C386F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C93BC4" w:rsidRDefault="00B901AC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Граубергер Н.Л.</w:t>
            </w:r>
          </w:p>
        </w:tc>
        <w:tc>
          <w:tcPr>
            <w:tcW w:w="1275" w:type="dxa"/>
            <w:vMerge/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  <w:tr w:rsidR="00B901AC" w:rsidRPr="002C386F" w:rsidTr="003911A2">
        <w:tc>
          <w:tcPr>
            <w:tcW w:w="563" w:type="dxa"/>
            <w:vMerge/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Default="00B901AC">
            <w:r w:rsidRPr="003E6638">
              <w:rPr>
                <w:rFonts w:ascii="Times New Roman" w:hAnsi="Times New Roman"/>
              </w:rPr>
              <w:t>Отбор на Международный уровень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2C386F" w:rsidRDefault="00B901AC" w:rsidP="003911A2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2C386F" w:rsidRDefault="00B901AC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86F">
              <w:rPr>
                <w:rFonts w:ascii="Times New Roman" w:eastAsia="Times New Roman" w:hAnsi="Times New Roman" w:cs="Times New Roman"/>
                <w:lang w:eastAsia="ru-RU"/>
              </w:rPr>
              <w:t>Пластинина Т. Ю., Никредина О. Г.</w:t>
            </w:r>
          </w:p>
        </w:tc>
        <w:tc>
          <w:tcPr>
            <w:tcW w:w="1275" w:type="dxa"/>
            <w:vMerge/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  <w:tr w:rsidR="00B901AC" w:rsidRPr="002C386F" w:rsidTr="003911A2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B901AC" w:rsidRPr="00704CD6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901AC" w:rsidRPr="002C386F" w:rsidRDefault="00B901AC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9" w:type="dxa"/>
            <w:gridSpan w:val="2"/>
            <w:vMerge/>
            <w:tcBorders>
              <w:bottom w:val="single" w:sz="4" w:space="0" w:color="auto"/>
            </w:tcBorders>
          </w:tcPr>
          <w:p w:rsidR="00B901AC" w:rsidRPr="004A0DC6" w:rsidRDefault="00B901AC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Default="00B901AC">
            <w:r w:rsidRPr="003E6638">
              <w:rPr>
                <w:rFonts w:ascii="Times New Roman" w:hAnsi="Times New Roman"/>
              </w:rPr>
              <w:t>Отбор на Международный уровень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2C386F" w:rsidRDefault="00B901AC" w:rsidP="003911A2">
            <w:pPr>
              <w:rPr>
                <w:rFonts w:ascii="Times New Roman" w:eastAsia="Calibri" w:hAnsi="Times New Roman" w:cs="Times New Roman"/>
              </w:rPr>
            </w:pPr>
            <w:r w:rsidRPr="002C386F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01AC" w:rsidRPr="002C386F" w:rsidRDefault="00B901AC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386F">
              <w:rPr>
                <w:rFonts w:ascii="Times New Roman" w:eastAsia="Times New Roman" w:hAnsi="Times New Roman" w:cs="Times New Roman"/>
                <w:lang w:eastAsia="ru-RU"/>
              </w:rPr>
              <w:t>Пластинина Т. Ю.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901AC" w:rsidRDefault="00B901AC" w:rsidP="003911A2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2C386F" w:rsidRDefault="002C386F" w:rsidP="002C386F">
      <w:pPr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2C386F" w:rsidRDefault="002C386F" w:rsidP="002C386F">
      <w:pPr>
        <w:jc w:val="center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>Региональный уровень</w:t>
      </w:r>
    </w:p>
    <w:p w:rsidR="002C386F" w:rsidRDefault="002C386F" w:rsidP="002C386F">
      <w:pPr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tbl>
      <w:tblPr>
        <w:tblW w:w="14933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157"/>
        <w:gridCol w:w="3515"/>
        <w:gridCol w:w="2977"/>
        <w:gridCol w:w="2268"/>
        <w:gridCol w:w="1031"/>
      </w:tblGrid>
      <w:tr w:rsidR="002C386F" w:rsidRPr="002C386F" w:rsidTr="002C386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2706BE" w:rsidRDefault="002C386F" w:rsidP="002C386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0B37C6" w:rsidRPr="00900C80" w:rsidTr="00E1263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7C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30 .10.2020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</w:tcBorders>
          </w:tcPr>
          <w:p w:rsidR="000B37C6" w:rsidRPr="00900C80" w:rsidRDefault="000B37C6" w:rsidP="00900C80">
            <w:pPr>
              <w:overflowPunct w:val="0"/>
              <w:autoSpaceDE w:val="0"/>
              <w:autoSpaceDN w:val="0"/>
              <w:adjustRightInd w:val="0"/>
              <w:ind w:left="43" w:right="-225" w:hanging="43"/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  <w:lang w:val="en-US" w:eastAsia="ar-SA"/>
              </w:rPr>
              <w:t>V</w:t>
            </w:r>
            <w:r w:rsidRPr="00900C80">
              <w:rPr>
                <w:rFonts w:ascii="Times New Roman" w:eastAsia="Times New Roman" w:hAnsi="Times New Roman" w:cs="Times New Roman"/>
                <w:lang w:eastAsia="ar-SA"/>
              </w:rPr>
              <w:t xml:space="preserve"> областной экологический  конкурс «Первозданный мир</w:t>
            </w:r>
            <w:r w:rsidR="00900C8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Диплом 2 степени</w:t>
            </w:r>
            <w:r w:rsidR="00900C80" w:rsidRPr="00900C80">
              <w:rPr>
                <w:rFonts w:ascii="Times New Roman" w:hAnsi="Times New Roman" w:cs="Times New Roman"/>
              </w:rPr>
              <w:t xml:space="preserve"> в</w:t>
            </w:r>
            <w:r w:rsidRPr="00900C80">
              <w:rPr>
                <w:rFonts w:ascii="Times New Roman" w:eastAsia="Times New Roman" w:hAnsi="Times New Roman" w:cs="Times New Roman"/>
                <w:lang w:eastAsia="ar-SA"/>
              </w:rPr>
              <w:t xml:space="preserve"> номинации «Декоративно - прикладное творчество «Мир природы</w:t>
            </w:r>
            <w:r w:rsidR="00900C8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Целлер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:rsidR="000B37C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 xml:space="preserve">     Уч.3</w:t>
            </w:r>
          </w:p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3 пр.</w:t>
            </w:r>
          </w:p>
        </w:tc>
      </w:tr>
      <w:tr w:rsidR="000B37C6" w:rsidRPr="00900C80" w:rsidTr="00E1263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B37C6" w:rsidRPr="00900C80" w:rsidRDefault="000B37C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7" w:type="dxa"/>
            <w:vMerge/>
          </w:tcPr>
          <w:p w:rsidR="000B37C6" w:rsidRPr="00900C80" w:rsidRDefault="000B37C6" w:rsidP="00E12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Диплом 3 степени</w:t>
            </w:r>
            <w:r w:rsidR="00900C80" w:rsidRPr="00900C80">
              <w:rPr>
                <w:rFonts w:ascii="Times New Roman" w:hAnsi="Times New Roman" w:cs="Times New Roman"/>
              </w:rPr>
              <w:t xml:space="preserve"> в</w:t>
            </w:r>
            <w:r w:rsidRPr="00900C80">
              <w:rPr>
                <w:rFonts w:ascii="Times New Roman" w:eastAsia="Times New Roman" w:hAnsi="Times New Roman" w:cs="Times New Roman"/>
                <w:lang w:eastAsia="ar-SA"/>
              </w:rPr>
              <w:t xml:space="preserve"> номинации «Декоративно - прикладное творчество «Мир природы</w:t>
            </w:r>
            <w:r w:rsidR="00900C80" w:rsidRPr="00900C8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ind w:firstLine="44"/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Петрова Марина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</w:tcPr>
          <w:p w:rsidR="000B37C6" w:rsidRPr="00704CD6" w:rsidRDefault="000B37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B37C6" w:rsidRPr="00900C80" w:rsidTr="00E1263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B37C6" w:rsidRPr="00900C80" w:rsidRDefault="000B37C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7" w:type="dxa"/>
            <w:vMerge/>
          </w:tcPr>
          <w:p w:rsidR="000B37C6" w:rsidRPr="00900C80" w:rsidRDefault="000B37C6" w:rsidP="00E12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Диплом 1  степени</w:t>
            </w:r>
            <w:r w:rsidRPr="00900C8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900C80" w:rsidRPr="00900C80">
              <w:rPr>
                <w:rFonts w:ascii="Times New Roman" w:eastAsia="Times New Roman" w:hAnsi="Times New Roman" w:cs="Times New Roman"/>
                <w:lang w:eastAsia="ar-SA"/>
              </w:rPr>
              <w:t xml:space="preserve">в </w:t>
            </w:r>
            <w:r w:rsidRPr="00900C80">
              <w:rPr>
                <w:rFonts w:ascii="Times New Roman" w:eastAsia="Times New Roman" w:hAnsi="Times New Roman" w:cs="Times New Roman"/>
                <w:lang w:eastAsia="ar-SA"/>
              </w:rPr>
              <w:t>номинации «Декоративно - прикладное творчество «Мир природы</w:t>
            </w:r>
            <w:r w:rsidR="00900C80" w:rsidRPr="00900C8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7C6" w:rsidRPr="00900C80" w:rsidRDefault="000B37C6" w:rsidP="00E12636">
            <w:pPr>
              <w:rPr>
                <w:rFonts w:ascii="Times New Roman" w:hAnsi="Times New Roman" w:cs="Times New Roman"/>
              </w:rPr>
            </w:pPr>
            <w:r w:rsidRPr="00900C80"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0B37C6" w:rsidRPr="00704CD6" w:rsidRDefault="000B37C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04CD6" w:rsidRPr="00900C80" w:rsidTr="003911A2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04CD6" w:rsidRPr="00704CD6" w:rsidRDefault="00704CD6" w:rsidP="003911A2">
            <w:pPr>
              <w:rPr>
                <w:rFonts w:ascii="Times New Roman" w:hAnsi="Times New Roman"/>
              </w:rPr>
            </w:pPr>
            <w:r w:rsidRPr="00704CD6">
              <w:rPr>
                <w:rFonts w:ascii="Times New Roman" w:hAnsi="Times New Roman"/>
              </w:rPr>
              <w:t>декабрь 2020</w:t>
            </w:r>
          </w:p>
        </w:tc>
        <w:tc>
          <w:tcPr>
            <w:tcW w:w="3157" w:type="dxa"/>
            <w:vMerge w:val="restart"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Открытая областная выставка «Мой первый шедевр»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Анточи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 w:val="restart"/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 xml:space="preserve">   Уч.12</w:t>
            </w: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Болонина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Абраменкова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Долина Арина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Кирсанова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Пластинина ТЮ.</w:t>
            </w: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Ломакина Ксения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Голубева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Каземирова Милана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Ерофеева Вероника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3911A2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Ерофеева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04CD6" w:rsidRPr="00900C80" w:rsidTr="00E1263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4CD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57" w:type="dxa"/>
            <w:vMerge/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r w:rsidRPr="00A53EA6">
              <w:rPr>
                <w:rFonts w:ascii="Times New Roman" w:hAnsi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A53EA6" w:rsidRDefault="00704CD6" w:rsidP="003911A2">
            <w:pPr>
              <w:rPr>
                <w:rFonts w:ascii="Times New Roman" w:hAnsi="Times New Roman"/>
              </w:rPr>
            </w:pPr>
            <w:r w:rsidRPr="00A53EA6">
              <w:rPr>
                <w:rFonts w:ascii="Times New Roman" w:hAnsi="Times New Roman"/>
              </w:rPr>
              <w:t>Гуреева Ольга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4CD6" w:rsidRPr="00900C80" w:rsidRDefault="00704CD6" w:rsidP="00E1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704CD6" w:rsidRPr="00900C80" w:rsidRDefault="00704CD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53EA6" w:rsidRPr="00900C80" w:rsidTr="002C386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3EA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28.01.2020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Областной конкурс патриотической и авторской песни «Катюша»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Диплом лауреата 3 степени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 «Я славлю Родину свою»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Кирста Виктория 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after="200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Уч.2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 пр.</w:t>
            </w:r>
          </w:p>
        </w:tc>
      </w:tr>
      <w:tr w:rsidR="00A53EA6" w:rsidRPr="00900C80" w:rsidTr="002C386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3EA6" w:rsidRPr="00704CD6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Диплом лауреата 3 степени Номинация «Песни прошлых лет и современные о войне, военных действиях»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Шорина Виктория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spacing w:after="2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53EA6" w:rsidRPr="00704CD6" w:rsidRDefault="00704CD6" w:rsidP="002C386F">
            <w:pPr>
              <w:rPr>
                <w:rFonts w:ascii="Times New Roman" w:eastAsia="Calibri" w:hAnsi="Times New Roman" w:cs="Times New Roman"/>
              </w:rPr>
            </w:pPr>
            <w:r w:rsidRPr="00704CD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25.02.2020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 w:val="restart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Региональный этап Всероссийского конкурса юных фотолюбителей «Юность России»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2 место </w:t>
            </w:r>
            <w:r>
              <w:rPr>
                <w:rFonts w:ascii="Times New Roman" w:eastAsia="Calibri" w:hAnsi="Times New Roman" w:cs="Times New Roman"/>
              </w:rPr>
              <w:t>в номинации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«Анималистика»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Бородина Алина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 w:val="restart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Уч.11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6 пр.</w:t>
            </w: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 xml:space="preserve"> в</w:t>
            </w:r>
            <w:r w:rsidRPr="00900C80">
              <w:rPr>
                <w:rFonts w:ascii="Times New Roman" w:eastAsia="Calibri" w:hAnsi="Times New Roman" w:cs="Times New Roman"/>
              </w:rPr>
              <w:t xml:space="preserve"> 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«Анималистика»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Борисова Светлана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2 место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900C80">
              <w:rPr>
                <w:rFonts w:ascii="Times New Roman" w:eastAsia="Calibri" w:hAnsi="Times New Roman" w:cs="Times New Roman"/>
              </w:rPr>
              <w:t>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«Макро»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Борисова Светлана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3 место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900C80">
              <w:rPr>
                <w:rFonts w:ascii="Times New Roman" w:eastAsia="Calibri" w:hAnsi="Times New Roman" w:cs="Times New Roman"/>
              </w:rPr>
              <w:t>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«Макро»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Шорина Виктория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1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1 место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900C80">
              <w:rPr>
                <w:rFonts w:ascii="Times New Roman" w:eastAsia="Calibri" w:hAnsi="Times New Roman" w:cs="Times New Roman"/>
              </w:rPr>
              <w:t>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«Макро»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2 место </w:t>
            </w:r>
            <w:r>
              <w:rPr>
                <w:rFonts w:ascii="Times New Roman" w:eastAsia="Calibri" w:hAnsi="Times New Roman" w:cs="Times New Roman"/>
              </w:rPr>
              <w:t xml:space="preserve"> в номинации</w:t>
            </w:r>
            <w:r w:rsidRPr="00900C80">
              <w:rPr>
                <w:rFonts w:ascii="Times New Roman" w:eastAsia="Calibri" w:hAnsi="Times New Roman" w:cs="Times New Roman"/>
              </w:rPr>
              <w:t xml:space="preserve"> «Серия»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3 место </w:t>
            </w:r>
            <w:r>
              <w:rPr>
                <w:rFonts w:ascii="Times New Roman" w:eastAsia="Calibri" w:hAnsi="Times New Roman" w:cs="Times New Roman"/>
              </w:rPr>
              <w:t xml:space="preserve">в номинации </w:t>
            </w:r>
            <w:r w:rsidRPr="00900C80">
              <w:rPr>
                <w:rFonts w:ascii="Times New Roman" w:eastAsia="Calibri" w:hAnsi="Times New Roman" w:cs="Times New Roman"/>
              </w:rPr>
              <w:t>«Эксперимент»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Грамота 2 место в номинации</w:t>
            </w:r>
            <w:r w:rsidRPr="00900C80">
              <w:rPr>
                <w:rFonts w:ascii="Times New Roman" w:eastAsia="Calibri" w:hAnsi="Times New Roman" w:cs="Times New Roman"/>
              </w:rPr>
              <w:t xml:space="preserve"> «Мобильное фото»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Подтихова Анастасия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Золотарёв Макар,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Евдокимова Александра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27.02.2020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Открытая областная олимпиада по естествознанию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«Через тернии к звездам»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призера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Голобородько Константин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Т.Ю.,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12 уч.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 пр.</w:t>
            </w: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призера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Барсова Татьяна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Н.Н.,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Хлюстова Виктория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Плетнёв Иван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Никольская Алиса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>Малозёмова Ирина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Клепикова Полина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 Дмитрий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Киселёв Артем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Ситникова Полина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Бондарёва Маргарита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Переходнова Н.Н., 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24.03.2020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27-й областная выставка декоративно - прикладного творчества «Диво дивное»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Диплом 1 место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900C80">
              <w:rPr>
                <w:rFonts w:ascii="Times New Roman" w:eastAsia="Calibri" w:hAnsi="Times New Roman" w:cs="Times New Roman"/>
              </w:rPr>
              <w:t>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900C80">
              <w:rPr>
                <w:rFonts w:ascii="Times New Roman" w:eastAsia="Calibri" w:hAnsi="Times New Roman" w:cs="Times New Roman"/>
              </w:rPr>
              <w:t>Русские традиции ДПТ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уч.9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>5 пр.</w:t>
            </w: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Диплом 1 место</w:t>
            </w:r>
            <w:r>
              <w:rPr>
                <w:rFonts w:ascii="Times New Roman" w:eastAsia="Calibri" w:hAnsi="Times New Roman" w:cs="Times New Roman"/>
              </w:rPr>
              <w:t xml:space="preserve"> в</w:t>
            </w:r>
            <w:r w:rsidRPr="00900C80">
              <w:rPr>
                <w:rFonts w:ascii="Times New Roman" w:eastAsia="Calibri" w:hAnsi="Times New Roman" w:cs="Times New Roman"/>
              </w:rPr>
              <w:t xml:space="preserve"> 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900C80">
              <w:rPr>
                <w:rFonts w:ascii="Times New Roman" w:eastAsia="Calibri" w:hAnsi="Times New Roman" w:cs="Times New Roman"/>
              </w:rPr>
              <w:t>Русские традиции ДПТ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Голубева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Диплом 3 место 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 w:rsidRPr="00900C80">
              <w:rPr>
                <w:rFonts w:ascii="Times New Roman" w:eastAsia="Calibri" w:hAnsi="Times New Roman" w:cs="Times New Roman"/>
              </w:rPr>
              <w:t>номинаци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900C80">
              <w:rPr>
                <w:rFonts w:ascii="Times New Roman" w:eastAsia="Calibri" w:hAnsi="Times New Roman" w:cs="Times New Roman"/>
              </w:rPr>
              <w:t>Сотворчество "Учитель-ученик"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Гайдобрус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Диплом 3 место</w:t>
            </w:r>
            <w:r>
              <w:rPr>
                <w:rFonts w:ascii="Times New Roman" w:eastAsia="Calibri" w:hAnsi="Times New Roman" w:cs="Times New Roman"/>
              </w:rPr>
              <w:t xml:space="preserve"> в номинации</w:t>
            </w:r>
            <w:r w:rsidRPr="00900C80">
              <w:rPr>
                <w:rFonts w:ascii="Times New Roman" w:eastAsia="Calibri" w:hAnsi="Times New Roman" w:cs="Times New Roman"/>
              </w:rPr>
              <w:t xml:space="preserve"> "Юный мастер"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Аржанова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 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i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Диплом 2 место в </w:t>
            </w:r>
            <w:r>
              <w:rPr>
                <w:rFonts w:ascii="Times New Roman" w:eastAsia="Calibri" w:hAnsi="Times New Roman" w:cs="Times New Roman"/>
              </w:rPr>
              <w:t xml:space="preserve">номинации </w:t>
            </w:r>
            <w:r w:rsidRPr="00900C80">
              <w:rPr>
                <w:rFonts w:ascii="Times New Roman" w:eastAsia="Calibri" w:hAnsi="Times New Roman" w:cs="Times New Roman"/>
              </w:rPr>
              <w:t>"Юный мастер"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 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Абраменкова Евгения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Шорина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 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Марочкина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15" w:type="dxa"/>
            <w:vMerge/>
            <w:tcBorders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i/>
                <w:color w:val="00B05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031" w:type="dxa"/>
            <w:vMerge/>
            <w:tcBorders>
              <w:top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493"/>
        </w:trPr>
        <w:tc>
          <w:tcPr>
            <w:tcW w:w="567" w:type="dxa"/>
            <w:vMerge w:val="restart"/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Апрель 2020</w:t>
            </w:r>
          </w:p>
        </w:tc>
        <w:tc>
          <w:tcPr>
            <w:tcW w:w="3157" w:type="dxa"/>
            <w:vMerge w:val="restart"/>
          </w:tcPr>
          <w:p w:rsidR="00A53EA6" w:rsidRPr="00900C80" w:rsidRDefault="00A53EA6" w:rsidP="002C386F">
            <w:pPr>
              <w:spacing w:line="240" w:lineRule="exact"/>
              <w:ind w:right="-1"/>
              <w:rPr>
                <w:rFonts w:ascii="Times New Roman" w:eastAsia="Calibri" w:hAnsi="Times New Roman" w:cs="Times New Roman"/>
              </w:rPr>
            </w:pP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Областная выставка детского технического творчества</w:t>
            </w:r>
          </w:p>
          <w:p w:rsidR="00A53EA6" w:rsidRPr="00900C80" w:rsidRDefault="00A53EA6" w:rsidP="002C386F">
            <w:pPr>
              <w:ind w:right="-1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"Дети. Техника. Творчество"</w:t>
            </w:r>
          </w:p>
          <w:p w:rsidR="00A53EA6" w:rsidRPr="00900C80" w:rsidRDefault="00A53EA6" w:rsidP="002C386F">
            <w:pPr>
              <w:spacing w:line="240" w:lineRule="exact"/>
              <w:ind w:right="-1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1 место 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«Арт-объект»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Аржанова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1031" w:type="dxa"/>
            <w:vMerge w:val="restart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уч.15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 9 пр.</w:t>
            </w: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Грамота 2 место.</w:t>
            </w:r>
          </w:p>
          <w:p w:rsidR="00A53EA6" w:rsidRPr="00900C80" w:rsidRDefault="00A53EA6" w:rsidP="002C386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«Арт-объект»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Паньшина Марина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«Интерьерная картина»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900C80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Вернигорова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E126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E126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«Интерьерная картина»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E12636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Янтудина Ксения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E1263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«Интерьерная картина»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Абраменкова Евгения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«Интерьерная картина»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Гасенина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«Прикладное творчество»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tabs>
                <w:tab w:val="left" w:pos="3417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tabs>
                <w:tab w:val="left" w:pos="3417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«Прикладное творчество»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tabs>
                <w:tab w:val="left" w:pos="3417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3EA6" w:rsidRPr="00900C80" w:rsidRDefault="00A53EA6" w:rsidP="002C386F">
            <w:pPr>
              <w:tabs>
                <w:tab w:val="left" w:pos="3417"/>
              </w:tabs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Номинация «Прикладное творчество»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Авагимян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Голубева Маргарита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Долина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Белогорцева Софья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32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Ермаченко Софья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A53EA6" w:rsidRPr="00900C80" w:rsidTr="002C386F">
        <w:trPr>
          <w:trHeight w:val="567"/>
        </w:trPr>
        <w:tc>
          <w:tcPr>
            <w:tcW w:w="567" w:type="dxa"/>
            <w:vMerge w:val="restart"/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Май 2020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 w:val="restart"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Региональный этап Всероссийского детского экологического форума –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«Зеленая планета – 2020»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Грамота 1 место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оминация "Природа и судьбы людей"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Кочуров Владислав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Уч. 39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39 пр.</w:t>
            </w:r>
          </w:p>
        </w:tc>
      </w:tr>
      <w:tr w:rsidR="00A53EA6" w:rsidRPr="00900C80" w:rsidTr="002C386F">
        <w:trPr>
          <w:trHeight w:val="280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  <w:shd w:val="clear" w:color="auto" w:fill="auto"/>
          </w:tcPr>
          <w:p w:rsidR="00A53EA6" w:rsidRPr="00900C80" w:rsidRDefault="00A53EA6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</w:t>
            </w:r>
            <w:r>
              <w:rPr>
                <w:rFonts w:ascii="Times New Roman" w:eastAsia="Calibri" w:hAnsi="Times New Roman" w:cs="Times New Roman"/>
              </w:rPr>
              <w:t>1 место. Н</w:t>
            </w:r>
            <w:r w:rsidRPr="00900C80">
              <w:rPr>
                <w:rFonts w:ascii="Times New Roman" w:eastAsia="Calibri" w:hAnsi="Times New Roman" w:cs="Times New Roman"/>
              </w:rPr>
              <w:t>оминация «Зелёная планета глазами детей»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Авагимян Алина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Смусев Дмитрий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61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13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Анточи Сергей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0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«Зелёная планета глазами детей»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Молчанов Матвей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0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Кирсанова Дарья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0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  <w:shd w:val="clear" w:color="auto" w:fill="auto"/>
          </w:tcPr>
          <w:p w:rsidR="00A53EA6" w:rsidRPr="00900C80" w:rsidRDefault="00A53EA6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«Зелёная планета глазами детей»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Долина Арина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Арнольд Варвара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61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  Н</w:t>
            </w:r>
            <w:r w:rsidRPr="00900C80">
              <w:rPr>
                <w:rFonts w:ascii="Times New Roman" w:eastAsia="Calibri" w:hAnsi="Times New Roman" w:cs="Times New Roman"/>
              </w:rPr>
              <w:t xml:space="preserve">оминация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«Эко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- объектив»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ДО «Эко-Дон-лес»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Зубов И.А.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61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 xml:space="preserve">оминация </w:t>
            </w:r>
          </w:p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«Эко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- объектив»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tabs>
                <w:tab w:val="left" w:pos="8787"/>
              </w:tabs>
              <w:suppressAutoHyphens/>
              <w:ind w:right="-33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Инициативная группа МКУ ДО ДЭБЦ «Эко-Дон»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1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«Многообразие вековых традиций»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4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D23A32">
        <w:trPr>
          <w:trHeight w:val="134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«Многообразие вековых традиций»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Завгородний Максим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56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«Многообразие вековых традиций»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Демкин Тимур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73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«Природа. Культура. Экология»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Бородина Алина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73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«Природа. Культура. Экология»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Мекенян Самвел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73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«Природа. Культура. Экология»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Подтихова Анастасия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56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</w:t>
            </w:r>
            <w:r>
              <w:rPr>
                <w:rFonts w:ascii="Times New Roman" w:eastAsia="Calibri" w:hAnsi="Times New Roman" w:cs="Times New Roman"/>
              </w:rPr>
              <w:t>2 место. Н</w:t>
            </w:r>
            <w:r w:rsidRPr="00900C80">
              <w:rPr>
                <w:rFonts w:ascii="Times New Roman" w:eastAsia="Calibri" w:hAnsi="Times New Roman" w:cs="Times New Roman"/>
              </w:rPr>
              <w:t>оминация «Природа - бесценный дар, один на всех»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Белоус Анастасия, Волобуева Дарья, 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Новиков Ярослав, 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МКОУ «Береславская СШ», МКУ ДО ДЭБЦ «Эко-Дон»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D23A32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Остракова В.Н.</w:t>
            </w:r>
          </w:p>
        </w:tc>
        <w:tc>
          <w:tcPr>
            <w:tcW w:w="1031" w:type="dxa"/>
            <w:vMerge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41"/>
        </w:trPr>
        <w:tc>
          <w:tcPr>
            <w:tcW w:w="567" w:type="dxa"/>
            <w:vMerge w:val="restart"/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Апрель 2020</w:t>
            </w:r>
          </w:p>
        </w:tc>
        <w:tc>
          <w:tcPr>
            <w:tcW w:w="3157" w:type="dxa"/>
            <w:vMerge w:val="restart"/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Благотворительный социально-значимый проект на 2019-2020 учебный год «Экология: тревоги и надежды»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Но</w:t>
            </w:r>
            <w:r w:rsidRPr="00900C80">
              <w:rPr>
                <w:rFonts w:ascii="Times New Roman" w:eastAsia="Calibri" w:hAnsi="Times New Roman" w:cs="Times New Roman"/>
              </w:rPr>
              <w:t>минация «Стихи»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9 уч.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5 пр.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59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«Стихи»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Тулегенов Матвей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7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«Рисунки»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Левинская Софья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67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«Рисунки»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Гамалян Виктория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«Рисунки»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Смусев Дмитрий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E12636">
        <w:trPr>
          <w:trHeight w:val="261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участие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Демкин Тимур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11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Пимкина Виктория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30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Нереуца Елизавета</w:t>
            </w:r>
          </w:p>
        </w:tc>
        <w:tc>
          <w:tcPr>
            <w:tcW w:w="2268" w:type="dxa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rPr>
          <w:trHeight w:val="285"/>
        </w:trPr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Анточи Сергей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 w:val="restart"/>
          </w:tcPr>
          <w:p w:rsidR="00A53EA6" w:rsidRPr="00900C80" w:rsidRDefault="00704CD6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22.07.2020</w:t>
            </w:r>
          </w:p>
        </w:tc>
        <w:tc>
          <w:tcPr>
            <w:tcW w:w="3157" w:type="dxa"/>
            <w:vMerge w:val="restart"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Областной фестиваль-конкурс патриотической и авторской песни "Чистое небо"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C85D0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Лауреат II степени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оминация «Эстрадное и джазовое пение»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Мекенян Милена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Ларина Т. И.</w:t>
            </w:r>
          </w:p>
        </w:tc>
        <w:tc>
          <w:tcPr>
            <w:tcW w:w="1031" w:type="dxa"/>
            <w:vMerge w:val="restart"/>
          </w:tcPr>
          <w:p w:rsidR="00A53EA6" w:rsidRPr="00900C80" w:rsidRDefault="00A53EA6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5 уч. </w:t>
            </w:r>
          </w:p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5 пр.</w:t>
            </w:r>
          </w:p>
        </w:tc>
      </w:tr>
      <w:tr w:rsidR="00A53EA6" w:rsidRPr="00900C80" w:rsidTr="002C386F"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 w:val="restart"/>
          </w:tcPr>
          <w:p w:rsidR="00A53EA6" w:rsidRPr="00900C80" w:rsidRDefault="00A53EA6" w:rsidP="00C85D0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Лауреат III степени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оминация 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«Эстрадное и джазовое пение»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lastRenderedPageBreak/>
              <w:t>Шорина Виктория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Ларина Т. И.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Бородина Алина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Ларина Т. И.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Лауреат II степени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оминация</w:t>
            </w:r>
          </w:p>
          <w:p w:rsidR="00A53EA6" w:rsidRPr="00900C80" w:rsidRDefault="00A53EA6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«Патриотическая песня»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Бородина Алина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Ларина Т. И.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53EA6" w:rsidRPr="00900C80" w:rsidTr="002C386F">
        <w:tc>
          <w:tcPr>
            <w:tcW w:w="56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Лауреат III степени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оминация</w:t>
            </w:r>
          </w:p>
          <w:p w:rsidR="00A53EA6" w:rsidRPr="00900C80" w:rsidRDefault="00A53EA6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«Патриотическая песня»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Мекенян Самвел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3EA6" w:rsidRPr="00900C80" w:rsidRDefault="00A53EA6" w:rsidP="002C386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Ларина Т. И.</w:t>
            </w:r>
          </w:p>
        </w:tc>
        <w:tc>
          <w:tcPr>
            <w:tcW w:w="1031" w:type="dxa"/>
            <w:vMerge/>
          </w:tcPr>
          <w:p w:rsidR="00A53EA6" w:rsidRPr="00900C80" w:rsidRDefault="00A53EA6" w:rsidP="002C386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911A2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Default="00177BB6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>Муниципальный уровень</w:t>
      </w:r>
    </w:p>
    <w:p w:rsidR="003911A2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tbl>
      <w:tblPr>
        <w:tblW w:w="1492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52"/>
        <w:gridCol w:w="10"/>
        <w:gridCol w:w="8"/>
        <w:gridCol w:w="1406"/>
        <w:gridCol w:w="9"/>
        <w:gridCol w:w="3118"/>
        <w:gridCol w:w="3544"/>
        <w:gridCol w:w="2977"/>
        <w:gridCol w:w="2411"/>
        <w:gridCol w:w="850"/>
        <w:gridCol w:w="30"/>
      </w:tblGrid>
      <w:tr w:rsidR="00177BB6" w:rsidRPr="00177BB6" w:rsidTr="00177BB6"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177BB6" w:rsidRPr="002C386F" w:rsidRDefault="00177BB6" w:rsidP="00036033">
            <w:pPr>
              <w:rPr>
                <w:rFonts w:ascii="Times New Roman" w:eastAsia="Calibri" w:hAnsi="Times New Roman" w:cs="Times New Roman"/>
                <w:b/>
              </w:rPr>
            </w:pPr>
            <w:r w:rsidRPr="002C386F">
              <w:rPr>
                <w:rFonts w:ascii="Times New Roman" w:eastAsia="Calibri" w:hAnsi="Times New Roman" w:cs="Times New Roman"/>
                <w:b/>
              </w:rPr>
              <w:t xml:space="preserve">№ 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127" w:type="dxa"/>
            <w:gridSpan w:val="2"/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544" w:type="dxa"/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977" w:type="dxa"/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участника</w:t>
            </w:r>
          </w:p>
        </w:tc>
        <w:tc>
          <w:tcPr>
            <w:tcW w:w="2411" w:type="dxa"/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О. руководителя</w:t>
            </w:r>
          </w:p>
        </w:tc>
        <w:tc>
          <w:tcPr>
            <w:tcW w:w="880" w:type="dxa"/>
            <w:gridSpan w:val="2"/>
          </w:tcPr>
          <w:p w:rsidR="00177BB6" w:rsidRPr="002706BE" w:rsidRDefault="00177BB6" w:rsidP="000360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06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23" w:type="dxa"/>
            <w:gridSpan w:val="3"/>
            <w:vMerge w:val="restart"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27.02.2020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этап благотворительного социально-значимого проекта </w:t>
            </w:r>
          </w:p>
          <w:p w:rsidR="00177BB6" w:rsidRPr="00177BB6" w:rsidRDefault="00177BB6" w:rsidP="003911A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на 2019-2020 уч.г.</w:t>
            </w:r>
          </w:p>
          <w:p w:rsidR="00177BB6" w:rsidRPr="00177BB6" w:rsidRDefault="00177BB6" w:rsidP="003911A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«Экология: тревоги и надежды»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spacing w:before="24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 xml:space="preserve">Грамота 1 место </w:t>
            </w:r>
          </w:p>
          <w:p w:rsidR="00177BB6" w:rsidRPr="00177BB6" w:rsidRDefault="00177BB6" w:rsidP="003911A2">
            <w:pPr>
              <w:spacing w:before="24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номинация «Стихотворение»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Кочуров Владислав, учащийся ДО "Росток"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Пластинина ТЮ</w:t>
            </w:r>
          </w:p>
        </w:tc>
        <w:tc>
          <w:tcPr>
            <w:tcW w:w="880" w:type="dxa"/>
            <w:gridSpan w:val="2"/>
            <w:vMerge w:val="restart"/>
          </w:tcPr>
          <w:p w:rsidR="00177BB6" w:rsidRPr="00177BB6" w:rsidRDefault="00177BB6" w:rsidP="003911A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Уч.8 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8 пр.</w:t>
            </w: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spacing w:before="24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Грамота 3 место</w:t>
            </w:r>
            <w:r w:rsidRPr="00177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номинация «Стихотворение»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Тулегенов Матвей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96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177BB6" w:rsidRPr="00177BB6" w:rsidRDefault="00177BB6" w:rsidP="003911A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Грамота 1 место номинация «Рисунки»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Пимкина Виктория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333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Смусев Дмитрий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2 место </w:t>
            </w:r>
          </w:p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номинация «Рисунки»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Левинская Софья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Анточи Сергей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3 место </w:t>
            </w:r>
          </w:p>
          <w:p w:rsidR="00177BB6" w:rsidRPr="00177BB6" w:rsidRDefault="00177BB6" w:rsidP="003911A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</w:rPr>
              <w:t>н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оминация «Рисунки»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Гамалян Виктория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Демкин Тимур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23.03.2020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</w:rPr>
              <w:t>Районная выставка декоративно-прикладного и технического творчества «Город мастеров- 2020»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  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77BB6">
              <w:rPr>
                <w:rFonts w:ascii="Times New Roman" w:eastAsia="Calibri" w:hAnsi="Times New Roman" w:cs="Times New Roman"/>
              </w:rPr>
              <w:t>Марочкина Дарья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Уч.48</w:t>
            </w:r>
          </w:p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39пр.</w:t>
            </w:r>
          </w:p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Абраменкова Дарья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Гаврилова Полина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Белова Станислава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621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center" w:pos="201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номинация «Современные техники ДПИ»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77BB6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«Скрапбукинг»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lang w:bidi="en-US"/>
              </w:rPr>
              <w:t xml:space="preserve">Грамота 3 место </w:t>
            </w:r>
            <w:r w:rsidRPr="00177BB6">
              <w:rPr>
                <w:rFonts w:ascii="Times New Roman" w:eastAsia="Calibri" w:hAnsi="Times New Roman" w:cs="Times New Roman"/>
              </w:rPr>
              <w:t>номинация «Современные техники ДПИ»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lang w:bidi="en-US"/>
              </w:rPr>
              <w:t>ДО «Скрапбукинг»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Номинация «Прикладное искусство»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Янтудина Ксения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2 место Номинация «Прикладное искусство»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Вернигорова Дарья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номинация «Природа и творчество»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Гасенина Мария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2 место номинация «Природа и творчество»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Демкин Тимур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2 место номинация «Природа и творчество»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Нереуца Елизавета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3 место номинация «Природа и творчество»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Алиева Нурлана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номинация «Сотворчество «Родитель-ребенок»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Екатерина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Паньшина Марина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Кусаковская Л. 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«Рукоделие</w:t>
            </w:r>
            <w:r w:rsidRPr="00177BB6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right" w:pos="361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Якушкина Юлия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right" w:pos="3612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Размачёва Т.В.</w:t>
            </w:r>
            <w:r w:rsidRPr="00177BB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right" w:pos="2760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«Скульптура и керамика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Вернигорова Дарья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2 место   </w:t>
            </w:r>
          </w:p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Каземирова Милана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Кирсанова Дарья,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422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Авагимян Алина,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Ломакина Ксения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3 место 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Щипанова Маргарита,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Размачёва Т. 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603"/>
                <w:tab w:val="left" w:pos="1373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3 место </w:t>
            </w:r>
          </w:p>
          <w:p w:rsidR="00177BB6" w:rsidRPr="00177BB6" w:rsidRDefault="00177BB6" w:rsidP="003911A2">
            <w:pPr>
              <w:tabs>
                <w:tab w:val="left" w:pos="603"/>
                <w:tab w:val="left" w:pos="1373"/>
              </w:tabs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номинация «Рукоделие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Пимкина Виктория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номинация «Сотворчество «Учитель-ученик»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«Калейдоскоп»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«Сотворчество «Учитель-ученик»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Гасенина Мария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67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Грамота 3 место номинация «Сотворчество «Учитель-ученик»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49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tabs>
                <w:tab w:val="center" w:pos="2017"/>
              </w:tabs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177BB6">
              <w:rPr>
                <w:rFonts w:ascii="Times New Roman" w:eastAsia="Calibri" w:hAnsi="Times New Roman" w:cs="Times New Roman"/>
                <w:b/>
                <w:i/>
              </w:rPr>
              <w:t xml:space="preserve"> Участие </w:t>
            </w:r>
          </w:p>
          <w:p w:rsidR="00177BB6" w:rsidRPr="00177BB6" w:rsidRDefault="00177BB6" w:rsidP="003911A2">
            <w:pPr>
              <w:tabs>
                <w:tab w:val="center" w:pos="2017"/>
              </w:tabs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Номинация «Прикладное искусство»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Иванов Павел</w:t>
            </w:r>
            <w:r w:rsidRPr="00177BB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55"/>
        </w:trPr>
        <w:tc>
          <w:tcPr>
            <w:tcW w:w="562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Шорина Виктория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Поправко Е. В.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55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177BB6">
              <w:rPr>
                <w:rFonts w:ascii="Times New Roman" w:eastAsia="Calibri" w:hAnsi="Times New Roman" w:cs="Times New Roman"/>
                <w:b/>
                <w:i/>
              </w:rPr>
              <w:t xml:space="preserve">Участие </w:t>
            </w:r>
          </w:p>
          <w:p w:rsidR="00177BB6" w:rsidRPr="00177BB6" w:rsidRDefault="00177BB6" w:rsidP="003911A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Номинация «Природа и творчество»</w:t>
            </w:r>
            <w:r w:rsidRPr="00177BB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Лобанова Дарья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55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Лобанова Юлия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2043"/>
              </w:tabs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177BB6">
              <w:rPr>
                <w:rFonts w:ascii="Times New Roman" w:eastAsia="Calibri" w:hAnsi="Times New Roman" w:cs="Times New Roman"/>
                <w:b/>
                <w:i/>
              </w:rPr>
              <w:t xml:space="preserve">Участие </w:t>
            </w:r>
          </w:p>
          <w:p w:rsidR="00177BB6" w:rsidRPr="00177BB6" w:rsidRDefault="00177BB6" w:rsidP="003911A2">
            <w:pPr>
              <w:tabs>
                <w:tab w:val="left" w:pos="2043"/>
              </w:tabs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Номинация «</w:t>
            </w:r>
            <w:r w:rsidRPr="00177BB6">
              <w:rPr>
                <w:rFonts w:ascii="Times New Roman" w:eastAsia="Calibri" w:hAnsi="Times New Roman" w:cs="Times New Roman"/>
                <w:i/>
              </w:rPr>
              <w:t>Рукоделие</w:t>
            </w:r>
          </w:p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Карпова Ирина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Поправко Е. В.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Кирсанова Дарья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Ермаченко Софья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Размачёва Т. В.</w:t>
            </w:r>
          </w:p>
        </w:tc>
        <w:tc>
          <w:tcPr>
            <w:tcW w:w="880" w:type="dxa"/>
            <w:gridSpan w:val="2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Кузнецова Ева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Размачёва Т. В.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Белогорцева Софья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Размачёва Т. В.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23" w:type="dxa"/>
            <w:gridSpan w:val="3"/>
            <w:vMerge w:val="restart"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30.04.2019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X районный конкурс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«Окно в природу»</w:t>
            </w:r>
          </w:p>
          <w:p w:rsidR="00177BB6" w:rsidRPr="00177BB6" w:rsidRDefault="00177BB6" w:rsidP="003911A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Грамота 1 место номинация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 «Живая планета в объективе» раздел «Животный мир нашего края»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Иванченко Полина</w:t>
            </w:r>
            <w:r w:rsidRPr="00177BB6">
              <w:rPr>
                <w:rFonts w:ascii="Times New Roman" w:eastAsia="Times New Roman" w:hAnsi="Times New Roman" w:cs="Times New Roman"/>
                <w:color w:val="080808"/>
              </w:rPr>
              <w:t xml:space="preserve">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Times New Roman" w:hAnsi="Times New Roman" w:cs="Times New Roman"/>
                <w:color w:val="080808"/>
              </w:rPr>
              <w:t>ДО «Умелые руки»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Переходнова Н. Н.</w:t>
            </w:r>
          </w:p>
        </w:tc>
        <w:tc>
          <w:tcPr>
            <w:tcW w:w="880" w:type="dxa"/>
            <w:gridSpan w:val="2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29 уч.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20 пр.</w:t>
            </w: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Грамота 2 место номинаци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я «Живая планета в объективе» раздел «Животный мир нашего края»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Кочуров Владислав</w:t>
            </w:r>
            <w:r w:rsidRPr="00177BB6">
              <w:rPr>
                <w:rFonts w:ascii="Times New Roman" w:eastAsia="Times New Roman" w:hAnsi="Times New Roman" w:cs="Times New Roman"/>
                <w:color w:val="080808"/>
              </w:rPr>
              <w:t xml:space="preserve">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Times New Roman" w:hAnsi="Times New Roman" w:cs="Times New Roman"/>
                <w:color w:val="080808"/>
              </w:rPr>
              <w:t>ДО «Росток»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Грамота 3 место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номинация «Живая планета в объективе» раздел «Животный мир нашего края» 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Тулегенов Матвей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ДО «Капелька»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Грамота 3 место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номинация «Живая планета в объективе» раздел «Животный мир нашего края» 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</w:rPr>
              <w:t xml:space="preserve">Никредина Екатерина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</w:rPr>
              <w:t>ДО «Скрапбукинг»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</w:rPr>
              <w:t>Никредина Ольга Геннадьевна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-108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1 место в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номинации «Живая планета в объективе» раздел «Растительный мир нашего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края»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lastRenderedPageBreak/>
              <w:t xml:space="preserve">Афанасьев Дмитрий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«Лучик»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2 место в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номинации «Живая планета в объективе» раздел «Растительный мир нашего края»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Подтихова Анастасия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«Созвездие»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1741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3 место в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номинации «Живая планета в объективе» раздел «Растительный мир нашего края»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«Росток»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Грамота 3 место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номинации «Живая планета в объективе» раздел «Растительный мир нашего края»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«Солнышко»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«Живая планета в объективе» раздел «Видовая фотография</w:t>
            </w:r>
            <w:r w:rsidRPr="00177BB6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Подтихова Анастасия ДО «Созвездие»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 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70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2 место номинация «Живая планета в объективе» раздел «Видовая фотография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Бородина Алина ДО «Созвездие»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888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1 место номинация «Живая планета в объективе» раздел «Видовая фотография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Завгородний Максим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ДО «Капелька» </w:t>
            </w:r>
            <w:r w:rsidRPr="00177BB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Грамота 3 место номинация «Живая планета в объективе» раздел «Видовая фотография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Бородина Алина ДО «Созвездие»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 И.</w:t>
            </w:r>
          </w:p>
        </w:tc>
        <w:tc>
          <w:tcPr>
            <w:tcW w:w="880" w:type="dxa"/>
            <w:gridSpan w:val="2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3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b/>
                <w:lang w:eastAsia="ru-RU"/>
              </w:rPr>
              <w:t>Участие в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3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номинация 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3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 «Живая планета в объективе»   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3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раздел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3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>«Животный мир нашего края»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Александрина Алиса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ДО «Ассорти»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Шорина Виктория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ДО «Созвездие»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Еманов Дмитрий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ДО «Василек»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 xml:space="preserve">Малозёмова Ирина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ДО «Ромашка»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80808"/>
              </w:rPr>
            </w:pPr>
            <w:r w:rsidRPr="00177BB6">
              <w:rPr>
                <w:rFonts w:ascii="Times New Roman" w:eastAsia="Calibri" w:hAnsi="Times New Roman" w:cs="Times New Roman"/>
                <w:color w:val="080808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Участие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t xml:space="preserve">в номинации «Живая планета в объективе» раздел </w:t>
            </w:r>
            <w:r w:rsidRPr="00177B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«Растительный мир нашего края»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lastRenderedPageBreak/>
              <w:t xml:space="preserve">Тулегенов Матвей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«Капелька»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ind w:left="31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Иванченко Полина ДО «Умелые руки»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Переходнова Н. Н.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20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b/>
              </w:rPr>
              <w:t xml:space="preserve">Участие </w:t>
            </w:r>
            <w:r w:rsidRPr="00177BB6">
              <w:rPr>
                <w:rFonts w:ascii="Times New Roman" w:eastAsia="Calibri" w:hAnsi="Times New Roman" w:cs="Times New Roman"/>
              </w:rPr>
              <w:t xml:space="preserve">номинация 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77BB6">
              <w:rPr>
                <w:rFonts w:ascii="Times New Roman" w:eastAsia="Calibri" w:hAnsi="Times New Roman" w:cs="Times New Roman"/>
              </w:rPr>
              <w:t>«Живая планета в объективе» раздел «Видовая фотография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Петрова Марина ДО «Ассорти»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 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Александрина Алиса ДО «Ассорти»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Before w:val="1"/>
          <w:wBefore w:w="10" w:type="dxa"/>
          <w:trHeight w:val="521"/>
        </w:trPr>
        <w:tc>
          <w:tcPr>
            <w:tcW w:w="562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423" w:type="dxa"/>
            <w:gridSpan w:val="3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b/>
              </w:rPr>
              <w:t xml:space="preserve">Участие </w:t>
            </w:r>
            <w:r w:rsidRPr="00177BB6">
              <w:rPr>
                <w:rFonts w:ascii="Times New Roman" w:eastAsia="Calibri" w:hAnsi="Times New Roman" w:cs="Times New Roman"/>
              </w:rPr>
              <w:t xml:space="preserve">номинация </w:t>
            </w:r>
          </w:p>
          <w:p w:rsidR="00177BB6" w:rsidRPr="00177BB6" w:rsidRDefault="00177BB6" w:rsidP="003911A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177BB6">
              <w:rPr>
                <w:rFonts w:ascii="Times New Roman" w:eastAsia="Calibri" w:hAnsi="Times New Roman" w:cs="Times New Roman"/>
              </w:rPr>
              <w:t>«Живая планета в объективе» раздел «Видовая фотография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Петрова Марина </w:t>
            </w:r>
          </w:p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«Ассорти»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 И.</w:t>
            </w:r>
          </w:p>
        </w:tc>
        <w:tc>
          <w:tcPr>
            <w:tcW w:w="880" w:type="dxa"/>
            <w:gridSpan w:val="2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B050"/>
              </w:rPr>
            </w:pPr>
          </w:p>
        </w:tc>
      </w:tr>
      <w:tr w:rsidR="00177BB6" w:rsidRPr="00177BB6" w:rsidTr="00177BB6">
        <w:trPr>
          <w:gridAfter w:val="1"/>
          <w:wAfter w:w="30" w:type="dxa"/>
          <w:trHeight w:val="557"/>
        </w:trPr>
        <w:tc>
          <w:tcPr>
            <w:tcW w:w="580" w:type="dxa"/>
            <w:gridSpan w:val="4"/>
            <w:vMerge w:val="restart"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22.12.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3118" w:type="dxa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 xml:space="preserve">Районный конкурс 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 xml:space="preserve">творческих работ  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</w:rPr>
              <w:t>«Зимние фантазии в интерьере»</w:t>
            </w: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 1 место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>номинация «новогодний интерьер»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Петрова Марина, ДО "Бумажные фантазии"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850" w:type="dxa"/>
            <w:vMerge w:val="restart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Уч.</w:t>
            </w:r>
            <w:r w:rsidRPr="00177BB6">
              <w:rPr>
                <w:rFonts w:ascii="Times New Roman" w:eastAsia="Calibri" w:hAnsi="Times New Roman" w:cs="Times New Roman"/>
              </w:rPr>
              <w:t xml:space="preserve"> 27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приз. 16</w:t>
            </w: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>Грамота 3 место номинация «новогодний интерьер»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Александрина Алиса, 2 класс, ДО «Ассорти» 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Ларина Т. И.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 место настольная «настольная елка»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Есаулов Роман, 2 класс, ДО «Каеведы», СШ № 1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Г. Гульманова Н. А.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 место номинация «ёлочная игрушка»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Рыбкин Валентин , ДО «Каеведы», СШ № 1 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Г. Гульманова Н. А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 место номинация «новогодняя открытка»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ДО «Скрапбукинг»(5)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2 место номинация «настольная елка»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Кирсанова Дарья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</w:t>
            </w:r>
          </w:p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>Н. Л.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2  место номинация «ёлочная игрушка»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Чутсков Артем, Савченко Юлия, Поляков Андрей, ДО «Калейдоскоп» 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036033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 место номинация «новогодняя открытка»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 xml:space="preserve">Никредина Екатерина, , ДО «Скрапбукинг» 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>Никредина О. Г.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036033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2 место номинация «новогодний интерьер»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77BB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77BB6">
              <w:rPr>
                <w:rFonts w:ascii="Times New Roman" w:eastAsia="Calibri" w:hAnsi="Times New Roman" w:cs="Times New Roman"/>
              </w:rPr>
              <w:t>Анточи Сергей, ДО «Палитра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177BB6" w:rsidRPr="00177BB6" w:rsidTr="00177BB6">
        <w:trPr>
          <w:gridAfter w:val="1"/>
          <w:wAfter w:w="30" w:type="dxa"/>
        </w:trPr>
        <w:tc>
          <w:tcPr>
            <w:tcW w:w="58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544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77BB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Грамота</w:t>
            </w:r>
            <w:r w:rsidRPr="00177BB6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 место номинация «новогодний интерьер»</w:t>
            </w:r>
          </w:p>
        </w:tc>
        <w:tc>
          <w:tcPr>
            <w:tcW w:w="2977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>Смусев Дмитрий,  ДО «Палитра»</w:t>
            </w:r>
          </w:p>
        </w:tc>
        <w:tc>
          <w:tcPr>
            <w:tcW w:w="2411" w:type="dxa"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77BB6">
              <w:rPr>
                <w:rFonts w:ascii="Times New Roman" w:eastAsia="Calibri" w:hAnsi="Times New Roman" w:cs="Times New Roman"/>
              </w:rPr>
              <w:t>Граубергер Н. Л.</w:t>
            </w:r>
          </w:p>
        </w:tc>
        <w:tc>
          <w:tcPr>
            <w:tcW w:w="850" w:type="dxa"/>
            <w:vMerge/>
          </w:tcPr>
          <w:p w:rsidR="00177BB6" w:rsidRPr="00177BB6" w:rsidRDefault="00177BB6" w:rsidP="003911A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</w:tbl>
    <w:p w:rsidR="003911A2" w:rsidRPr="00177BB6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Pr="00177BB6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Pr="00177BB6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Pr="00177BB6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3911A2" w:rsidRDefault="003911A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2C386F" w:rsidRPr="00900C80" w:rsidRDefault="002C386F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900C80">
        <w:rPr>
          <w:rFonts w:ascii="Times New Roman" w:eastAsia="Calibri" w:hAnsi="Times New Roman" w:cs="Times New Roman"/>
          <w:b/>
          <w:i/>
          <w:u w:val="single"/>
        </w:rPr>
        <w:lastRenderedPageBreak/>
        <w:t>Мероприятия, проводимые для обучающихся центра</w:t>
      </w:r>
    </w:p>
    <w:p w:rsidR="00D23A32" w:rsidRPr="00900C80" w:rsidRDefault="00D23A32" w:rsidP="00D23A32">
      <w:pPr>
        <w:pStyle w:val="a8"/>
        <w:ind w:left="42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tbl>
      <w:tblPr>
        <w:tblW w:w="1488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118"/>
        <w:gridCol w:w="3260"/>
        <w:gridCol w:w="3261"/>
        <w:gridCol w:w="2127"/>
        <w:gridCol w:w="1134"/>
      </w:tblGrid>
      <w:tr w:rsidR="002C386F" w:rsidRPr="00900C80" w:rsidTr="00D23A3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Ф.И. участника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Ф.И. О.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Кол-во участ-ов</w:t>
            </w: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 w:val="restart"/>
          </w:tcPr>
          <w:p w:rsidR="002C386F" w:rsidRPr="00900C80" w:rsidRDefault="00515B7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02.02.2020</w:t>
            </w:r>
          </w:p>
        </w:tc>
        <w:tc>
          <w:tcPr>
            <w:tcW w:w="3118" w:type="dxa"/>
            <w:vMerge w:val="restart"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Конкурс чтецов стихотворений </w:t>
            </w:r>
          </w:p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</w:rPr>
              <w:t>"О подвигах, о доблести, о славе", посвященного 77-й годовщине разгрома советскими войсками немецко-фашистских войск в Сталинградской битве.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Елфимова Олеся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 w:val="restart"/>
          </w:tcPr>
          <w:p w:rsidR="002C386F" w:rsidRPr="00900C80" w:rsidRDefault="002C386F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24 уч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</w:rPr>
              <w:t>23 приз.</w:t>
            </w: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Ажгалиева Милана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Софья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Александрина Алиса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Исаева Диана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Т.И., 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109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1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Губанов Илья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за 1 место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Пимкина Виктория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6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Смусев Дмитрий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Щеткина Алина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Евдокимова Александра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за 2 место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Бижоева Ариана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за 2 место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Борисова Светлана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Тасаев Сулейман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Таран Полина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Петрова Марина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Шеремет Дарья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Жерихин Александр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2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Дуданова Виктория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Сущева Милана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Прокопьева Анастасия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Дерепаскин Николай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Сергеева Екатерина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за 3 место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Болдырева Екатерина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Нилова Н.В.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321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участие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Марочкина Дарья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 w:val="restart"/>
          </w:tcPr>
          <w:p w:rsidR="002C386F" w:rsidRPr="00900C80" w:rsidRDefault="00515B7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01.06.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  <w:r w:rsidRPr="00900C80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3118" w:type="dxa"/>
            <w:vMerge w:val="restart"/>
          </w:tcPr>
          <w:p w:rsidR="002C386F" w:rsidRPr="00900C80" w:rsidRDefault="002C386F" w:rsidP="002C386F">
            <w:pPr>
              <w:tabs>
                <w:tab w:val="left" w:pos="419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Дистанционная выставка декоративно-прикладного искусства и изобразительного творчества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tabs>
                <w:tab w:val="left" w:pos="4197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Грамота 1 место</w:t>
            </w:r>
            <w:r w:rsidR="00C85D09">
              <w:rPr>
                <w:rFonts w:ascii="Times New Roman" w:eastAsia="Times New Roman" w:hAnsi="Times New Roman" w:cs="Times New Roman"/>
                <w:lang w:eastAsia="ru-RU"/>
              </w:rPr>
              <w:t>. Н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оминация</w:t>
            </w:r>
          </w:p>
          <w:p w:rsidR="002C386F" w:rsidRPr="00900C80" w:rsidRDefault="002C386F" w:rsidP="002C386F">
            <w:pPr>
              <w:tabs>
                <w:tab w:val="left" w:pos="4197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«Рисунки»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Кораев Хетаг, ДО «Лучик»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2C386F" w:rsidRPr="00900C80" w:rsidRDefault="002C386F" w:rsidP="002C386F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Уч 70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900C80">
              <w:rPr>
                <w:rFonts w:ascii="Times New Roman" w:eastAsia="Calibri" w:hAnsi="Times New Roman" w:cs="Times New Roman"/>
              </w:rPr>
              <w:t>Пр. 64</w:t>
            </w: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Аладко Юлия,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Авагимян Алина, ДО «Мастеренок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Грамота 2 место</w:t>
            </w:r>
            <w:r w:rsidR="00C85D09">
              <w:rPr>
                <w:rFonts w:ascii="Times New Roman" w:eastAsia="Times New Roman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 xml:space="preserve">минация «Рисунки»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Кирсанова Дарья,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«Мастеренок»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Пимкина Виктория, ДО «Мастеренок»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>оминация «Рисунки»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Кораев Таймураз, ДО «Палитра»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337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Times New Roman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Белова Станислава,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«Мастеренок»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C85D09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Грамота 1 место. Номинация «Р</w:t>
            </w:r>
            <w:r w:rsidR="002C386F" w:rsidRPr="00900C80">
              <w:rPr>
                <w:rFonts w:ascii="Times New Roman" w:eastAsia="Calibri" w:hAnsi="Times New Roman" w:cs="Times New Roman"/>
              </w:rPr>
              <w:t>укоделие»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Белогорцева Софья,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Абдулманатова Разият,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 w:rsidR="00C85D09">
              <w:rPr>
                <w:rFonts w:ascii="Times New Roman" w:eastAsia="Calibri" w:hAnsi="Times New Roman" w:cs="Times New Roman"/>
              </w:rPr>
              <w:t>. Номинация «Р</w:t>
            </w:r>
            <w:r w:rsidRPr="00900C80">
              <w:rPr>
                <w:rFonts w:ascii="Times New Roman" w:eastAsia="Calibri" w:hAnsi="Times New Roman" w:cs="Times New Roman"/>
              </w:rPr>
              <w:t>укоделие»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Паньшина Марина, ДО «Интерьерная игрушка»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128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>. Номинация «Р</w:t>
            </w:r>
            <w:r w:rsidRPr="00900C80">
              <w:rPr>
                <w:rFonts w:ascii="Times New Roman" w:eastAsia="Calibri" w:hAnsi="Times New Roman" w:cs="Times New Roman"/>
              </w:rPr>
              <w:t>укоделие»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Коротаева Александра, ДО «Интерьерная игрушка»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 w:rsidR="00C85D09">
              <w:rPr>
                <w:rFonts w:ascii="Times New Roman" w:eastAsia="Calibri" w:hAnsi="Times New Roman" w:cs="Times New Roman"/>
              </w:rPr>
              <w:t>. Н</w:t>
            </w:r>
            <w:r w:rsidRPr="00900C80">
              <w:rPr>
                <w:rFonts w:ascii="Times New Roman" w:eastAsia="Calibri" w:hAnsi="Times New Roman" w:cs="Times New Roman"/>
              </w:rPr>
              <w:t xml:space="preserve">оминация </w:t>
            </w:r>
            <w:r w:rsidR="00C85D09">
              <w:rPr>
                <w:rFonts w:ascii="Times New Roman" w:eastAsia="Calibri" w:hAnsi="Times New Roman" w:cs="Times New Roman"/>
              </w:rPr>
              <w:t>«Р</w:t>
            </w:r>
            <w:r w:rsidRPr="00900C80">
              <w:rPr>
                <w:rFonts w:ascii="Times New Roman" w:eastAsia="Calibri" w:hAnsi="Times New Roman" w:cs="Times New Roman"/>
              </w:rPr>
              <w:t>укоделие»</w:t>
            </w:r>
            <w:r w:rsidR="00C85D09">
              <w:rPr>
                <w:rFonts w:ascii="Times New Roman" w:eastAsia="Calibri" w:hAnsi="Times New Roman" w:cs="Times New Roman"/>
              </w:rPr>
              <w:t>,</w:t>
            </w:r>
            <w:r w:rsidRPr="00900C80">
              <w:rPr>
                <w:rFonts w:ascii="Times New Roman" w:eastAsia="Calibri" w:hAnsi="Times New Roman" w:cs="Times New Roman"/>
              </w:rPr>
              <w:t xml:space="preserve"> раздел "</w:t>
            </w:r>
            <w:r w:rsidR="00C85D09">
              <w:rPr>
                <w:rFonts w:ascii="Times New Roman" w:eastAsia="Calibri" w:hAnsi="Times New Roman" w:cs="Times New Roman"/>
              </w:rPr>
              <w:t>М</w:t>
            </w:r>
            <w:r w:rsidRPr="00900C80">
              <w:rPr>
                <w:rFonts w:ascii="Times New Roman" w:eastAsia="Calibri" w:hAnsi="Times New Roman" w:cs="Times New Roman"/>
              </w:rPr>
              <w:t xml:space="preserve">ода"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Книс Анастасия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Абдулманатова Разият,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C85D09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Грамота 2 место. Н</w:t>
            </w:r>
            <w:r w:rsidR="002C386F" w:rsidRPr="00900C80">
              <w:rPr>
                <w:rFonts w:ascii="Times New Roman" w:eastAsia="Calibri" w:hAnsi="Times New Roman" w:cs="Times New Roman"/>
              </w:rPr>
              <w:t>оминация «</w:t>
            </w:r>
            <w:r>
              <w:rPr>
                <w:rFonts w:ascii="Times New Roman" w:eastAsia="Calibri" w:hAnsi="Times New Roman" w:cs="Times New Roman"/>
              </w:rPr>
              <w:t>Р</w:t>
            </w:r>
            <w:r w:rsidR="002C386F" w:rsidRPr="00900C80">
              <w:rPr>
                <w:rFonts w:ascii="Times New Roman" w:eastAsia="Calibri" w:hAnsi="Times New Roman" w:cs="Times New Roman"/>
              </w:rPr>
              <w:t>укоделие»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2C386F" w:rsidRPr="00900C80">
              <w:rPr>
                <w:rFonts w:ascii="Times New Roman" w:eastAsia="Calibri" w:hAnsi="Times New Roman" w:cs="Times New Roman"/>
              </w:rPr>
              <w:t xml:space="preserve"> раздел "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="002C386F" w:rsidRPr="00900C80">
              <w:rPr>
                <w:rFonts w:ascii="Times New Roman" w:eastAsia="Calibri" w:hAnsi="Times New Roman" w:cs="Times New Roman"/>
              </w:rPr>
              <w:t xml:space="preserve">ода"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Щипанова Маргарита, ДО «Мой стиль»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</w:t>
            </w:r>
            <w:r w:rsidR="00C85D09"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1 место</w:t>
            </w:r>
            <w:r w:rsidR="00C85D09">
              <w:rPr>
                <w:rFonts w:ascii="Times New Roman" w:eastAsia="Calibri" w:hAnsi="Times New Roman" w:cs="Times New Roman"/>
              </w:rPr>
              <w:t>. Номинация «П</w:t>
            </w:r>
            <w:r w:rsidRPr="00900C80">
              <w:rPr>
                <w:rFonts w:ascii="Times New Roman" w:eastAsia="Calibri" w:hAnsi="Times New Roman" w:cs="Times New Roman"/>
              </w:rPr>
              <w:t>рикладное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Якубчик Полина, ДО «Скрапбукинг»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Марочкина Дарья,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Янтудина Ксения ДО «Творческий калейдоскоп»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Улыбышева Анастасия, ДО «Скрапбукинг»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 w:rsidR="00C85D09">
              <w:rPr>
                <w:rFonts w:ascii="Times New Roman" w:eastAsia="Calibri" w:hAnsi="Times New Roman" w:cs="Times New Roman"/>
              </w:rPr>
              <w:t>. Номинация  «П</w:t>
            </w:r>
            <w:r w:rsidRPr="00900C80">
              <w:rPr>
                <w:rFonts w:ascii="Times New Roman" w:eastAsia="Calibri" w:hAnsi="Times New Roman" w:cs="Times New Roman"/>
              </w:rPr>
              <w:t>рикладное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Болонина Елизавета, ДО «Бумажные фантазии»,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Кузнецова Ева,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Вернигорова Дарья, ДО «Творческий калейдоскоп»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>. Номинация «П</w:t>
            </w:r>
            <w:r w:rsidRPr="00900C80">
              <w:rPr>
                <w:rFonts w:ascii="Times New Roman" w:eastAsia="Calibri" w:hAnsi="Times New Roman" w:cs="Times New Roman"/>
              </w:rPr>
              <w:t>рикладное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Марочкина Дарья, ДО «Бисерные фантазии»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Гуреева Ольга</w:t>
            </w:r>
            <w:r w:rsidR="00704CD6">
              <w:rPr>
                <w:rFonts w:ascii="Times New Roman" w:eastAsia="Calibri" w:hAnsi="Times New Roman" w:cs="Times New Roman"/>
              </w:rPr>
              <w:t>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Грамота 1 место</w:t>
            </w:r>
            <w:r w:rsidR="00C85D09">
              <w:rPr>
                <w:rFonts w:ascii="Times New Roman" w:eastAsia="Times New Roman" w:hAnsi="Times New Roman" w:cs="Times New Roman"/>
                <w:lang w:eastAsia="ru-RU"/>
              </w:rPr>
              <w:t>. Номинация «А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рт - объект»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Афанасьев Дмитрий, ДО «Лучики»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Бондарева Маргарита ДО «Умелые руки»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 Н.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Карпова Ирина ДО</w:t>
            </w:r>
            <w:r w:rsidR="00704CD6">
              <w:rPr>
                <w:rFonts w:ascii="Times New Roman" w:eastAsia="Calibri" w:hAnsi="Times New Roman" w:cs="Times New Roman"/>
              </w:rPr>
              <w:t>,</w:t>
            </w:r>
            <w:r w:rsidRPr="00900C80">
              <w:rPr>
                <w:rFonts w:ascii="Times New Roman" w:eastAsia="Calibri" w:hAnsi="Times New Roman" w:cs="Times New Roman"/>
              </w:rPr>
              <w:t xml:space="preserve">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Вернигорова Дарья, ДО «Творческий калейдоскоп»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Грамота 2 место</w:t>
            </w:r>
            <w:r w:rsidR="00C85D09">
              <w:rPr>
                <w:rFonts w:ascii="Times New Roman" w:eastAsia="Times New Roman" w:hAnsi="Times New Roman" w:cs="Times New Roman"/>
                <w:lang w:eastAsia="ru-RU"/>
              </w:rPr>
              <w:t>. Номинация «А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рт - объект»</w:t>
            </w:r>
          </w:p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Банкулов Вадим, ДО «Бумажные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Медведева Вероника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 xml:space="preserve">Веденеева Анастасия </w:t>
            </w:r>
            <w:r w:rsidRPr="00900C80">
              <w:rPr>
                <w:rFonts w:ascii="Times New Roman" w:eastAsia="Calibri" w:hAnsi="Times New Roman" w:cs="Times New Roman"/>
              </w:rPr>
              <w:t xml:space="preserve">ДО «Бисерные фантазии»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9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C85D0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Грамота 3 место</w:t>
            </w:r>
            <w:r w:rsidR="00C85D09">
              <w:rPr>
                <w:rFonts w:ascii="Times New Roman" w:eastAsia="Times New Roman" w:hAnsi="Times New Roman" w:cs="Times New Roman"/>
                <w:lang w:eastAsia="ru-RU"/>
              </w:rPr>
              <w:t>. Но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минация </w:t>
            </w:r>
            <w:r w:rsidR="00C85D09">
              <w:rPr>
                <w:rFonts w:ascii="Times New Roman" w:eastAsia="Times New Roman" w:hAnsi="Times New Roman" w:cs="Times New Roman"/>
                <w:lang w:eastAsia="ru-RU"/>
              </w:rPr>
              <w:t>«А</w:t>
            </w: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рт - объект»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Говтва Максим, ДО «Умелые руки»,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Щеткина Алина ДО «Бумажные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1 место  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</w:p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номинация «рисунки»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>Кораев Хетаг, ДО «Лучик»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Гамалян Виктория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Авагимян Алина, ДО «Мастеренок»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4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</w:t>
            </w:r>
            <w:r w:rsidRPr="00900C80">
              <w:rPr>
                <w:rFonts w:ascii="Times New Roman" w:eastAsia="Calibri" w:hAnsi="Times New Roman" w:cs="Times New Roman"/>
              </w:rPr>
              <w:t xml:space="preserve"> 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2C3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</w:t>
            </w:r>
            <w:r w:rsidR="002C386F" w:rsidRPr="00900C80">
              <w:rPr>
                <w:rFonts w:ascii="Times New Roman" w:eastAsia="Calibri" w:hAnsi="Times New Roman" w:cs="Times New Roman"/>
              </w:rPr>
              <w:t xml:space="preserve">исунки»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Гусева Полина,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Артеменко Никита,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Абраменкова Дарья,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«Мастеренок»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</w:t>
            </w:r>
            <w:r w:rsidRPr="00900C80">
              <w:rPr>
                <w:rFonts w:ascii="Times New Roman" w:eastAsia="Calibri" w:hAnsi="Times New Roman" w:cs="Times New Roman"/>
              </w:rPr>
              <w:t>исунки»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Каковина Мария,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Голубева Маргарита, ДО «Палитра»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Долина Арина,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«Палитра»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Кирсанова Дарья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«Мастеренок»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Граубергер Н.Л.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477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Маргарита,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 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345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Абдулманатова Разият, ДО «Мой стиль»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Кузнецова Ева,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Грамота 3 место. </w:t>
            </w: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Анастасия, ДО «Интерьерная игрушка»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Кусаковская Л.В.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</w:t>
            </w:r>
            <w:r w:rsidR="00C85D09"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1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</w:t>
            </w:r>
            <w:r w:rsidRPr="00900C80">
              <w:rPr>
                <w:rFonts w:ascii="Times New Roman" w:eastAsia="Calibri" w:hAnsi="Times New Roman" w:cs="Times New Roman"/>
              </w:rPr>
              <w:t xml:space="preserve"> «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раздел «Мода»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Книс Анастасия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 Абдулманатова Разият, ДО «Мой стиль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Грамота 2 место. </w:t>
            </w:r>
            <w:r w:rsidRPr="00900C80">
              <w:rPr>
                <w:rFonts w:ascii="Times New Roman" w:eastAsia="Calibri" w:hAnsi="Times New Roman" w:cs="Times New Roman"/>
              </w:rPr>
              <w:t>««Онлайн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раздел «Мода»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Щипанова Маргарита,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</w:t>
            </w: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 w:rsidR="00C85D09" w:rsidRPr="00900C80">
              <w:rPr>
                <w:rFonts w:ascii="Times New Roman" w:eastAsia="Calibri" w:hAnsi="Times New Roman" w:cs="Times New Roman"/>
              </w:rPr>
              <w:t>««Онлайн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«Рукоделие</w:t>
            </w:r>
            <w:r w:rsidRPr="00900C8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раздел «Мода»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Прохорова Олеся, ДО «Мой стиль»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Размачева Т.В.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</w:t>
            </w:r>
            <w:r w:rsidR="00C85D09"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1 место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«Прикладное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Афанасьев Дмитрий, ДО «Лучики»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Онуфриев Тимофей ДО «Бумажные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Екатерина ДО «Скрапбукинг»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Никредина О.Г.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2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 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«Прикладное творчество»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Гуреева Ольга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Марочкина Дарья,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3 место</w:t>
            </w:r>
            <w:r w:rsidR="00C85D0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«Прикладное творчество».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tabs>
                <w:tab w:val="left" w:pos="4197"/>
              </w:tabs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Болонина Маргарита, ДО «Бумажные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Вернигорова Дарья, ДО «Творческий калейдоскоп»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1134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 w:val="restart"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Грамота 1 место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C85D09" w:rsidRPr="00900C80" w:rsidRDefault="002C386F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 </w:t>
            </w:r>
            <w:r w:rsidR="00C85D09"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 w:rsidR="00C85D09"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«Арт-объект».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00C80">
              <w:rPr>
                <w:rFonts w:ascii="Times New Roman" w:eastAsia="Times New Roman" w:hAnsi="Times New Roman" w:cs="Times New Roman"/>
                <w:lang w:eastAsia="ru-RU"/>
              </w:rPr>
              <w:t xml:space="preserve">Кораев Хетаг, ДО «Лучик»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Иванов Павел ДО «Бумажные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Вернигорова Дарья ДО «Творческий калейдоскоп»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 Ю.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D09" w:rsidRDefault="00C85D09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</w:t>
            </w:r>
            <w:r w:rsidR="002C386F" w:rsidRPr="00900C80">
              <w:rPr>
                <w:rFonts w:ascii="Times New Roman" w:eastAsia="Calibri" w:hAnsi="Times New Roman" w:cs="Times New Roman"/>
              </w:rPr>
              <w:t>2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«Арт-объект».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Афанасьев Дмитрий, ДО «Лучик»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Ларина Т.И.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Times New Roman" w:hAnsi="Times New Roman" w:cs="Times New Roman"/>
              </w:rPr>
              <w:t>Веденеева Анастасия</w:t>
            </w:r>
            <w:r w:rsidRPr="00900C80">
              <w:rPr>
                <w:rFonts w:ascii="Times New Roman" w:eastAsia="Calibri" w:hAnsi="Times New Roman" w:cs="Times New Roman"/>
              </w:rPr>
              <w:t xml:space="preserve"> ДО «Бисерные фантазии»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Иванченко Полина, ДО «Умелые руки»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Переходнова Н.Н.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  <w:tr w:rsidR="002C386F" w:rsidRPr="00900C80" w:rsidTr="00D23A32">
        <w:trPr>
          <w:trHeight w:val="283"/>
        </w:trPr>
        <w:tc>
          <w:tcPr>
            <w:tcW w:w="567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14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118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5D09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 xml:space="preserve">Грамота </w:t>
            </w:r>
            <w:r w:rsidR="002C386F" w:rsidRPr="00900C80">
              <w:rPr>
                <w:rFonts w:ascii="Times New Roman" w:eastAsia="Calibri" w:hAnsi="Times New Roman" w:cs="Times New Roman"/>
              </w:rPr>
              <w:t>3 место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2C386F" w:rsidRPr="00900C80">
              <w:rPr>
                <w:rFonts w:ascii="Times New Roman" w:eastAsia="Calibri" w:hAnsi="Times New Roman" w:cs="Times New Roman"/>
              </w:rPr>
              <w:t xml:space="preserve"> </w:t>
            </w:r>
            <w:r w:rsidRPr="00900C80">
              <w:rPr>
                <w:rFonts w:ascii="Times New Roman" w:eastAsia="Calibri" w:hAnsi="Times New Roman" w:cs="Times New Roman"/>
              </w:rPr>
              <w:t>«Онлайн голосование»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C386F" w:rsidRPr="00900C80" w:rsidRDefault="00C85D09" w:rsidP="00C85D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Номинация «Арт-объект».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Кочуров Владислав, ДО «Творческий калейдоскоп»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86F" w:rsidRPr="00900C80" w:rsidRDefault="002C386F" w:rsidP="002C38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00C80">
              <w:rPr>
                <w:rFonts w:ascii="Times New Roman" w:eastAsia="Calibri" w:hAnsi="Times New Roman" w:cs="Times New Roman"/>
              </w:rPr>
              <w:t>Пластинина Т.Ю.</w:t>
            </w:r>
          </w:p>
        </w:tc>
        <w:tc>
          <w:tcPr>
            <w:tcW w:w="1134" w:type="dxa"/>
            <w:vMerge/>
          </w:tcPr>
          <w:p w:rsidR="002C386F" w:rsidRPr="00900C80" w:rsidRDefault="002C386F" w:rsidP="002C386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</w:tr>
    </w:tbl>
    <w:p w:rsidR="002C386F" w:rsidRPr="002C386F" w:rsidRDefault="002C386F" w:rsidP="002C386F">
      <w:pPr>
        <w:rPr>
          <w:rFonts w:ascii="Times New Roman" w:eastAsia="Calibri" w:hAnsi="Times New Roman" w:cs="Times New Roman"/>
          <w:color w:val="00B050"/>
        </w:rPr>
      </w:pPr>
    </w:p>
    <w:p w:rsidR="002C386F" w:rsidRPr="002C386F" w:rsidRDefault="002C386F" w:rsidP="002C386F">
      <w:pPr>
        <w:rPr>
          <w:rFonts w:ascii="Times New Roman" w:eastAsia="Calibri" w:hAnsi="Times New Roman" w:cs="Times New Roman"/>
          <w:color w:val="00B050"/>
        </w:rPr>
      </w:pPr>
    </w:p>
    <w:p w:rsidR="002C386F" w:rsidRPr="002C386F" w:rsidRDefault="00B901AC" w:rsidP="002C386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</w:t>
      </w:r>
      <w:r w:rsidR="00177BB6">
        <w:rPr>
          <w:rFonts w:ascii="Times New Roman" w:eastAsia="Calibri" w:hAnsi="Times New Roman" w:cs="Times New Roman"/>
          <w:sz w:val="24"/>
          <w:szCs w:val="24"/>
        </w:rPr>
        <w:t>го: 344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 участник</w:t>
      </w:r>
      <w:r w:rsidR="00177BB6">
        <w:rPr>
          <w:rFonts w:ascii="Times New Roman" w:eastAsia="Calibri" w:hAnsi="Times New Roman" w:cs="Times New Roman"/>
          <w:sz w:val="24"/>
          <w:szCs w:val="24"/>
        </w:rPr>
        <w:t>а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 различных мероприятий</w:t>
      </w:r>
      <w:r w:rsidR="002C386F" w:rsidRPr="002C386F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77BB6">
        <w:rPr>
          <w:rFonts w:ascii="Times New Roman" w:eastAsia="Calibri" w:hAnsi="Times New Roman" w:cs="Times New Roman"/>
          <w:sz w:val="24"/>
          <w:szCs w:val="24"/>
        </w:rPr>
        <w:t>57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% (от </w:t>
      </w:r>
      <w:r>
        <w:rPr>
          <w:rFonts w:ascii="Times New Roman" w:eastAsia="Calibri" w:hAnsi="Times New Roman" w:cs="Times New Roman"/>
          <w:sz w:val="24"/>
          <w:szCs w:val="24"/>
        </w:rPr>
        <w:t>общего кол-ва учащихся на 31.12.2020 - 600</w:t>
      </w:r>
      <w:r w:rsidR="002C386F" w:rsidRPr="002C386F">
        <w:rPr>
          <w:rFonts w:ascii="Times New Roman" w:eastAsia="Calibri" w:hAnsi="Times New Roman" w:cs="Times New Roman"/>
          <w:sz w:val="24"/>
          <w:szCs w:val="24"/>
        </w:rPr>
        <w:t xml:space="preserve"> человек).</w:t>
      </w:r>
    </w:p>
    <w:p w:rsidR="002C386F" w:rsidRDefault="002C386F" w:rsidP="002C386F">
      <w:pPr>
        <w:rPr>
          <w:rFonts w:ascii="Times New Roman" w:eastAsia="Calibri" w:hAnsi="Times New Roman" w:cs="Times New Roman"/>
          <w:sz w:val="24"/>
          <w:szCs w:val="24"/>
        </w:rPr>
      </w:pPr>
      <w:r w:rsidRPr="002C386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77BB6">
        <w:rPr>
          <w:rFonts w:ascii="Times New Roman" w:eastAsia="Calibri" w:hAnsi="Times New Roman" w:cs="Times New Roman"/>
          <w:sz w:val="24"/>
          <w:szCs w:val="24"/>
        </w:rPr>
        <w:t>Победителей и призеров –254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177BB6">
        <w:rPr>
          <w:rFonts w:ascii="Times New Roman" w:eastAsia="Calibri" w:hAnsi="Times New Roman" w:cs="Times New Roman"/>
          <w:sz w:val="24"/>
          <w:szCs w:val="24"/>
        </w:rPr>
        <w:t>а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77BB6">
        <w:rPr>
          <w:rFonts w:ascii="Times New Roman" w:eastAsia="Calibri" w:hAnsi="Times New Roman" w:cs="Times New Roman"/>
          <w:sz w:val="24"/>
          <w:szCs w:val="24"/>
        </w:rPr>
        <w:t>42</w:t>
      </w:r>
      <w:r w:rsidR="00B901AC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2C38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C38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C386F">
        <w:rPr>
          <w:rFonts w:ascii="Times New Roman" w:eastAsia="Calibri" w:hAnsi="Times New Roman" w:cs="Times New Roman"/>
          <w:sz w:val="24"/>
          <w:szCs w:val="24"/>
        </w:rPr>
        <w:t>Из них:</w:t>
      </w:r>
    </w:p>
    <w:p w:rsidR="00873A4D" w:rsidRDefault="00873A4D" w:rsidP="002C386F">
      <w:pPr>
        <w:rPr>
          <w:rFonts w:ascii="Times New Roman" w:eastAsia="Calibri" w:hAnsi="Times New Roman" w:cs="Times New Roman"/>
          <w:sz w:val="24"/>
          <w:szCs w:val="24"/>
        </w:rPr>
      </w:pPr>
    </w:p>
    <w:p w:rsidR="00873A4D" w:rsidRPr="002C386F" w:rsidRDefault="00873A4D" w:rsidP="002C386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68"/>
        <w:gridCol w:w="2879"/>
        <w:gridCol w:w="7337"/>
      </w:tblGrid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Уровень участия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победителей и призеров из общего кол-ва участников</w:t>
            </w:r>
          </w:p>
        </w:tc>
      </w:tr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B901AC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B901AC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B901AC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B901AC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A7DB0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A7DB0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177BB6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177BB6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2C386F" w:rsidRPr="002C386F" w:rsidTr="00873A4D"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2C386F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86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</w:t>
            </w:r>
          </w:p>
        </w:tc>
        <w:tc>
          <w:tcPr>
            <w:tcW w:w="2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9A7DB0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386F" w:rsidRPr="002C386F" w:rsidRDefault="00177BB6" w:rsidP="002C3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</w:tbl>
    <w:p w:rsidR="002C386F" w:rsidRPr="002C386F" w:rsidRDefault="002C386F" w:rsidP="002C386F">
      <w:pPr>
        <w:spacing w:after="200" w:line="276" w:lineRule="auto"/>
        <w:rPr>
          <w:rFonts w:ascii="Calibri" w:eastAsia="Calibri" w:hAnsi="Calibri" w:cs="Times New Roman"/>
          <w:color w:val="00B050"/>
        </w:rPr>
      </w:pPr>
    </w:p>
    <w:p w:rsidR="002C386F" w:rsidRDefault="002C386F" w:rsidP="002C386F"/>
    <w:p w:rsidR="002C386F" w:rsidRDefault="002C386F" w:rsidP="002C386F"/>
    <w:p w:rsidR="006A32BA" w:rsidRPr="002C386F" w:rsidRDefault="006A32BA" w:rsidP="002C386F">
      <w:pPr>
        <w:sectPr w:rsidR="006A32BA" w:rsidRPr="002C386F" w:rsidSect="006A32B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87AC4" w:rsidRPr="009A4571" w:rsidRDefault="009A4571" w:rsidP="00087A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5.4.</w:t>
      </w:r>
      <w:r w:rsidR="00087AC4" w:rsidRPr="00AA1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Данные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сохранности контингента обучающихся</w:t>
      </w:r>
      <w:r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201</w:t>
      </w:r>
      <w:r w:rsidR="007A1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7A1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87AC4" w:rsidRPr="009A4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уч.г.</w:t>
      </w:r>
      <w:r w:rsidR="000D6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087AC4" w:rsidRPr="00087AC4" w:rsidRDefault="009A4571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087AC4" w:rsidRPr="00087AC4" w:rsidRDefault="00087AC4" w:rsidP="00087A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15"/>
        <w:gridCol w:w="12"/>
        <w:gridCol w:w="3684"/>
        <w:gridCol w:w="992"/>
        <w:gridCol w:w="850"/>
        <w:gridCol w:w="1559"/>
      </w:tblGrid>
      <w:tr w:rsidR="00DB5372" w:rsidRPr="00087AC4" w:rsidTr="009A4571">
        <w:trPr>
          <w:trHeight w:val="365"/>
        </w:trPr>
        <w:tc>
          <w:tcPr>
            <w:tcW w:w="852" w:type="dxa"/>
            <w:vMerge w:val="restart"/>
          </w:tcPr>
          <w:p w:rsidR="00DB5372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127" w:type="dxa"/>
            <w:gridSpan w:val="2"/>
            <w:vMerge w:val="restart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</w:t>
            </w:r>
          </w:p>
        </w:tc>
        <w:tc>
          <w:tcPr>
            <w:tcW w:w="3684" w:type="dxa"/>
            <w:vMerge w:val="restart"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программы, ДО</w:t>
            </w:r>
          </w:p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контингента</w:t>
            </w:r>
          </w:p>
        </w:tc>
        <w:tc>
          <w:tcPr>
            <w:tcW w:w="1559" w:type="dxa"/>
            <w:vMerge w:val="restart"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в %</w:t>
            </w:r>
          </w:p>
        </w:tc>
      </w:tr>
      <w:tr w:rsidR="00DB5372" w:rsidRPr="00087AC4" w:rsidTr="007F3178">
        <w:trPr>
          <w:trHeight w:val="451"/>
        </w:trPr>
        <w:tc>
          <w:tcPr>
            <w:tcW w:w="852" w:type="dxa"/>
            <w:vMerge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  <w:vMerge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года</w:t>
            </w:r>
          </w:p>
        </w:tc>
        <w:tc>
          <w:tcPr>
            <w:tcW w:w="850" w:type="dxa"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7AC4">
              <w:rPr>
                <w:rFonts w:ascii="Times New Roman" w:eastAsia="Times New Roman" w:hAnsi="Times New Roman" w:cs="Times New Roman"/>
                <w:b/>
                <w:lang w:eastAsia="ru-RU"/>
              </w:rPr>
              <w:t>Конец года</w:t>
            </w:r>
          </w:p>
        </w:tc>
        <w:tc>
          <w:tcPr>
            <w:tcW w:w="1559" w:type="dxa"/>
            <w:vMerge/>
            <w:vAlign w:val="center"/>
          </w:tcPr>
          <w:p w:rsidR="00DB5372" w:rsidRPr="00087AC4" w:rsidRDefault="00DB5372" w:rsidP="00087A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13BD" w:rsidRPr="00087AC4" w:rsidTr="001D752F">
        <w:trPr>
          <w:trHeight w:val="1256"/>
        </w:trPr>
        <w:tc>
          <w:tcPr>
            <w:tcW w:w="852" w:type="dxa"/>
            <w:vMerge w:val="restart"/>
          </w:tcPr>
          <w:p w:rsidR="007A13BD" w:rsidRPr="00D22B1B" w:rsidRDefault="007A13BD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vMerge w:val="restart"/>
          </w:tcPr>
          <w:p w:rsidR="007A13BD" w:rsidRPr="00D22B1B" w:rsidRDefault="007A13BD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3684" w:type="dxa"/>
          </w:tcPr>
          <w:p w:rsidR="007A13BD" w:rsidRPr="00D22B1B" w:rsidRDefault="007A13BD" w:rsidP="00DB5372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«Основы ИЗО и ДПИ»</w:t>
            </w:r>
          </w:p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«Палитра  1/1»</w:t>
            </w:r>
          </w:p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«Палитра  1/2»</w:t>
            </w:r>
          </w:p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«Палитра  1/3»</w:t>
            </w:r>
          </w:p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«Палитра  2/1»</w:t>
            </w:r>
          </w:p>
        </w:tc>
        <w:tc>
          <w:tcPr>
            <w:tcW w:w="992" w:type="dxa"/>
          </w:tcPr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A13BD" w:rsidRPr="00D22B1B" w:rsidRDefault="007A13BD" w:rsidP="001D752F">
            <w:pPr>
              <w:jc w:val="center"/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D752F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15</w:t>
            </w:r>
          </w:p>
          <w:p w:rsidR="007A13BD" w:rsidRPr="00D22B1B" w:rsidRDefault="007A13BD" w:rsidP="001D752F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15</w:t>
            </w:r>
          </w:p>
          <w:p w:rsidR="007A13BD" w:rsidRPr="00D22B1B" w:rsidRDefault="007A13BD" w:rsidP="001D752F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15</w:t>
            </w:r>
          </w:p>
          <w:p w:rsidR="007A13BD" w:rsidRPr="00D22B1B" w:rsidRDefault="007A13BD" w:rsidP="001D752F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125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125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125</w:t>
            </w: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100</w:t>
            </w:r>
          </w:p>
        </w:tc>
      </w:tr>
      <w:tr w:rsidR="007A13BD" w:rsidRPr="00087AC4" w:rsidTr="009A4571">
        <w:trPr>
          <w:trHeight w:val="463"/>
        </w:trPr>
        <w:tc>
          <w:tcPr>
            <w:tcW w:w="852" w:type="dxa"/>
            <w:vMerge/>
          </w:tcPr>
          <w:p w:rsidR="007A13BD" w:rsidRPr="00D22B1B" w:rsidRDefault="007A13BD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A13BD" w:rsidRPr="00D22B1B" w:rsidRDefault="007A13BD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«Батик и гобелен»</w:t>
            </w:r>
          </w:p>
          <w:p w:rsidR="007A13BD" w:rsidRPr="00D22B1B" w:rsidRDefault="007A13BD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 xml:space="preserve"> «Мастерёнок  1/ 1»</w:t>
            </w:r>
          </w:p>
        </w:tc>
        <w:tc>
          <w:tcPr>
            <w:tcW w:w="992" w:type="dxa"/>
          </w:tcPr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A13BD" w:rsidRPr="00D22B1B" w:rsidRDefault="007A13BD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108</w:t>
            </w:r>
          </w:p>
        </w:tc>
      </w:tr>
      <w:tr w:rsidR="007A13BD" w:rsidRPr="00087AC4" w:rsidTr="00984D36">
        <w:trPr>
          <w:trHeight w:val="176"/>
        </w:trPr>
        <w:tc>
          <w:tcPr>
            <w:tcW w:w="6663" w:type="dxa"/>
            <w:gridSpan w:val="4"/>
          </w:tcPr>
          <w:p w:rsidR="007A13BD" w:rsidRPr="00D22B1B" w:rsidRDefault="007A13BD" w:rsidP="009A4571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eastAsia="Calibri" w:hAnsi="Times New Roman" w:cs="Times New Roman"/>
                <w:b/>
                <w:color w:val="000000"/>
              </w:rPr>
              <w:t>Средний показатель сохранности контингента обучающихся:</w:t>
            </w:r>
          </w:p>
        </w:tc>
        <w:tc>
          <w:tcPr>
            <w:tcW w:w="992" w:type="dxa"/>
          </w:tcPr>
          <w:p w:rsidR="007A13BD" w:rsidRPr="00D22B1B" w:rsidRDefault="007A13BD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7A13BD" w:rsidRPr="00D22B1B" w:rsidRDefault="007A13BD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59" w:type="dxa"/>
          </w:tcPr>
          <w:p w:rsidR="007A13BD" w:rsidRPr="00D22B1B" w:rsidRDefault="007A13BD" w:rsidP="00984D3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22B1B">
              <w:rPr>
                <w:rFonts w:ascii="Times New Roman" w:eastAsia="Calibri" w:hAnsi="Times New Roman" w:cs="Times New Roman"/>
                <w:b/>
                <w:color w:val="000000"/>
              </w:rPr>
              <w:t>117</w:t>
            </w:r>
            <w:r w:rsidR="001D752F">
              <w:rPr>
                <w:rFonts w:ascii="Times New Roman" w:eastAsia="Calibri" w:hAnsi="Times New Roman" w:cs="Times New Roman"/>
                <w:b/>
                <w:color w:val="000000"/>
              </w:rPr>
              <w:t xml:space="preserve"> %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gridSpan w:val="2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Зубов И.А.</w:t>
            </w: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«Школьное лесничество»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 xml:space="preserve"> «Эко-Дон-лес  1/1»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95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«Удивительный мир животных»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«Зоомир 1/1»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100</w:t>
            </w:r>
          </w:p>
        </w:tc>
      </w:tr>
      <w:tr w:rsidR="007A13BD" w:rsidRPr="00087AC4" w:rsidTr="00984D36">
        <w:trPr>
          <w:trHeight w:val="229"/>
        </w:trPr>
        <w:tc>
          <w:tcPr>
            <w:tcW w:w="6663" w:type="dxa"/>
            <w:gridSpan w:val="4"/>
          </w:tcPr>
          <w:p w:rsidR="007A13BD" w:rsidRPr="00D22B1B" w:rsidRDefault="007A13BD" w:rsidP="009A4571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eastAsia="Calibri" w:hAnsi="Times New Roman" w:cs="Times New Roman"/>
                <w:b/>
                <w:color w:val="000000"/>
              </w:rPr>
              <w:t>Средний показатель сохранности контингента обучающихся:</w:t>
            </w:r>
          </w:p>
        </w:tc>
        <w:tc>
          <w:tcPr>
            <w:tcW w:w="992" w:type="dxa"/>
          </w:tcPr>
          <w:p w:rsidR="007A13BD" w:rsidRPr="00D22B1B" w:rsidRDefault="007A13BD" w:rsidP="009A4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0" w:type="dxa"/>
          </w:tcPr>
          <w:p w:rsidR="007A13BD" w:rsidRPr="00D22B1B" w:rsidRDefault="007A13BD" w:rsidP="009A4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59" w:type="dxa"/>
          </w:tcPr>
          <w:p w:rsidR="007A13BD" w:rsidRPr="00D22B1B" w:rsidRDefault="007A13BD" w:rsidP="009A45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98 %</w:t>
            </w:r>
          </w:p>
        </w:tc>
      </w:tr>
      <w:tr w:rsidR="00D22B1B" w:rsidRPr="00087AC4" w:rsidTr="009A4571">
        <w:trPr>
          <w:trHeight w:val="463"/>
        </w:trPr>
        <w:tc>
          <w:tcPr>
            <w:tcW w:w="852" w:type="dxa"/>
            <w:vMerge w:val="restart"/>
          </w:tcPr>
          <w:p w:rsidR="00D22B1B" w:rsidRPr="00D22B1B" w:rsidRDefault="00D22B1B" w:rsidP="009A457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22B1B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15" w:type="dxa"/>
            <w:vMerge w:val="restart"/>
          </w:tcPr>
          <w:p w:rsidR="00D22B1B" w:rsidRPr="00D22B1B" w:rsidRDefault="00D22B1B" w:rsidP="009A4571">
            <w:pPr>
              <w:rPr>
                <w:rFonts w:ascii="Times New Roman" w:eastAsia="Calibri" w:hAnsi="Times New Roman" w:cs="Times New Roman"/>
              </w:rPr>
            </w:pPr>
            <w:r w:rsidRPr="00D22B1B">
              <w:rPr>
                <w:rFonts w:ascii="Times New Roman" w:eastAsia="Calibri" w:hAnsi="Times New Roman" w:cs="Times New Roman"/>
              </w:rPr>
              <w:t>Поправко Е.В.</w:t>
            </w:r>
          </w:p>
        </w:tc>
        <w:tc>
          <w:tcPr>
            <w:tcW w:w="3696" w:type="dxa"/>
            <w:gridSpan w:val="2"/>
          </w:tcPr>
          <w:p w:rsidR="00D22B1B" w:rsidRPr="00D22B1B" w:rsidRDefault="00D22B1B" w:rsidP="00D22B1B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«Волшебное превращение бумаги»,</w:t>
            </w:r>
          </w:p>
          <w:p w:rsidR="00D22B1B" w:rsidRPr="00D22B1B" w:rsidRDefault="00D22B1B" w:rsidP="00D22B1B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 xml:space="preserve"> «Бумажные фантазии 1/1»</w:t>
            </w:r>
          </w:p>
        </w:tc>
        <w:tc>
          <w:tcPr>
            <w:tcW w:w="992" w:type="dxa"/>
          </w:tcPr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100</w:t>
            </w:r>
          </w:p>
        </w:tc>
      </w:tr>
      <w:tr w:rsidR="00D22B1B" w:rsidRPr="00087AC4" w:rsidTr="009A4571">
        <w:trPr>
          <w:trHeight w:val="463"/>
        </w:trPr>
        <w:tc>
          <w:tcPr>
            <w:tcW w:w="852" w:type="dxa"/>
            <w:vMerge/>
          </w:tcPr>
          <w:p w:rsidR="00D22B1B" w:rsidRPr="00D22B1B" w:rsidRDefault="00D22B1B" w:rsidP="009A4571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2115" w:type="dxa"/>
            <w:vMerge/>
          </w:tcPr>
          <w:p w:rsidR="00D22B1B" w:rsidRPr="00D22B1B" w:rsidRDefault="00D22B1B" w:rsidP="009A4571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3696" w:type="dxa"/>
            <w:gridSpan w:val="2"/>
          </w:tcPr>
          <w:p w:rsidR="00D22B1B" w:rsidRPr="00D22B1B" w:rsidRDefault="00D22B1B" w:rsidP="00D22B1B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«Всё о бисере»,</w:t>
            </w:r>
          </w:p>
          <w:p w:rsidR="00D22B1B" w:rsidRPr="00D22B1B" w:rsidRDefault="00D22B1B" w:rsidP="00D22B1B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 xml:space="preserve"> «Бисерные фантазии  1/1»</w:t>
            </w:r>
          </w:p>
        </w:tc>
        <w:tc>
          <w:tcPr>
            <w:tcW w:w="992" w:type="dxa"/>
          </w:tcPr>
          <w:p w:rsidR="00D22B1B" w:rsidRPr="00D22B1B" w:rsidRDefault="00D22B1B" w:rsidP="001959EE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D22B1B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D22B1B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D22B1B" w:rsidRPr="00D22B1B" w:rsidRDefault="00D22B1B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86</w:t>
            </w:r>
          </w:p>
        </w:tc>
      </w:tr>
      <w:tr w:rsidR="00D22B1B" w:rsidRPr="00087AC4" w:rsidTr="00984D36">
        <w:trPr>
          <w:trHeight w:val="280"/>
        </w:trPr>
        <w:tc>
          <w:tcPr>
            <w:tcW w:w="6663" w:type="dxa"/>
            <w:gridSpan w:val="4"/>
          </w:tcPr>
          <w:p w:rsidR="00D22B1B" w:rsidRPr="00D22B1B" w:rsidRDefault="00D22B1B" w:rsidP="00984D36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D22B1B" w:rsidRPr="00D22B1B" w:rsidRDefault="00D22B1B" w:rsidP="00140A28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</w:tcPr>
          <w:p w:rsidR="00D22B1B" w:rsidRPr="00D22B1B" w:rsidRDefault="00D22B1B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59" w:type="dxa"/>
          </w:tcPr>
          <w:p w:rsidR="00D22B1B" w:rsidRPr="00D22B1B" w:rsidRDefault="00D22B1B" w:rsidP="00D22B1B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  <w:b/>
              </w:rPr>
              <w:t>92 %</w:t>
            </w:r>
          </w:p>
        </w:tc>
      </w:tr>
      <w:tr w:rsidR="007F3178" w:rsidRPr="00087AC4" w:rsidTr="009A4571">
        <w:trPr>
          <w:trHeight w:val="491"/>
        </w:trPr>
        <w:tc>
          <w:tcPr>
            <w:tcW w:w="852" w:type="dxa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gridSpan w:val="2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Нилова Н.В.</w:t>
            </w:r>
          </w:p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«Экологический театр»,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 xml:space="preserve"> «Радуга 1/1»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F3178" w:rsidRPr="00D22B1B" w:rsidRDefault="007F3178" w:rsidP="00D22B1B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D22B1B">
            <w:pPr>
              <w:ind w:left="-1139" w:firstLine="957"/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100</w:t>
            </w:r>
          </w:p>
        </w:tc>
      </w:tr>
      <w:tr w:rsidR="007F3178" w:rsidRPr="00087AC4" w:rsidTr="009A4571">
        <w:trPr>
          <w:trHeight w:val="491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«Экологический театр»,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 </w:t>
            </w:r>
            <w:r w:rsidRPr="00D22B1B">
              <w:rPr>
                <w:rFonts w:ascii="Times New Roman" w:hAnsi="Times New Roman" w:cs="Times New Roman"/>
              </w:rPr>
              <w:t>«Радуга 2/1»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F3178" w:rsidRPr="00D22B1B" w:rsidRDefault="007F3178" w:rsidP="00D22B1B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2B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92</w:t>
            </w:r>
          </w:p>
        </w:tc>
      </w:tr>
      <w:tr w:rsidR="007F3178" w:rsidRPr="00087AC4" w:rsidTr="009A4571">
        <w:trPr>
          <w:trHeight w:val="491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«Только вперед»,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«Лидер 1/1»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100</w:t>
            </w:r>
          </w:p>
        </w:tc>
      </w:tr>
      <w:tr w:rsidR="007F3178" w:rsidRPr="00087AC4" w:rsidTr="009A4571">
        <w:trPr>
          <w:trHeight w:val="491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D22B1B" w:rsidRDefault="007F3178" w:rsidP="001959EE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«Наш край»,</w:t>
            </w:r>
          </w:p>
          <w:p w:rsidR="007F3178" w:rsidRPr="00D22B1B" w:rsidRDefault="007F3178" w:rsidP="001959EE">
            <w:pPr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«Наш край 1/1»</w:t>
            </w:r>
          </w:p>
        </w:tc>
        <w:tc>
          <w:tcPr>
            <w:tcW w:w="992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</w:p>
          <w:p w:rsidR="007F3178" w:rsidRPr="00D22B1B" w:rsidRDefault="007F3178" w:rsidP="001959EE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</w:rPr>
              <w:t>108</w:t>
            </w:r>
          </w:p>
        </w:tc>
      </w:tr>
      <w:tr w:rsidR="00D22B1B" w:rsidRPr="00087AC4" w:rsidTr="00984D36">
        <w:trPr>
          <w:trHeight w:val="191"/>
        </w:trPr>
        <w:tc>
          <w:tcPr>
            <w:tcW w:w="6663" w:type="dxa"/>
            <w:gridSpan w:val="4"/>
          </w:tcPr>
          <w:p w:rsidR="00D22B1B" w:rsidRPr="00D22B1B" w:rsidRDefault="00D22B1B" w:rsidP="00087AC4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eastAsia="Calibri" w:hAnsi="Times New Roman" w:cs="Times New Roman"/>
                <w:b/>
                <w:color w:val="000000"/>
              </w:rPr>
              <w:t>Средний показатель сохранности контингента обучающихся:</w:t>
            </w:r>
          </w:p>
        </w:tc>
        <w:tc>
          <w:tcPr>
            <w:tcW w:w="992" w:type="dxa"/>
          </w:tcPr>
          <w:p w:rsidR="00D22B1B" w:rsidRPr="00D22B1B" w:rsidRDefault="007F3178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50" w:type="dxa"/>
          </w:tcPr>
          <w:p w:rsidR="00D22B1B" w:rsidRPr="00D22B1B" w:rsidRDefault="007F3178" w:rsidP="00140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49</w:t>
            </w:r>
          </w:p>
        </w:tc>
        <w:tc>
          <w:tcPr>
            <w:tcW w:w="1559" w:type="dxa"/>
          </w:tcPr>
          <w:p w:rsidR="00D22B1B" w:rsidRPr="00D22B1B" w:rsidRDefault="00D22B1B" w:rsidP="007F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1</w:t>
            </w:r>
            <w:r w:rsidR="007F3178">
              <w:rPr>
                <w:rFonts w:ascii="Times New Roman" w:hAnsi="Times New Roman" w:cs="Times New Roman"/>
                <w:b/>
              </w:rPr>
              <w:t>00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Ларина Т.И.</w:t>
            </w:r>
          </w:p>
        </w:tc>
        <w:tc>
          <w:tcPr>
            <w:tcW w:w="3684" w:type="dxa"/>
          </w:tcPr>
          <w:p w:rsidR="007F3178" w:rsidRPr="00CD2876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2876">
              <w:rPr>
                <w:rFonts w:ascii="Times New Roman" w:hAnsi="Times New Roman" w:cs="Times New Roman"/>
                <w:b/>
                <w:szCs w:val="24"/>
              </w:rPr>
              <w:t>«Музыкальная радуга»,</w:t>
            </w:r>
          </w:p>
          <w:p w:rsidR="007F3178" w:rsidRPr="00CD2876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szCs w:val="24"/>
              </w:rPr>
              <w:t xml:space="preserve"> «Ассорти 4/1»</w:t>
            </w:r>
          </w:p>
        </w:tc>
        <w:tc>
          <w:tcPr>
            <w:tcW w:w="992" w:type="dxa"/>
          </w:tcPr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</w:tcPr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2876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CD2876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«Студия талантов»,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C70C60">
              <w:rPr>
                <w:rFonts w:ascii="Times New Roman" w:hAnsi="Times New Roman" w:cs="Times New Roman"/>
                <w:szCs w:val="24"/>
              </w:rPr>
              <w:t>«Созвездие 1/1»</w:t>
            </w:r>
          </w:p>
        </w:tc>
        <w:tc>
          <w:tcPr>
            <w:tcW w:w="992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CD2876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  <w:r w:rsidRPr="00C70C60">
              <w:rPr>
                <w:rFonts w:ascii="Times New Roman" w:hAnsi="Times New Roman" w:cs="Times New Roman"/>
                <w:szCs w:val="24"/>
              </w:rPr>
              <w:t>«Осьминожка 1/1»</w:t>
            </w:r>
          </w:p>
        </w:tc>
        <w:tc>
          <w:tcPr>
            <w:tcW w:w="992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Default="007F3178" w:rsidP="001959EE">
            <w:r w:rsidRPr="008857EA">
              <w:rPr>
                <w:rFonts w:ascii="Times New Roman" w:hAnsi="Times New Roman" w:cs="Times New Roman"/>
                <w:b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раннего развития </w:t>
            </w:r>
            <w:r>
              <w:rPr>
                <w:rFonts w:ascii="Times New Roman" w:hAnsi="Times New Roman" w:cs="Times New Roman"/>
                <w:szCs w:val="24"/>
              </w:rPr>
              <w:t>«Осьминожка 1/2»</w:t>
            </w:r>
          </w:p>
        </w:tc>
        <w:tc>
          <w:tcPr>
            <w:tcW w:w="992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Default="007F3178" w:rsidP="001959EE">
            <w:r w:rsidRPr="008857EA"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  <w:r w:rsidRPr="00C70C60">
              <w:rPr>
                <w:rFonts w:ascii="Times New Roman" w:hAnsi="Times New Roman" w:cs="Times New Roman"/>
                <w:szCs w:val="24"/>
              </w:rPr>
              <w:t>«Осьминожка 1/3»</w:t>
            </w:r>
          </w:p>
        </w:tc>
        <w:tc>
          <w:tcPr>
            <w:tcW w:w="992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«Школа раннего развития </w:t>
            </w:r>
          </w:p>
          <w:p w:rsidR="007F3178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70C60">
              <w:rPr>
                <w:rFonts w:ascii="Times New Roman" w:hAnsi="Times New Roman" w:cs="Times New Roman"/>
                <w:szCs w:val="24"/>
              </w:rPr>
              <w:t>«Лучик 1/1»</w:t>
            </w:r>
          </w:p>
        </w:tc>
        <w:tc>
          <w:tcPr>
            <w:tcW w:w="992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7F3178" w:rsidRPr="00087AC4" w:rsidTr="00984D36">
        <w:trPr>
          <w:trHeight w:val="149"/>
        </w:trPr>
        <w:tc>
          <w:tcPr>
            <w:tcW w:w="6663" w:type="dxa"/>
            <w:gridSpan w:val="4"/>
          </w:tcPr>
          <w:p w:rsidR="007F3178" w:rsidRPr="00D22B1B" w:rsidRDefault="007F3178" w:rsidP="003E6B7C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7F3178" w:rsidRPr="00D22B1B" w:rsidRDefault="007F3178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50" w:type="dxa"/>
          </w:tcPr>
          <w:p w:rsidR="007F3178" w:rsidRPr="00D22B1B" w:rsidRDefault="007F3178" w:rsidP="00984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559" w:type="dxa"/>
          </w:tcPr>
          <w:p w:rsidR="007F3178" w:rsidRPr="00D22B1B" w:rsidRDefault="007F3178" w:rsidP="000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 w:val="restart"/>
          </w:tcPr>
          <w:p w:rsidR="007F3178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7F3178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7F3178" w:rsidRDefault="007F3178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Кусаковская Л.В.</w:t>
            </w:r>
          </w:p>
          <w:p w:rsidR="007F3178" w:rsidRDefault="007F3178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Default="007F3178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Default="007F3178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3178" w:rsidRPr="00D22B1B" w:rsidRDefault="007F3178" w:rsidP="00140A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7F3178" w:rsidRPr="00577F85" w:rsidRDefault="007F3178" w:rsidP="007F317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lastRenderedPageBreak/>
              <w:t>«Бумагопластика»,</w:t>
            </w:r>
          </w:p>
          <w:p w:rsidR="007F3178" w:rsidRPr="00820979" w:rsidRDefault="007F3178" w:rsidP="007F3178">
            <w:pPr>
              <w:rPr>
                <w:rFonts w:ascii="Times New Roman" w:hAnsi="Times New Roman" w:cs="Times New Roman"/>
                <w:szCs w:val="24"/>
              </w:rPr>
            </w:pPr>
            <w:r w:rsidRPr="00820979">
              <w:rPr>
                <w:rFonts w:ascii="Times New Roman" w:hAnsi="Times New Roman" w:cs="Times New Roman"/>
                <w:szCs w:val="24"/>
              </w:rPr>
              <w:t>«Бумагопластика 1/1»</w:t>
            </w:r>
          </w:p>
        </w:tc>
        <w:tc>
          <w:tcPr>
            <w:tcW w:w="992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108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577F85" w:rsidRDefault="007F3178" w:rsidP="007F317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«Бумажные фантазии»,</w:t>
            </w:r>
          </w:p>
          <w:p w:rsidR="007F3178" w:rsidRPr="00577F85" w:rsidRDefault="007F3178" w:rsidP="007F317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«Сюрприз 1/1»</w:t>
            </w:r>
          </w:p>
        </w:tc>
        <w:tc>
          <w:tcPr>
            <w:tcW w:w="992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577F85" w:rsidRDefault="007F3178" w:rsidP="007F317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«Интерьерная игрушка»,</w:t>
            </w:r>
          </w:p>
          <w:p w:rsidR="007F3178" w:rsidRPr="00577F85" w:rsidRDefault="007F3178" w:rsidP="007F317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«Сувенир 1/1»</w:t>
            </w:r>
          </w:p>
          <w:p w:rsidR="007F3178" w:rsidRPr="00577F85" w:rsidRDefault="007F3178" w:rsidP="007F317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«Аленький цветочек 2/1»</w:t>
            </w:r>
          </w:p>
        </w:tc>
        <w:tc>
          <w:tcPr>
            <w:tcW w:w="992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13</w:t>
            </w: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108</w:t>
            </w: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140A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577F85" w:rsidRDefault="007F3178" w:rsidP="007F317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77F85">
              <w:rPr>
                <w:rFonts w:ascii="Times New Roman" w:hAnsi="Times New Roman" w:cs="Times New Roman"/>
                <w:b/>
                <w:szCs w:val="24"/>
              </w:rPr>
              <w:t>«Мир вокруг нас»,</w:t>
            </w:r>
          </w:p>
          <w:p w:rsidR="007F3178" w:rsidRPr="00577F85" w:rsidRDefault="007F3178" w:rsidP="007F3178">
            <w:pPr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«Экоша 1/1»</w:t>
            </w:r>
          </w:p>
        </w:tc>
        <w:tc>
          <w:tcPr>
            <w:tcW w:w="992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577F85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77F85">
              <w:rPr>
                <w:rFonts w:ascii="Times New Roman" w:hAnsi="Times New Roman" w:cs="Times New Roman"/>
                <w:szCs w:val="24"/>
              </w:rPr>
              <w:t>117</w:t>
            </w:r>
          </w:p>
        </w:tc>
      </w:tr>
      <w:tr w:rsidR="007F3178" w:rsidRPr="00087AC4" w:rsidTr="00984D36">
        <w:trPr>
          <w:trHeight w:val="189"/>
        </w:trPr>
        <w:tc>
          <w:tcPr>
            <w:tcW w:w="6663" w:type="dxa"/>
            <w:gridSpan w:val="4"/>
          </w:tcPr>
          <w:p w:rsidR="007F3178" w:rsidRPr="00D22B1B" w:rsidRDefault="007F3178" w:rsidP="00984D36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</w:t>
            </w:r>
          </w:p>
        </w:tc>
        <w:tc>
          <w:tcPr>
            <w:tcW w:w="992" w:type="dxa"/>
          </w:tcPr>
          <w:p w:rsidR="007F3178" w:rsidRPr="00D22B1B" w:rsidRDefault="007F3178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</w:tcPr>
          <w:p w:rsidR="007F3178" w:rsidRPr="00D22B1B" w:rsidRDefault="007F3178" w:rsidP="00984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559" w:type="dxa"/>
          </w:tcPr>
          <w:p w:rsidR="007F3178" w:rsidRPr="00D22B1B" w:rsidRDefault="007F3178" w:rsidP="007F3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 w:val="restart"/>
          </w:tcPr>
          <w:p w:rsidR="007F3178" w:rsidRPr="00D22B1B" w:rsidRDefault="007F3178" w:rsidP="000D67A4">
            <w:pPr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 xml:space="preserve">    7</w:t>
            </w:r>
          </w:p>
        </w:tc>
        <w:tc>
          <w:tcPr>
            <w:tcW w:w="2127" w:type="dxa"/>
            <w:gridSpan w:val="2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3684" w:type="dxa"/>
          </w:tcPr>
          <w:p w:rsidR="007F3178" w:rsidRPr="00390BC2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>«Скрапбукинг»</w:t>
            </w:r>
          </w:p>
          <w:p w:rsidR="007F3178" w:rsidRPr="00390BC2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«Скрапбукинг  1/1»</w:t>
            </w:r>
          </w:p>
        </w:tc>
        <w:tc>
          <w:tcPr>
            <w:tcW w:w="992" w:type="dxa"/>
          </w:tcPr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0" w:type="dxa"/>
          </w:tcPr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559" w:type="dxa"/>
          </w:tcPr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BD78BD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D78BD">
              <w:rPr>
                <w:rFonts w:ascii="Times New Roman" w:hAnsi="Times New Roman" w:cs="Times New Roman"/>
                <w:b/>
                <w:szCs w:val="24"/>
              </w:rPr>
              <w:t xml:space="preserve">«Основы краеведения»,  </w:t>
            </w:r>
          </w:p>
          <w:p w:rsidR="007F3178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 xml:space="preserve"> «Краеведы  1/1»</w:t>
            </w:r>
          </w:p>
          <w:p w:rsidR="007F3178" w:rsidRPr="00BD78BD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«Краеведы  1/2» </w:t>
            </w:r>
          </w:p>
        </w:tc>
        <w:tc>
          <w:tcPr>
            <w:tcW w:w="992" w:type="dxa"/>
          </w:tcPr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>13</w:t>
            </w:r>
          </w:p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>12</w:t>
            </w:r>
          </w:p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</w:tcPr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D78BD">
              <w:rPr>
                <w:rFonts w:ascii="Times New Roman" w:hAnsi="Times New Roman" w:cs="Times New Roman"/>
                <w:szCs w:val="24"/>
              </w:rPr>
              <w:t>92</w:t>
            </w:r>
          </w:p>
          <w:p w:rsidR="007F3178" w:rsidRPr="00BD78BD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390BC2" w:rsidRDefault="007F3178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90BC2">
              <w:rPr>
                <w:rFonts w:ascii="Times New Roman" w:hAnsi="Times New Roman" w:cs="Times New Roman"/>
                <w:b/>
                <w:szCs w:val="24"/>
              </w:rPr>
              <w:t xml:space="preserve">«Природа-наш дом»,  </w:t>
            </w:r>
          </w:p>
          <w:p w:rsidR="007F3178" w:rsidRPr="00390BC2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«Солнышко 3</w:t>
            </w:r>
            <w:r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992" w:type="dxa"/>
          </w:tcPr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390BC2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90BC2">
              <w:rPr>
                <w:rFonts w:ascii="Times New Roman" w:hAnsi="Times New Roman" w:cs="Times New Roman"/>
                <w:szCs w:val="24"/>
              </w:rPr>
              <w:t>115</w:t>
            </w:r>
          </w:p>
        </w:tc>
      </w:tr>
      <w:tr w:rsidR="007F3178" w:rsidRPr="00087AC4" w:rsidTr="007F3178">
        <w:trPr>
          <w:trHeight w:val="177"/>
        </w:trPr>
        <w:tc>
          <w:tcPr>
            <w:tcW w:w="6663" w:type="dxa"/>
            <w:gridSpan w:val="4"/>
          </w:tcPr>
          <w:p w:rsidR="007F3178" w:rsidRPr="00D22B1B" w:rsidRDefault="007F3178" w:rsidP="00140A28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</w:t>
            </w:r>
          </w:p>
        </w:tc>
        <w:tc>
          <w:tcPr>
            <w:tcW w:w="992" w:type="dxa"/>
          </w:tcPr>
          <w:p w:rsidR="007F3178" w:rsidRPr="00D22B1B" w:rsidRDefault="007F3178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0" w:type="dxa"/>
          </w:tcPr>
          <w:p w:rsidR="007F3178" w:rsidRPr="00D22B1B" w:rsidRDefault="007F3178" w:rsidP="007F3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559" w:type="dxa"/>
          </w:tcPr>
          <w:p w:rsidR="007F3178" w:rsidRPr="00D22B1B" w:rsidRDefault="007F3178" w:rsidP="007F3178">
            <w:pPr>
              <w:jc w:val="center"/>
              <w:rPr>
                <w:rFonts w:ascii="Times New Roman" w:hAnsi="Times New Roman" w:cs="Times New Roman"/>
              </w:rPr>
            </w:pPr>
            <w:r w:rsidRPr="00D22B1B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7" w:type="dxa"/>
            <w:gridSpan w:val="2"/>
            <w:vMerge w:val="restart"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3684" w:type="dxa"/>
          </w:tcPr>
          <w:p w:rsidR="007F3178" w:rsidRPr="004A1A3E" w:rsidRDefault="007F3178" w:rsidP="00DB537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«Умелые руки»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1/1»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1/2»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 xml:space="preserve">«Умелые руки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4A1A3E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  <w:p w:rsidR="007F3178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3/1»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«Умелые руки 3/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992" w:type="dxa"/>
          </w:tcPr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4A1A3E" w:rsidRDefault="007F3178" w:rsidP="001D752F">
            <w:pPr>
              <w:tabs>
                <w:tab w:val="left" w:pos="743"/>
              </w:tabs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  <w:p w:rsidR="007F3178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</w:tcPr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7F3178" w:rsidRPr="00087AC4" w:rsidTr="009A4571">
        <w:trPr>
          <w:trHeight w:val="463"/>
        </w:trPr>
        <w:tc>
          <w:tcPr>
            <w:tcW w:w="852" w:type="dxa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7F3178" w:rsidRPr="00D22B1B" w:rsidRDefault="007F3178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7F3178" w:rsidRPr="004A1A3E" w:rsidRDefault="007F3178" w:rsidP="00DB537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«Природа родного края</w:t>
            </w:r>
            <w:r w:rsidRPr="004A1A3E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  <w:p w:rsidR="007F3178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«Капелька 1</w:t>
            </w:r>
            <w:r w:rsidRPr="004A1A3E">
              <w:rPr>
                <w:rFonts w:ascii="Times New Roman" w:hAnsi="Times New Roman" w:cs="Times New Roman"/>
                <w:szCs w:val="24"/>
              </w:rPr>
              <w:t xml:space="preserve">/1» 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«Маячок 1/2</w:t>
            </w:r>
            <w:r w:rsidRPr="004A1A3E">
              <w:rPr>
                <w:rFonts w:ascii="Times New Roman" w:hAnsi="Times New Roman" w:cs="Times New Roman"/>
                <w:szCs w:val="24"/>
              </w:rPr>
              <w:t>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«Василек  2</w:t>
            </w:r>
            <w:r w:rsidRPr="004A1A3E">
              <w:rPr>
                <w:rFonts w:ascii="Times New Roman" w:hAnsi="Times New Roman" w:cs="Times New Roman"/>
                <w:szCs w:val="24"/>
              </w:rPr>
              <w:t>/1»</w:t>
            </w:r>
          </w:p>
          <w:p w:rsidR="007F3178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«Ромашка</w:t>
            </w:r>
            <w:r>
              <w:rPr>
                <w:rFonts w:ascii="Times New Roman" w:hAnsi="Times New Roman" w:cs="Times New Roman"/>
                <w:szCs w:val="24"/>
              </w:rPr>
              <w:t xml:space="preserve"> 2/2»</w:t>
            </w:r>
          </w:p>
          <w:p w:rsidR="007F3178" w:rsidRPr="004A1A3E" w:rsidRDefault="007F3178" w:rsidP="001959E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«Ручеек  2/3»</w:t>
            </w:r>
          </w:p>
        </w:tc>
        <w:tc>
          <w:tcPr>
            <w:tcW w:w="992" w:type="dxa"/>
          </w:tcPr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850" w:type="dxa"/>
          </w:tcPr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7F3178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:rsidR="007F3178" w:rsidRPr="004A1A3E" w:rsidRDefault="007F3178" w:rsidP="001D752F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559" w:type="dxa"/>
          </w:tcPr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127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F3178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A1A3E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  <w:p w:rsidR="007F3178" w:rsidRPr="004A1A3E" w:rsidRDefault="007F3178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</w:tc>
      </w:tr>
      <w:tr w:rsidR="007F3178" w:rsidRPr="00087AC4" w:rsidTr="002A2DBF">
        <w:trPr>
          <w:trHeight w:val="188"/>
        </w:trPr>
        <w:tc>
          <w:tcPr>
            <w:tcW w:w="6663" w:type="dxa"/>
            <w:gridSpan w:val="4"/>
          </w:tcPr>
          <w:p w:rsidR="007F3178" w:rsidRPr="00D22B1B" w:rsidRDefault="007F3178" w:rsidP="002A2DBF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7F3178" w:rsidRPr="00D22B1B" w:rsidRDefault="007F3178" w:rsidP="007F3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850" w:type="dxa"/>
          </w:tcPr>
          <w:p w:rsidR="007F3178" w:rsidRPr="00D22B1B" w:rsidRDefault="007F3178" w:rsidP="007F3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559" w:type="dxa"/>
          </w:tcPr>
          <w:p w:rsidR="007F3178" w:rsidRPr="00D22B1B" w:rsidRDefault="007F3178" w:rsidP="00140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3C3DBB" w:rsidRPr="00087AC4" w:rsidTr="009A4571">
        <w:trPr>
          <w:trHeight w:val="463"/>
        </w:trPr>
        <w:tc>
          <w:tcPr>
            <w:tcW w:w="852" w:type="dxa"/>
            <w:vMerge w:val="restart"/>
          </w:tcPr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7" w:type="dxa"/>
            <w:gridSpan w:val="2"/>
            <w:vMerge w:val="restart"/>
          </w:tcPr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Пластинина Т.Ю.</w:t>
            </w:r>
          </w:p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</w:tcPr>
          <w:p w:rsidR="003C3DBB" w:rsidRPr="0082265F" w:rsidRDefault="003C3DBB" w:rsidP="00DB537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>«Практическая экология»,</w:t>
            </w:r>
          </w:p>
          <w:p w:rsidR="003C3DBB" w:rsidRPr="0082265F" w:rsidRDefault="003C3DBB" w:rsidP="00DB5372">
            <w:pPr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«Росток 1/1»</w:t>
            </w:r>
          </w:p>
        </w:tc>
        <w:tc>
          <w:tcPr>
            <w:tcW w:w="992" w:type="dxa"/>
          </w:tcPr>
          <w:p w:rsidR="003C3DBB" w:rsidRPr="0082265F" w:rsidRDefault="003C3DBB" w:rsidP="001959EE">
            <w:pPr>
              <w:tabs>
                <w:tab w:val="center" w:pos="813"/>
              </w:tabs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</w:tcPr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110</w:t>
            </w:r>
          </w:p>
        </w:tc>
      </w:tr>
      <w:tr w:rsidR="003C3DBB" w:rsidRPr="00087AC4" w:rsidTr="009A4571">
        <w:trPr>
          <w:trHeight w:val="463"/>
        </w:trPr>
        <w:tc>
          <w:tcPr>
            <w:tcW w:w="852" w:type="dxa"/>
            <w:vMerge/>
          </w:tcPr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3C3DBB" w:rsidRPr="00D22B1B" w:rsidRDefault="003C3DBB" w:rsidP="00087A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4" w:type="dxa"/>
          </w:tcPr>
          <w:p w:rsidR="003C3DBB" w:rsidRPr="0082265F" w:rsidRDefault="003C3DBB" w:rsidP="00DB537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2265F">
              <w:rPr>
                <w:rFonts w:ascii="Times New Roman" w:hAnsi="Times New Roman" w:cs="Times New Roman"/>
                <w:b/>
                <w:szCs w:val="24"/>
              </w:rPr>
              <w:t>«Творческий калейдоскоп»,</w:t>
            </w:r>
          </w:p>
          <w:p w:rsidR="003C3DBB" w:rsidRPr="0082265F" w:rsidRDefault="003C3DBB" w:rsidP="00DB5372">
            <w:pPr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 xml:space="preserve"> «Калейдоскоп 1/1»</w:t>
            </w:r>
          </w:p>
        </w:tc>
        <w:tc>
          <w:tcPr>
            <w:tcW w:w="992" w:type="dxa"/>
          </w:tcPr>
          <w:p w:rsidR="003C3DBB" w:rsidRPr="0082265F" w:rsidRDefault="003C3DBB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C3DBB" w:rsidRPr="0082265F" w:rsidRDefault="003C3DBB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265F"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3C3DBB" w:rsidRPr="00087AC4" w:rsidTr="002A2DBF">
        <w:trPr>
          <w:trHeight w:val="149"/>
        </w:trPr>
        <w:tc>
          <w:tcPr>
            <w:tcW w:w="6663" w:type="dxa"/>
            <w:gridSpan w:val="4"/>
          </w:tcPr>
          <w:p w:rsidR="003C3DBB" w:rsidRPr="00D22B1B" w:rsidRDefault="003C3DBB" w:rsidP="00087AC4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3C3DBB" w:rsidRPr="00D22B1B" w:rsidRDefault="003C3DBB" w:rsidP="00AA1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0" w:type="dxa"/>
          </w:tcPr>
          <w:p w:rsidR="003C3DBB" w:rsidRPr="00D22B1B" w:rsidRDefault="003C3DBB" w:rsidP="003C3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9" w:type="dxa"/>
          </w:tcPr>
          <w:p w:rsidR="003C3DBB" w:rsidRPr="00D22B1B" w:rsidRDefault="003C3DBB" w:rsidP="003C3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D22B1B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1D752F" w:rsidRPr="00087AC4" w:rsidTr="009A4571">
        <w:trPr>
          <w:trHeight w:val="463"/>
        </w:trPr>
        <w:tc>
          <w:tcPr>
            <w:tcW w:w="852" w:type="dxa"/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27" w:type="dxa"/>
            <w:gridSpan w:val="2"/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Размачёва Т.В.</w:t>
            </w:r>
          </w:p>
        </w:tc>
        <w:tc>
          <w:tcPr>
            <w:tcW w:w="3684" w:type="dxa"/>
          </w:tcPr>
          <w:p w:rsidR="001D752F" w:rsidRPr="00C610FC" w:rsidRDefault="001D752F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610FC">
              <w:rPr>
                <w:rFonts w:ascii="Times New Roman" w:hAnsi="Times New Roman" w:cs="Times New Roman"/>
                <w:b/>
                <w:szCs w:val="24"/>
              </w:rPr>
              <w:t>«Конструирование и моделирование одежды»,</w:t>
            </w:r>
          </w:p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1/1»</w:t>
            </w:r>
          </w:p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1/2»</w:t>
            </w:r>
          </w:p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2/1»</w:t>
            </w:r>
          </w:p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«Мой стиль 3/1»</w:t>
            </w:r>
          </w:p>
        </w:tc>
        <w:tc>
          <w:tcPr>
            <w:tcW w:w="992" w:type="dxa"/>
          </w:tcPr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12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12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D752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D7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12</w:t>
            </w:r>
          </w:p>
          <w:p w:rsidR="001D752F" w:rsidRPr="00C610FC" w:rsidRDefault="001D752F" w:rsidP="001D7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12</w:t>
            </w:r>
          </w:p>
          <w:p w:rsidR="001D752F" w:rsidRPr="00C610FC" w:rsidRDefault="001D752F" w:rsidP="001D7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1D752F" w:rsidRPr="00C610FC" w:rsidRDefault="001D752F" w:rsidP="001D7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</w:tcPr>
          <w:p w:rsidR="001D752F" w:rsidRPr="00C610FC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  <w:p w:rsidR="001D752F" w:rsidRPr="00C610FC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610FC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1D752F" w:rsidRPr="00087AC4" w:rsidTr="001D752F">
        <w:trPr>
          <w:trHeight w:val="156"/>
        </w:trPr>
        <w:tc>
          <w:tcPr>
            <w:tcW w:w="6663" w:type="dxa"/>
            <w:gridSpan w:val="4"/>
          </w:tcPr>
          <w:p w:rsidR="001D752F" w:rsidRPr="00C610FC" w:rsidRDefault="001D752F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1D752F" w:rsidRPr="00D76D58" w:rsidRDefault="001D752F" w:rsidP="001D75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850" w:type="dxa"/>
          </w:tcPr>
          <w:p w:rsidR="001D752F" w:rsidRPr="00D76D58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1559" w:type="dxa"/>
          </w:tcPr>
          <w:p w:rsidR="001D752F" w:rsidRPr="00D76D58" w:rsidRDefault="001D752F" w:rsidP="001959E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100%</w:t>
            </w:r>
          </w:p>
        </w:tc>
      </w:tr>
      <w:tr w:rsidR="001D752F" w:rsidRPr="00087AC4" w:rsidTr="009A4571">
        <w:trPr>
          <w:trHeight w:val="463"/>
        </w:trPr>
        <w:tc>
          <w:tcPr>
            <w:tcW w:w="852" w:type="dxa"/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  <w:gridSpan w:val="2"/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Чебакова Л.В.</w:t>
            </w:r>
          </w:p>
        </w:tc>
        <w:tc>
          <w:tcPr>
            <w:tcW w:w="3684" w:type="dxa"/>
          </w:tcPr>
          <w:p w:rsidR="001D752F" w:rsidRPr="00D76D58" w:rsidRDefault="001D752F" w:rsidP="001D75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76D58">
              <w:rPr>
                <w:rFonts w:ascii="Times New Roman" w:hAnsi="Times New Roman" w:cs="Times New Roman"/>
                <w:b/>
                <w:szCs w:val="24"/>
              </w:rPr>
              <w:t>«Первые шаги в природу»,</w:t>
            </w:r>
          </w:p>
          <w:p w:rsidR="001D752F" w:rsidRPr="00D76D58" w:rsidRDefault="001D752F" w:rsidP="001D752F">
            <w:pPr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 xml:space="preserve"> «Пчёлки  1</w:t>
            </w:r>
            <w:r>
              <w:rPr>
                <w:rFonts w:ascii="Times New Roman" w:hAnsi="Times New Roman" w:cs="Times New Roman"/>
                <w:szCs w:val="24"/>
              </w:rPr>
              <w:t>/1»</w:t>
            </w:r>
          </w:p>
        </w:tc>
        <w:tc>
          <w:tcPr>
            <w:tcW w:w="992" w:type="dxa"/>
          </w:tcPr>
          <w:p w:rsidR="001D752F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D752F" w:rsidRPr="00D76D58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0" w:type="dxa"/>
          </w:tcPr>
          <w:p w:rsidR="001D752F" w:rsidRPr="00D76D58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D76D58" w:rsidRDefault="001D752F" w:rsidP="001D752F">
            <w:pPr>
              <w:ind w:left="-695" w:firstLine="708"/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</w:tcPr>
          <w:p w:rsidR="001D752F" w:rsidRPr="00D76D58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D76D58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6D58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1D752F" w:rsidRPr="00087AC4" w:rsidTr="002A2DBF">
        <w:trPr>
          <w:trHeight w:val="194"/>
        </w:trPr>
        <w:tc>
          <w:tcPr>
            <w:tcW w:w="6663" w:type="dxa"/>
            <w:gridSpan w:val="4"/>
          </w:tcPr>
          <w:p w:rsidR="001D752F" w:rsidRPr="00D22B1B" w:rsidRDefault="001D752F" w:rsidP="001D752F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1D752F" w:rsidRPr="001D752F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850" w:type="dxa"/>
          </w:tcPr>
          <w:p w:rsidR="001D752F" w:rsidRPr="001D752F" w:rsidRDefault="001D752F" w:rsidP="001D752F">
            <w:pPr>
              <w:ind w:left="-695" w:firstLine="7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</w:tcPr>
          <w:p w:rsidR="001D752F" w:rsidRPr="001D752F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  <w:tr w:rsidR="001D752F" w:rsidRPr="00087AC4" w:rsidTr="001D752F">
        <w:trPr>
          <w:trHeight w:val="525"/>
        </w:trPr>
        <w:tc>
          <w:tcPr>
            <w:tcW w:w="852" w:type="dxa"/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2B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D752F" w:rsidRPr="00D22B1B" w:rsidRDefault="001D752F" w:rsidP="00087A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Остракова В.Н.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1D752F" w:rsidRPr="001F4D68" w:rsidRDefault="001D752F" w:rsidP="001D75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F4D68">
              <w:rPr>
                <w:rFonts w:ascii="Times New Roman" w:hAnsi="Times New Roman" w:cs="Times New Roman"/>
                <w:b/>
                <w:szCs w:val="24"/>
              </w:rPr>
              <w:t xml:space="preserve">«Практическая зоология», </w:t>
            </w:r>
          </w:p>
          <w:p w:rsidR="001D752F" w:rsidRPr="001F4D68" w:rsidRDefault="001D752F" w:rsidP="001D752F">
            <w:pPr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 xml:space="preserve"> «ЭКОС 1/1»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52F" w:rsidRPr="001F4D68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1F4D68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752F" w:rsidRPr="001F4D68" w:rsidRDefault="001D752F" w:rsidP="001959EE">
            <w:pPr>
              <w:rPr>
                <w:rFonts w:ascii="Times New Roman" w:hAnsi="Times New Roman" w:cs="Times New Roman"/>
                <w:szCs w:val="24"/>
              </w:rPr>
            </w:pPr>
          </w:p>
          <w:p w:rsidR="001D752F" w:rsidRPr="001F4D68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752F" w:rsidRPr="001F4D68" w:rsidRDefault="001D752F" w:rsidP="001959EE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1D752F" w:rsidRPr="001F4D68" w:rsidRDefault="001D752F" w:rsidP="001959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4D68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1D752F" w:rsidRPr="00087AC4" w:rsidTr="001D752F">
        <w:trPr>
          <w:trHeight w:val="135"/>
        </w:trPr>
        <w:tc>
          <w:tcPr>
            <w:tcW w:w="6663" w:type="dxa"/>
            <w:gridSpan w:val="4"/>
          </w:tcPr>
          <w:p w:rsidR="001D752F" w:rsidRPr="00D22B1B" w:rsidRDefault="001D752F" w:rsidP="00087AC4">
            <w:pPr>
              <w:rPr>
                <w:rFonts w:ascii="Times New Roman" w:hAnsi="Times New Roman" w:cs="Times New Roman"/>
                <w:b/>
              </w:rPr>
            </w:pPr>
            <w:r w:rsidRPr="00D22B1B">
              <w:rPr>
                <w:rFonts w:ascii="Times New Roman" w:hAnsi="Times New Roman" w:cs="Times New Roman"/>
                <w:b/>
              </w:rPr>
              <w:t xml:space="preserve">Средний показатель сохранности контингента обучающихся:  </w:t>
            </w:r>
          </w:p>
        </w:tc>
        <w:tc>
          <w:tcPr>
            <w:tcW w:w="992" w:type="dxa"/>
          </w:tcPr>
          <w:p w:rsidR="001D752F" w:rsidRPr="001D752F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850" w:type="dxa"/>
          </w:tcPr>
          <w:p w:rsidR="001D752F" w:rsidRPr="001D752F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</w:tcPr>
          <w:p w:rsidR="001D752F" w:rsidRPr="001D752F" w:rsidRDefault="001D752F" w:rsidP="001959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52F">
              <w:rPr>
                <w:rFonts w:ascii="Times New Roman" w:hAnsi="Times New Roman" w:cs="Times New Roman"/>
                <w:b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</w:tbl>
    <w:p w:rsidR="00AA1E22" w:rsidRPr="00AA1E22" w:rsidRDefault="00087AC4" w:rsidP="00AA1E22">
      <w:pPr>
        <w:ind w:left="-426" w:firstLine="426"/>
        <w:rPr>
          <w:rFonts w:ascii="Times New Roman" w:hAnsi="Times New Roman" w:cs="Times New Roman"/>
          <w:szCs w:val="24"/>
        </w:rPr>
      </w:pPr>
      <w:r w:rsidRPr="00087AC4">
        <w:rPr>
          <w:rFonts w:ascii="Times New Roman" w:hAnsi="Times New Roman" w:cs="Times New Roman"/>
          <w:szCs w:val="24"/>
        </w:rPr>
        <w:br/>
      </w:r>
      <w:r w:rsidRPr="00AA1E22">
        <w:rPr>
          <w:rFonts w:ascii="Times New Roman" w:hAnsi="Times New Roman" w:cs="Times New Roman"/>
          <w:szCs w:val="24"/>
        </w:rPr>
        <w:t>Сохранность контингента обучающихся  Центра в 201</w:t>
      </w:r>
      <w:r w:rsidR="001D752F">
        <w:rPr>
          <w:rFonts w:ascii="Times New Roman" w:hAnsi="Times New Roman" w:cs="Times New Roman"/>
          <w:szCs w:val="24"/>
        </w:rPr>
        <w:t>9</w:t>
      </w:r>
      <w:r w:rsidRPr="00AA1E22">
        <w:rPr>
          <w:rFonts w:ascii="Times New Roman" w:hAnsi="Times New Roman" w:cs="Times New Roman"/>
          <w:szCs w:val="24"/>
        </w:rPr>
        <w:t>-20</w:t>
      </w:r>
      <w:r w:rsidR="001D752F">
        <w:rPr>
          <w:rFonts w:ascii="Times New Roman" w:hAnsi="Times New Roman" w:cs="Times New Roman"/>
          <w:szCs w:val="24"/>
        </w:rPr>
        <w:t>20</w:t>
      </w:r>
      <w:r w:rsidR="00AA1E22" w:rsidRPr="00AA1E22">
        <w:rPr>
          <w:rFonts w:ascii="Times New Roman" w:hAnsi="Times New Roman" w:cs="Times New Roman"/>
          <w:szCs w:val="24"/>
        </w:rPr>
        <w:t xml:space="preserve"> </w:t>
      </w:r>
      <w:r w:rsidRPr="00AA1E22">
        <w:rPr>
          <w:rFonts w:ascii="Times New Roman" w:hAnsi="Times New Roman" w:cs="Times New Roman"/>
          <w:szCs w:val="24"/>
        </w:rPr>
        <w:t xml:space="preserve"> уч</w:t>
      </w:r>
      <w:r w:rsidR="00AA1E22" w:rsidRPr="00AA1E22">
        <w:rPr>
          <w:rFonts w:ascii="Times New Roman" w:hAnsi="Times New Roman" w:cs="Times New Roman"/>
          <w:szCs w:val="24"/>
        </w:rPr>
        <w:t xml:space="preserve">ебном году составила </w:t>
      </w:r>
      <w:r w:rsidR="001D752F">
        <w:rPr>
          <w:rFonts w:ascii="Times New Roman" w:hAnsi="Times New Roman" w:cs="Times New Roman"/>
          <w:szCs w:val="24"/>
        </w:rPr>
        <w:t>105</w:t>
      </w:r>
      <w:r w:rsidR="00AA1E22" w:rsidRPr="00AA1E22">
        <w:rPr>
          <w:rFonts w:ascii="Times New Roman" w:hAnsi="Times New Roman" w:cs="Times New Roman"/>
          <w:szCs w:val="24"/>
        </w:rPr>
        <w:t>%</w:t>
      </w:r>
    </w:p>
    <w:p w:rsidR="001D752F" w:rsidRPr="001D752F" w:rsidRDefault="001D752F" w:rsidP="001D752F">
      <w:pPr>
        <w:ind w:left="-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(588</w:t>
      </w:r>
      <w:r w:rsidR="00AA1E22" w:rsidRPr="00AA1E22">
        <w:rPr>
          <w:rFonts w:ascii="Times New Roman" w:hAnsi="Times New Roman" w:cs="Times New Roman"/>
          <w:szCs w:val="24"/>
        </w:rPr>
        <w:t xml:space="preserve"> </w:t>
      </w:r>
      <w:r w:rsidR="00087AC4" w:rsidRPr="00AA1E22">
        <w:rPr>
          <w:rFonts w:ascii="Times New Roman" w:hAnsi="Times New Roman" w:cs="Times New Roman"/>
          <w:szCs w:val="24"/>
        </w:rPr>
        <w:t>человек</w:t>
      </w:r>
      <w:r w:rsidR="00AA1E22" w:rsidRPr="00AA1E22">
        <w:rPr>
          <w:rFonts w:ascii="Times New Roman" w:hAnsi="Times New Roman" w:cs="Times New Roman"/>
          <w:szCs w:val="24"/>
        </w:rPr>
        <w:t xml:space="preserve"> – на начало года, </w:t>
      </w:r>
      <w:r w:rsidR="00087AC4" w:rsidRPr="00AA1E2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61</w:t>
      </w:r>
      <w:r w:rsidR="00AA1E22" w:rsidRPr="00AA1E22">
        <w:rPr>
          <w:rFonts w:ascii="Times New Roman" w:hAnsi="Times New Roman" w:cs="Times New Roman"/>
          <w:szCs w:val="24"/>
        </w:rPr>
        <w:t xml:space="preserve">8 - </w:t>
      </w:r>
      <w:r>
        <w:rPr>
          <w:rFonts w:ascii="Times New Roman" w:hAnsi="Times New Roman" w:cs="Times New Roman"/>
          <w:szCs w:val="24"/>
        </w:rPr>
        <w:t xml:space="preserve">на конец года), </w:t>
      </w:r>
      <w:r w:rsidRPr="001D752F">
        <w:rPr>
          <w:rFonts w:ascii="Times New Roman" w:eastAsia="Calibri" w:hAnsi="Times New Roman" w:cs="Times New Roman"/>
          <w:sz w:val="24"/>
          <w:szCs w:val="24"/>
        </w:rPr>
        <w:t xml:space="preserve">т.е. на конец года количество учащихся увеличилось.   </w:t>
      </w:r>
    </w:p>
    <w:p w:rsidR="001D752F" w:rsidRPr="001D752F" w:rsidRDefault="001D752F" w:rsidP="001D752F">
      <w:pPr>
        <w:tabs>
          <w:tab w:val="left" w:pos="2088"/>
        </w:tabs>
        <w:ind w:firstLine="426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752F" w:rsidRPr="001D752F" w:rsidRDefault="001D752F" w:rsidP="001D752F">
      <w:pPr>
        <w:tabs>
          <w:tab w:val="left" w:pos="2088"/>
        </w:tabs>
        <w:ind w:firstLine="426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00A7C" w:rsidRDefault="00100A7C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7AC4" w:rsidRPr="00087AC4" w:rsidRDefault="00AA1E22" w:rsidP="00087AC4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="00087AC4" w:rsidRPr="00087AC4">
        <w:rPr>
          <w:rFonts w:ascii="Times New Roman" w:eastAsia="Times New Roman" w:hAnsi="Times New Roman" w:cs="Times New Roman"/>
          <w:b/>
          <w:lang w:eastAsia="ru-RU"/>
        </w:rPr>
        <w:t xml:space="preserve">. Организация работы с одаренными детьми </w:t>
      </w:r>
    </w:p>
    <w:p w:rsidR="00177BB6" w:rsidRDefault="00AA1E22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учебном году </w:t>
      </w:r>
      <w:r w:rsidR="00177BB6"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>344  воспитанника</w:t>
      </w:r>
      <w:r w:rsidR="00087AC4"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приняли участие  в</w:t>
      </w:r>
      <w:r w:rsidR="00177BB6"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мероприятиях внутри учреждения,</w:t>
      </w:r>
      <w:r w:rsidR="00087AC4"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районных, областных, всероссийских, международных  мероприятиях (конкурсы, фестивали, выставки, слеты), что подтверждается приказами, протоколами о подведени</w:t>
      </w:r>
      <w:r w:rsid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7AC4" w:rsidRP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грамотами, сертификатами, дипломами.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и победителями стали </w:t>
      </w:r>
      <w:r w:rsidR="00177BB6">
        <w:rPr>
          <w:rFonts w:ascii="Times New Roman" w:eastAsia="Times New Roman" w:hAnsi="Times New Roman" w:cs="Times New Roman"/>
          <w:sz w:val="24"/>
          <w:szCs w:val="24"/>
          <w:lang w:eastAsia="ru-RU"/>
        </w:rPr>
        <w:t>254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Результатом проведения таких мероприятий является выявление одаренных детей, а также возможность развития их способностей. </w:t>
      </w:r>
    </w:p>
    <w:p w:rsidR="00087AC4" w:rsidRPr="00087AC4" w:rsidRDefault="00177BB6" w:rsidP="00087AC4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так же 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педагогами дополнительного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в детских объединения</w:t>
      </w:r>
      <w:r w:rsidR="00087AC4" w:rsidRPr="00087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выявления творческих, интеллектуальных способностей используются диагностические методики. </w:t>
      </w:r>
    </w:p>
    <w:p w:rsidR="00100A7C" w:rsidRDefault="00100A7C" w:rsidP="00100A7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 </w:t>
      </w:r>
      <w:r w:rsidR="00DB5372">
        <w:rPr>
          <w:rFonts w:ascii="Times New Roman" w:hAnsi="Times New Roman" w:cs="Times New Roman"/>
          <w:b/>
          <w:sz w:val="24"/>
          <w:szCs w:val="24"/>
        </w:rPr>
        <w:t>Результаты обучения по программам</w:t>
      </w:r>
    </w:p>
    <w:p w:rsidR="001959EE" w:rsidRDefault="001959EE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2561"/>
        <w:gridCol w:w="808"/>
        <w:gridCol w:w="1876"/>
        <w:gridCol w:w="1984"/>
        <w:gridCol w:w="2377"/>
      </w:tblGrid>
      <w:tr w:rsidR="00B10F22" w:rsidTr="00B10F22">
        <w:tc>
          <w:tcPr>
            <w:tcW w:w="675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61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ДО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</w:t>
            </w:r>
          </w:p>
        </w:tc>
        <w:tc>
          <w:tcPr>
            <w:tcW w:w="1876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Оценка показателя</w:t>
            </w:r>
          </w:p>
        </w:tc>
        <w:tc>
          <w:tcPr>
            <w:tcW w:w="1984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</w:t>
            </w:r>
          </w:p>
        </w:tc>
        <w:tc>
          <w:tcPr>
            <w:tcW w:w="2377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AAD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 педагога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«Радуга 1/1»  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76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«Радуга 2/1»  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«Наш край 1/1»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«Лидер 1/1»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Программный материал освоен хорошо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«Лидер 1/1»</w:t>
            </w:r>
          </w:p>
        </w:tc>
        <w:tc>
          <w:tcPr>
            <w:tcW w:w="808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>Группа отлично усвоила программный материал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«Ассорти 4/1»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>Группа отлично усвоила программный материал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«Созвездие 1/1»</w:t>
            </w:r>
          </w:p>
        </w:tc>
        <w:tc>
          <w:tcPr>
            <w:tcW w:w="808" w:type="dxa"/>
          </w:tcPr>
          <w:p w:rsidR="00B10F22" w:rsidRPr="00B07AAD" w:rsidRDefault="00B10F22" w:rsidP="00100A7C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76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2377" w:type="dxa"/>
          </w:tcPr>
          <w:p w:rsidR="00B10F22" w:rsidRPr="00970B64" w:rsidRDefault="00B10F22" w:rsidP="00970B64">
            <w:pPr>
              <w:rPr>
                <w:rFonts w:ascii="Times New Roman" w:hAnsi="Times New Roman" w:cs="Times New Roman"/>
              </w:rPr>
            </w:pPr>
            <w:r w:rsidRPr="00970B64">
              <w:rPr>
                <w:rFonts w:ascii="Times New Roman" w:hAnsi="Times New Roman" w:cs="Times New Roman"/>
              </w:rPr>
              <w:t>Группа отлично усвоила программный материал. Учащиеся активно принимали участие в конкурсах и мероприятиях.</w:t>
            </w:r>
          </w:p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«Бисерные фантазии»</w:t>
            </w:r>
          </w:p>
        </w:tc>
        <w:tc>
          <w:tcPr>
            <w:tcW w:w="808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2377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«Бумажные фантазии»</w:t>
            </w:r>
          </w:p>
        </w:tc>
        <w:tc>
          <w:tcPr>
            <w:tcW w:w="808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Поправко Е.В.</w:t>
            </w:r>
          </w:p>
        </w:tc>
        <w:tc>
          <w:tcPr>
            <w:tcW w:w="2377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1959EE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1/1»</w:t>
            </w:r>
          </w:p>
        </w:tc>
        <w:tc>
          <w:tcPr>
            <w:tcW w:w="808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Стабильная, активная группа. Начинают участвовать в конкурсах. Хотелось бы увидеть их на следующий год.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1/2»</w:t>
            </w:r>
          </w:p>
        </w:tc>
        <w:tc>
          <w:tcPr>
            <w:tcW w:w="808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В группе 8 способных учеников. Если придут на следующий год, то ожидается хороший результат.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«Палитра 1/3»</w:t>
            </w:r>
          </w:p>
        </w:tc>
        <w:tc>
          <w:tcPr>
            <w:tcW w:w="808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Большинство детей из группы способные, но не активные.</w:t>
            </w:r>
          </w:p>
        </w:tc>
      </w:tr>
      <w:tr w:rsidR="00B10F22" w:rsidTr="00B10F22">
        <w:tc>
          <w:tcPr>
            <w:tcW w:w="675" w:type="dxa"/>
          </w:tcPr>
          <w:p w:rsidR="00B10F22" w:rsidRPr="00B07AAD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Палитра 2</w:t>
            </w:r>
            <w:r w:rsidRPr="00B07AA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B07A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8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76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B10F22" w:rsidRPr="00B07AAD" w:rsidRDefault="00B10F22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07AAD">
              <w:rPr>
                <w:rFonts w:ascii="Times New Roman" w:hAnsi="Times New Roman" w:cs="Times New Roman"/>
              </w:rPr>
              <w:t>ильная группа, но в этом году было много пропу</w:t>
            </w:r>
            <w:r>
              <w:rPr>
                <w:rFonts w:ascii="Times New Roman" w:hAnsi="Times New Roman" w:cs="Times New Roman"/>
              </w:rPr>
              <w:t>сков по болезни (бронхит</w:t>
            </w:r>
            <w:r w:rsidRPr="00B07AAD">
              <w:rPr>
                <w:rFonts w:ascii="Times New Roman" w:hAnsi="Times New Roman" w:cs="Times New Roman"/>
              </w:rPr>
              <w:t>, пневмония, долго восстанавливались).</w:t>
            </w:r>
          </w:p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Pr="00B07AAD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«Мастеренок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76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 w:rsidRPr="00B07AAD">
              <w:rPr>
                <w:rFonts w:ascii="Times New Roman" w:hAnsi="Times New Roman" w:cs="Times New Roman"/>
              </w:rPr>
              <w:t>Граубергер Н.Л.</w:t>
            </w:r>
          </w:p>
        </w:tc>
        <w:tc>
          <w:tcPr>
            <w:tcW w:w="2377" w:type="dxa"/>
          </w:tcPr>
          <w:p w:rsidR="00B10F22" w:rsidRPr="00B07AAD" w:rsidRDefault="00B10F22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</w:t>
            </w:r>
            <w:r w:rsidRPr="00B07AAD">
              <w:rPr>
                <w:rFonts w:ascii="Times New Roman" w:hAnsi="Times New Roman" w:cs="Times New Roman"/>
              </w:rPr>
              <w:t>ень способные, а главное активные дети. Хотелось бы увидеть их на следующий год.</w:t>
            </w:r>
          </w:p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3/1»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B07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3/2»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76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Обучаемость детей довольно низкая.</w:t>
            </w: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1/2»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76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 1/3»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B07AAD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«Василек 2/1»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Default="00B10F22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«Ручеек 2/3»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Default="00B10F22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«Ромашка 2/2»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Default="00B10F22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«Капелька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Default="00B10F22" w:rsidP="00307115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«Маячок 1/2»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Default="00B10F22" w:rsidP="00307115">
            <w:r w:rsidRPr="00DE72AF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970B6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DE72AF" w:rsidRDefault="00B10F22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1327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1/2»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Default="00B10F22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1/2»</w:t>
            </w:r>
          </w:p>
        </w:tc>
        <w:tc>
          <w:tcPr>
            <w:tcW w:w="808" w:type="dxa"/>
          </w:tcPr>
          <w:p w:rsidR="00B10F22" w:rsidRDefault="00B10F22" w:rsidP="0013278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Default="00B10F22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стиль 1/2»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Default="00B10F22">
            <w:r w:rsidRPr="00426D08">
              <w:rPr>
                <w:rFonts w:ascii="Times New Roman" w:hAnsi="Times New Roman" w:cs="Times New Roman"/>
              </w:rPr>
              <w:t>Размачева Т.В.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«ЭКОС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426D08" w:rsidRDefault="00B1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Остракова В.Н.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«Пчелки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1984" w:type="dxa"/>
          </w:tcPr>
          <w:p w:rsidR="00B10F22" w:rsidRPr="00426D08" w:rsidRDefault="00B1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Чебакова Л.В.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«Росток»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76" w:type="dxa"/>
          </w:tcPr>
          <w:p w:rsidR="00B10F22" w:rsidRDefault="00B10F22" w:rsidP="002C1D8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84" w:type="dxa"/>
          </w:tcPr>
          <w:p w:rsidR="00B10F22" w:rsidRPr="00426D08" w:rsidRDefault="00B1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Частые пропуски не позволяют освоить качественно программу</w:t>
            </w: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«Калейдоскоп»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76" w:type="dxa"/>
          </w:tcPr>
          <w:p w:rsidR="00B10F22" w:rsidRDefault="00B10F22" w:rsidP="002C1D8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выше среднего </w:t>
            </w:r>
          </w:p>
        </w:tc>
        <w:tc>
          <w:tcPr>
            <w:tcW w:w="1984" w:type="dxa"/>
          </w:tcPr>
          <w:p w:rsidR="00B10F22" w:rsidRPr="00426D08" w:rsidRDefault="00B1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2377" w:type="dxa"/>
          </w:tcPr>
          <w:p w:rsidR="00B10F22" w:rsidRDefault="00B10F22" w:rsidP="002C1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выполняют работы качественно, но недостает фантазии, воображения.</w:t>
            </w: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«Бумагопластика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426D08" w:rsidRDefault="00B1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FB32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«Сувенир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426D08" w:rsidRDefault="00B10F22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FB320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«Сувенир 1/2»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426D08" w:rsidRDefault="00B10F22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  <w:tr w:rsidR="00B10F22" w:rsidTr="00B10F22">
        <w:tc>
          <w:tcPr>
            <w:tcW w:w="675" w:type="dxa"/>
          </w:tcPr>
          <w:p w:rsidR="00B10F22" w:rsidRDefault="00B10F22" w:rsidP="00AC7541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«Сюрприз 1/1»</w:t>
            </w:r>
          </w:p>
        </w:tc>
        <w:tc>
          <w:tcPr>
            <w:tcW w:w="808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76" w:type="dxa"/>
          </w:tcPr>
          <w:p w:rsidR="00B10F22" w:rsidRDefault="00B10F22" w:rsidP="0030711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984" w:type="dxa"/>
          </w:tcPr>
          <w:p w:rsidR="00B10F22" w:rsidRPr="00426D08" w:rsidRDefault="00B10F22" w:rsidP="003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Кусаковская Л.В.</w:t>
            </w:r>
          </w:p>
        </w:tc>
        <w:tc>
          <w:tcPr>
            <w:tcW w:w="2377" w:type="dxa"/>
          </w:tcPr>
          <w:p w:rsidR="00B10F22" w:rsidRDefault="00B10F22" w:rsidP="00B07AAD">
            <w:pPr>
              <w:rPr>
                <w:rFonts w:ascii="Times New Roman" w:hAnsi="Times New Roman" w:cs="Times New Roman"/>
              </w:rPr>
            </w:pPr>
          </w:p>
        </w:tc>
      </w:tr>
    </w:tbl>
    <w:p w:rsidR="00DB5372" w:rsidRPr="00B10F22" w:rsidRDefault="00DB5372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</w:p>
    <w:p w:rsidR="00DB5372" w:rsidRPr="00B10F22" w:rsidRDefault="00B51DEA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B10F22" w:rsidRPr="00B10F22">
        <w:rPr>
          <w:rFonts w:ascii="Times New Roman" w:hAnsi="Times New Roman" w:cs="Times New Roman"/>
          <w:sz w:val="24"/>
          <w:szCs w:val="24"/>
        </w:rPr>
        <w:t xml:space="preserve">обучения по программам 73% </w:t>
      </w:r>
      <w:r>
        <w:rPr>
          <w:rFonts w:ascii="Times New Roman" w:hAnsi="Times New Roman" w:cs="Times New Roman"/>
          <w:sz w:val="24"/>
          <w:szCs w:val="24"/>
        </w:rPr>
        <w:t xml:space="preserve"> - выше среднего.</w:t>
      </w:r>
    </w:p>
    <w:p w:rsidR="00DB5372" w:rsidRPr="00B10F22" w:rsidRDefault="00DB5372" w:rsidP="00100A7C">
      <w:pPr>
        <w:pStyle w:val="a7"/>
        <w:ind w:hanging="426"/>
        <w:rPr>
          <w:rFonts w:ascii="Times New Roman" w:hAnsi="Times New Roman" w:cs="Times New Roman"/>
          <w:sz w:val="24"/>
          <w:szCs w:val="24"/>
        </w:rPr>
      </w:pPr>
    </w:p>
    <w:p w:rsidR="00DB5372" w:rsidRDefault="00DB5372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DB5372" w:rsidRDefault="00DB5372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DB5372" w:rsidRDefault="00DB5372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DB5372" w:rsidRDefault="00DB5372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DB5372" w:rsidRDefault="00DB5372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100A7C" w:rsidP="00100A7C">
      <w:pPr>
        <w:pStyle w:val="a7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CF3364" w:rsidRDefault="00CF3364" w:rsidP="00806B8B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51DEA">
        <w:rPr>
          <w:rFonts w:ascii="Times New Roman" w:hAnsi="Times New Roman" w:cs="Times New Roman"/>
          <w:b/>
          <w:sz w:val="24"/>
          <w:szCs w:val="24"/>
        </w:rPr>
        <w:lastRenderedPageBreak/>
        <w:t>5.7. Самооценка контингента обучающихся</w:t>
      </w:r>
    </w:p>
    <w:p w:rsidR="00B51DEA" w:rsidRPr="00B51DEA" w:rsidRDefault="00B51DEA" w:rsidP="00806B8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51DEA" w:rsidRDefault="00B51DEA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последних трех лет охват детей программами художественной направленности стабилен и составляет 53 %. Процент детей, занимающихся по программам туристско-краеведческой направленности,  немного снижен. Причиной является уменьшение количества предлагаемых для обучения дополнительных общеобразовательных общеразвивающих программ данной направленности из-за недостатка специалистов. </w:t>
      </w:r>
    </w:p>
    <w:p w:rsidR="000F25E3" w:rsidRDefault="00B51DEA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охвате обучением по программам социально-педагогической направленности, наоборот, произошло не су</w:t>
      </w:r>
      <w:r w:rsidR="005B155E">
        <w:rPr>
          <w:rFonts w:ascii="Times New Roman" w:hAnsi="Times New Roman" w:cs="Times New Roman"/>
          <w:sz w:val="24"/>
          <w:szCs w:val="24"/>
        </w:rPr>
        <w:t xml:space="preserve">щественное, но </w:t>
      </w:r>
      <w:r>
        <w:rPr>
          <w:rFonts w:ascii="Times New Roman" w:hAnsi="Times New Roman" w:cs="Times New Roman"/>
          <w:sz w:val="24"/>
          <w:szCs w:val="24"/>
        </w:rPr>
        <w:t>увеличен</w:t>
      </w:r>
      <w:r w:rsidR="005B155E">
        <w:rPr>
          <w:rFonts w:ascii="Times New Roman" w:hAnsi="Times New Roman" w:cs="Times New Roman"/>
          <w:sz w:val="24"/>
          <w:szCs w:val="24"/>
        </w:rPr>
        <w:t>ие – с сентября 2020 года был</w:t>
      </w:r>
      <w:r w:rsidR="000F25E3">
        <w:rPr>
          <w:rFonts w:ascii="Times New Roman" w:hAnsi="Times New Roman" w:cs="Times New Roman"/>
          <w:sz w:val="24"/>
          <w:szCs w:val="24"/>
        </w:rPr>
        <w:t>а</w:t>
      </w:r>
      <w:r w:rsidR="005B155E">
        <w:rPr>
          <w:rFonts w:ascii="Times New Roman" w:hAnsi="Times New Roman" w:cs="Times New Roman"/>
          <w:sz w:val="24"/>
          <w:szCs w:val="24"/>
        </w:rPr>
        <w:t xml:space="preserve"> предложена новая программа по развитию познавательных процессов. Охват детей программами естественнонаучно</w:t>
      </w:r>
      <w:r w:rsidR="000F25E3">
        <w:rPr>
          <w:rFonts w:ascii="Times New Roman" w:hAnsi="Times New Roman" w:cs="Times New Roman"/>
          <w:sz w:val="24"/>
          <w:szCs w:val="24"/>
        </w:rPr>
        <w:t xml:space="preserve">го направления является, так же, </w:t>
      </w:r>
      <w:r w:rsidR="005B155E">
        <w:rPr>
          <w:rFonts w:ascii="Times New Roman" w:hAnsi="Times New Roman" w:cs="Times New Roman"/>
          <w:sz w:val="24"/>
          <w:szCs w:val="24"/>
        </w:rPr>
        <w:t xml:space="preserve">стабильным – </w:t>
      </w:r>
      <w:r w:rsidR="000F25E3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5B155E">
        <w:rPr>
          <w:rFonts w:ascii="Times New Roman" w:hAnsi="Times New Roman" w:cs="Times New Roman"/>
          <w:sz w:val="24"/>
          <w:szCs w:val="24"/>
        </w:rPr>
        <w:t>31%</w:t>
      </w:r>
      <w:r w:rsidR="000F25E3">
        <w:rPr>
          <w:rFonts w:ascii="Times New Roman" w:hAnsi="Times New Roman" w:cs="Times New Roman"/>
          <w:sz w:val="24"/>
          <w:szCs w:val="24"/>
        </w:rPr>
        <w:t xml:space="preserve"> на протяжении последних пяти</w:t>
      </w:r>
      <w:r w:rsidR="005B155E">
        <w:rPr>
          <w:rFonts w:ascii="Times New Roman" w:hAnsi="Times New Roman" w:cs="Times New Roman"/>
          <w:sz w:val="24"/>
          <w:szCs w:val="24"/>
        </w:rPr>
        <w:t xml:space="preserve"> лет.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099" w:rsidRPr="003E2099" w:rsidRDefault="000F25E3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3E2099">
        <w:rPr>
          <w:rFonts w:ascii="Times New Roman" w:hAnsi="Times New Roman" w:cs="Times New Roman"/>
          <w:sz w:val="24"/>
          <w:szCs w:val="24"/>
        </w:rPr>
        <w:t>Увеличилось число детей</w:t>
      </w:r>
      <w:r w:rsidR="00177BB6" w:rsidRPr="003E2099">
        <w:rPr>
          <w:rFonts w:ascii="Times New Roman" w:hAnsi="Times New Roman" w:cs="Times New Roman"/>
          <w:sz w:val="24"/>
          <w:szCs w:val="24"/>
        </w:rPr>
        <w:t xml:space="preserve"> из многодетных, малообеспеченных семей</w:t>
      </w:r>
      <w:r w:rsidRPr="003E2099">
        <w:rPr>
          <w:rFonts w:ascii="Times New Roman" w:hAnsi="Times New Roman" w:cs="Times New Roman"/>
          <w:sz w:val="24"/>
          <w:szCs w:val="24"/>
        </w:rPr>
        <w:t xml:space="preserve"> </w:t>
      </w:r>
      <w:r w:rsidR="00177BB6" w:rsidRPr="003E2099">
        <w:rPr>
          <w:rFonts w:ascii="Times New Roman" w:hAnsi="Times New Roman" w:cs="Times New Roman"/>
          <w:sz w:val="24"/>
          <w:szCs w:val="24"/>
        </w:rPr>
        <w:t>посещающих кружки. В прошедшем учебном году</w:t>
      </w:r>
      <w:r w:rsidR="003E2099" w:rsidRPr="003E2099">
        <w:rPr>
          <w:rFonts w:ascii="Times New Roman" w:hAnsi="Times New Roman" w:cs="Times New Roman"/>
          <w:sz w:val="24"/>
          <w:szCs w:val="24"/>
        </w:rPr>
        <w:t xml:space="preserve"> в кружки не были привлечены дети, оказавшиеся в трудной жизненной ситуации. Не было и детей, состоящих на учете в ИПДН и внутришкольном учете.</w:t>
      </w:r>
    </w:p>
    <w:p w:rsidR="00806B8B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 w:rsidRPr="003E2099">
        <w:rPr>
          <w:rFonts w:ascii="Times New Roman" w:hAnsi="Times New Roman" w:cs="Times New Roman"/>
          <w:sz w:val="24"/>
          <w:szCs w:val="24"/>
        </w:rPr>
        <w:t>Учреждение обеспечивает образование детей инвалидов.  В отчетном году занятия посещали 3 ребенка инвалида.</w:t>
      </w:r>
    </w:p>
    <w:p w:rsidR="003E2099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Сохранность контингента обучающихся в 2019-2020 учебном году хорошая. На конец учебного года обучалось большее количество детей, нежели на начало. Обычно процент сохранности составлял 95-98%, в этом отчетном году – 105%.</w:t>
      </w:r>
    </w:p>
    <w:p w:rsidR="003E2099" w:rsidRDefault="003E2099" w:rsidP="00806B8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обучения, которое педагоги выявляют, проводя промежуточную и итоговую аттестацию определяется выше средней. Высокому уровню обучения препятствуют, в основном, пропуски обучающихся.  2020 год был осложнен </w:t>
      </w:r>
      <w:r w:rsidR="00236D75">
        <w:rPr>
          <w:rFonts w:ascii="Times New Roman" w:hAnsi="Times New Roman" w:cs="Times New Roman"/>
          <w:sz w:val="24"/>
          <w:szCs w:val="24"/>
        </w:rPr>
        <w:t>пандемией</w:t>
      </w:r>
      <w:r>
        <w:rPr>
          <w:rFonts w:ascii="Times New Roman" w:hAnsi="Times New Roman" w:cs="Times New Roman"/>
          <w:sz w:val="24"/>
          <w:szCs w:val="24"/>
        </w:rPr>
        <w:t xml:space="preserve"> и активность выполнения заданий  при дистанционном   обучении была снижен</w:t>
      </w:r>
      <w:r w:rsidR="001228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что тоже повлияло на качество обучения. </w:t>
      </w:r>
    </w:p>
    <w:p w:rsidR="00087AC4" w:rsidRDefault="00087AC4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100A7C" w:rsidRDefault="00AD5136" w:rsidP="00100A7C">
      <w:pPr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  <w:r w:rsidR="00100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D5136" w:rsidRPr="00AD5136" w:rsidRDefault="00100A7C" w:rsidP="00100A7C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D5136"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Содержание реализуемых образовательных программ.</w:t>
      </w: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1."</w:t>
      </w:r>
      <w:r w:rsidR="00C30E2C"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светофор</w:t>
      </w: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перед детьми современную картину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ребятам знания о лесе как о природном сообществе;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просматривать взаимосвязь объектов живой и неживой природы;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природе;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нравственному самоопределению воспитанников, построению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отношений с окружающим миром.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036033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2."Друзья природы"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учить обобщать, рассуждать и делать выводы;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AD5136" w:rsidRP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AD5136" w:rsidRPr="00782F29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82F29" w:rsidRDefault="00C30E2C" w:rsidP="00236D75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236D75"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«Азбука здоровья»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23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приобретения учащимися навыков по формированию здорового образа жизни.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Задачи: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-ориентирование детей на здоровьесберегающую деятельность и пропаганду здорового образа жизни;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-обучение детей оказанию доврачебной медицинской помощи в различных ситуациях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-ознакомление детей с профилактическими мерами по предупреждению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-различных инфекционных и неинфекционных заболеваний.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интереса детей к изучению естественных наук.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понимания важности здоровья в полноценной гармоничной, успешной жизни;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стойкого негативного отношения к вредным привычкам.</w:t>
      </w:r>
    </w:p>
    <w:p w:rsidR="00236D75" w:rsidRPr="00782F29" w:rsidRDefault="00236D75" w:rsidP="00236D7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D75" w:rsidRPr="00782F29" w:rsidRDefault="00236D75" w:rsidP="00AC7541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«Генетика – наука 21 века»</w:t>
      </w:r>
    </w:p>
    <w:p w:rsidR="00236D75" w:rsidRPr="00782F29" w:rsidRDefault="00782F29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природы, углубить и расширить знания по генетике человека и животных.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Расширить знания обучающихся о строении и функционировании генов; познакомить с основными принципами и проблемами современной трансгенной биотехнологии;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Изучить теоретические и прикладные вопросы медицинской генетики и психогенетики;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решать задачи по цитологии и генетике;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интерес к науке генетика, которая в настоящее время играет огромное практическое значение в медицине, ветеринарии, животноводстве.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чувства товарищества, личной ответственности;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помочь определиться с выбором будущей профессии. </w:t>
      </w:r>
    </w:p>
    <w:p w:rsidR="00236D75" w:rsidRPr="00782F29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сравнивать, анализировать, обобщать учебный материал;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навыки планирования, контроля выполнения и оценки работы, внести коррективы в работу в процессе проектной деятельности;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мотивация к изучению биологии и медицины </w:t>
      </w:r>
    </w:p>
    <w:p w:rsidR="00236D75" w:rsidRP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привить навыки сотрудничества </w:t>
      </w:r>
    </w:p>
    <w:p w:rsid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82F29" w:rsidRPr="00782F29" w:rsidRDefault="00236D75" w:rsidP="00AC7541">
      <w:pPr>
        <w:pStyle w:val="a8"/>
        <w:numPr>
          <w:ilvl w:val="0"/>
          <w:numId w:val="11"/>
        </w:numPr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«Здоровье человека и информационно-коммуникационные технологии»</w:t>
      </w:r>
      <w:r w:rsidRPr="00236D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36D75" w:rsidRPr="00782F29" w:rsidRDefault="00782F29" w:rsidP="00782F29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6D75"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формирования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знаний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установок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личностных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поведения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обеспечивающих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сохранение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укрепление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физического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психологического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социального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здоровья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обучающихся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использовании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современных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информационно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коммуникационных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технологий</w:t>
      </w:r>
      <w:r w:rsidR="00236D75"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D75" w:rsidRPr="00782F29" w:rsidRDefault="00236D75" w:rsidP="00236D75">
      <w:pPr>
        <w:pStyle w:val="a8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основным этапам работы над видеофильмом в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 Movie Maker;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здорового и безопасного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жизни;</w:t>
      </w:r>
    </w:p>
    <w:p w:rsidR="00236D75" w:rsidRP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безопасного использования компьютера,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смартфонов и электронных гаджетов.</w:t>
      </w:r>
    </w:p>
    <w:p w:rsidR="00236D75" w:rsidRDefault="00236D75" w:rsidP="00236D75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заинтересованного отношения к собственному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здоровьесберегающего характера учебной деятельности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общения;</w:t>
      </w:r>
    </w:p>
    <w:p w:rsidR="00236D75" w:rsidRPr="00C26C03" w:rsidRDefault="00236D75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наблюдательност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r w:rsid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ей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мышления, памят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C03" w:rsidRDefault="00C26C03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мысли, коммуникабельност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D75" w:rsidRPr="00C26C03" w:rsidRDefault="00C26C03" w:rsidP="00C26C0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необходимую информац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и структурировать её;</w:t>
      </w:r>
    </w:p>
    <w:p w:rsidR="00236D75" w:rsidRPr="00236D75" w:rsidRDefault="00C26C03" w:rsidP="00C26C03">
      <w:pPr>
        <w:pStyle w:val="a8"/>
        <w:ind w:left="-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36D75"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свою учебную деятельность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цель работы, ставить задачи, планировать, определять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D75"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и прогнозировать результаты работы.</w:t>
      </w:r>
    </w:p>
    <w:p w:rsidR="00236D75" w:rsidRDefault="00236D75" w:rsidP="00236D75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6C03" w:rsidRPr="00782F29" w:rsidRDefault="00C26C03" w:rsidP="00AC7541">
      <w:pPr>
        <w:pStyle w:val="a8"/>
        <w:numPr>
          <w:ilvl w:val="0"/>
          <w:numId w:val="1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«Земляне»</w:t>
      </w:r>
    </w:p>
    <w:p w:rsidR="00782F29" w:rsidRDefault="00C26C03" w:rsidP="00C26C0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 w:rsid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26C03" w:rsidRPr="00C26C03" w:rsidRDefault="00C26C03" w:rsidP="00C26C0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C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образованной, высоко моральной, социально –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ориентированной личности, готовой к профессиональному самоопределению в сельскохозяйственной сфере деятельности, к исполнению различных социальных ролей, прежде всего труженика, гражданина, патриота, творчески мыслящей, стремящейся ко всему новому, передовому на основе деятельности в ученической производственной бригаде.</w:t>
      </w:r>
    </w:p>
    <w:p w:rsidR="00C26C03" w:rsidRPr="00782F29" w:rsidRDefault="00C26C03" w:rsidP="00C26C03">
      <w:pPr>
        <w:tabs>
          <w:tab w:val="left" w:pos="851"/>
        </w:tabs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 обучающихся готовность к трудовой деятельности, профессиональному самоопределению, возрождению трудовой культуры;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развитию творческих способностей обучающихся, увлечённых сельским хозяйством;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у них трудолюбие, самопознание, любовь к родной земле;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развитие личности каждого школьника в единстве таких составляющих, как здоровье, нравственность, интеллект;</w:t>
      </w:r>
    </w:p>
    <w:p w:rsidR="00C26C03" w:rsidRPr="00C26C03" w:rsidRDefault="00C26C03" w:rsidP="00C26C0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исследовательскую деятельность на основе тесного сотрудничества со специалистами агрофирм и учёными с/х ВУЗов.</w:t>
      </w:r>
    </w:p>
    <w:p w:rsidR="00C26C03" w:rsidRPr="00703829" w:rsidRDefault="00C26C03" w:rsidP="00036033">
      <w:pPr>
        <w:autoSpaceDE w:val="0"/>
        <w:autoSpaceDN w:val="0"/>
        <w:adjustRightInd w:val="0"/>
        <w:ind w:right="5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6033" w:rsidRPr="00703829" w:rsidRDefault="00036033" w:rsidP="00AC7541">
      <w:pPr>
        <w:pStyle w:val="a8"/>
        <w:numPr>
          <w:ilvl w:val="0"/>
          <w:numId w:val="11"/>
        </w:numPr>
        <w:autoSpaceDE w:val="0"/>
        <w:autoSpaceDN w:val="0"/>
        <w:adjustRightInd w:val="0"/>
        <w:ind w:right="5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3829">
        <w:rPr>
          <w:rFonts w:ascii="Times New Roman" w:hAnsi="Times New Roman" w:cs="Times New Roman"/>
          <w:b/>
          <w:bCs/>
          <w:i/>
          <w:sz w:val="24"/>
          <w:szCs w:val="24"/>
        </w:rPr>
        <w:t>«Мой край – экологические проблемы Калачевского района»</w:t>
      </w:r>
    </w:p>
    <w:p w:rsidR="00782F29" w:rsidRPr="00BA07B2" w:rsidRDefault="00782F29" w:rsidP="00782F29">
      <w:pPr>
        <w:autoSpaceDE w:val="0"/>
        <w:autoSpaceDN w:val="0"/>
        <w:adjustRightInd w:val="0"/>
        <w:ind w:left="-426" w:right="52"/>
        <w:rPr>
          <w:rFonts w:ascii="Times New Roman" w:hAnsi="Times New Roman" w:cs="Times New Roman"/>
          <w:bCs/>
          <w:sz w:val="24"/>
          <w:szCs w:val="24"/>
        </w:rPr>
      </w:pPr>
      <w:r w:rsidRPr="00BA07B2"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C26C03" w:rsidRPr="00BA07B2" w:rsidRDefault="00782F29" w:rsidP="00782F29">
      <w:pPr>
        <w:autoSpaceDE w:val="0"/>
        <w:autoSpaceDN w:val="0"/>
        <w:adjustRightInd w:val="0"/>
        <w:ind w:left="-426" w:right="52"/>
        <w:rPr>
          <w:rFonts w:ascii="Times New Roman" w:hAnsi="Times New Roman" w:cs="Times New Roman"/>
          <w:bCs/>
          <w:i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C26C03" w:rsidRPr="00BA07B2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грамотности на базе изучения локальных экологических проблем и поиска путей их решения. </w:t>
      </w:r>
    </w:p>
    <w:p w:rsidR="00C26C03" w:rsidRPr="00BA07B2" w:rsidRDefault="00C26C03" w:rsidP="00782F29">
      <w:pPr>
        <w:autoSpaceDE w:val="0"/>
        <w:autoSpaceDN w:val="0"/>
        <w:adjustRightInd w:val="0"/>
        <w:spacing w:before="5"/>
        <w:ind w:left="283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62" w:hanging="709"/>
        <w:jc w:val="both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изучение основ экологии как науки; </w:t>
      </w:r>
    </w:p>
    <w:p w:rsidR="00782F29" w:rsidRPr="00BA07B2" w:rsidRDefault="00C26C03" w:rsidP="00782F29">
      <w:pPr>
        <w:autoSpaceDE w:val="0"/>
        <w:autoSpaceDN w:val="0"/>
        <w:adjustRightInd w:val="0"/>
        <w:ind w:left="283" w:right="7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развитие у воспитанников интереса к изучению</w:t>
      </w: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 род</w:t>
      </w:r>
      <w:r w:rsidR="00782F29" w:rsidRPr="00BA07B2">
        <w:rPr>
          <w:rFonts w:ascii="Times New Roman" w:hAnsi="Times New Roman" w:cs="Times New Roman"/>
          <w:color w:val="000000"/>
          <w:sz w:val="24"/>
          <w:szCs w:val="24"/>
        </w:rPr>
        <w:t>ного края, к выявлению наиболее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актуальных для нашей местности экологических проблем; 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- выявление основных экологических проблем человечества и путей их преодоления; </w:t>
      </w:r>
    </w:p>
    <w:p w:rsidR="00782F29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>- ознакомление с методиками проведения исследований в гор</w:t>
      </w:r>
      <w:r w:rsidR="00782F29" w:rsidRPr="00BA07B2">
        <w:rPr>
          <w:rFonts w:ascii="Times New Roman" w:hAnsi="Times New Roman" w:cs="Times New Roman"/>
          <w:color w:val="000000"/>
          <w:sz w:val="24"/>
          <w:szCs w:val="24"/>
        </w:rPr>
        <w:t>оде и за его пределами, а также</w:t>
      </w:r>
    </w:p>
    <w:p w:rsidR="00C26C03" w:rsidRPr="00BA07B2" w:rsidRDefault="00C26C03" w:rsidP="00782F29">
      <w:pPr>
        <w:autoSpaceDE w:val="0"/>
        <w:autoSpaceDN w:val="0"/>
        <w:adjustRightInd w:val="0"/>
        <w:ind w:left="283" w:right="72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оценочных суждений по результатам этих исследований; </w:t>
      </w:r>
    </w:p>
    <w:p w:rsidR="00BA07B2" w:rsidRDefault="00C26C03" w:rsidP="00782F29">
      <w:pPr>
        <w:ind w:left="-425" w:hanging="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07B2">
        <w:rPr>
          <w:rFonts w:ascii="Times New Roman" w:hAnsi="Times New Roman" w:cs="Times New Roman"/>
          <w:color w:val="000000"/>
          <w:sz w:val="24"/>
          <w:szCs w:val="24"/>
        </w:rPr>
        <w:t>- мотивация дел и поступков в пользу сохранения и оздоровления окружающей среды</w:t>
      </w:r>
      <w:r w:rsidR="00BA07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6C03" w:rsidRPr="00782F29" w:rsidRDefault="00C26C03" w:rsidP="00C26C03">
      <w:pPr>
        <w:ind w:left="-425"/>
        <w:contextualSpacing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AD5136" w:rsidRPr="00782F29" w:rsidRDefault="00782F29" w:rsidP="00C26C03">
      <w:pPr>
        <w:ind w:left="-425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«</w:t>
      </w:r>
      <w:r w:rsidRPr="00782F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экология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BF37A7" w:rsidRPr="00BF37A7" w:rsidRDefault="00AD5136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B703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знаний у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культуры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стремления учащихся к познанию современных реалий экологии;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экологического мышления у учащихся;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учащихся интереса к исследовательской деятельности, эффективному методу воспитания экологической культуры;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выработки у учащихся приемов и навыков самостоятельной и познавательной деятельности;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 у учащихся к проблемам окружающей среды;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эрудиции учащихся по экологическим проблемам;</w:t>
      </w:r>
    </w:p>
    <w:p w:rsidR="00BF37A7" w:rsidRPr="00BF37A7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 уч-ся в практическую деятельность по охране окружающей среды;</w:t>
      </w:r>
    </w:p>
    <w:p w:rsidR="00C31ED6" w:rsidRDefault="00BF37A7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</w:t>
      </w:r>
      <w:r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ответственности, значимости и важности  экологическо</w:t>
      </w:r>
      <w:r w:rsid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поведения;</w:t>
      </w:r>
    </w:p>
    <w:p w:rsidR="00BF37A7" w:rsidRPr="00BF37A7" w:rsidRDefault="00C31ED6" w:rsidP="00BF37A7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37A7"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F37A7" w:rsidRPr="00BF37A7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чувства ответственности за свое здоровье и окружающий мир.</w:t>
      </w:r>
    </w:p>
    <w:p w:rsidR="00C31ED6" w:rsidRPr="00C31ED6" w:rsidRDefault="00C31ED6" w:rsidP="00C31ED6">
      <w:pPr>
        <w:pStyle w:val="a8"/>
        <w:ind w:left="-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A3475" w:rsidRPr="00BF37A7" w:rsidRDefault="006A3475" w:rsidP="00AC7541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37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«Природа родного края»</w:t>
      </w:r>
    </w:p>
    <w:p w:rsidR="006A3475" w:rsidRPr="006A3475" w:rsidRDefault="006A3475" w:rsidP="006A3475">
      <w:pPr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6A3475" w:rsidRP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экологического образования младших школьников посредством изучения природы родного края.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-обогащать знания о природных объектах, экологической ситуации родного края;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инициативность, самостоятельность, ответственность, коммуникативных способностей каждого ребенка с учетом его индивидуальности.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самостоятельно,  ставить проблему </w:t>
      </w:r>
      <w:r w:rsidRPr="006A3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пути её решения;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и развивать у детей младшего школьного возраста умения и навыков исследовательского поиска в проектной деятельности;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3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анализировать, производить выводы на основе анализа проделанной практической работы эколого-биологического направления.</w:t>
      </w:r>
      <w:r w:rsidRPr="006A3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сформировать нравственно-эстетические чувства к природе,</w:t>
      </w:r>
    </w:p>
    <w:p w:rsidR="006A3475" w:rsidRP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обучить правилам поведения в природе, соответствующим принципам экологической этики;</w:t>
      </w:r>
    </w:p>
    <w:p w:rsid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A3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мотивации обучающихся к учебной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самоконтроля и самооценки.</w:t>
      </w:r>
    </w:p>
    <w:p w:rsidR="006A3475" w:rsidRDefault="006A3475" w:rsidP="006A3475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475" w:rsidRPr="006A3475" w:rsidRDefault="006A3475" w:rsidP="00AC7541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34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«Человек и природа»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hAnsi="Times New Roman" w:cs="Times New Roman"/>
          <w:sz w:val="24"/>
          <w:szCs w:val="24"/>
        </w:rPr>
        <w:t>создание условий для расширения знаний о природе родного края, формирования экологически сообразного и безопасного для человека поведения.</w:t>
      </w:r>
    </w:p>
    <w:p w:rsidR="006A3475" w:rsidRPr="00F333BF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F333BF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hAnsi="Times New Roman" w:cs="Times New Roman"/>
          <w:sz w:val="24"/>
          <w:szCs w:val="24"/>
        </w:rPr>
        <w:t>- о</w:t>
      </w:r>
      <w:r w:rsidRPr="006A3475">
        <w:rPr>
          <w:rFonts w:ascii="Times New Roman" w:hAnsi="Times New Roman" w:cs="Times New Roman"/>
          <w:i/>
          <w:sz w:val="24"/>
          <w:szCs w:val="24"/>
        </w:rPr>
        <w:t>бразовательные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 (предметные): приобретение знаний о природе родного края, об основных представителях флоры и фауны района, их роли в жизни человека, а также о видах, которые занесены в Красную книгу Калачевского района; приобретение практических умений в процессе изучения, наблюдения и исследования природы родного края; приобретение навыков работы с приборами и объектами исследования; формировать ИКТ - компетентности;</w:t>
      </w:r>
    </w:p>
    <w:p w:rsid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hAnsi="Times New Roman" w:cs="Times New Roman"/>
          <w:i/>
          <w:sz w:val="24"/>
          <w:szCs w:val="24"/>
        </w:rPr>
        <w:t>- личностные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: </w:t>
      </w:r>
      <w:r w:rsidRPr="006A3475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6A3475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6A3475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6A3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положительной мотивации в общественно-полезной деятельности по сохранению природы родного края; </w:t>
      </w:r>
      <w:r w:rsidRPr="006A3475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ответственности, активности, аккуратности и т.д.;</w:t>
      </w:r>
    </w:p>
    <w:p w:rsidR="006A3475" w:rsidRPr="006A3475" w:rsidRDefault="006A3475" w:rsidP="006A3475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hAnsi="Times New Roman" w:cs="Times New Roman"/>
          <w:i/>
          <w:sz w:val="24"/>
          <w:szCs w:val="24"/>
        </w:rPr>
        <w:t>- метапредметные</w:t>
      </w:r>
      <w:r w:rsidRPr="006A3475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6A3475" w:rsidRPr="006A3475" w:rsidRDefault="006A3475" w:rsidP="006A3475">
      <w:pPr>
        <w:tabs>
          <w:tab w:val="left" w:pos="-426"/>
        </w:tabs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475" w:rsidRPr="00BF37A7" w:rsidRDefault="006A3475" w:rsidP="00AC7541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37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«Познай себя»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Цель: создать условия для формирования у ребенка потребности в ведении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здорового образа жизни.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Задачи программы:</w:t>
      </w:r>
    </w:p>
    <w:p w:rsid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усвоение научных знаний об особенностях строения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организма человека как единого цело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го; - выявление связи организма с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окружающей средой; </w:t>
      </w:r>
    </w:p>
    <w:p w:rsidR="006A3475" w:rsidRPr="006A3475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здорового стиля жизни, безопасного поведения в обществе;</w:t>
      </w:r>
    </w:p>
    <w:p w:rsidR="00F333BF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ребенка практическим методам самостоятельного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принятия решений, ориентированных на собственное здоровье; 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положительной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мотивации в общественно-полезной деятельности по сохранению здоровья;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личностных качеств - самостоятельности, ответственности,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активности, аккуратности;</w:t>
      </w:r>
    </w:p>
    <w:p w:rsidR="00F333BF" w:rsidRDefault="006A3475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мышления на основании</w:t>
      </w:r>
      <w:r w:rsidR="00F333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полученных знаний и применение их в конкретных условиях; 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способами универсальных учебных действий и коммуникативных навыков,</w:t>
      </w:r>
    </w:p>
    <w:p w:rsidR="006A3475" w:rsidRPr="006A3475" w:rsidRDefault="00F333BF" w:rsidP="006A3475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обеспечивающих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 к самостоятельному усвоению новых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3475" w:rsidRPr="006A3475">
        <w:rPr>
          <w:rFonts w:ascii="Times New Roman" w:eastAsia="Calibri" w:hAnsi="Times New Roman" w:cs="Times New Roman"/>
          <w:sz w:val="24"/>
          <w:szCs w:val="24"/>
          <w:lang w:eastAsia="ru-RU"/>
        </w:rPr>
        <w:t>знаний и умений.</w:t>
      </w:r>
    </w:p>
    <w:p w:rsidR="006A3475" w:rsidRPr="006A3475" w:rsidRDefault="006A3475" w:rsidP="00A76B5B">
      <w:pPr>
        <w:ind w:left="-426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F37A7" w:rsidRPr="00BF37A7" w:rsidRDefault="00BF37A7" w:rsidP="00AC7541">
      <w:pPr>
        <w:pStyle w:val="a8"/>
        <w:numPr>
          <w:ilvl w:val="0"/>
          <w:numId w:val="12"/>
        </w:numP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«Удивительный мир растений»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Цель – 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6A3475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BF37A7" w:rsidRPr="00BF37A7" w:rsidRDefault="00BF37A7" w:rsidP="00BF37A7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1ED6" w:rsidRDefault="00AD513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31ED6" w:rsidRPr="001228DA" w:rsidRDefault="00C31ED6" w:rsidP="00AC7541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«Биологическое краеведение»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Цель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31ED6">
        <w:rPr>
          <w:rFonts w:ascii="Times New Roman" w:hAnsi="Times New Roman" w:cs="Times New Roman"/>
          <w:sz w:val="24"/>
          <w:szCs w:val="24"/>
        </w:rPr>
        <w:t>расширить знания о природе родного края, об экологическом и систематическом разнообразии растений и животных, их роли в жиз</w:t>
      </w:r>
      <w:r>
        <w:rPr>
          <w:rFonts w:ascii="Times New Roman" w:hAnsi="Times New Roman" w:cs="Times New Roman"/>
          <w:sz w:val="24"/>
          <w:szCs w:val="24"/>
        </w:rPr>
        <w:t>ни человека.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C31ED6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hAnsi="Times New Roman" w:cs="Times New Roman"/>
          <w:sz w:val="24"/>
          <w:szCs w:val="24"/>
        </w:rPr>
        <w:t xml:space="preserve">- приобретение знаний о природе родного края;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практических умений в процессе изучения, наблюдения и исследования природы родного края;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навыков работы с приборами и объектами исследования;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знания об основных представителях флоры и фауны района, о видах, которые занесены в Красную книгу;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</w:t>
      </w:r>
      <w:r w:rsidRPr="00C31ED6">
        <w:rPr>
          <w:rFonts w:ascii="Times New Roman" w:hAnsi="Times New Roman" w:cs="Times New Roman"/>
          <w:sz w:val="24"/>
          <w:szCs w:val="24"/>
        </w:rPr>
        <w:t xml:space="preserve"> ИКТ - компетентности;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ED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31ED6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C31ED6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C31ED6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формирование 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положительной мотивации в общественно-полезной деятельности по сохранению природы родного края; </w:t>
      </w:r>
    </w:p>
    <w:p w:rsid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активности, аккуратности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Pr="00C31ED6">
        <w:rPr>
          <w:rFonts w:ascii="Times New Roman" w:hAnsi="Times New Roman" w:cs="Times New Roman"/>
          <w:sz w:val="24"/>
          <w:szCs w:val="24"/>
        </w:rPr>
        <w:t xml:space="preserve">умения самостоятельно определять цели своего обучения, самостоятельно планировать пути  достижения целей,   осуществлять контроль своей деятельности, </w:t>
      </w:r>
    </w:p>
    <w:p w:rsidR="00C31ED6" w:rsidRDefault="00C31ED6" w:rsidP="00C31ED6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умения </w:t>
      </w:r>
      <w:r w:rsidRPr="00C31ED6">
        <w:rPr>
          <w:rFonts w:ascii="Times New Roman" w:hAnsi="Times New Roman" w:cs="Times New Roman"/>
          <w:sz w:val="24"/>
          <w:szCs w:val="24"/>
        </w:rPr>
        <w:t xml:space="preserve"> 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1ED6">
        <w:rPr>
          <w:rFonts w:ascii="Times New Roman" w:hAnsi="Times New Roman" w:cs="Times New Roman"/>
          <w:sz w:val="24"/>
          <w:szCs w:val="24"/>
        </w:rPr>
        <w:t xml:space="preserve"> ос</w:t>
      </w:r>
      <w:r>
        <w:rPr>
          <w:rFonts w:ascii="Times New Roman" w:hAnsi="Times New Roman" w:cs="Times New Roman"/>
          <w:sz w:val="24"/>
          <w:szCs w:val="24"/>
        </w:rPr>
        <w:t>новами самоконтроля, самооценки,</w:t>
      </w:r>
      <w:r w:rsidRPr="00C31ED6">
        <w:rPr>
          <w:rFonts w:ascii="Times New Roman" w:hAnsi="Times New Roman" w:cs="Times New Roman"/>
          <w:sz w:val="24"/>
          <w:szCs w:val="24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выводы; умение организовывать учебное </w:t>
      </w:r>
      <w:r w:rsidRPr="00C31ED6">
        <w:rPr>
          <w:rFonts w:ascii="Times New Roman" w:hAnsi="Times New Roman" w:cs="Times New Roman"/>
          <w:sz w:val="24"/>
          <w:szCs w:val="24"/>
        </w:rPr>
        <w:lastRenderedPageBreak/>
        <w:t>сотрудничество и совместную деятельность; работать индивидуально и в группе, владение устной и письменной речью.</w:t>
      </w:r>
    </w:p>
    <w:p w:rsidR="00703829" w:rsidRPr="00C31ED6" w:rsidRDefault="00703829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FD1BBD" w:rsidRDefault="00FD1BBD" w:rsidP="00B764D0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31ED6" w:rsidRPr="00FD1BBD" w:rsidRDefault="00C31ED6" w:rsidP="00B764D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«Развитие </w:t>
      </w:r>
      <w:r w:rsidR="00873A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логического мышления</w:t>
      </w: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внимания, воображения, мышления детей 6,5-7,5 лет.</w:t>
      </w:r>
    </w:p>
    <w:p w:rsidR="00C31ED6" w:rsidRP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D1BBD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концентрироваться на определённых объектах (внимание);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распределять внимание;</w:t>
      </w:r>
    </w:p>
    <w:p w:rsidR="00FD1BBD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запоминать и воспроизводить запомнившееся;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увеличивать объем памяти;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строить причинно-следственные связи, делать умозаключения;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решать логические задачи, головоломки, шарады, ребусы и подобное;</w:t>
      </w:r>
    </w:p>
    <w:p w:rsidR="00C31ED6" w:rsidRPr="00C31ED6" w:rsidRDefault="00C31ED6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анализировать, синтезировать информацию, сравнивать, находить взаимосвязи;</w:t>
      </w:r>
    </w:p>
    <w:p w:rsidR="00FD1BBD" w:rsidRDefault="00C31ED6" w:rsidP="00FD1BBD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умение </w:t>
      </w:r>
      <w:r w:rsidR="00FD1B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мысли последовательно.</w:t>
      </w:r>
    </w:p>
    <w:p w:rsidR="00C31ED6" w:rsidRDefault="00FD1BBD" w:rsidP="00C31ED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стремление к самосовершенствованию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организованность,</w:t>
      </w:r>
      <w:r w:rsidR="00C31ED6"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самостоятельность.</w:t>
      </w:r>
    </w:p>
    <w:p w:rsidR="00FD1BBD" w:rsidRPr="00FD1BBD" w:rsidRDefault="00FD1BBD" w:rsidP="00C31ED6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9956BB" w:rsidRDefault="009956BB" w:rsidP="00AC7541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«Школа раннего развития «Осьминожки» (для 6-леток)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успешной адаптации детей дошкольного возраста к новым образовательным условиям, формирование предпосылок к школьному обучению, а также всестороннее развитие детей дошкольного возраста, основанное на раскрытии творческих способностей и интереса к различным видам деятельности.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знания, умения и навыки в рамках изучаемых дисциплин;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социализировать личность ребенка,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со сверстниками и взрослыми.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сформировать мотивацию к обучению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 усиливать интерес к познавательной деятельности;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начала самоорганизации, самоконтроля;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приёмам умственных действий (сравнения, сопоставления, умению делать выводы, умозаключения, учить устанавливать связи между рассматриваемыми предметами).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6BB" w:rsidRPr="009956BB" w:rsidRDefault="009956BB" w:rsidP="00AC7541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«Школа раннего развития «Лучик» (для 5-леток)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раннего развития дошкольников и 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6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к обучению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начальных элементарных представлений в рамках изучаемых дисциплин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коммуникативных умений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обогащение конкретных представлений детей об окружающей действительности, о человеке, природе, обществе;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 умения действовать по правилам;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активности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укрепление здоровья дошкольника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-социализация личности ребенка (естественное преодоление психологических барьеров, толерантность), привитие навыков общения со сверстниками и взрослыми;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развитие познавательных процессов (внимание, воображение, мышление, память, речь)</w:t>
      </w:r>
    </w:p>
    <w:p w:rsid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начал самоорганизации, самоконтроля.</w:t>
      </w:r>
    </w:p>
    <w:p w:rsidR="009956BB" w:rsidRPr="009956BB" w:rsidRDefault="009956BB" w:rsidP="009956B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6BB" w:rsidRPr="00703829" w:rsidRDefault="009956BB" w:rsidP="00AC7541">
      <w:pPr>
        <w:pStyle w:val="a8"/>
        <w:numPr>
          <w:ilvl w:val="0"/>
          <w:numId w:val="13"/>
        </w:numPr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8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«Только вперед»</w:t>
      </w:r>
      <w:r w:rsidR="00AD5136" w:rsidRPr="0070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38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 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личности ребенка с активной жизненной позицией, умеющих эффективно взаимодействовать в коллективе.</w:t>
      </w:r>
    </w:p>
    <w:p w:rsidR="009956BB" w:rsidRPr="009956BB" w:rsidRDefault="009956BB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представление о детских общественных организациях и движении волонтеров;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систему знаний о принципах, лежащих в основе волонтерской деятельности;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технологией проведения социальной акции;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представления об индивидуальных особенностях личности, познавательных процессах человека и способах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развития, психологии общения;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положительной коммуникации и активному взаимодействию всех членов группы;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организаторские умения подростков посредством системы занятий и коллективной творческой деятельности;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организаторской деятельности, координации и стимулирования действий другого человека;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толерантные качества личности, милосердие, доброту, отзывчивость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совместной деятельности детей, подростков и взрослых, позволяющую достигать социально позитивные и личностно значимые результаты;</w:t>
      </w:r>
    </w:p>
    <w:p w:rsidR="009956BB" w:rsidRP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 работать в команде;</w:t>
      </w:r>
    </w:p>
    <w:p w:rsidR="009956BB" w:rsidRDefault="00703829" w:rsidP="009956BB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956BB" w:rsidRPr="009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личностному самоопределению и творческой самореализации, потребность в саморазвитии.</w:t>
      </w:r>
    </w:p>
    <w:p w:rsidR="009956BB" w:rsidRDefault="009956BB" w:rsidP="009956BB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BBD" w:rsidRPr="009956BB" w:rsidRDefault="00343E8A" w:rsidP="009956BB">
      <w:pPr>
        <w:pStyle w:val="a8"/>
        <w:ind w:left="-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  <w:r w:rsidRPr="00995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D5136" w:rsidRPr="00FD1BBD" w:rsidRDefault="00343E8A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FD1BBD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«</w:t>
      </w:r>
      <w:r w:rsidR="00C30E2C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современных техник ДПИ</w:t>
      </w:r>
      <w:r w:rsidR="00FD1BBD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AD5136"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76B5B" w:rsidRDefault="00A76B5B" w:rsidP="00FD1B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- создание условий для творческого развития учащихся через достижение ими личного успеха в освоении новых видов деятельности в области ДПИ.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 w:rsidRPr="00A76B5B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освоение современных техник ДПИ;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умения владения различными инструментами и материалами;</w:t>
      </w:r>
    </w:p>
    <w:p w:rsid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представлений, памяти, речи, воображения, мышления;</w:t>
      </w:r>
    </w:p>
    <w:p w:rsid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умений анализировать, производить выводы на основе анализа выполненной творческой работы </w:t>
      </w:r>
    </w:p>
    <w:p w:rsidR="00A76B5B" w:rsidRPr="00A76B5B" w:rsidRDefault="00A76B5B" w:rsidP="00FD1BBD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творческих способностей посредством современных техник ДПИ;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развитие самостоятельности;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 эстетического вкуса;</w:t>
      </w:r>
    </w:p>
    <w:p w:rsidR="00A76B5B" w:rsidRPr="00A76B5B" w:rsidRDefault="00A76B5B" w:rsidP="00FD1BB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6B5B">
        <w:rPr>
          <w:rFonts w:ascii="Times New Roman" w:hAnsi="Times New Roman" w:cs="Times New Roman"/>
          <w:sz w:val="24"/>
          <w:szCs w:val="24"/>
        </w:rPr>
        <w:t>формирование потребности в стремлении доводить начатую работу до конца.</w:t>
      </w:r>
    </w:p>
    <w:p w:rsidR="009956BB" w:rsidRPr="00761848" w:rsidRDefault="009956BB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FD1BBD" w:rsidRDefault="00FD1BBD" w:rsidP="00AC7541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BA07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театр»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ответственности, познавательной и социальной активности в сфере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человека с окружающим миром;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учащихся в процессе театральной деятельности.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«Умелые руки»</w:t>
      </w:r>
      <w:r w:rsidR="00AD5136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самореализации ребенка в творчестве, воплощения в художественной работе собственных неповторимых черт, своей индивидуальности; всестороннее интеллектуальное и эстетическое развитие детей в процессе овладение элементарными приемами техники работы с различным материалом.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и анализировать информацию, использовать её в организации работы;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и корректировку хода работы;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-отбирать предложенные материалы для изделий в соответствии с поставленной      задачей;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приёмы рациональной и безопасной работы ручными инструментами: режущими (ножницы, канцелярский нож);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организовывать учебное сотрудничество и совместную деятельность;   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индивидуально и в группе, разрешать конфликты. 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посредством современных техник;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самостоятельности;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эстетического вкуса;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потребности в стремлении доводить начатую работу до конца.</w:t>
      </w:r>
    </w:p>
    <w:p w:rsidR="001B7876" w:rsidRP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Музыкальная радуга</w:t>
      </w:r>
      <w:r w:rsid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детей к вокальному искусству, обучить пению и развить их певческие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памяти, ладового чувства, музыкально-слуховых представлений, чувства ритма;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дыхательной системы ребенка, способствующей укреплению его здоровья;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концертной деятельности;</w:t>
      </w:r>
    </w:p>
    <w:p w:rsidR="00AD5136" w:rsidRPr="007D70A5" w:rsidRDefault="00AD5136" w:rsidP="00FD1BBD">
      <w:pPr>
        <w:ind w:left="-567"/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комфортного психологического климата, благоприятной ситуации успеха.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1B7876" w:rsidRDefault="001B787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"Бисероплетение</w:t>
      </w:r>
      <w:r w:rsidR="00AD5136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и расширение знаний по истории и развити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3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бисероплетения;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9956BB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90208" w:rsidRDefault="00F90208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136" w:rsidRPr="001B7876" w:rsidRDefault="00AD5136" w:rsidP="00FD1BBD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6. "Основы изобразительного и декоративно-прикладного искусства"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1B787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AD5136" w:rsidRPr="00761848" w:rsidRDefault="00AD5136" w:rsidP="00FD1BBD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способностей всех детей;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сновам изобразительной грамоты;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ативно-прикладными материалами;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восприятие окружающего мира.</w:t>
      </w:r>
      <w:r w:rsidR="001B78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"Батик и гобелен"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B7876" w:rsidRDefault="001B787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1B7876" w:rsidRDefault="00AD5136" w:rsidP="001B7876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</w:t>
      </w:r>
      <w:r w:rsidR="00761848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"Волшебное превращение бумаги"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194DEE" w:rsidRDefault="00194DEE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развитие обучающихся в процессе овладения элементарными приемами конструирования из бумаги.</w:t>
      </w:r>
    </w:p>
    <w:p w:rsidR="00194DEE" w:rsidRDefault="00194DEE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194DEE" w:rsidRP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194DEE" w:rsidRDefault="00AD5136" w:rsidP="00194DEE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 "</w:t>
      </w:r>
      <w:r w:rsidR="00194DEE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Дизайн одежды</w:t>
      </w: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Цель: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шить красивую, модную, удобную и практичную одежду, причём научить быстро, чтобы не отбить желание заниматься этим древним и, всегда необходимым ремеслом, а также подготовить воспитанников к самостоятельной трудовой деятельности и к профессиональному самоопределению в жизни.</w:t>
      </w:r>
    </w:p>
    <w:p w:rsidR="00194DEE" w:rsidRPr="00194DEE" w:rsidRDefault="00F90208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</w:t>
      </w:r>
      <w:r w:rsidR="00194DEE"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адачи: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детей с историей возникновения одежды, с направлениями современной моды;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работать с тканью, пользоваться необходимыми инструментами, лекалами, строить выкройку, пользоваться журналами, производить раскрой, делать примерку, выполнять отделку изделия;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научить пользоваться швейным оборудованием и оборудованием для ВТО;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с основными законами моделирования.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совершенствовать необходимые навыки в области конструирования и моделирования одежды; 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научить выполнять эскиз моделей, набросок;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дать углубленный объем знаний, умений и навыков в области пошива, декоративного оформления, демонстрации коллекций одежды;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ознакомить воспитанников с основами знаний в области композиции, формообразования, цветоведения и декоративно-прикладного искусства;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детям красоту и значимость народного искусства в сфере современного дек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оративно-прикладного творчества;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мотивации к обучению;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готовность и способность к саморазвитию и личностному самоопределению;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развитию внимания, памяти, логического и абстрактного мышления, пространственного воображения;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пробуждению любознательности в области народного, декоративно-прикладного искусства;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изобретательности и устойчивого интереса к творчеству;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ставить цели и строить жизненные планы;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индивидуальности в процессе творческой деятельности;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укреплению системы нравственных ценностей, развивать склонности и способности детей к художественному творчеству;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продолжать формировать образное, пространственное мышление и умение выразить свою мысль с помощью эскиза, рисунка, объемных или плоскостных форм;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 w:rsidR="00F902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</w:t>
      </w: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меть самостоятельно определять цели своего обучения, самостоятельно планировать пути достижения целей;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-осуществлять контроль своей деятельности, владеть основами самоконтроля, самооценки;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воспитанию творческого отношения к труду, трудолюбия, целеустремлённости;</w:t>
      </w:r>
    </w:p>
    <w:p w:rsidR="00194DEE" w:rsidRPr="00194DEE" w:rsidRDefault="00194DEE" w:rsidP="00194DE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организовывать учебное сотрудничество и совместную деятельность;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способствовать созданию комфортного психологического климата внутри коллектива, способствующего интересу к образовательному предмету и творческому общению воспитанников;</w:t>
      </w:r>
    </w:p>
    <w:p w:rsidR="00194DEE" w:rsidRPr="00194DEE" w:rsidRDefault="00194DEE" w:rsidP="00194DEE">
      <w:pPr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индивидуально и в группе, разрешать конфликты</w:t>
      </w:r>
      <w:r w:rsidR="00F90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194DEE" w:rsidRDefault="00AD5136" w:rsidP="00194DEE">
      <w:pPr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C30E2C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«Скрапбукинг»</w:t>
      </w:r>
    </w:p>
    <w:p w:rsidR="00194DEE" w:rsidRDefault="00AD5136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DEE">
        <w:rPr>
          <w:rFonts w:ascii="Times New Roman" w:hAnsi="Times New Roman" w:cs="Times New Roman"/>
          <w:sz w:val="24"/>
          <w:szCs w:val="24"/>
        </w:rPr>
        <w:t>Цель:</w:t>
      </w:r>
    </w:p>
    <w:p w:rsidR="00AD5136" w:rsidRPr="00194DEE" w:rsidRDefault="00194DEE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D5136" w:rsidRPr="00194DEE" w:rsidRDefault="00AD5136" w:rsidP="00194DEE">
      <w:pPr>
        <w:ind w:left="-567"/>
        <w:rPr>
          <w:rFonts w:ascii="Times New Roman" w:hAnsi="Times New Roman" w:cs="Times New Roman"/>
          <w:sz w:val="24"/>
          <w:szCs w:val="24"/>
        </w:rPr>
      </w:pPr>
      <w:r w:rsidRPr="00194DEE">
        <w:rPr>
          <w:rFonts w:ascii="Times New Roman" w:hAnsi="Times New Roman" w:cs="Times New Roman"/>
          <w:sz w:val="24"/>
          <w:szCs w:val="24"/>
        </w:rPr>
        <w:t>Задачи: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знакомить с основами знаний в области композиции, формообразования, цветоведения и декоративно-прикладного искусства;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творчеству художника, дизайнера;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развивать способность к синтезу и анализу, гибкость и мобильность в поисках решений и генерирования идей;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AD5136" w:rsidRPr="00194DEE" w:rsidRDefault="00194DEE" w:rsidP="00194DEE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5136" w:rsidRPr="00194DEE">
        <w:rPr>
          <w:rFonts w:ascii="Times New Roman" w:hAnsi="Times New Roman" w:cs="Times New Roman"/>
          <w:sz w:val="24"/>
          <w:szCs w:val="24"/>
        </w:rPr>
        <w:t>формировать творческие способности, духовную культуру и эмоциональное отношение к действительности.</w:t>
      </w:r>
    </w:p>
    <w:p w:rsidR="00AD5136" w:rsidRDefault="00AD5136" w:rsidP="00194DEE">
      <w:pPr>
        <w:ind w:left="-567"/>
        <w:jc w:val="right"/>
        <w:rPr>
          <w:rFonts w:ascii="Times New Roman" w:hAnsi="Times New Roman" w:cs="Times New Roman"/>
        </w:rPr>
      </w:pPr>
    </w:p>
    <w:p w:rsidR="00AD5136" w:rsidRPr="00BA07B2" w:rsidRDefault="0053199A" w:rsidP="00194DE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30E2C" w:rsidRPr="00BA07B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A07B2">
        <w:rPr>
          <w:rFonts w:ascii="Times New Roman" w:hAnsi="Times New Roman" w:cs="Times New Roman"/>
          <w:b/>
          <w:i/>
          <w:sz w:val="24"/>
          <w:szCs w:val="24"/>
        </w:rPr>
        <w:t>. "Интерьерная игрушка"</w:t>
      </w:r>
    </w:p>
    <w:p w:rsidR="00194DEE" w:rsidRDefault="00194DEE" w:rsidP="00194DEE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DEE">
        <w:rPr>
          <w:rFonts w:ascii="Times New Roman" w:eastAsia="Calibri" w:hAnsi="Times New Roman" w:cs="Times New Roman"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94DEE" w:rsidRPr="00194DEE" w:rsidRDefault="00194DEE" w:rsidP="00194DEE">
      <w:pPr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94DEE">
        <w:rPr>
          <w:rFonts w:ascii="Times New Roman" w:eastAsia="Calibri" w:hAnsi="Times New Roman" w:cs="Times New Roman"/>
          <w:sz w:val="24"/>
          <w:szCs w:val="24"/>
        </w:rPr>
        <w:t>– нравственно-эстетическое воспитание обучающихся при обучении основам изготовления интерьерной игрушки, развитие важнейших сфер личности (самосознания, эмоционально-волевой сферы, мотивов поведения, побуждения к творчеству и самостоятельности), создание оптимальных условий для развития индивидуальности ребенка.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Задачи: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познакомить с историей и развитием возникновения игрушки – искусства изготовления интерьерно </w:t>
      </w:r>
      <w:r w:rsidR="00E9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текстильной куклы;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техники изготовление;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эстетического отношения к действительности, трудолюбия, аккуратности, усидчивости, терпения;</w:t>
      </w:r>
    </w:p>
    <w:p w:rsidR="00194DEE" w:rsidRPr="00194DEE" w:rsidRDefault="00194DEE" w:rsidP="00194DEE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моторных навыков, образного мышления, внимания;</w:t>
      </w:r>
    </w:p>
    <w:p w:rsidR="00194DEE" w:rsidRPr="00194DEE" w:rsidRDefault="00194DEE" w:rsidP="00194DEE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19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фантазии, творческих способностей</w:t>
      </w:r>
      <w:r w:rsidR="00F9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4DEE" w:rsidRDefault="00194DEE" w:rsidP="0053199A">
      <w:pPr>
        <w:rPr>
          <w:rFonts w:ascii="Times New Roman" w:hAnsi="Times New Roman" w:cs="Times New Roman"/>
          <w:i/>
        </w:rPr>
      </w:pPr>
    </w:p>
    <w:p w:rsidR="00866EA9" w:rsidRPr="00BA07B2" w:rsidRDefault="009956BB" w:rsidP="009956BB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="00E976EC" w:rsidRPr="00BA07B2">
        <w:rPr>
          <w:rFonts w:ascii="Times New Roman" w:hAnsi="Times New Roman" w:cs="Times New Roman"/>
          <w:b/>
          <w:i/>
          <w:sz w:val="24"/>
          <w:szCs w:val="24"/>
        </w:rPr>
        <w:t>"Бумажные фантазии</w:t>
      </w:r>
      <w:r w:rsidR="0053199A" w:rsidRPr="00BA07B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Цел</w:t>
      </w:r>
      <w:r>
        <w:rPr>
          <w:rFonts w:ascii="Times New Roman" w:eastAsia="Calibri" w:hAnsi="Times New Roman" w:cs="Times New Roman"/>
          <w:sz w:val="24"/>
          <w:szCs w:val="24"/>
        </w:rPr>
        <w:t>ь:</w:t>
      </w:r>
    </w:p>
    <w:p w:rsidR="00E976EC" w:rsidRPr="00E976EC" w:rsidRDefault="00E976EC" w:rsidP="00E976EC">
      <w:pPr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– творческое развитие обучающихся в процессе овладения элементарными приемами конструирования из бумаги.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освоение техники работы с бумагой.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формирование практических трудовых навыков и творческой активности;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развитие фантазии, образного мышления, внимания, моторных навыков;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привитие интереса к декоративно-прикладному творчеству;</w:t>
      </w:r>
    </w:p>
    <w:p w:rsidR="00E976EC" w:rsidRPr="00E976EC" w:rsidRDefault="00E976EC" w:rsidP="00E976EC">
      <w:pPr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EC">
        <w:rPr>
          <w:rFonts w:ascii="Times New Roman" w:eastAsia="Calibri" w:hAnsi="Times New Roman" w:cs="Times New Roman"/>
          <w:sz w:val="24"/>
          <w:szCs w:val="24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материалам.</w:t>
      </w:r>
    </w:p>
    <w:p w:rsidR="00E976EC" w:rsidRPr="00E976EC" w:rsidRDefault="00E976EC" w:rsidP="00E976E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976EC" w:rsidRPr="00BA07B2" w:rsidRDefault="00E976EC" w:rsidP="00AC7541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«Студия талантов»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Цель: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создание условий для развития индивидуальных творческих способностей детей через вокально-сценическое искусство.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расширить познания детей в области строения голосового аппарата;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продолжить обучение правильному звуковедению и звукообразованию;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развивать навыки сценического мастерства;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подготовить творческие номера разных форм: соло, дуэт, трио, квартет, ансамбль; 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способствовать развитию индивидуальности, творческой активности и импровизационных способностей обучающихся;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формировать устойчивую мотивацию к самовыражению;</w:t>
      </w:r>
    </w:p>
    <w:p w:rsidR="00E976EC" w:rsidRPr="00BA07B2" w:rsidRDefault="00E976EC" w:rsidP="00E976EC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способствовать приобретению положительного социального опыта в процессе вокальных занятий и творческой деятельности детей;</w:t>
      </w:r>
    </w:p>
    <w:p w:rsidR="00A1536D" w:rsidRPr="00BA07B2" w:rsidRDefault="00E976EC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развивать коммуникативные способности детей;</w:t>
      </w:r>
    </w:p>
    <w:p w:rsidR="00A1536D" w:rsidRPr="00BA07B2" w:rsidRDefault="00A1536D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E976EC" w:rsidRPr="00BA07B2">
        <w:rPr>
          <w:rFonts w:ascii="Times New Roman" w:hAnsi="Times New Roman" w:cs="Times New Roman"/>
          <w:sz w:val="24"/>
          <w:szCs w:val="24"/>
        </w:rPr>
        <w:t>сформировать у обучающихся умение творческого взаимодействия со сверстниками и взрослыми (включая их в активную совместную деятельность по подготовке творческих номеров);</w:t>
      </w:r>
    </w:p>
    <w:p w:rsidR="00E976EC" w:rsidRPr="00BA07B2" w:rsidRDefault="00A1536D" w:rsidP="00A1536D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E976EC" w:rsidRPr="00BA07B2">
        <w:rPr>
          <w:rFonts w:ascii="Times New Roman" w:hAnsi="Times New Roman" w:cs="Times New Roman"/>
          <w:sz w:val="24"/>
          <w:szCs w:val="24"/>
        </w:rPr>
        <w:t>воспитать серьезное вдумчивое отношение к подбору песенного репертуара, созданию художественного образа.</w:t>
      </w:r>
    </w:p>
    <w:p w:rsidR="00E976EC" w:rsidRPr="00E976EC" w:rsidRDefault="00E976EC" w:rsidP="00E976EC">
      <w:pPr>
        <w:pStyle w:val="a8"/>
        <w:ind w:left="-66"/>
        <w:rPr>
          <w:rFonts w:ascii="Times New Roman" w:hAnsi="Times New Roman" w:cs="Times New Roman"/>
        </w:rPr>
      </w:pPr>
    </w:p>
    <w:p w:rsidR="00E976EC" w:rsidRPr="00BA07B2" w:rsidRDefault="0007141B" w:rsidP="00AC7541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«Домисолька»</w:t>
      </w:r>
    </w:p>
    <w:p w:rsid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формирование у  учащихся  устойчивого интереса  к пению, развитие индивидуальных вокальных способностей и раскрытие творческого потенциала через активную  музыкально-творческую деятельность.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07B2" w:rsidRPr="00BA07B2" w:rsidRDefault="00F90208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A07B2" w:rsidRPr="00BA07B2">
        <w:rPr>
          <w:rFonts w:ascii="Times New Roman" w:hAnsi="Times New Roman" w:cs="Times New Roman"/>
          <w:sz w:val="24"/>
          <w:szCs w:val="24"/>
        </w:rPr>
        <w:t xml:space="preserve">формировать основную базу знаний и представлений о вокальной музыке, её языке, средствах выразительности, жанрах;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90208">
        <w:rPr>
          <w:rFonts w:ascii="Times New Roman" w:hAnsi="Times New Roman" w:cs="Times New Roman"/>
          <w:sz w:val="24"/>
          <w:szCs w:val="24"/>
        </w:rPr>
        <w:t>р</w:t>
      </w:r>
      <w:r w:rsidRPr="00BA07B2">
        <w:rPr>
          <w:rFonts w:ascii="Times New Roman" w:hAnsi="Times New Roman" w:cs="Times New Roman"/>
          <w:sz w:val="24"/>
          <w:szCs w:val="24"/>
        </w:rPr>
        <w:t>азвивать певческие навыки учащихся  (навыки сольного и ансамблевого пения; умение работать с фонограммой, микрофоном; навыки выразительного исполнения эстрадных произведений;  навыки сценической культуры)</w:t>
      </w:r>
      <w:r w:rsidR="00F90208">
        <w:rPr>
          <w:rFonts w:ascii="Times New Roman" w:hAnsi="Times New Roman" w:cs="Times New Roman"/>
          <w:sz w:val="24"/>
          <w:szCs w:val="24"/>
        </w:rPr>
        <w:t>;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F90208">
        <w:rPr>
          <w:rFonts w:ascii="Times New Roman" w:hAnsi="Times New Roman" w:cs="Times New Roman"/>
          <w:sz w:val="24"/>
          <w:szCs w:val="24"/>
        </w:rPr>
        <w:t>р</w:t>
      </w:r>
      <w:r w:rsidRPr="00BA07B2">
        <w:rPr>
          <w:rFonts w:ascii="Times New Roman" w:hAnsi="Times New Roman" w:cs="Times New Roman"/>
          <w:sz w:val="24"/>
          <w:szCs w:val="24"/>
        </w:rPr>
        <w:t>азвивать голосовые данные: силу голоса, диапазон, беглость, тембр и регистровые  возможности; вокальный слух, музыкальную память, чувство ритма, чувство ансамбля; творче</w:t>
      </w:r>
      <w:r w:rsidR="005C134A">
        <w:rPr>
          <w:rFonts w:ascii="Times New Roman" w:hAnsi="Times New Roman" w:cs="Times New Roman"/>
          <w:sz w:val="24"/>
          <w:szCs w:val="24"/>
        </w:rPr>
        <w:t xml:space="preserve">скую фантазию, воображение; </w:t>
      </w:r>
      <w:r w:rsidRPr="00BA07B2">
        <w:rPr>
          <w:rFonts w:ascii="Times New Roman" w:hAnsi="Times New Roman" w:cs="Times New Roman"/>
          <w:sz w:val="24"/>
          <w:szCs w:val="24"/>
        </w:rPr>
        <w:t xml:space="preserve"> артистическую смелость, умение держаться на сцене</w:t>
      </w:r>
      <w:r w:rsidR="00F90208">
        <w:rPr>
          <w:rFonts w:ascii="Times New Roman" w:hAnsi="Times New Roman" w:cs="Times New Roman"/>
          <w:sz w:val="24"/>
          <w:szCs w:val="24"/>
        </w:rPr>
        <w:t>;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>- воспитывать интерес к певческой деятельности</w:t>
      </w:r>
      <w:r w:rsidR="005C134A">
        <w:rPr>
          <w:rFonts w:ascii="Times New Roman" w:hAnsi="Times New Roman" w:cs="Times New Roman"/>
          <w:sz w:val="24"/>
          <w:szCs w:val="24"/>
        </w:rPr>
        <w:t>;</w:t>
      </w:r>
      <w:r w:rsidRPr="00BA07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07B2" w:rsidRPr="00BA07B2" w:rsidRDefault="00BA07B2" w:rsidP="00BA07B2">
      <w:pPr>
        <w:ind w:left="-426"/>
        <w:rPr>
          <w:rFonts w:ascii="Times New Roman" w:hAnsi="Times New Roman" w:cs="Times New Roman"/>
          <w:sz w:val="24"/>
          <w:szCs w:val="24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- </w:t>
      </w:r>
      <w:r w:rsidR="005C134A">
        <w:rPr>
          <w:rFonts w:ascii="Times New Roman" w:hAnsi="Times New Roman" w:cs="Times New Roman"/>
          <w:sz w:val="24"/>
          <w:szCs w:val="24"/>
        </w:rPr>
        <w:t>с</w:t>
      </w:r>
      <w:r w:rsidRPr="00BA07B2">
        <w:rPr>
          <w:rFonts w:ascii="Times New Roman" w:hAnsi="Times New Roman" w:cs="Times New Roman"/>
          <w:sz w:val="24"/>
          <w:szCs w:val="24"/>
        </w:rPr>
        <w:t>оздать условия для развития у учащихся коммуникабельности</w:t>
      </w:r>
      <w:r w:rsidR="005C134A">
        <w:rPr>
          <w:rFonts w:ascii="Times New Roman" w:hAnsi="Times New Roman" w:cs="Times New Roman"/>
          <w:sz w:val="24"/>
          <w:szCs w:val="24"/>
        </w:rPr>
        <w:t xml:space="preserve">,  </w:t>
      </w:r>
      <w:r w:rsidRPr="00BA07B2">
        <w:rPr>
          <w:rFonts w:ascii="Times New Roman" w:hAnsi="Times New Roman" w:cs="Times New Roman"/>
          <w:sz w:val="24"/>
          <w:szCs w:val="24"/>
        </w:rPr>
        <w:t xml:space="preserve">взаимопонимания,     взаимовыручки,    доброжелательности, самоорганизации и самоконтроля; </w:t>
      </w:r>
    </w:p>
    <w:p w:rsidR="00BA07B2" w:rsidRDefault="00BA07B2" w:rsidP="00BA07B2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BA07B2">
        <w:rPr>
          <w:rFonts w:ascii="Times New Roman" w:hAnsi="Times New Roman" w:cs="Times New Roman"/>
          <w:sz w:val="24"/>
          <w:szCs w:val="24"/>
        </w:rPr>
        <w:t xml:space="preserve"> - </w:t>
      </w:r>
      <w:r w:rsidR="005C134A">
        <w:rPr>
          <w:rFonts w:ascii="Times New Roman" w:hAnsi="Times New Roman" w:cs="Times New Roman"/>
          <w:sz w:val="24"/>
          <w:szCs w:val="24"/>
        </w:rPr>
        <w:t>с</w:t>
      </w:r>
      <w:r w:rsidRPr="00BA07B2">
        <w:rPr>
          <w:rFonts w:ascii="Times New Roman" w:hAnsi="Times New Roman" w:cs="Times New Roman"/>
          <w:sz w:val="24"/>
          <w:szCs w:val="24"/>
        </w:rPr>
        <w:t>формировать представления о нормах  коллективного  взаимодействия  и  сотрудничества  в  учебной</w:t>
      </w:r>
      <w:r w:rsidRPr="00BA07B2">
        <w:rPr>
          <w:rFonts w:ascii="Times New Roman" w:hAnsi="Times New Roman" w:cs="Times New Roman"/>
          <w:sz w:val="28"/>
          <w:szCs w:val="28"/>
        </w:rPr>
        <w:t xml:space="preserve">  и  концертной деятельности,  способности к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41B" w:rsidRDefault="0007141B" w:rsidP="0007141B">
      <w:pPr>
        <w:pStyle w:val="a8"/>
        <w:ind w:left="-66"/>
        <w:rPr>
          <w:rFonts w:ascii="Times New Roman" w:hAnsi="Times New Roman" w:cs="Times New Roman"/>
          <w:b/>
          <w:i/>
        </w:rPr>
      </w:pPr>
    </w:p>
    <w:p w:rsidR="0007141B" w:rsidRPr="00BA07B2" w:rsidRDefault="0007141B" w:rsidP="00AC7541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07B2">
        <w:rPr>
          <w:rFonts w:ascii="Times New Roman" w:hAnsi="Times New Roman" w:cs="Times New Roman"/>
          <w:b/>
          <w:i/>
          <w:sz w:val="24"/>
          <w:szCs w:val="24"/>
        </w:rPr>
        <w:t>«Экологический театр «Фантазеры»</w:t>
      </w:r>
    </w:p>
    <w:p w:rsidR="000C52F3" w:rsidRPr="005C134A" w:rsidRDefault="000C52F3" w:rsidP="000C52F3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</w:p>
    <w:p w:rsidR="005C134A" w:rsidRDefault="000C52F3" w:rsidP="000C52F3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Цель</w:t>
      </w:r>
      <w:r w:rsid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5C134A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</w:t>
      </w:r>
      <w:r w:rsidR="000C52F3" w:rsidRPr="005C134A">
        <w:rPr>
          <w:rFonts w:ascii="Times New Roman" w:hAnsi="Times New Roman" w:cs="Times New Roman"/>
          <w:sz w:val="24"/>
          <w:szCs w:val="24"/>
        </w:rPr>
        <w:t>ормирование экологической ответственности, познавательной и социальной активности в сфере отношения человека с окружающим миром и развития творческих способностей учащихся в процессе театральной деятельности.</w:t>
      </w:r>
    </w:p>
    <w:p w:rsidR="005C134A" w:rsidRDefault="000C52F3" w:rsidP="005C134A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Задачи</w:t>
      </w:r>
      <w:r w:rsid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0C52F3" w:rsidP="005C134A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приобретение знаний и умений в области театрального искусства;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поэтапное освоение детьми различных видов театрального творчества;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грамотной сценической речи;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совершенствование артистических навыков, воплощения образа, моделирование навыков социальног</w:t>
      </w:r>
      <w:r w:rsidR="005C134A">
        <w:rPr>
          <w:rFonts w:ascii="Times New Roman" w:hAnsi="Times New Roman" w:cs="Times New Roman"/>
          <w:sz w:val="24"/>
          <w:szCs w:val="24"/>
        </w:rPr>
        <w:t>о поведения в заданных условиях;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воспитание творческой активности ребенка, ценящей в себе и других такие качества, как доброжелательность, трудолюбие, уважение к творчеству других;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навыков общения с партн</w:t>
      </w:r>
      <w:r w:rsidR="005C134A">
        <w:rPr>
          <w:rFonts w:ascii="Times New Roman" w:hAnsi="Times New Roman" w:cs="Times New Roman"/>
          <w:sz w:val="24"/>
          <w:szCs w:val="24"/>
        </w:rPr>
        <w:t>ером,  коллективного творчества;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ставить цель и понимать и принимать учебную задачу при создании творческих заданий, этюдов, пьес;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планировать последовательность шагов алгоритма для достижения цели;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формирование умений корректировки своих действий, поиск ошибок в плане действий и внесение в него изменений.</w:t>
      </w:r>
    </w:p>
    <w:p w:rsidR="0007141B" w:rsidRPr="000C52F3" w:rsidRDefault="0007141B" w:rsidP="000C52F3">
      <w:pPr>
        <w:pStyle w:val="a8"/>
        <w:ind w:left="0"/>
        <w:rPr>
          <w:rFonts w:ascii="Times New Roman" w:hAnsi="Times New Roman" w:cs="Times New Roman"/>
        </w:rPr>
      </w:pPr>
    </w:p>
    <w:p w:rsidR="0007141B" w:rsidRPr="005C134A" w:rsidRDefault="0007141B" w:rsidP="00AC7541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C134A">
        <w:rPr>
          <w:rFonts w:ascii="Times New Roman" w:hAnsi="Times New Roman" w:cs="Times New Roman"/>
          <w:b/>
          <w:i/>
          <w:sz w:val="24"/>
          <w:szCs w:val="24"/>
        </w:rPr>
        <w:t>«В гостях у сказки»</w:t>
      </w:r>
    </w:p>
    <w:p w:rsidR="005C134A" w:rsidRPr="005C134A" w:rsidRDefault="000C52F3" w:rsidP="000C52F3">
      <w:pPr>
        <w:pStyle w:val="a8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Цель</w:t>
      </w:r>
      <w:r w:rsidR="005C134A" w:rsidRPr="005C134A">
        <w:rPr>
          <w:rFonts w:ascii="Times New Roman" w:hAnsi="Times New Roman" w:cs="Times New Roman"/>
          <w:bCs/>
          <w:sz w:val="24"/>
          <w:szCs w:val="24"/>
        </w:rPr>
        <w:t>:</w:t>
      </w:r>
    </w:p>
    <w:p w:rsidR="000C52F3" w:rsidRPr="005C134A" w:rsidRDefault="005C134A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 xml:space="preserve">- </w:t>
      </w:r>
      <w:r w:rsidR="000C52F3" w:rsidRPr="005C134A">
        <w:rPr>
          <w:rFonts w:ascii="Times New Roman" w:hAnsi="Times New Roman" w:cs="Times New Roman"/>
          <w:sz w:val="24"/>
          <w:szCs w:val="24"/>
        </w:rPr>
        <w:t>формирование у детей интереса к миру театра, и развитие творческих способностей детей средствами театрализованной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2F3" w:rsidRPr="005C134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Задачи: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bCs/>
          <w:sz w:val="24"/>
          <w:szCs w:val="24"/>
        </w:rPr>
        <w:t> </w:t>
      </w:r>
      <w:r w:rsidRPr="005C134A">
        <w:rPr>
          <w:rFonts w:ascii="Times New Roman" w:hAnsi="Times New Roman" w:cs="Times New Roman"/>
          <w:sz w:val="24"/>
          <w:szCs w:val="24"/>
        </w:rPr>
        <w:t>- дать основные представления об особенностях жанра сказки;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приобщать детей к театральной культуре (знакомить с театра</w:t>
      </w:r>
      <w:r w:rsidR="005C134A">
        <w:rPr>
          <w:rFonts w:ascii="Times New Roman" w:hAnsi="Times New Roman" w:cs="Times New Roman"/>
          <w:sz w:val="24"/>
          <w:szCs w:val="24"/>
        </w:rPr>
        <w:t>льными жанрами, видами театров);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формировать умение раскрыть тот или иной образ различными театральными приемами: жестами, мимикой</w:t>
      </w:r>
      <w:r w:rsidR="005C134A">
        <w:rPr>
          <w:rFonts w:ascii="Times New Roman" w:hAnsi="Times New Roman" w:cs="Times New Roman"/>
          <w:sz w:val="24"/>
          <w:szCs w:val="24"/>
        </w:rPr>
        <w:t>, пластикой тела;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 - развивать творческое мышление и творческие способности, эстетический вкус, внимание</w:t>
      </w:r>
      <w:r w:rsidR="005C134A">
        <w:rPr>
          <w:rFonts w:ascii="Times New Roman" w:hAnsi="Times New Roman" w:cs="Times New Roman"/>
          <w:sz w:val="24"/>
          <w:szCs w:val="24"/>
        </w:rPr>
        <w:t>, воображение, фантазию, память;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 xml:space="preserve">- сформировать способность </w:t>
      </w:r>
      <w:r w:rsidR="005C134A">
        <w:rPr>
          <w:rFonts w:ascii="Times New Roman" w:hAnsi="Times New Roman" w:cs="Times New Roman"/>
          <w:sz w:val="24"/>
          <w:szCs w:val="24"/>
        </w:rPr>
        <w:t>анализировать свою деятельность;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lastRenderedPageBreak/>
        <w:t>- развивать творческую активность детей, их сам</w:t>
      </w:r>
      <w:r w:rsidR="005C134A">
        <w:rPr>
          <w:rFonts w:ascii="Times New Roman" w:hAnsi="Times New Roman" w:cs="Times New Roman"/>
          <w:sz w:val="24"/>
          <w:szCs w:val="24"/>
        </w:rPr>
        <w:t>ореализацию, раскованность;</w:t>
      </w:r>
      <w:r w:rsidRPr="005C134A">
        <w:rPr>
          <w:rFonts w:ascii="Times New Roman" w:hAnsi="Times New Roman" w:cs="Times New Roman"/>
          <w:sz w:val="24"/>
          <w:szCs w:val="24"/>
        </w:rPr>
        <w:t xml:space="preserve"> коммуникабельность, проявлени</w:t>
      </w:r>
      <w:r w:rsidR="005C134A">
        <w:rPr>
          <w:rFonts w:ascii="Times New Roman" w:hAnsi="Times New Roman" w:cs="Times New Roman"/>
          <w:sz w:val="24"/>
          <w:szCs w:val="24"/>
        </w:rPr>
        <w:t>я личных индивидуальных качеств;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сформировать умения ставить цель, понимать и принимать учебную задачу при создании творческих заданий, этюдов, пьес;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развивать коммуникативные навыки общения и сотрудничества с другими  людьми свободно естественно, без зажимов;</w:t>
      </w:r>
    </w:p>
    <w:p w:rsidR="000C52F3" w:rsidRPr="005C134A" w:rsidRDefault="000C52F3" w:rsidP="000C52F3">
      <w:pPr>
        <w:pStyle w:val="a8"/>
        <w:ind w:left="-426"/>
        <w:rPr>
          <w:rFonts w:ascii="Times New Roman" w:hAnsi="Times New Roman" w:cs="Times New Roman"/>
          <w:sz w:val="24"/>
          <w:szCs w:val="24"/>
        </w:rPr>
      </w:pPr>
      <w:r w:rsidRPr="005C134A">
        <w:rPr>
          <w:rFonts w:ascii="Times New Roman" w:hAnsi="Times New Roman" w:cs="Times New Roman"/>
          <w:sz w:val="24"/>
          <w:szCs w:val="24"/>
        </w:rPr>
        <w:t>- формировать потребность в систематическом коллективном творчестве.</w:t>
      </w:r>
    </w:p>
    <w:p w:rsidR="00E976EC" w:rsidRPr="005C134A" w:rsidRDefault="00E976EC" w:rsidP="00E976EC">
      <w:pPr>
        <w:pStyle w:val="a8"/>
        <w:ind w:left="-66"/>
        <w:rPr>
          <w:rFonts w:ascii="Times New Roman" w:hAnsi="Times New Roman" w:cs="Times New Roman"/>
          <w:b/>
          <w:i/>
          <w:sz w:val="24"/>
          <w:szCs w:val="24"/>
        </w:rPr>
      </w:pPr>
    </w:p>
    <w:p w:rsidR="00E976EC" w:rsidRPr="005C134A" w:rsidRDefault="00E976EC" w:rsidP="00E976EC">
      <w:pPr>
        <w:pStyle w:val="a8"/>
        <w:ind w:left="-66"/>
        <w:rPr>
          <w:rFonts w:ascii="Times New Roman" w:hAnsi="Times New Roman" w:cs="Times New Roman"/>
          <w:b/>
          <w:i/>
          <w:sz w:val="24"/>
          <w:szCs w:val="24"/>
        </w:rPr>
      </w:pPr>
    </w:p>
    <w:p w:rsidR="00E976EC" w:rsidRDefault="00E976EC" w:rsidP="00E976EC">
      <w:pPr>
        <w:rPr>
          <w:rFonts w:ascii="Times New Roman" w:hAnsi="Times New Roman" w:cs="Times New Roman"/>
          <w:i/>
        </w:rPr>
      </w:pPr>
    </w:p>
    <w:p w:rsidR="0053199A" w:rsidRPr="00866EA9" w:rsidRDefault="0053199A" w:rsidP="00866EA9">
      <w:pPr>
        <w:rPr>
          <w:rFonts w:ascii="Times New Roman" w:hAnsi="Times New Roman" w:cs="Times New Roman"/>
        </w:rPr>
        <w:sectPr w:rsidR="0053199A" w:rsidRPr="00866EA9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136" w:rsidRPr="000E5DAF" w:rsidRDefault="00874574" w:rsidP="00455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6.2. </w:t>
      </w:r>
      <w:r w:rsidR="00AD5136"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5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AD5136"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№ 11</w:t>
      </w: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966"/>
        <w:gridCol w:w="1861"/>
        <w:gridCol w:w="2835"/>
        <w:gridCol w:w="5529"/>
      </w:tblGrid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образовательной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835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Кем утверждена или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52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здоровья»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1.Анисимов Л.Н. Профилактика пьянства, алкоголизма и наркомании среди детей и молоде-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жи. М.: Юридическая литература, 1988.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Антропова М.В. Гигиена детей и подростков. М.: Медецина,1982.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Гостюшен А.В. Основы безопасности жизнедеятельности: 1-4 класс. М.,1997.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4.Жиренко. О.Е. Обухова Л.А. Формирование экологической культуры, здорового и безопас-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образа жизни. 1-4 классы. М.: ВАКО,2016.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5.Зайцев Г. К. Уроки Айболита. СПб.,1997.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6.Зайцев Г. К. Уроки Мойдодыра. СПб., 1996.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Зайцев Г. К. Твои первые уроки здоровья.1995.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8.Елушина Е.В. Азбука правильного питания.1-2 классы. Волгоград: Учитель,2008.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9.КроунК.В. , Либерман Л.Р., Познай себя. Школа здоровья. Уровень 1.М.: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ВИТОЦЕНТР,1994.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10.Обухова Л.А., Лемяскина Н.А., Жиренко О.Е. 135 уроков здоровья, или Школа доктора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природы. 1-4 классы. М.: ВАКО,2014.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Генетика – наука 21 века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Гунькина Ю.В.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Адельшина, Г. А. Генетика в задачах. Учебное пособие / Г.А. Адельшина, Ф.К. Адельшин. - М.: Планета, 2015. - 176 c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 Соколовская, Б.Х. 120 задач по генетике (с решениями): Для школьников, лицеистов и гимназистов / Б.Х. Соколовская. - М.: Огни, 2012. - 971 c.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Рубан, Э.Д. Генетика человека с основами медицинской генетики: Учебник / Э.Д. Рубан. - Рн/Д: Феникс, 2013. - 319 c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Дьяченко, В. В. Практикум по генетике: учеб, пособие / В. В. Дьяченко. — Брянск: Изд-во Брянского ГАУ, 2015. — 142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Пухальский, В. А. Введение в генетику : учеб, пособие / В. А. Пухальский. — М.: ИНФРА-М, 2014. — 224 с.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Хлебова, Л. П. Задачи по генетике. Часть 1. Менделевская генетика: учеб, пособие / Л. П. Хлебова, О. В. Ерещенко. — Барнаул: Изд-во АлтГУ, 2014. — 154 с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«Росмэн».  2012г.  Москва РОСМЭН.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Библиотека детских энциклопедий «Узнай мир».  2012г.  Санкт-Петербург «Балтийская книжная компания».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Детские развивающие наборы. 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Иллюстрированный атлас «Наша земля». 2008г. «Мир книги».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Изучаю мир вокруг. Егупова В. А. 2013г. ООО Издательство «Эксмо».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Методическое пособие «Занятия по ознакомлению с окружающим миром» О.В. Дыбина, 2008г.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Новая детская энциклопедия. 2011г.  Москва РОСМЭН.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«Предметный мир как источник познания социальной действительности» О.В. Дыбина, 1997г.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«Предметный мир как средство формирования творчества у детей» О.В. Дыбина, 2002г.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Рассказы-загадки о природе. Виноградова Н. Ф. 2009г Москва « Вентана- Граф».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Ребенок в мире поиска «Я узнаю мир» рабочие тетради дошкольника. Москва 2013г.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Серия «Рабочие тетради дошкольника»  Знакомство с окружающим миром. Природа. 2008г ООО «ВК Дакота».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 «Хрестоматия для детей младшего дошкольного возраста» Р.И. Жуковская, 1983г.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«Узнай мир».  2012г.  Санкт-Петербург «Балтийская книжная компания».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Иллюстрированный атлас «Наша земля». 2008г. «Мир книги».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Изучаю мир вокруг. Егупова В. А. 2013г. ООО Издательство «Эксмо».</w:t>
            </w:r>
          </w:p>
          <w:p w:rsidR="009A7A1A" w:rsidRPr="00B30C78" w:rsidRDefault="009A7A1A" w:rsidP="0065727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Ребенок в мире поиска «Я узнаю мир» рабочие тетради дошкольника. Москва 2013г.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 Серия «Рабочие тетради дошкольника»  Знакомство с окружающим миром.  Природа. 2008г ООО «ВК Дакота».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 человека и ИКТ»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 Груздева Н.В. Гущина Э.В. Экологический практикум школьника: Справочное пособие. – Самара: Корпорация Федоров. Издательство  Учебная литература , 2005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Буковская Б.Г. Игры, занятия по формированию экологической культуры младших школьников. Москва, Владос, 2002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Володина Н.Г., Кувалдина А.И. Методика организации экскурсии со школьниками в лес.- Волгоград, 1992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Виноградова Ю.Л. Экологическая игра. Санкт - Петербург, издательство ГОУ СПбГДТЮ, 2001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Владимирская Л.А. От осени до лета. Волгоград, Учитель, 2003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Запартович Б.Б., Криворучко Э.Н. Изучение родного края. Лениздат, 1964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Измайлов И.В. Биологические экскурсии, Москва, Просвещение, 1983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Левина И. А. Особенности и формы экологического воспитания детей  / Проблемы педагогики,  Издательство ООО «Олимп»  2017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Матюхина И.Я. Разнообразие форм экологического воспитания детей младшего школьного возраста/ В сборнике: Педагогическое мастерство. Материалы IV Международной научной конференции. Буки-Веди. 2014. С. 120-122.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Невзорова А. В. Образовательные результаты экологического воспитания младших школьников во внеурочной деятельности / Ярославский педагогический вестник, 2017.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Подосенина Т. А. Искусство компьютерной графики для школьников— СПб.: БХВ-Петербург, 2004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Ривкин М.Ю. Видеомонтаж на домашнем компьютере. Подробное иллюстрированное руководство. – М.: Лучшие книги, 2005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Сихимбаева С.М., Рысбаева Г.А., Баймаханбетова М.А., Жияшева Ж.Ш. Экологическое воспитание детей в начальных классах/ Международный журнал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экспериментального образования. 2014. № 1-1. С. 41-45.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Примерная программа Основного общего образования по Информатике и Информационным технологиям [Электронный ресурс]. – Режим доступа. – http://www.ed.gov.ru/d/ob-edu/noc/rub/standart/pp/09-o.doc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Адаменко М. В., Адаменко Н. И. Компьютер для современных детей. Настольная книга активного школьника и дошкольника/ Издательство: ДМК-Пресс, 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Бианки В. В., Ливеровский А. А., Сахарнов С. В. Зелёные страницы. Хрестоматия по экологии для начальной школы Издательство: Детское время, 2018.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Вуд Аманда, Джолли Майк Вуд А., Джолли М.  Мир природы. Иллюстрированный сборник удивительных фактов/ Издательство: Манн, Иванов и Фербер, 2016.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Леонтьев В. П. Компьютерная энциклопедия школьника/ Издательство: Олма-Пресс, 2006.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Мирко Мазелли «История мусора. От древних отходов до переработки пластика»/  Издательство Дом Мещерякова 2019.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Земляне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Андреев Ю.М Овощеводство.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чебник,  -  М.,Профобриздат.-2002.- 252 с;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Ипатьев А.И. Овощные растения земного шара. – М., Московский рабочий.1966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Краеведение: биологическое и ландшафтное разнообразие Волгоградской области, 6 класс, авторы-составители Зверева И.В., Чередниченко И.Н.. – М., Глобус, 2009. – 207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Муханова Ю.И. Зеленые культуры. – М., Московский рабочий, 1989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Овощные культуры. Альбом-справочник. Сост.В.Ф. Белик. – М.Росагропромиздат,1988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Природа Земли Калачевской Сборник научно-популярных статей по природному комплексу Калачевского муниципального района Волгоградской области: - Калач-на-Дону, 2012. – 225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Семеноводство овощных и бахчевых культур. Справочник, сост. О.Т. Параскова. – М., Агропромиздат, 1991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Справочник по овощеводству, сост. О.В. Ильин. – М., Россельхозиздат. 1985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Тараканов Г.И., Борисов Н.В., Климов В.В. Овощеводство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защищенного грунта. – М.,Колос, 1982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край: экологические проблемы Калачевского района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Гунькина Ю.В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педагога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С.В., Груздева Н.В., др. Экологический практикум школьника. Методическое пособие для учителя. - Самара. Корпорация «Фёдоров». Учебная литература. 2015.- 80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География и экология Волгоградской области. Учебное пособие для средней школы. Под  ред.  В.А. Брылёва и др. Волгоград: Перемена. 2017 г. - 264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Нечаева Г.А., Федорос Е.И. Экология в экспериментах: 10-11 классы: Метод. пособие – Граф., 2017. – 384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Природные условия и ресурсы Волгоградской области. Под ред. В.А. Брылёва. В-д. Перемена. 1995.- 264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учащихся: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С.В., Груздева Н.В., др. Экологический практикум школьника. Учебное пособие для учащихся. Самара. Корпорация «Фёдоров». Учебная литература 2016.-304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Краеведение: биологическое и ландшафтное разнообразие природы Волгоградской области. Рабочая тетрадь - практикум. Сост. М.В. Оданович. М.: Глобус. 2018.- 95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Сагалаев В.А.и др. Биологическое и ландшафтное разнообразие природы Волгоградской области. 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Е.И. Федорос и др. Экология в экспериментах. Справочное пособие. Самара. Корпорация «Фёдоров».2015.-113 с.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1.Абрамова И. В., Т. И. Бочкарёва. Здоровьесберегающие технологии в начальной школе: методическое пособие. Самара: СИПКРО, 2004.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Авилова С. А., Т. В. Калинина. Игровые и рифмованные формы физических упражнений: сценки, игры-подражания, комплексы упражнений, стихотворения с движениями. Волгоград: Учитель, 2008.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Амосов, Н.М. Энциклопедия Амосова. Алгоритмы здоровья [Текст]: - М.: АСТ, Донецк: «Сталкер», 2002.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Антропова, М.В., Кузнецова, Л.М. Режим дня школьника. М.: изд. Центр «Вентана-граф». 2002.- 205 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Дереклеева, Н.И. Двигательные игры, тренинги и уроки здоровья: 1-5 классы. – М.: ВАКО, 2007 г. - / Мастерская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учителя.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Зайцев, Г.К., Колбанов, В.В., Колесникова, М.Г. Педагогика здоровья. Образовательные программы по валеологии [Текст]: - СПб. 1994 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Карасева, Т.В. Современные аспекты реализации здоровьесберегающих технологий // Начальная школа – 2005. – № 11. – С. 75–78.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Лаптев, А.К. Тайны пирамиды здоровья. Учебное пособие по валеологии для начальной школы [Текст]: – СПб, Петроградский и К, 1998.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Степанова О. А. Игра и оздоровительная работа в начальной школе: методическое пособие для учителей начальной школы, воспитателей группы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продлённого дня, педагогов дополнительного образования и родителей. Серия «Игровые технологии» - Москва ТЦ Сфера, 2004.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10.Степанова, О.А. Оздоровительные технологии в начальной школе. // Начальная школа, №1 – 2003, с.57.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портал «Дополнительное образование детей» - </w:t>
            </w:r>
            <w:hyperlink r:id="rId11" w:history="1">
              <w:r w:rsidRPr="00566043">
                <w:rPr>
                  <w:rFonts w:ascii="Times New Roman" w:eastAsia="Times New Roman" w:hAnsi="Times New Roman" w:cs="Times New Roman"/>
                  <w:color w:val="0066CC"/>
                  <w:sz w:val="20"/>
                  <w:szCs w:val="20"/>
                  <w:u w:val="single"/>
                  <w:lang w:eastAsia="ru-RU"/>
                </w:rPr>
                <w:t>http://www.vidod.edu.ru/</w:t>
              </w:r>
            </w:hyperlink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экология»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Остракова В.Н.</w:t>
            </w:r>
          </w:p>
        </w:tc>
        <w:tc>
          <w:tcPr>
            <w:tcW w:w="2835" w:type="dxa"/>
          </w:tcPr>
          <w:p w:rsidR="009A7A1A" w:rsidRPr="003313A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Ашихмина Т. Я., Школьный экологический мониторинг. М.: Агар. 2001. Бухвалов В.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экологических исследований. – М.: "Варяг". 2005.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Винокурова Н. Ф., Трушин В.В. Глобальная экология. Учебник для 10–11 классов профильных школ – М.: Просвещение. 2008.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Вронский В. А., Основы экологии, М.: Прогресс. 2005.  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Демьяненко Е. Н. Биология в вопросах и ответах, М.: Просвещение. 2006. 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Израэль Ю. Экология и контроль состояния природной среды. – М.: Гидрометеоиздат. 2004.  </w:t>
            </w:r>
          </w:p>
          <w:p w:rsidR="009A7A1A" w:rsidRPr="001473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Колбовский Е. Экология для любознательных, или о чем не узнаешь на уроке. - Ярославль: "Академия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звития", "Академия и К0". 2008.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родного края»</w:t>
            </w:r>
          </w:p>
        </w:tc>
        <w:tc>
          <w:tcPr>
            <w:tcW w:w="1861" w:type="dxa"/>
          </w:tcPr>
          <w:p w:rsidR="009A7A1A" w:rsidRPr="00FB288B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Переходнова Н.Н. </w:t>
            </w:r>
          </w:p>
        </w:tc>
        <w:tc>
          <w:tcPr>
            <w:tcW w:w="2835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 Протокол № 3 от 30.08.2019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детей: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Акимушкин И. Мир животных. Птицы, рыбы, земноводные и пресмыкающиеся.— М.: Мысль, 1995.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Бейчек В., Штясны К. Птицы. Иллюстрированная энциклопедия. - М.: Лабиринт-пресс, 2004.-  288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Грехова Л. И. В союзе с природой: эколого-природоведческие игры и развлечения с детьми / Л. И.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Грехова. – М, Илекса; Ставрополь,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Жизнь животных. Т. 6. Птицы. - М.: Просвещение, 1986 Литература для педагога.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Кафтина  Н.Ю. Тюряков М.Ю. Природа земли Калачевской. 2012.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Красная книга Волгоградской области.Т.1. Животные. – Волгоград: издательство Дом «Инфолио», 2008.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Красная книга Волгоградской области. Книга в двух томах. 2-е изд. И доп. Т.1 Животные, под. ред.д.б.н., проф. В.П.Белика. Воронеж: ООО «Издат-Принт», 2017.- 216 с..цв.ил.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Красная книга Волгоградской области. Книга в двух томах. 2-е изд. И доп. Т.2. Растения и другие организмы, под. ред.д.б.н., проф. О.Г.Барановой, д.б.н., проф. В.А.Сагалаева. Воронеж: ООО «Издат-Принт»,2017. -268с. цв.ил.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Сагалаев В.С. Редкие виды растений и животных Калачевского района Волгоградской области. 2004.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Сборник «Малые реки и водные объекты Калачевского района». МКУ ДО ДЭБЦ «Эко-Дон» г. Калач-на-Дону, составление, издательство, 2019г.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Чернобай В.Ф. Редкие и исчезающие виды животных Волгоградской области и проблемы их охраны.  Волгоград , 1984.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Чернобай. В.Ф. Животный мир Волгоградской области и проблемы его охраны. Волгоград ,1994.</w:t>
            </w:r>
          </w:p>
        </w:tc>
      </w:tr>
      <w:tr w:rsidR="009A7A1A" w:rsidRPr="000E5DAF" w:rsidTr="00657271">
        <w:trPr>
          <w:trHeight w:val="420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растений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ДО ДЭБЦ «Эко-Дон» Протокол № 3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Материалы для теоретической подготовки детей в школьных лесничествах,- методическое пособие под редакцией Филенко А.И.,= п. Медведково: «Издательский дом «Сельские вести», 2011.- 388 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Соколова Т.А. Декоративное растениеводство. Древоводство. Учебник для студ. высш. учеб. заведений.- М., издательский центр «Академия, 2004.- 352 с.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Филенко А.И. Организация работы в школьных лесничествах,- Йошкар-Ола, издательство «Сельские вести», 2005.- 196 с.</w:t>
            </w:r>
          </w:p>
        </w:tc>
      </w:tr>
      <w:tr w:rsidR="009A7A1A" w:rsidRPr="000E5DAF" w:rsidTr="00657271">
        <w:trPr>
          <w:trHeight w:val="746"/>
        </w:trPr>
        <w:tc>
          <w:tcPr>
            <w:tcW w:w="851" w:type="dxa"/>
          </w:tcPr>
          <w:p w:rsidR="009A7A1A" w:rsidRPr="00F57307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и природа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Акимушкин, И. И. Занимательная биология. – М.: Молодая гвардия, 1967.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Бутурлин, С. А. Что и как наблюдать из жизни птиц. – М.: Учпедгиз, 1948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Дьячкова Т.Г. Внеклассные занятия на тему «Времена года». Волгоград, «Учитель», 2007г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Еремеева Е.Ю. Растения. СПб, «Литера», 2005 г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Касаткина, Н. А. Природоведение. Материалы к урокам. – Волгоград: Учитель, 2003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под. ред.д.б.н., проф. В.П.Белика. Воронеж: ООО «Издат-Принт», 2017.- 216с..цв.ил.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организмы, под. ред.д.б.н., проф. О.Г.Барановой, д.б.н., проф. В.А.Сагалаева.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Воронеж: ООО «Издат-Принт»,2017. -268с. цв.ил.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Крутецкая В. А. Правила здоровья и оказание первой помощи для начальной школы. –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Литера, 2012. -62с.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Кубанцев, Б. С. Животный мир Волгоградской области. – Волгоград, 1982.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Природа земли Калачевской. Сборник научно-популярных статей по природномукомплексу Калачевского муниципального района Волгоградской области. Отв. ред. и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составители: Н.Ю.Кафтина, М.Ю. Тюряков., Калач-на-Дону, 2012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Руднянская, Е. И. Экскурсии в природу по югу России. Весна. - Волгоград: Учитель, 2005.</w:t>
            </w:r>
          </w:p>
          <w:p w:rsidR="009A7A1A" w:rsidRPr="00566043" w:rsidRDefault="009A7A1A" w:rsidP="00657271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Редкие виды растений и животных Калачевского района Волгоградской области: Материалы для «Красной книги растений и животных Волгоградской области».- Волгоград: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Издатель, 2004. -200с.: ил.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</w:tc>
        <w:tc>
          <w:tcPr>
            <w:tcW w:w="1134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светофор»</w:t>
            </w:r>
          </w:p>
        </w:tc>
        <w:tc>
          <w:tcPr>
            <w:tcW w:w="1861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Чебакова Л.В.</w:t>
            </w:r>
          </w:p>
        </w:tc>
        <w:tc>
          <w:tcPr>
            <w:tcW w:w="2835" w:type="dxa"/>
          </w:tcPr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0E5D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30.08 2019</w:t>
            </w: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животном мире» - Минск, издательство «Урожай» 1978г.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2.П.П. Второв, Н.Н. Дроздов «Рассказы о биосфере», Москва издательство «Просвещение» 1976г.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Санкт-Петербург«Паритет»2002г.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Павилыциков «Юным любителям природы» Москва издательство «Детская литература» 1975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Э. Меклинджер «Причудливые деревья» Москва издательство «Мир» 1970г.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Винсон Браун «Настольная книга любителя природы» Ленинград «Гидрометиоиздат» 1985 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8.В.В. Петров «Чудеса наших субтропиков» Москва издательство «Наука» 1976г.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Е.Т. Дягтерев, А.Н. Жулидова «Почвы Волгоградской области» Волгоград «Нижневолжское книжное издательство» 1970г.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В.В.Петров «Растительный мир нашей родины» Москва «Просвещение» 1991г.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11.Л.В.Антипова, Г.А. Винницкая, Н.А.Федотова «Сборник нетиповых   программ часть 3»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Лопатина,  Скребцова  «Серия  книг для  занятий  по  духовному воспитанию» - м., 1998-99гг.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Пенза,1996г.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детей: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Жари-Рене-Пимон «Жизнь леса» Москва «Махаон»2004г.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Большая энциклопедия природы - издательство «Шанклер» 1994г, 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еревод Гуревича в 1994г.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живой природы. Лес» - Москва «планета детства», издательство Артель ACT 2000г.</w:t>
            </w:r>
          </w:p>
          <w:p w:rsidR="009A7A1A" w:rsidRPr="007608D8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Т.В. Курнишкова, В.В. Петров «География растений с основами ботаники», Москва «Просвещение» 1987г.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удожествен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687D5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Арманд Т. Орнаментация ткани. Руководство по росписи ткани/под . ред. Н.Н.Соболева. – М.;Л, 1931.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Арманд Т. Руководство по росписи ткани. С-П. – 1992 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Вайткявичене Р.В. Первоосновы техники батика//Школа и производство.-1987.-№8.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Гильман Р.А. Художественная роспись  тканей: Учеб. Пособие для студентов высших учебных заведений. –М.: Гуманит. Изд. Центр ВЛАДОС,2004.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Григорьева Н. Я. Роспись по ткани, - СПБ.: Издательский Дом «Литера»,2001.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Кабанова О. Путешествие в технику горячего батика// Декоративное искусство СССР. -1987.-№1.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Корюкин В.Н. Батик.-Л.,1987.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Лещенко Т.А. Нетканый гобелен.  Ростов н/Д.: Феникс,2005.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Рудин Н.Г. Художественное оформление ткани.-М.,1964.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Сборник «Ромашка».-М.: «Молодая гвардия»,1987.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Современный советский гобелен. М. 1979 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Стреженова  Т. К. Текстильное панно и гобелены. Советское декоративное искусство 1945-1975.-М.,1989.</w:t>
            </w:r>
          </w:p>
          <w:p w:rsidR="009A7A1A" w:rsidRPr="00687D5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Алексеевская Н.А. Озорной карандаш. – М.:Лист,1998.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Гаррисон Хейзл. Рисунок и живопись. – М.:Эксмо,2005.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Кортчмарош П. Карандаш–волшебник. – Минск. НПФ, 1994.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Прете, Капальдо. Творчество и выражение. – М.,1985.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Силивон В.А. Когда ребенок рисует.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М.:Академия,2002.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Фриллинг Г., Ауэр К. Человек – цвет – пространство. –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М., 1973.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«Бисероплетение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Кочалова Е.О. Бисер. Плетем цветы и деревья. – М.:  АСТ, 2018.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Кочалова Е.О. Бисер. Плетем цветы и деревья. – М.:  АСТ, 2018.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Ликсо Н.Л. Большая энциклопедия бисера.- М.: АСТ, 2016.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Ликсо Н.Л. Библия бисероплетения.- Минск: Харвест, 2016.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Морас Ингрид. Звезды и ангелы из бисера. -  М.: АСТ-Пресс, 2015.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Мруз Е.В. Плетение из бисера и бусин. – М.: АСТ-Пресс, 2013 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Ануфриева М.Я. Искусство бисероплетения. (Современная школа), 1999г.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Артамонова Е. "Украшения из бисера", Москва, 2006 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Бернхем С. 100 оригинальных украшений из бисера.- Москва, 2006 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Брандит Анжела. Ожерелья из бусин.- М.: Арт-родник, 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Грабнер Урсула. Украшения из бисера.-  М.: Внешсигма, 1997.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Гринченко А. Вышивка бисером. – М.: Эксмо, 2006.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Зайцева Н. Бисер. Украшения. – М.: Олма-Пресс,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Котова И.Н., Котова А.С. Бисер. Возрождение "Славянки".-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Литвинец Э.Н. Забытое искусство.- М.: Знание, 1992г.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Ляукина М. Основы художественного ремесла. Бисер.- М.: АСТ, 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Ляукина М. Бисер: Техника. Приёмы. Изделия.- М.: АСТ,  2004.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Чиотти Д. Королевские украшения своими руками. – М.:Контент ,2007.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Чиотти Д. Булавки, броши, браслеты. -М.: Контент,2011.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Секреты красоты для девочек. Модные фенечки, Москва, 2000.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Кузьмина Е.В., Морозова Ю.Н., Павлова Л.Ю. Картины и панно. -М: ООО ТД "Издательство Мир книги", Издательство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"Ниола-пресс", 2011.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Журнал "Бижу. Я создаю украшения", за 2007г.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Артамонова Е. Украшения из бисера.- Москва, 2006 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Котова И.Н., Котова А.С. Бисер. Возрождение "Славянки".- 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Котова И.Н., Котова А.С.Секреты мастерства.- Санкт-Петербург,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Литвинец Э.Н.Низание и ручное вышивание.- МинскЮ1991.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Ляукина М. Основы художественного ремесла. Бисер.- Москва, 1999.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Федотова М., Валюх Г. Цветы и бусины.- М.: Культура и традиции, 1999.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Журнал "Бижу. Я создаю украшения", за 2007.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Секреты красоты для девочек. Модные фенечки.- Москва, 2000.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4D1305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«Бумажные фантазии»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педагога.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Алебастрова А. А. Лучшие поделки, игрушки и сувениры из папье-маше. Ярославль: Академия развития; М.; Полиграфиздат, 2010. 180с.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Джоунс Фиона. Фантазии из бумаги. Техника. Приёмы. Изделия. Энциклопедия. ООО "АСТ - ПРЕСС КНИГА", 2006. 204с.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Зайцева А. Квиллинг. М.: Эксмо,2019. 94с.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Моргунова  К. Цветы в техники квиллинг. М.: Эксмо,2017. 64с.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Ступак Е.Д. Гофрированный картон. ООО "Издательство "Айрис - пресс", 2009. 60с.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Поправко Е. В. Дополнительная общеобразовательная общеразвивающая программа программа «Волшебное превращение бумаги».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9.Чиотти Донателла. Оригинальные поделки из бумаги. М.; ООО ТД "Издательство "Мир книги", 2018. 96с.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 и родителей.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Алебастрова А. А. Лучшие поделки, игрушки и сувениры из папье-маше. Ярославль: Академия развития; М.; Полиграфиздат, 2010. 180с.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Джоунс Фиона. Фантазии из бумаги. Техника. Приёмы. Изделия. энциклопедия. ООО "АСТ - ПРЕСС КНИГА", 2006. 204с.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Зайцева А. Квиллинг. М.: Эксмо,2019. 94с.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Моргунова  К. Цветы в техники квиллинг. М.: Эксмо,2017. 64с.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Ступак Е.Д. Гофрированный картон. ООО "Издательство "Айрис - пресс", 2009. 60с.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8.Чиотти Донателла. Оригинальные поделки из бумаги. М.; ООО ТД "Издательство "Мир книги", 2018. 96с.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сказки</w:t>
            </w: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Алянский Ю. Л. Азбука театра. — М., 1998.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Бакаева О.Н. Театр как средство развития творческой одаренности детей дошкольного возраста. — В сборнике: Развитие креативности личности в современном мультикультурном пространстве. Сборник материалов Международной научно-практической конференции. Под ред. М.В. Климовой и В.А. Мальцевой, 2019. С. 280-283.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Выготский Л.С. Воображение и творчество в детском возрасте. — М., 1991.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Давыдов В. Г. От детских игр к творческим играм и драматизациям // Театр и образование: Сб. научных трудов. — М., 1992.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Кулагина И. Е. Художественное движение (метод Л.Н. Алексеевой). — Нижний Новгород — Москва, 1993.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Кузнецова М.Н. Развитие творческих способностей у детей дошкольного возраста через театрализованную деятельность. — Воспитание и обучение детей младшего возраста. 2018. № 7. С. 345-346.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Лазырина Н.Ф. Развитие художественно-творческих способностей воспитанников средствами театра. —В сборнике: Педагогическая наука и образование в диалоге со временем. Материалы III Международной научно-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практической конференции, посвященной памяти В.А. Пятина. 2018. С. 166-171.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Михайлова А. Л. Театр в эстетическом воспитании младших школьников. — М., 1975.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Страхова Е.В. Развитие творческих способностей обучающихся и формирование социально активной личности средствами кукольного театра в условиях объединения дополнительного образования общеобразовательной школы. —В сборнике: Дополнительное образование - эффективная система развития способностей детей и воспитания социально ответственной личности.сборник научных статей международной научно-практической конференции. 2020. С. 274-277.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Торшилова Е. М.., Морозова Т.В. Эстетические способности дошкольника: теория и диагностика. — М., 1994.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Чешева Г.А. Развитие творческих способностей учащихся на занятиях средствами театра в учреждениях дополнительного образования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сборнике: Становление личности в современном обществе. Сборник научных трудов Международной научно-практической конференции. 2018. С. 140-142.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Чурилова Э. Г. Методика и организация театрализованной деятельности дошкольников и младших школьников: Программа и репертуар. — М.: Гуманит. изд. центр ВЛАДОС, 2001.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Анищенкова, Е.С. Артикуляционная гимнастика для развития речи дошкольников: пособие для родителей и педагогов. - М.:АСТ, 2007.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Антипина, Е.А. Театрализованная деятельность в детском саду:  игры, упражнения, сценарии. 2-у изд., перераб. – М.: ТЦ Сфера, 2009.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Буренина, А.И. Театр Всевозможного. – СПб., 2002.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Власенко,  О.П. Ребёнок в мире сказок.- Волгоград: Учитель, 2009.</w:t>
            </w:r>
          </w:p>
          <w:p w:rsidR="009A7A1A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5.Виттенбек В.К. Диагностика и развитие интеллектуальной одаренности младших школьников. – В сборнике: Актуальные проблемы психологических, психолого-педагогических и педагогических исследований. Сборник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статей Международной научно-практической конференции "XIII Левитовские чтения": в 2-х томах. Министерство 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Московской области; ГОУ ВО "Московской области Московский государственный областной университет", Факультет психологии. 2018. С. 43-48.</w:t>
            </w:r>
          </w:p>
          <w:p w:rsidR="009A7A1A" w:rsidRPr="0091402C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Савкова З. В. Техника звучащего слова: Методическое пособие. — М, 1998.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Шихматов Л.М. Сценические этюды: Учебное пособие для театральных и культурно-просветительных учебных заведений. — М., 1966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Протокол № 4 от 28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529" w:type="dxa"/>
          </w:tcPr>
          <w:p w:rsidR="009A7A1A" w:rsidRPr="00687D5A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А.Алебастрова, "Лучшие поделки, игрушки и сувениры из папье-маше". Ярославль: Академия развития; М.; Полиграфиздат, 2010г.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Г.Корнеева, "Поделки из бумаги". ООО "Издательский дом "Кристалл",2001г.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ДжоунсФиона. "Фантазии из бумаги. Техника. Приёмы. Изделия" энциклопедия., ООО "АСТ - ПРЕСС КНИГА", 2006г.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Д.Ступак. "Гофрированный картон"., ООО "Издательство "Айрис - пресс",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Е.А.Румянцева. "Аппликация", ООО ТД  Издательство "Мир книги",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Н.Сергеева. "Работа с бумагой" ООО "Издательский дом "Кристалл", 2000г.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ЧиоттиДонателла. Оригинальные поделки из бумаги", М.; ООО ТД "Издательство "Мир книги", 2008г.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для детей.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Г.Корнеева, "Поделки из бумаги", ООО "Издательский дом "Кристалл",2001г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Д.Ступак. "Гофрированный картон"., ООО "Издательство "Айрис - пресс", 2009г.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О.С.Молотобарова. №Кружок изготовления игрушек - сувениров". АСТ - ПРЕСС", Москва, 1999г.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Н.Сергеева. "Работа с бумагой" ООО "Издательский дом "Кристалл", 2000г.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одежды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 Татьяна Викторовна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 Российская Федерация. Федеральный закон об образовании в Российской Федерации № 273-ФЗ от 29.12.2012. – Ростов-на-Дону: Легион, 2013. – 208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Примерные требования к программам дополнительного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детей (Приложение к письму Департамента молодежной политики, воспитания и социальной защиты детей Минобрнауки России от 11.12.2006 г. № 06-1844).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Порядок организации и осуществления образовательной деятельности по дополнительным общеобразовательным программам. Утвержден Приказ Министерства образования и науки Российской Федерации от 29 августа 2013 г. N 1008 г. Режим доступа: http://www.rg.ru/2013/12/11/obr-dok.html.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4.В. П. Бондарев, С.Н. Чистякова. Технология профессионального успеха 10- 11кл. М. «Просвещение» 2005г.-141с.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В. Н.Чернякова. Технология обработки ткани. 7-9 кл. М. «Просвещение»1999г.- 191с.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Н. Белова. Мягкая игрушка: Весёлая компания. М. Изд-во «ЭКСМО-Пресс»,2001г.-224 стр.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И. Агапова. Мягкая игрушка своими руками, - М.: Рольф, 2001. -240с.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Чижикова Л.П. Кружок конструирования и моделирования одежды. Пособие для руководителей кружков школ и внешкольных учреждений. – М.: Просвещение, 1990. – 143 с.12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 Глинская Е.Б., Наймушин А.И. Азбука шитья. – Ташкент: Мехнат, 1992. – 228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Ханус С. Как шить? Пер. с польского. – М.: Легпромбытиздат, 1991. – 192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Швея. Портной легкой женской одежды. Учебное пособие для учащихся лицеев и средних профессионально-технических училищ. – Ростов-на-Дону: Феникс, 2001. – 320 с. 12.М. Пермякова. Рукоделие для девочек. – М,: «Премьера»,1999 г.- 176с.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Орлова. Азбука моды. – М.: Просвещение, 1975.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Я. Нерсесов. Я познаю мир: Детская энциклопедия: История моды. – М.: АСТ, Астрель, 1998. – 496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 Бардина Р.А. Сотвори себя. «Зеленая» косметика. Одежда и мода: Энциклопедия. – М.: Олимп, ООО «Издательство АСТ», 1996. – 448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 Т. Мазурик. Лоскутное шитьё.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Л. Андронова. Лоскутная Мозаика.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Маклавелли М. Стильные вещи из джинсовой ткани своими руками / Первод с итальянского В Шейкина. – М.: Контент, 2004. – 95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19. МитителлоК.Золотая коллекция аппликаций. – М.: изд-во Эксмо, 2005. – 64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Бреннан Э. Шьём сумочки: актуально, стильно, модно / Перевод с анг. – М: Мир книги, 2006. – 176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 Бердник Т.О. Как стать модельером. – Ростов-на-Дону: Феникс, 2000. – 288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 Максимова М.В., Кузьмина М.А. Лоскутики. – М.: ЭКСМО-Пресс, 1998.– 109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 Журналы мод.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обучающихся: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Фролова. Азбука моды.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Нерсесов Я.Н. Я познаю мир: Детская энциклопедия: История моды. – М.: АСТ, Астрель, 1998. – 496 с.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Е. Синичкина. Настольная книга для юной модницы.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 Бердник Т.О. Как стать модельером. – Ростов-на-Дону: Феникс, 2000. – 288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А. Слепцова. Стильные штучки.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А. Слепцова. Дизайн модных джинсов.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О. Горяинова. Модный декор одежды.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И. Криксунова. Создай свой имидж.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И. Блинов. Сделаем одежду модной.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Бреннан Э. Шьём сумочки: актуально, стильно, модно / Перевод с анг. – М: Мир книги, 2006. – 176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П. Боуз. 110 идея чудесных превращений одежды.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Маклавелли М. Стильные вещи из джинсовой ткани своими руками / Первод с итальянского В Шейкина. – М.: Контент, 2004. – 95 с.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Т. Мазурик. Лоскутное шитьё. </w:t>
            </w:r>
          </w:p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Максимова М.В., Кузьмина М.А. Лоскутики. – М.: ЭКСМО-Пресс, 1998.– 109 с. </w:t>
            </w:r>
          </w:p>
          <w:p w:rsidR="009A7A1A" w:rsidRPr="000E5DAF" w:rsidRDefault="009A7A1A" w:rsidP="0065727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Журналы мод</w:t>
            </w:r>
          </w:p>
        </w:tc>
      </w:tr>
      <w:tr w:rsidR="009A7A1A" w:rsidRPr="000E5DAF" w:rsidTr="00657271">
        <w:trPr>
          <w:trHeight w:val="27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«Домисолька»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835" w:type="dxa"/>
          </w:tcPr>
          <w:p w:rsidR="009A7A1A" w:rsidRPr="002A7CBC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25.06.2020.</w:t>
            </w:r>
          </w:p>
        </w:tc>
        <w:tc>
          <w:tcPr>
            <w:tcW w:w="5529" w:type="dxa"/>
          </w:tcPr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Основная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Апраксина А. Из истории музыкального воспитания. –М: Просвещение, 2001.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 Ф.Е. Школа пения. Теория и практика для всех голосов. - СПб.: Лань, 2015.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А.Н. Основы музыкального воспитания и развития: для детей младшего возраста. - М.: Владос, 2000.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Кабалевский Д.Б. Музыкальное развитие детей.- М., 1998.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Каплунова   И., Новоскольцева И. Праздник каждый день. Программа музыкального  воспитания детей дошкольного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возраста «Ладушки», младшая группа.- СПб.: Композитор, 1999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Климова Л.А. Основы эстрадного вокала. Дополнительная общеобразовательная общеразвивающая программа. - СПб, 2019.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Э.П. Камертон. Программа музыкального образования детей раннего дошкольного возраста. - М.: Просвещение, 2004.</w:t>
            </w:r>
          </w:p>
          <w:p w:rsidR="009A7A1A" w:rsidRDefault="009A7A1A" w:rsidP="00657271">
            <w:pPr>
              <w:pStyle w:val="a8"/>
              <w:numPr>
                <w:ilvl w:val="0"/>
                <w:numId w:val="28"/>
              </w:numPr>
              <w:tabs>
                <w:tab w:val="left" w:pos="176"/>
                <w:tab w:val="left" w:pos="6330"/>
              </w:tabs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Макарец, Л. Школа пения. Теория и практика для всех голосов. - СПб.: Планета Музыки, 2015.</w:t>
            </w:r>
          </w:p>
          <w:p w:rsidR="009A7A1A" w:rsidRPr="004C709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r w:rsidRPr="004C70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Матвеев, А.Н. Школа пения. - СПб.: Планета Музыки, 2015.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Дополнительная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Безант, А. Вокалист. Школа пения: Учебное пособие / А. Безант. - СПб.: Планета Музыки, 2017.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Глинка, М.И. Упражнения для усовершенствования голоса. Школа пения для сопрано: Учебное пособие / М.И. Глинка. - СПб.: Лань, 2016.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Демченко Д.  Вокальные игры с детьми. - М., 2000.</w:t>
            </w:r>
          </w:p>
          <w:p w:rsidR="009A7A1A" w:rsidRPr="002A7CB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Кончева И.,  Яковлева А. Вокальный словарь. – Ленинград: Музыка, 1988.</w:t>
            </w:r>
          </w:p>
          <w:p w:rsidR="009A7A1A" w:rsidRPr="00001D3D" w:rsidRDefault="009A7A1A" w:rsidP="00687D5A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2A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Г.М., Бекина СИ. Учите детей петь: Песни и упражнения для развития  голоса у детей Из</w:t>
            </w:r>
            <w:r w:rsid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дательство «Просвещение», 1988.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«Интерьерная игрушка»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Финнангер. Тильда . Зимняя коллекция. АРТ-Родник. Москва 2013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Тоне Финнангерю Тильда. Герои волшебных сказок. АРТ-Родник. Москва 2013.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Финнангер. Игрушки-тильды для дома сада.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Финнангер. Шьем игрушки-тильды. АРТ-Родник. Москва.2012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4.Тоне Финнангер. Тильда . Зимняя коллекция. АРТ-Родник. Москва 2013 25 </w:t>
            </w:r>
          </w:p>
          <w:p w:rsidR="009A7A1A" w:rsidRPr="0091402C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5.Тоне Финнангерю Тильда. Герои волшебных сказок. АРТ-Родник. Москва 2013</w:t>
            </w:r>
          </w:p>
          <w:p w:rsidR="009A7A1A" w:rsidRPr="00687D5A" w:rsidRDefault="00687D5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</w:tc>
      </w:tr>
      <w:tr w:rsidR="009A7A1A" w:rsidRPr="000E5DAF" w:rsidTr="00657271">
        <w:trPr>
          <w:trHeight w:val="70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9A7A1A" w:rsidRPr="00B30C78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Быков Н. Основы работы с детским хором. Метод. пособие. М., 1965 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Бырченко Т, Франио Г. Хрестоматия по сольфеджио и ритмике. М., 1993.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А.Н. Народные игры с пением. М., 2002.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Келдыш Г. Музыкальный энциклопедический словарь. М., 1990.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Кононова Н.Г. Обучение дошкольников игре на детских музыкальных инструментах. М., 1990.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Метлов Н.А. «Музыка детям». М., 1985.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М.А. Развитие музыкальных способностей детей. Ярославль., 1997.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отдыха. Популярные песни из детских мультфильмов и телефильмов. Приложение для фортепиано. М., 1992.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Огороднов Д.В. Методика комплексного музыкально-певческого воспитания. М., 1994.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Т. Музыкальные жанры и формы. М., 1980.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Романовский Н.В. Хоровой словарь. М., 2000.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В. Работа с хором. М., 1983.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Щетинин М. Дыхательная гимнастика А.С и А.И. Стрельниковых. 1999.</w:t>
            </w:r>
          </w:p>
          <w:p w:rsidR="009A7A1A" w:rsidRPr="00B30C78" w:rsidRDefault="009A7A1A" w:rsidP="00657271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великих композиторов. / сост. Д.Самин. М., 2004 </w:t>
            </w:r>
          </w:p>
          <w:p w:rsidR="009A7A1A" w:rsidRPr="00B30C78" w:rsidRDefault="009A7A1A" w:rsidP="00657271">
            <w:pPr>
              <w:tabs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Абелян А. Забавное сольфеджио. Учебное пособие для детей дошкольного и младшего школьного возраста. М., 1985.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Богино Г. Игры – задачи для начинающих музыкантов. М., 1974.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С. Детям о музыке. М., 2006.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Ветлугина Н.А. Музыкальный букварь. М., 1973.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Гульянц Е. Детям о музыке. М., 1996.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Кленов А. Там, где музыка живет. М., 1994.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Кленов А. Я познаю мир. Детская энциклопедия. М., 1998.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Котляревская – Крафт М. Сольфеджио. Учебное пособие.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СПб., 1992.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родимой сторонке. Популярные русские народные песни для детей дошкольного и младшего школьного возраста. Ярославль., 2002.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Л.В. В мире звуков, слов и красок/ рабочая тетрадь по музыке. Саратов., 1998.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Осовицкая З., Казаринова А. В мире музыки. М., 1996.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Струве Г. Хоровое сольфеджио. М., 1980.</w:t>
            </w:r>
          </w:p>
          <w:p w:rsidR="009A7A1A" w:rsidRPr="00B30C78" w:rsidRDefault="009A7A1A" w:rsidP="0065727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Щетинин М. Дыхательная гимнастика А.С. и А.И. Стрельниковых. 1999.</w:t>
            </w:r>
          </w:p>
          <w:p w:rsidR="009A7A1A" w:rsidRPr="00B30C78" w:rsidRDefault="009A7A1A" w:rsidP="00657271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Энциклопедия юного музыканта. М., 1996.     </w:t>
            </w:r>
          </w:p>
        </w:tc>
      </w:tr>
      <w:tr w:rsidR="009A7A1A" w:rsidRPr="005B5191" w:rsidTr="00657271">
        <w:trPr>
          <w:trHeight w:val="104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Авторская программа «Цветовушка» по основам ИЗО Цыгановой Анны Ивановны. Идентификатор: 235-800-919.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Беда Г. В. Основы изобразительной грамоты. М., 1989.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Башилов Я. А. Ребёнок – художник. М., 1929.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Белютин Э. М. Основы изобразительной грамоты. М., 1961.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Библер В. С. Мышление как творчество. М., 1975.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Живопись: Учеб.пособие для студентов высших учебных заведений/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П. Бесчастнов, В. Я. Кулаков, И. Н. Стор и др. М., 2001.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Кершенштейнер Г. Развитие художественного творчества ребёнка. М., 1914.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Кузин В. С. Психология: Учебник для худож. училищ. М., 1974.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Левин С. Д. Ваш ребёнок рисует. М.,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Мелик-Пашаев А. А. Ступеньки к творчеству: художественное развитие ребёнкав семье. М., 1987.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Никодеми Г. Б. Техника живописи: инструменты, материалы, методы: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советы/Пер. с итал. Г. Семеновой. М., 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Практическое цветоведение: Метод.указания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факультета/Сост. Т. И. Наливина. М., 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Рисунок. Живопись. Станковая композиция. Композиция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декоративно-прикладного искусства. Программа для 1-4 классов художественных отделений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ДШИ. – Тула, Учебно-методический Центр по образованию и повышению квалификации работников культуры и искусства, 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Сокольникова Н. М. Изобразительное искусство и методика его преподавания в начальной школе – М., «Академия», 1999.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Основы композиции (5-8 классы) – Обнинск, издательство «Титул» 1996.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Щербаков А. В. Искусство и художественное творчество детей/под ред. Н. Н. Фоминой. – М., 1991.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Алексеевская Н.А. Озорной карандаш. – М.: Лист,1998.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Гаррисон Хейзл. Рисунок и живопись. – М.: Эксмо,2005.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Кортчмарош П. Карандаш–волшебник. – Минск. НПФ, 1994.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Прете, Капальдо. Творчество и выражение. – М.,1985.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Силивон В.А. Когда ребенок рисует.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 Академия,2002.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Фриллинг Г., Ауэр К. Человек – цвет – пространство. – М., 1973.</w:t>
            </w:r>
          </w:p>
          <w:p w:rsidR="009A7A1A" w:rsidRPr="002A7CB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2000.</w:t>
            </w:r>
          </w:p>
        </w:tc>
      </w:tr>
      <w:tr w:rsidR="009A7A1A" w:rsidRPr="005B5191" w:rsidTr="00657271">
        <w:trPr>
          <w:trHeight w:val="1049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современных техник ДПИ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Интернет ресурсы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Журнал «Ручная работа»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Х.Уолтер. Узоры из бумажных полос/Пер. с англ.- М.: «Ниола-пресс», 2007. – 112 с.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https://vsesamodelki.ru/obemnyj-dekupazh/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https://www.mastera-rukodeliya.ru/panno-v-tehnike-terra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https://zen.yandex.ru/media/master_sergeich/peipart-dlia-nachinaiuscih-jgutiki-iz-salfetok-5d975c1b2f1e4400add2468a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https://xn--b1agjdzfh7a3a.xn--p1ai/blog/tochechnaja-rospis-dlja-nachinajushhih.html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https://vplate.ru/kvilling/dlya-nachinayushchih/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https://zhenskie-uvlecheniya.ru/ajris-folding-texnika-rukodeliya.html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https://tairtd.ru/information/blog/4-tekhniki-3D-dekupazha.html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обучающихся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Журнал «Ручная работа</w:t>
            </w: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Х.Уолтер. Узоры из бумажных полос / Пер. с англ.- М.: «Ниола-пресс», 2007. – 112 с.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Инструкционные карты. 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родителей и детей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«30 уроков развития творческих способностей и воображения», 2015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«Детское рукоделие. Развиваем творческие способности», С. Джонс,  2012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«Игры для развития творческих способностей», М.А. Орлова, 2011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«Игры с пальчиками для развития речи и творческих способностей детей», И.А. Агапова, М.А. Давыдова, 2009 г.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https://www.mastera-rukodeliya.ru/panno-v-tehnike-terra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https://zen.yandex.ru/media/master_sergeich/peipart-dlia-nachinaiuscih-jgutiki-iz-salfetok-5d975c1b2f1e4400add2468a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https://xn--b1agjdzfh7a3a.xn--p1ai/blog/tochechnaja-rospis-dlja-nachinajushhih.html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https://vplate.ru/kvilling/dlya-nachinayushchih/</w:t>
            </w:r>
          </w:p>
          <w:p w:rsidR="009A7A1A" w:rsidRPr="00C33D0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https://zhenskie-uvlecheniya.ru/ajris-folding-texnika-rukodeliya.html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https://tairtd.ru/information/blog/4-tekhniki-3D-dekupazha.html</w:t>
            </w:r>
          </w:p>
        </w:tc>
      </w:tr>
      <w:tr w:rsidR="009A7A1A" w:rsidRPr="005B5191" w:rsidTr="00657271">
        <w:trPr>
          <w:trHeight w:val="2262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Основная литература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«Скрапбукинг. Творческий стиль жизни» + приложение-журнал-64 с. Выходит с периодичностью 1 раз в 2 месяца. Издательство: Хобби и Ты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«Скрап-Инфо» -журнал/Издательство: Интернет портал «Скрап-Инфо»:78с.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Вешникова Екатерина. Блокноты ручной работы/Екатерина Вешникова, Александра Должницкая.-Ростов н/Д: Феникс, 2018. -87 с.: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4. Дадашова З.Р. Резные открытки. /Дадашова З.Р.-ООО «АСТ-ПРЕСС КНИГА», 2016. -32 с. ил.– (серия «ХОББИэкспресс»)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Знаменская Ольга. Винтаж / Знаменская Ольга. -Изд. 2-е.–Ростов н/Д: Феникс, 2015. -111с.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Знаменская Ольга. Шебби-шик / Знаменская Ольга. -Изд. 2-е.–Москва: суфлёр; Ростов н/Д:Феникс, 2013.-109, [1]с. ил.–(Город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 Книга идей «Цветные воспоминания» (Оригинальное название: FolkArt ® Books - TheColorofMemories.) / Производитель: Plaid (США) -36 с.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 Книга идей по скрапбукингу «Создание семейных альбомов и др». Производитель: Plaid. - 36 с.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 Михеева А.В. Скрап-альбомы/ Анна Михеева. – Ростов н/Д:Феникс, 2015.-111, [1]с.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 Михеева А.В. Скрапбукинг: домашний декор/ Анна Михеева. - Изд. 2-е – Ростов н/Д:Феникс, 2015.-111 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 Михеева А.В. Скрапбукинг: изысканные открытки своими руками/ А.В. Михеева. – Ростов н/Д: Феникс, 2015. -108 с. ил. – (Город мастеров)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12.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Руководство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идеями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«The Basics of Rubber Stamping ».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Издательство: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Martingale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&amp; 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Company</w:t>
            </w: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2000 г. - 98 с.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 Чупрова Д. А., Патрушев Д. В., Патрушева Л. К. Основные конструкции и элементы для создания объемных иллюстраций для авторских книг и открыток в технике «Pop-up» //Научно-методический электронный журнал «Концепт». – 2017. – Т. 27. – С. 268–280. – URL:http://ekoncept.ru/2017/574054.htm.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 PaperCraftInspirations - популярный журнал по изготовлению открыток. Кол-во страниц: 100 стр. Издательство: PaperCraft, 2011 г.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Литература для учащихся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Даун Крис. Узоры из бумажных лент. Издательство: Ниола 21 век, 2004 г. 128 стр.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Иванова Г.В. Открытки с улыбкой. Издательство: Тригон, 2010 г. 26 стр.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Линд Ханна. Бумажная мозаика. Количество страниц: 32 стр. Издатель-ство: Айрис, 2007 г.</w:t>
            </w:r>
          </w:p>
          <w:p w:rsidR="009A7A1A" w:rsidRPr="002A3F0D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Уолтер Хелен. Цветы из бумажных лент. Практическое руководство. Издательство: Ниола - Пресс, 2008 г. - 32 стр.</w:t>
            </w:r>
          </w:p>
        </w:tc>
      </w:tr>
      <w:tr w:rsidR="009A7A1A" w:rsidRPr="005B5191" w:rsidTr="00657271">
        <w:trPr>
          <w:trHeight w:val="274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«Студия талантов»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Лысенко, Н.П. Упражнения для усовершенствования голоса. Школа пения для сопрано: Учебное пособие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Рогожина и др. - СПб.: Планета Музыки, 2016.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Макарец, Л. Школа пения. Теория и практика для всех голосов: Учебное пособие / Л. Макарец, М. Макарец. - СПб.: Планета Музыки,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Маркези, М. Школа пения: Практическое руководство в трех частях / М. Маркези. - М.: Музыка,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Матвеев, А.Н. Школа пения: Учебное пособие / А.Н. Матвеев. - СПб.: Планета Музыки, 2015.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Абелян А. Забавное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сольфеджио. Учебное пособие для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дошкольного 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ладшего школьного возраста. М.,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Богино Г. Игры –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начинающих музыкантов. М.,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Волков С. Детям о музыке. М., 2006.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Ветлугина Н.А. Музыкальный букварь. М., 1973.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Гульянц Е. Детям о музыке. М., 1996.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Кленов А. Там, где музыка живет. М., 1994.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Кленов А. Я познаю мир. Детская энциклопедия. М.,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Котляревская – Крафт М. Сольфеджио. Учебное пособие.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СПб., 1992.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На родимой сторонке. Популярные русские народные 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песни для детей дошкольного и младшего школьного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возраста. Ярославль, 2002.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Назарова Л.В. В мире звуков, слов и красок/ рабочая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 по музыке. Саратов, 1998.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Осовицкая З., Казаринова А. В мире музыки. М., 1996.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Струве Г. Хоровое сольфеджио. М., 1980.</w:t>
            </w:r>
          </w:p>
          <w:p w:rsidR="009A7A1A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Щетинин М. Дыхательная гимнастика А.С. и А.И. 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Стрельниковых. 1999.</w:t>
            </w:r>
          </w:p>
          <w:p w:rsidR="009A7A1A" w:rsidRPr="0091402C" w:rsidRDefault="009A7A1A" w:rsidP="00657271">
            <w:pPr>
              <w:tabs>
                <w:tab w:val="left" w:pos="6330"/>
              </w:tabs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 Энциклопедия юного музыканта. М., 1996.     </w:t>
            </w:r>
          </w:p>
          <w:p w:rsidR="009A7A1A" w:rsidRPr="002A3F0D" w:rsidRDefault="009A7A1A" w:rsidP="00657271">
            <w:pPr>
              <w:tabs>
                <w:tab w:val="left" w:pos="6330"/>
              </w:tabs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литературы для педагога.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Гилязетдинова А.Ф. Развитие творческих способностей школьников в системе дополнительного образования/ Наука через призму времени. - 2018- №5 (14). –С.163-164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Голубева Н. Аппликация из природных материалов. –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Москва: «Культура и традиция», 2002г.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Киселева Н.А.  Развитие интереса учащихся к творческой деятельности в учреждении дополнительного образования. -  Курган, 2016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Кристанини Д., Страбелло В. Отделка изделий микробисером. Практическое руководство.- Москва: «НИОЛА-ПРЕСС», 2008.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Литвиненко В.И., Аксенов М.В. Семья Самоделкиных. -  Санкт-Петербург: «Кристалл», 1998г.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Масалова Е.В Трансформации в современном декоративно-прикладном искусстве / Научный альманах. -Тамбов: "Консалтинговая компания Юком", 2016 - №12 (3)-26 - С. 364-366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Молотобарова О.С. Кружок изготовления игрушек-сувениров. – Москва, 1998г.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Филенко Ф.А. Природный материал на уроках труда в начальных классах. – Москва: «Просвещение», 1971.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используемой литературы для детей. 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Аранович Л.А. Удивительное рядом. – Москва : «Детская литература», 1969г.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Гусанова  Л.М. Аппликация. – Москва: «Просвещение», 1997г.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Деон С. , Блондель А. Игрушки помпоны своими руками. – Москва: «Мир книги»,  2006.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Жакова О., Данкевич Е. Тряпичные куклы. - Санкт-Петербург: «Кристалл», 1998г.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Кнышева Н.М. Чудесная мастерская. – Москва: «SINKA-PRESS», 1995г.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Ляукина М.  Камушки. - Москва: «Дрофа Плюс», 2005.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Новиков И.В., Базулина Л.В. 100 поделок из природного материала. – Ярославль: «Холдинг», 2004.</w:t>
            </w:r>
          </w:p>
          <w:p w:rsidR="009A7A1A" w:rsidRPr="00B30C7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Филиппова С.Н. Подарок своими руками. – Москва: «Сталкер», 2004.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Чебрикова О. Прикольные подарки к любому празднику. – Москва: «ЭКСМО», 2006            </w:t>
            </w: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педагога: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Бидеева Анна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Николаевна. Художественно-эстетическое развитие.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Гдалин Д.А. Час экологической игры. – СП6.: Печатный двор, 1992.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Дорошко О.М. Экологическая культура: педагогический аспект. – Гродно: ГрГУ, 2001.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Колчеев Ю.В. Театрализованные игры в школе. – М.: Прометей, 2000.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 Н.Ф. Развитие художественно-творческих способностей воспитанников средствами театра. Сборник  «Педагогическая наука и образование в диалоге со временем Материалы III Международной научно-практической конференции, посвященной памяти В.А. Пятина», 2018. С. 166-171.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М.И., Ядрихинская Л.А. Развитие творческой деятельности обучающихся посредством театрального кружка.  – М.: Мир науки, культуры, образования, 2019.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 Г.А. Развитие творческих способностей учащихся на занятиях средствами театра в учреждениях дополнительного образования. Сборник научных трудов Международной научно-практической конференции, 2018. С. 140-142.</w:t>
            </w:r>
          </w:p>
          <w:p w:rsidR="009A7A1A" w:rsidRPr="00D82864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учащихся: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Бабакова, Т.А. 500 экологических задач. – М.: МНЭПУ, 1995.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Булыгина, Т.М. Популярная экология для школьников. – Минск : фонд Сороса, 1996.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Каленникова Т.Г. Природа и ты: вопросы и задания по экологии. – Минск: Ураджай, 1989.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Краткий словарь-справочник по охране природы. – Минск: Ураджай, 1989.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Рянжик Г.В. Экологический букварь для детей и взрослых. – СПб.: Печатный двор, 1994. </w:t>
            </w:r>
          </w:p>
          <w:p w:rsidR="009A7A1A" w:rsidRPr="000C52F3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Сохраним наш мир: учеб.пособие по экологии для школьников / пер. с англ. – Волгоград : Книга, 1994.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азбука для детей и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одростков. – М. : МНЭПУ, 1996.</w:t>
            </w:r>
          </w:p>
        </w:tc>
      </w:tr>
      <w:tr w:rsidR="009A7A1A" w:rsidRPr="005B5191" w:rsidTr="00657271">
        <w:trPr>
          <w:trHeight w:val="99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 «Фантазеры»</w:t>
            </w:r>
          </w:p>
        </w:tc>
        <w:tc>
          <w:tcPr>
            <w:tcW w:w="1861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9C0AA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25.06.2020.</w:t>
            </w:r>
          </w:p>
        </w:tc>
        <w:tc>
          <w:tcPr>
            <w:tcW w:w="5529" w:type="dxa"/>
          </w:tcPr>
          <w:p w:rsidR="009A7A1A" w:rsidRDefault="009A7A1A" w:rsidP="00657271">
            <w:pPr>
              <w:tabs>
                <w:tab w:val="left" w:pos="278"/>
                <w:tab w:val="left" w:pos="6330"/>
              </w:tabs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педагога: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Бидеева Анна Николаевна. Художественно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эстетическое развитие. 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Гдалин Д.А. Час экологической игры. – 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6.: Печатный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двор, 1992. 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Дорошко О.М. Экологическая культура: педагогический аспект. – Гродно: 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ГУ, 2001. 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Колчеев Ю.В. Театрализованные игры в школе. – М.: Прометей, 2000.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 Н.Ф. Развитие художественно-творческих способностей воспитанников средствами театра. Сборник  «Педагогическая наука и образование в диалоге со временем Материалы III Международной научно-практической конференции, посвященной памяти В.А. Пятина», 2018. С. 166-171.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М.И., Ядрихинская Л.А. Развитие творческой деятельности обучающихся посредством театрального кружка.  – М.: Мир науки, культуры, образования, 2019. </w:t>
            </w:r>
          </w:p>
          <w:p w:rsidR="009A7A1A" w:rsidRPr="0091402C" w:rsidRDefault="009A7A1A" w:rsidP="00657271">
            <w:pPr>
              <w:numPr>
                <w:ilvl w:val="0"/>
                <w:numId w:val="19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Чешева Г.А. Развитие творческих способностей учащихся на занятиях средствами театра в учреждениях дополнительного образования. 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научных трудов Международной научно-практической конференции, 2018. С. 140-142.</w:t>
            </w:r>
          </w:p>
          <w:p w:rsidR="009A7A1A" w:rsidRPr="0091402C" w:rsidRDefault="009A7A1A" w:rsidP="00657271">
            <w:p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учащихся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Бабакова, Т.А. 500 экологических задач. – М.: МНЭПУ, 1995. 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Булыгина, Т.М. Популярная экология для школьников. – Минск : фонд Сороса, 1996. 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Каленникова Т.Г. Природа и ты: вопросы и задания по экологии. – Минск: Ураджай, 1989. 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Краткий словарь-справочник по охране природы. – Минск: Ураджай, 1989. 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Рянжик Г.В. Экологический букварь для детей и взрослых. – СПб.: Печатный двор, 1994. </w:t>
            </w:r>
          </w:p>
          <w:p w:rsidR="009A7A1A" w:rsidRPr="0091402C" w:rsidRDefault="009A7A1A" w:rsidP="00657271">
            <w:pPr>
              <w:numPr>
                <w:ilvl w:val="0"/>
                <w:numId w:val="20"/>
              </w:numPr>
              <w:tabs>
                <w:tab w:val="left" w:pos="278"/>
                <w:tab w:val="left" w:pos="6330"/>
              </w:tabs>
              <w:ind w:left="13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Сохраним наш мир: учеб.пособие по экологии для школьников / пер. с англ. – Волгоград : Книга, 1994.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Туристско-краеведческое</w:t>
            </w: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«Биологическое краеведение»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835" w:type="dxa"/>
          </w:tcPr>
          <w:p w:rsidR="009A7A1A" w:rsidRPr="000727E8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«Эко-Дон» 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Акимушкин, И. И. Занимательная биология. – М.: Молодая гвардия, 1967.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Бутурлин, С. А. Что и как наблюдать из жизни птиц. – М.: Учпедгиз, 1948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Дьячкова Т.Г. Внеклассные занятия на тему «Времена </w:t>
            </w: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года». Волгоград, «Учитель», 2007г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Еремеева Е.Ю. Растения. СПб, «Литера», 2005 г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Иллюстрированное справочное (энциклопедическое) издание « Особо охраняемые природные территории регионального значения Волгоградской области» [Текст]/ Сохина Э.Н., Мазина О.В., Кувалдина А.И. –Волгоград: «Издательство Крутон», 2011. -96с.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 Касаткина, Н. А. Природоведение. Материалы к урокам. – Волгоград: Учитель, 2003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 под. ред.д.б.н., проф. В.П.Белика. Воронеж: ООО «Издат-Принт», 2017.- 216с..цв.ил.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 другие организмы, под. ред.д.б.н., проф. О.Г.Барановой, д.б.н., проф. В.А.Сагалаева. Воронеж: ООО «Издат-Принт»,2017. -268с. цв.ил.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Кубанцев, Б. С. Животный мир Волгоградской области. – Волгоград, 1982.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 Лободина Н. В. Экологическое воспитание в школе (разработка внеклассных меро-приятий) Волгоград 2006.- 139с.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 Природа земли Калачевской. Сборник научно-популярных статей по природному ком-плексу Калачевского муниципального района Волгоградской области. Отв. ред. и составите-ли: Н.Ю.Кафтина, М.Ю. Тюряков., Калач-на-Дону, 2012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 Шорыгина, Т. А. Птицы. Какие они? – М.: ГНОМиД, 2000.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учащихся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Бианки В.В. Лесные домики. Ярославль, 1988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Бианки В.В. Солнечная ванна гадюки.  Москва, «Дет. литература», 1986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Ю.А. Экология. Школьная энциклопедия. – Смоленск: Русич, 2001. - 123с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Владимирская В.А. «От осени до лета».- Волгоград:Учитель, 2004.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Все обо всем. Энциклопедия для детей. – Т. 5. – М.: Слово ACT, 1998.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Мереминский А. Фенологические и экологические рассказы-загадки / Начальная школа. – 1994. - №4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7. Онегов А.С. Почему щегла назвали щеглом. Москва, 1987 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От земли до неба: атлас – определитель для учащихся нач. кл./ А. А. Плешаков. – 6-е изд. – М.: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Плешаков А.А., Румянцев А.А. «Великан на поляне». - Москва: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Плешаков А.А., Румянцев А.А. «Зелёные страницы»». - Москва: Просвещение, 2005.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 Птицы. Какие они? Книга для воспитателей, гувернеров и родителей/ Т. А. Шорыгина. – М.: Издательство ГНОМ и Д, 2008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 Скребицкий Г. Заурчали травяные лягушки. Москва, «Дет.литература»,1986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 Сладков, Н. И.Азбука леса. – Л.: Детская литература, 1986.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 Танасийчук В. Сколько глаз у стрекозы. Москва, «Дет.литература», 1988 г.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 Увлекательная внеклассная работа в начальных классах /Н, Ф, Дик. – Ростов н/Д: Феникс, 2008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Рекомендуемая литература для родителей: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Анашкина Е. Н. Лесными тропами (наблюдение за млекопитающими). Ярославль Академия развития 2006. -65с.</w:t>
            </w:r>
          </w:p>
          <w:p w:rsidR="009A7A1A" w:rsidRPr="00566043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Бутурлин С. А. Что и как наблюдать из жизни птиц. - М.:Учпедгиз, 1965.- 89с.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 А, Экология. Школьная энциклопедия. - Смоленск; Русич, 2001. 243с.</w:t>
            </w: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Социально-педагогическое</w:t>
            </w:r>
          </w:p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логического мышления»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2835" w:type="dxa"/>
          </w:tcPr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6.2020.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педагога: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Бабкина Н.В. Радость познания. Программа занятий по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развитию познавательной деятельности младших школьников: книга для учителя.-М.: АРКТИ, 2000.- 78 с.: илл.(Методическая биб-ка).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Винокурова  Н. К. Серия: "Подумаем вместе". Издательство: "РОСТ, Скрин" (1998).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Климкович Е. 10 золотых упражнений на развитие мышления у школьников.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Методическое пособие. Диагностика  познавательных  процессов   младших школьников (для преподавателей начальных классов ОУ). Составитель: педагог-психолог Айдаралиева Б.Ж.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Сборник тестов «Диагностика познавательных процессов школьников»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https://lektsii.org/12-70189.html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7. https://infourok.ru/diagnostika-vnimaniya-mladshih-shkolnikov-2401800.html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https://matugin-eidos.com/vnimanie/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https://www.nonograms.ru/nonograms/i/35448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обучающихся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Калугин М.А. 16. Развивающие игры для младших школьников. Кроссворды, викторины, головоломки. 2000г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Климкович Е. 10 золотых упражнений на развитие мышления у школьников.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Шалаева Г.П.  Большая книга логических игр. 2011г.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Кенгуру. Задачи прошлых лет. 2001 – 2012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.http://www.kenguru.sp.ru./allproblems.html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https://www.igraemsa.ru/igry-dlja-detej/igry-na-logiku-i-myshlenie</w:t>
            </w:r>
          </w:p>
        </w:tc>
      </w:tr>
      <w:tr w:rsidR="009A7A1A" w:rsidRPr="005B5191" w:rsidTr="00657271">
        <w:trPr>
          <w:trHeight w:val="1408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«Только вперед»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МКУ ДО ДЭБЦ «Эко-Дон»</w:t>
            </w:r>
          </w:p>
          <w:p w:rsidR="009A7A1A" w:rsidRPr="008C1E9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6.2020.</w:t>
            </w:r>
          </w:p>
        </w:tc>
        <w:tc>
          <w:tcPr>
            <w:tcW w:w="5529" w:type="dxa"/>
          </w:tcPr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Акимова М. К. Психофизиологические особенности индивидуальности школьников . — М. : Издательство Юрайт,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Волохов А.В. , Мирошктна М.Р., Фришман И.И. Программы деятельности волонтеров. М., 2011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Горохова Е.В.  Хочу быть лидером. - Н. Новгород, 2000.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Кристофер Э.,  Смит Л. Тренинг лидерства. - СПб,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Никонов В.А. Ценности лидера. Избранные лекции. Государственное управление.// Электронный вестник.  2017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Орлова Е.В. Подростки и их характеры//Социальная педагогика,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Петрова Н.П. Тренинг победителя. – СПб: Издательство «Речь»,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Прутченков А.С. Тренинг личностного роста.– М., 1993.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Пушенко А.М. Проблема коммуникативной компетентности подростков в психологии. Общество, экономика, культура: перспективы научных исследований в информационную эпоху.// Сборник научных трудов по материалам Международной научно-практической конференции. Агентство перспективных научных исследований (АПНИ). 2019. С. 80-83.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10.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Рожков М.И. Развитие самоуправления в детских коллективах. - М.: Владос, 2002.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Склярова Т. В. Общая, возрастная и педагогическая психология. — М. : Издательство Юрайт, 2019.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Топоркова Е.Г. Психология подростков.// Вестник науки,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2018. Т. 3 № 8, с. 205-207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Черемошкина Л. В. Память: закономерности воспроизведения учебного материала . — М. : Издательство Юрайт, 2019. 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Чифтчи Бозан. Проблемы одиночества и самооценка у подростков.// Научный журнал,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Шебалов А. Д., Киселева Ю.А., Симагина А.Д. Основные качества лидера. //Проблемы науки, 2017.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16.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Щуркова Н.Е. Классное руководство: игровые методики. Педагогическое общество России. - М.,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 – лидер. //Сборник материалов СДиМД, Ростов-на-Дону, 2020 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Литература для обучающихся и родителей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Берн Э. Игры, в которые играют люди. Психология человеческих взаимоотношений. Люди, которые играют в игры. Психология человеческой судьбы.– М.: Эксмо, 2021.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Бушелева Б.В. Поговорим о воспитанности. – М.: Просвещение, 2018.</w:t>
            </w:r>
          </w:p>
          <w:p w:rsidR="009A7A1A" w:rsidRPr="0091402C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Данилова В.Л. Как стать собой. Пособие для самообразования. - М.: Интерпракс, 2015.</w:t>
            </w:r>
          </w:p>
          <w:p w:rsidR="009A7A1A" w:rsidRPr="009E4D54" w:rsidRDefault="009A7A1A" w:rsidP="0065727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Козлов Н.И. Как относиться к себе и людям, или практическая психология на каждый день.– М., 2017.</w:t>
            </w:r>
          </w:p>
        </w:tc>
      </w:tr>
      <w:tr w:rsidR="009A7A1A" w:rsidRPr="005B5191" w:rsidTr="00657271">
        <w:trPr>
          <w:trHeight w:val="1263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«Лучик»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DC5D5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30.08.2019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Авдеева, Ю.В. Коммуникативное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лет / Ю.В. Авдеева. - М.: ТЦ Сфера, 2012. 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Горюнова, Т.М. Развитие детей раннего возраста.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программ дошкольного образования / Т.М. Горюнова. - М.: ТЦ Сфера, 2013. 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Маханева, М.Д. Математическое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 лет / М.Д. Маханева, Г.И. Ширяева. - М.: ТЦ Сфера, 2012.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Микляева, Н.В. Развитие языковой способности у детей 5-6 лет с ОНР / Н.В. Микляева. - М.: ТЦ Сфера, 2012. 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Бородина О.В., Донецкая Н.Б. 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«English is fun»,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Тамбов, ТОИПКРО, 2005.</w:t>
            </w: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Н.Малышева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«Секреты английских звуков», АСТ-Пресс, 1997.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В. Владимиров, М. Окунь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«Английский выучим,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играя», Санкт-Петербург «Канон», 1999.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Евсеева М.Н.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«Программа обучения английскому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языку детей дошкольного возраста», Панорама, 2006.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Гаврина С.Е., Кутярина Н.Л. и др. Развиваем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руки – чтоб учиться и писать, и красиво рисовать. Популярное пособие для родителей и педагогов. Ярославль: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«Академия развития», 1997.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Григорьева Г.Г. Игровые приемы в обучении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дошкольников изобразительной деятельности. Книга для воспитателя детского сада. М.: Просвещение, 1995.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Корнеева. «Поделки из бумаги»., ООО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«Издательский дом «Кристалл», 2001 г.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ДжоунсФиона. «Фантазии из бумаги. Техника.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Приёмы. Изделия» энциклопедия., ООО «АСТ – ПРЕСС КНИГА», 2006 г.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Ступак. «Гофрированный картон»., ООО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«Айрис – пресс», 2009 г.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А. Румянцева, « Аппликация», ООО ТД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«Мир книги», 2009 г.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В.С. «Теория и методика музыкального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воспитания». Москва, 2000 г.</w:t>
            </w:r>
          </w:p>
          <w:p w:rsidR="009A7A1A" w:rsidRPr="00566043" w:rsidRDefault="009A7A1A" w:rsidP="00657271">
            <w:pPr>
              <w:numPr>
                <w:ilvl w:val="0"/>
                <w:numId w:val="17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«Практикум по методике музыкального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 дошкольников»  О. П. Радынова, И. В. Груздова, Л. Н. Комиссарова. Москва, 1999.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Дыбина, О. Б. Ребенок и окружающий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мир. Программа и методические рекомендации /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Дыбина. – М.: Мозаика-Синтез, 2008.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Кломина, Н. В. Воспитание основ экологической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в детском саду / Н. В. Кломина. – М.: Сфера, 2005.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Мирошник М.И., Тарчукова М.Ю. «В мире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природы». Легион, Ростов-на-Дону, 2013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Алёшина, Н. В. Ознакомление дошкольников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окружающим и социальной действительностью / Н. </w:t>
            </w:r>
          </w:p>
          <w:p w:rsidR="009A7A1A" w:rsidRPr="00B8236F" w:rsidRDefault="00687D5A" w:rsidP="00687D5A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Алёшина. – М.: ЦГЛ, 2004.</w:t>
            </w:r>
          </w:p>
        </w:tc>
      </w:tr>
      <w:tr w:rsidR="009A7A1A" w:rsidRPr="005B5191" w:rsidTr="00657271">
        <w:trPr>
          <w:trHeight w:val="1236"/>
        </w:trPr>
        <w:tc>
          <w:tcPr>
            <w:tcW w:w="851" w:type="dxa"/>
          </w:tcPr>
          <w:p w:rsidR="009A7A1A" w:rsidRPr="00486F8E" w:rsidRDefault="009A7A1A" w:rsidP="00657271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9A7A1A" w:rsidRPr="00D06566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«Осьминожки»</w:t>
            </w:r>
          </w:p>
        </w:tc>
        <w:tc>
          <w:tcPr>
            <w:tcW w:w="1861" w:type="dxa"/>
          </w:tcPr>
          <w:p w:rsidR="009A7A1A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9A7A1A" w:rsidRPr="00DC5D57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835" w:type="dxa"/>
          </w:tcPr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9A7A1A" w:rsidRPr="00B8236F" w:rsidRDefault="009A7A1A" w:rsidP="006572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30.08.2019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Авдеева, Ю.В. Коммуникативное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 лет / Ю.В. Авдеева. - М.: ТЦ Сфера, 2012. 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Горюнова, Т.М. Развитие детей раннего возраста.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программ дошкольного образования / Т.М. Горюнова. - М.: ТЦ Сфера, 2013. 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Маханева, М.Д. Математическое развитие детей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5-7 лет / М.Д. Маханева, Г.И. Ширяева. - М.: ТЦ Сфера, 2012.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Микляева, Н.В. Развитие языковой способности у детей 5-6 лет с ОНР / Н.В. Микляева. - М.: ТЦ Сфера, 2012. 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Бородина О.В., Донецкая Н.Б. 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«English is fun»,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Тамбов, ТОИПКРО, 2005.</w:t>
            </w: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Н.Малышева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«Секреты английских звуков», АСТ-Пресс, 1997.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В. Владимиров, М. Окунь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«Английский выучим,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играя», Санкт-Петербург «Канон», 1999.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Евсеева М.Н.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«Программа обучения английскому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языку детей дошкольного возраста», Панорама, 2006.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Григорьева Г.Г. Игровые приемы в обучении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дошкольников изобразительной деятельности. Книга для воспитателя детского сада. М.: Просвещение, 1995.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Корнеева. «Поделки из бумаги»., ООО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«Издательский дом «Кристалл», 2001 г.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Джоунс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Фиона. «Фантазии из бумаги. Техника.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Приёмы. Изделия» энциклопедия., ООО «АСТ – ПРЕСС КНИГА», 2006 г.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Ступак. «Гофрированный картон»., ООО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«Айрис – пресс», 2009 г.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А. Румянцева, «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Аппликация», ООО ТД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«Издательство «Мир книги», 2009 г.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В.С. «Теория и методика музыкального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воспитания». Москва, 2000 г.</w:t>
            </w:r>
          </w:p>
          <w:p w:rsidR="009A7A1A" w:rsidRPr="00566043" w:rsidRDefault="009A7A1A" w:rsidP="00657271">
            <w:pPr>
              <w:numPr>
                <w:ilvl w:val="0"/>
                <w:numId w:val="30"/>
              </w:num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«Практикум по методике музыкального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воспитания дошкольников»  О. П. Радынова, И. В. Груздова, Л. Н. Комиссарова. Москва, 1999.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Дыбина, О. Б. Ребенок и окружающий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мир. Программа и методические рекомендации /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Дыбина. – М.: Мозаика-Синтез, 2008. 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Кломина, Н. В. Воспитание основ экологической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в детском саду / Н. В. Кломина. – М.: Сфера, 2005.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Мирошник М.И., Тарчукова М.Ю. «В мире</w:t>
            </w:r>
          </w:p>
          <w:p w:rsidR="009A7A1A" w:rsidRPr="00566043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природы». Легион, Ростов-на-Дону, 2013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Алёшина, Н. В. Ознакомление дошкольников</w:t>
            </w:r>
          </w:p>
          <w:p w:rsidR="009A7A1A" w:rsidRPr="00566043" w:rsidRDefault="009A7A1A" w:rsidP="00657271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окружающим и социальной действительностью / Н. </w:t>
            </w:r>
          </w:p>
          <w:p w:rsidR="009A7A1A" w:rsidRPr="00D06566" w:rsidRDefault="009A7A1A" w:rsidP="0065727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Алёшина. – М.: ЦГЛ, 2004.</w:t>
            </w:r>
          </w:p>
        </w:tc>
      </w:tr>
    </w:tbl>
    <w:p w:rsidR="009A7A1A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D5A" w:rsidRDefault="00687D5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A1A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A1A" w:rsidRPr="000E5DAF" w:rsidRDefault="009A7A1A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5B5191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5B5191" w:rsidRDefault="00AD5136" w:rsidP="00AD5136">
      <w:pPr>
        <w:jc w:val="right"/>
        <w:rPr>
          <w:rFonts w:ascii="Times New Roman" w:hAnsi="Times New Roman" w:cs="Times New Roman"/>
          <w:color w:val="00B050"/>
        </w:rPr>
        <w:sectPr w:rsidR="00AD5136" w:rsidRPr="005B5191" w:rsidSect="00415E9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D5136" w:rsidRPr="00A6791A" w:rsidRDefault="00140A28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="00AD5136"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AD5136" w:rsidRPr="00A6791A" w:rsidRDefault="00AD5136" w:rsidP="00AD513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6791A" w:rsidRDefault="00140A28" w:rsidP="00AD51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Реализация </w:t>
      </w:r>
      <w:r w:rsidR="009E5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педагогических </w:t>
      </w:r>
      <w:r w:rsidR="00AD5136"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технологий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дополнительных общеобразовательных общеразвивающих программ используются разнообразные педагогические технологии, методы, приемы и формы организации занятий: метод проектной деятельности, технологии игрового обучения, здоровьесберегающие технологии, проблемного и дифференцированного обучения.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Педагогами разработаны (изготовлены) следующие методические и дидактические материалы: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карточки-задания, схемы и образцы изделий, пособия-презентации, наглядные пособия (по темам дополнительных общеобразовательных общеразвивающих программ);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сценарии игровых воспитательных мероприятий;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планы-конспекты открытых занятий;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положения о творческих конкурсах для обучающихся Центра;</w:t>
      </w:r>
    </w:p>
    <w:p w:rsidR="00AD5136" w:rsidRPr="00A6791A" w:rsidRDefault="00CF0721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презентации к учебным занятиям, </w:t>
      </w:r>
      <w:r w:rsidR="00AD5136" w:rsidRPr="00A6791A">
        <w:rPr>
          <w:rFonts w:ascii="Times New Roman" w:eastAsia="Calibri" w:hAnsi="Times New Roman" w:cs="Times New Roman"/>
          <w:sz w:val="24"/>
          <w:szCs w:val="24"/>
        </w:rPr>
        <w:t>организационно-массовым мероприятиям.</w:t>
      </w:r>
    </w:p>
    <w:p w:rsidR="00AD5136" w:rsidRPr="00A6791A" w:rsidRDefault="00AD5136" w:rsidP="00AD5136">
      <w:pPr>
        <w:tabs>
          <w:tab w:val="left" w:pos="6633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hAnsi="Times New Roman" w:cs="Times New Roman"/>
          <w:sz w:val="24"/>
          <w:szCs w:val="24"/>
        </w:rPr>
        <w:t>Важную роль в активизации методической работы, повышении педагогического мастерства педагогов играет постоянно</w:t>
      </w:r>
      <w:r w:rsidR="00CF0721">
        <w:rPr>
          <w:rFonts w:ascii="Times New Roman" w:hAnsi="Times New Roman" w:cs="Times New Roman"/>
          <w:sz w:val="24"/>
          <w:szCs w:val="24"/>
        </w:rPr>
        <w:t>-</w:t>
      </w:r>
      <w:r w:rsidRPr="00A6791A">
        <w:rPr>
          <w:rFonts w:ascii="Times New Roman" w:hAnsi="Times New Roman" w:cs="Times New Roman"/>
          <w:sz w:val="24"/>
          <w:szCs w:val="24"/>
        </w:rPr>
        <w:t xml:space="preserve">действующий семинар, </w:t>
      </w: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 педагоги не только получали теоретические знания, но и могли поделиться собственным педагогическим опытом, обсудить актуальные вопросы профессиональной деятельности. 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140A28" w:rsidP="00AD5136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AD5136"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.2. Информация об используемых технологиях системно-деятельностного подхода</w:t>
      </w: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используют технологии системно-деятельностного подхода:</w:t>
      </w:r>
      <w:r w:rsidRPr="00C338F0">
        <w:t xml:space="preserve"> </w:t>
      </w:r>
      <w:r>
        <w:br/>
      </w:r>
      <w:r w:rsidRPr="00C338F0">
        <w:rPr>
          <w:rFonts w:ascii="Times New Roman" w:hAnsi="Times New Roman" w:cs="Times New Roman"/>
        </w:rPr>
        <w:t>п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роектная технология</w:t>
      </w:r>
      <w:r w:rsidR="00E92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исследовательской деятельности (Зубов И.Ю.,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>Остракова В.Н.)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проблемного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(Ларина Т.И., Размачева Т.В., Пластинина Т.Ю.), и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гровая технология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педагоги),  т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дифференцированного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6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(Размачева Т.В., Пластинина Т.Ю., Граубергер Н.Л., Нилова Н.В.),  </w:t>
      </w:r>
      <w:r w:rsidRPr="00C338F0">
        <w:rPr>
          <w:rFonts w:ascii="Times New Roman" w:eastAsia="Calibri" w:hAnsi="Times New Roman" w:cs="Times New Roman"/>
          <w:sz w:val="24"/>
          <w:szCs w:val="24"/>
          <w:lang w:eastAsia="ru-RU"/>
        </w:rPr>
        <w:t>ИКТ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 педагоги).</w:t>
      </w:r>
    </w:p>
    <w:p w:rsidR="00C338F0" w:rsidRDefault="00C338F0" w:rsidP="00C338F0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СДП  используются как приёмы получения нового материала, обобщения, закрепления полученных знаний на занятиях кружков, так и в досуговой деятельности.</w:t>
      </w:r>
    </w:p>
    <w:p w:rsidR="00C338F0" w:rsidRDefault="00C338F0" w:rsidP="00AD5136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142F" w:rsidRDefault="00140A28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2E40" w:rsidRPr="00E92E40" w:rsidRDefault="003859F5" w:rsidP="00E92E40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 четырём направлениям: 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="00EF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программ, как и их перечень, ежегодно обновляются. 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внедрения ПФДО программы приведены  в соответствие с требованиями к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 общеобразовательным программам, определенным Приложение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образования,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E40"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молодежной политики</w:t>
      </w:r>
    </w:p>
    <w:p w:rsidR="00E92E40" w:rsidRPr="00E92E40" w:rsidRDefault="00E92E40" w:rsidP="00E92E40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21.08.2019  № 16-03-06/3755</w:t>
      </w:r>
    </w:p>
    <w:p w:rsidR="006C0333" w:rsidRDefault="00EF07B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владеют инновационными педагогическими технологиями системно-деятельностного подхода. Используют  методы и элементы технологий в обучении по дополнительным образовательным  программам</w:t>
      </w:r>
      <w:r w:rsidR="0014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досуговой деятельности.</w:t>
      </w: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40" w:rsidRDefault="00E92E4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E40" w:rsidRDefault="00E92E40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140A28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0B" w:rsidRPr="00B80BAA" w:rsidRDefault="00140A28" w:rsidP="00140A28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140A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B80BAA" w:rsidRPr="00140A28">
        <w:rPr>
          <w:rFonts w:ascii="Times New Roman" w:hAnsi="Times New Roman" w:cs="Times New Roman"/>
          <w:b/>
          <w:sz w:val="24"/>
          <w:szCs w:val="24"/>
          <w:u w:val="single"/>
        </w:rPr>
        <w:t>аздел  7.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333">
        <w:rPr>
          <w:rFonts w:ascii="Times New Roman" w:hAnsi="Times New Roman" w:cs="Times New Roman"/>
          <w:b/>
          <w:sz w:val="24"/>
          <w:szCs w:val="24"/>
        </w:rPr>
        <w:t>В</w:t>
      </w:r>
      <w:r w:rsidR="00B80BAA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6C0333">
        <w:rPr>
          <w:rFonts w:ascii="Times New Roman" w:hAnsi="Times New Roman" w:cs="Times New Roman"/>
          <w:b/>
          <w:sz w:val="24"/>
          <w:szCs w:val="24"/>
        </w:rPr>
        <w:t>ая</w:t>
      </w:r>
      <w:r w:rsidR="00B80BAA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6C0333">
        <w:rPr>
          <w:rFonts w:ascii="Times New Roman" w:hAnsi="Times New Roman" w:cs="Times New Roman"/>
          <w:b/>
          <w:sz w:val="24"/>
          <w:szCs w:val="24"/>
        </w:rPr>
        <w:t>ь образовательного учреждения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333" w:rsidRDefault="006C0333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воспитательной работы </w:t>
      </w:r>
      <w:r w:rsidR="00B67CCD" w:rsidRPr="00B6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</w:p>
    <w:p w:rsidR="002D0AE8" w:rsidRDefault="002D0AE8" w:rsidP="002D0AE8">
      <w:pPr>
        <w:pStyle w:val="af1"/>
        <w:shd w:val="clear" w:color="auto" w:fill="FFFFFF"/>
      </w:pPr>
      <w:r>
        <w:t xml:space="preserve">         </w:t>
      </w:r>
      <w:r w:rsidRPr="002D0AE8">
        <w:t xml:space="preserve">План массовых досуговых мероприятий составляется педагогом - организатором </w:t>
      </w:r>
      <w:r>
        <w:t>и строится согласно</w:t>
      </w:r>
      <w:r w:rsidRPr="002D0AE8">
        <w:t xml:space="preserve"> </w:t>
      </w:r>
      <w:r>
        <w:t xml:space="preserve">дат </w:t>
      </w:r>
      <w:r w:rsidRPr="002D0AE8">
        <w:t>экологического календаря</w:t>
      </w:r>
      <w:r>
        <w:t xml:space="preserve">, </w:t>
      </w:r>
      <w:r w:rsidRPr="002D0AE8">
        <w:t>плана проведения о</w:t>
      </w:r>
      <w:r>
        <w:t>бластных, районных мероприятий с п</w:t>
      </w:r>
      <w:r w:rsidRPr="002D0AE8">
        <w:t>ривлечением  к сотрудничеству образовательных учреждений, иных</w:t>
      </w:r>
      <w:r>
        <w:t>,</w:t>
      </w:r>
      <w:r w:rsidRPr="002D0AE8">
        <w:t xml:space="preserve"> заинтересованных в совместной деятельности</w:t>
      </w:r>
      <w:r>
        <w:t>,</w:t>
      </w:r>
      <w:r w:rsidRPr="002D0AE8">
        <w:t xml:space="preserve"> организаций. </w:t>
      </w:r>
    </w:p>
    <w:p w:rsidR="002D0AE8" w:rsidRPr="002D0AE8" w:rsidRDefault="002D0AE8" w:rsidP="002D0AE8">
      <w:pPr>
        <w:pStyle w:val="af1"/>
        <w:shd w:val="clear" w:color="auto" w:fill="FFFFFF"/>
      </w:pPr>
      <w:r>
        <w:t xml:space="preserve">       </w:t>
      </w:r>
      <w:r w:rsidRPr="002D0AE8">
        <w:t xml:space="preserve">В план массовых досуговых мероприятий Центра включена работа по направлениям: </w:t>
      </w:r>
      <w:r>
        <w:t xml:space="preserve">экологическому, </w:t>
      </w:r>
      <w:r w:rsidRPr="002D0AE8">
        <w:rPr>
          <w:rFonts w:eastAsia="Calibri"/>
        </w:rPr>
        <w:t>социально – культурному,</w:t>
      </w:r>
      <w:r>
        <w:rPr>
          <w:rFonts w:eastAsia="Calibri"/>
          <w:b/>
          <w:i/>
        </w:rPr>
        <w:t xml:space="preserve"> </w:t>
      </w:r>
      <w:r w:rsidRPr="002D0AE8">
        <w:t xml:space="preserve"> здоровьесберегающему, </w:t>
      </w:r>
      <w:r>
        <w:t xml:space="preserve">гражданско-патриотическому: это мероприятия природоохранного характера,  мероприятия </w:t>
      </w:r>
      <w:r w:rsidRPr="002D0AE8">
        <w:t>по профилактике экстремизма в молодежной среде и формированию толерантного сознания, работа с детьми, попавшими в трудную жизненную ситуацию, детьми с ограничен</w:t>
      </w:r>
      <w:r>
        <w:t>ными возможностями и инвалидами, познавательные уроки, творческие и интеллектуальные конкурсы, мастер-классы, дни здоровья.</w:t>
      </w:r>
    </w:p>
    <w:p w:rsidR="002D0AE8" w:rsidRPr="002D0AE8" w:rsidRDefault="002D0AE8" w:rsidP="002D0AE8">
      <w:pPr>
        <w:pStyle w:val="af1"/>
        <w:shd w:val="clear" w:color="auto" w:fill="FFFFFF"/>
      </w:pPr>
      <w:r>
        <w:t xml:space="preserve">  </w:t>
      </w:r>
      <w:r w:rsidR="00C701C6">
        <w:t xml:space="preserve">   </w:t>
      </w:r>
      <w:r w:rsidRPr="002D0AE8">
        <w:t xml:space="preserve"> </w:t>
      </w:r>
      <w:r>
        <w:t>В</w:t>
      </w:r>
      <w:r w:rsidRPr="002D0AE8">
        <w:t xml:space="preserve"> 2020-2021 учебном</w:t>
      </w:r>
      <w:r w:rsidRPr="002D0AE8">
        <w:rPr>
          <w:color w:val="C00000"/>
        </w:rPr>
        <w:t xml:space="preserve"> </w:t>
      </w:r>
      <w:r w:rsidRPr="002D0AE8">
        <w:t>году в связи с пандемией ряд мероприятий проходил в дистанционном режиме</w:t>
      </w:r>
      <w:r>
        <w:t xml:space="preserve">. </w:t>
      </w:r>
      <w:r w:rsidR="00C701C6">
        <w:t>Так, р</w:t>
      </w:r>
      <w:r w:rsidRPr="002D0AE8">
        <w:t>айонный конкурс творческих работ  «Зимние фантазии - 2020»</w:t>
      </w:r>
      <w:r>
        <w:t xml:space="preserve"> проводился в ф</w:t>
      </w:r>
      <w:r w:rsidR="00C701C6">
        <w:t>ормате дистанционной выставки, в</w:t>
      </w:r>
      <w:r>
        <w:t xml:space="preserve"> рамках р</w:t>
      </w:r>
      <w:r w:rsidRPr="002D0AE8">
        <w:t>айонная акци</w:t>
      </w:r>
      <w:r>
        <w:t>и</w:t>
      </w:r>
      <w:r w:rsidRPr="002D0AE8">
        <w:t>, посвященн</w:t>
      </w:r>
      <w:r>
        <w:t>ой</w:t>
      </w:r>
      <w:r w:rsidRPr="002D0AE8">
        <w:t xml:space="preserve"> международному Дню энергосбережения</w:t>
      </w:r>
      <w:r w:rsidR="00C701C6">
        <w:t xml:space="preserve"> </w:t>
      </w:r>
      <w:r w:rsidRPr="002D0AE8">
        <w:t>Всероссийский у</w:t>
      </w:r>
      <w:r>
        <w:t>рок «Экология и энергосбережение</w:t>
      </w:r>
      <w:r w:rsidRPr="002D0AE8">
        <w:t xml:space="preserve">» </w:t>
      </w:r>
      <w:r>
        <w:t xml:space="preserve"> </w:t>
      </w:r>
      <w:r w:rsidR="00C701C6">
        <w:t>вместо выездной лекции</w:t>
      </w:r>
      <w:r w:rsidR="00C701C6" w:rsidRPr="002D0AE8">
        <w:t xml:space="preserve"> </w:t>
      </w:r>
      <w:r w:rsidR="00C701C6">
        <w:t xml:space="preserve"> </w:t>
      </w:r>
      <w:r w:rsidRPr="002D0AE8">
        <w:t>школам был разослан в</w:t>
      </w:r>
      <w:r w:rsidR="00C701C6">
        <w:t>идеоматериал для самостоятельного проведения по данной тематике</w:t>
      </w:r>
      <w:r w:rsidRPr="002D0AE8">
        <w:t xml:space="preserve">.  </w:t>
      </w:r>
    </w:p>
    <w:p w:rsidR="002D0AE8" w:rsidRPr="002D0AE8" w:rsidRDefault="002D0AE8" w:rsidP="002D0AE8">
      <w:pPr>
        <w:pStyle w:val="af1"/>
        <w:shd w:val="clear" w:color="auto" w:fill="FFFFFF"/>
      </w:pPr>
      <w:r w:rsidRPr="002D0AE8">
        <w:t xml:space="preserve">  </w:t>
      </w:r>
      <w:r w:rsidR="00C701C6">
        <w:t xml:space="preserve">    </w:t>
      </w:r>
      <w:r w:rsidRPr="002D0AE8">
        <w:t>В</w:t>
      </w:r>
      <w:r w:rsidR="00C701C6">
        <w:t>о втором полугодии запланированные очные мероприятия были проведены: рай</w:t>
      </w:r>
      <w:r w:rsidRPr="002D0AE8">
        <w:t>онная выставка декоративно-прикладного и технического творчества  «Город мастеров - 2021», XII районный конкурс «Окно в природу»,  акци</w:t>
      </w:r>
      <w:r w:rsidR="00C701C6">
        <w:t>я по сбору батареек. Центр принял активное участие в проведении  муниципальных</w:t>
      </w:r>
      <w:r w:rsidRPr="002D0AE8">
        <w:t xml:space="preserve"> </w:t>
      </w:r>
      <w:r w:rsidR="00C701C6">
        <w:t>этапов</w:t>
      </w:r>
      <w:r w:rsidRPr="002D0AE8">
        <w:t xml:space="preserve"> ряда конкурсов</w:t>
      </w:r>
      <w:r w:rsidR="00C701C6">
        <w:t>, таких как  Всероссийский</w:t>
      </w:r>
      <w:r w:rsidRPr="002D0AE8">
        <w:t xml:space="preserve"> конкурс юных исследователей окружающей среды, ю</w:t>
      </w:r>
      <w:r w:rsidR="00C701C6">
        <w:t xml:space="preserve">ниорский лесной конкурс </w:t>
      </w:r>
      <w:r w:rsidRPr="002D0AE8">
        <w:t xml:space="preserve"> «Подрост»</w:t>
      </w:r>
      <w:r w:rsidR="00C701C6">
        <w:t>,</w:t>
      </w:r>
      <w:r w:rsidRPr="002D0AE8">
        <w:t xml:space="preserve"> </w:t>
      </w:r>
      <w:r w:rsidR="00C701C6">
        <w:t>благотворительный социально-значимый проект</w:t>
      </w:r>
      <w:r w:rsidRPr="002D0AE8">
        <w:t xml:space="preserve"> на 2020-2021 уч.г. «Экология. Творчество. Дети»</w:t>
      </w:r>
      <w:r w:rsidR="00C701C6">
        <w:t xml:space="preserve">, </w:t>
      </w:r>
      <w:r w:rsidRPr="002D0AE8">
        <w:t>конкурсные мероприятия  регионального этапа XIX Всероссийского детского экологического форума «Зелёная планета - 2021» - «Близкий и далёкий космос», приуроченного к проведению Г</w:t>
      </w:r>
      <w:r w:rsidR="00C701C6">
        <w:t xml:space="preserve">ода науки и технологий в России, </w:t>
      </w:r>
      <w:r w:rsidR="00C701C6" w:rsidRPr="002D0AE8">
        <w:t>районный этап конкурса р</w:t>
      </w:r>
      <w:r w:rsidR="00C701C6">
        <w:t xml:space="preserve">исунков «Сохраним лес от </w:t>
      </w:r>
      <w:r w:rsidR="00C701C6" w:rsidRPr="002D0AE8">
        <w:t>пожаров».</w:t>
      </w:r>
    </w:p>
    <w:p w:rsidR="002D0AE8" w:rsidRPr="002D0AE8" w:rsidRDefault="00C701C6" w:rsidP="002D0AE8">
      <w:pPr>
        <w:pStyle w:val="af1"/>
        <w:shd w:val="clear" w:color="auto" w:fill="FFFFFF"/>
      </w:pPr>
      <w:r>
        <w:t xml:space="preserve">     Наряду с традиционными районными мероприятиями  организованы и проведены новинки конкурсы, ставшие «новинками»:  </w:t>
      </w:r>
      <w:r w:rsidR="002D0AE8" w:rsidRPr="002D0AE8">
        <w:t xml:space="preserve">районный конкурс рисунков </w:t>
      </w:r>
      <w:r>
        <w:t>«Космический пейзаж», посвященный</w:t>
      </w:r>
      <w:r w:rsidR="002D0AE8" w:rsidRPr="002D0AE8">
        <w:t xml:space="preserve"> 60-летию полета в космос Ю.А. Гагарина, районный конкурс творческих работ  «Первоцветы», районный конкурс «Птица года - 2021»</w:t>
      </w:r>
      <w:r>
        <w:t>.</w:t>
      </w:r>
    </w:p>
    <w:p w:rsidR="002D0AE8" w:rsidRDefault="00C701C6" w:rsidP="002D0AE8">
      <w:pPr>
        <w:pStyle w:val="af1"/>
        <w:shd w:val="clear" w:color="auto" w:fill="FFFFFF"/>
      </w:pPr>
      <w:r>
        <w:t xml:space="preserve">    </w:t>
      </w:r>
      <w:r w:rsidR="002D0AE8" w:rsidRPr="002D0AE8">
        <w:t xml:space="preserve">Мероприятия с учащимися </w:t>
      </w:r>
      <w:r>
        <w:t xml:space="preserve">детских объединений внутри </w:t>
      </w:r>
      <w:r w:rsidR="002D0AE8" w:rsidRPr="002D0AE8">
        <w:t xml:space="preserve">центра в полном объёме реализовать не удалось по причине ограничительных мер, вызванных пандемий коронавируса. </w:t>
      </w:r>
    </w:p>
    <w:p w:rsidR="00B67CCD" w:rsidRDefault="001A5AF4" w:rsidP="006C0333">
      <w:pPr>
        <w:rPr>
          <w:rFonts w:ascii="Times New Roman" w:hAnsi="Times New Roman" w:cs="Times New Roman"/>
          <w:b/>
          <w:sz w:val="24"/>
          <w:szCs w:val="24"/>
        </w:rPr>
      </w:pPr>
      <w:r w:rsidRPr="00DD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23220" w:rsidRPr="00523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С</w:t>
      </w:r>
      <w:r w:rsidR="00523220" w:rsidRPr="00523220">
        <w:rPr>
          <w:rFonts w:ascii="Times New Roman" w:hAnsi="Times New Roman" w:cs="Times New Roman"/>
          <w:b/>
          <w:sz w:val="24"/>
          <w:szCs w:val="24"/>
        </w:rPr>
        <w:t xml:space="preserve">амооценка </w:t>
      </w:r>
      <w:r w:rsidR="00523220">
        <w:rPr>
          <w:rFonts w:ascii="Times New Roman" w:hAnsi="Times New Roman" w:cs="Times New Roman"/>
          <w:b/>
          <w:sz w:val="24"/>
          <w:szCs w:val="24"/>
        </w:rPr>
        <w:t>в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="00523220">
        <w:rPr>
          <w:rFonts w:ascii="Times New Roman" w:hAnsi="Times New Roman" w:cs="Times New Roman"/>
          <w:b/>
          <w:sz w:val="24"/>
          <w:szCs w:val="24"/>
        </w:rPr>
        <w:t>ой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="0052322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67CCD" w:rsidRPr="0052322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523220" w:rsidRDefault="00523220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ведётся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поставленными задачами. Объём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работы </w:t>
      </w:r>
      <w:r w:rsidR="005F2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</w:t>
      </w:r>
      <w:r w:rsidR="00E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был ограничен</w:t>
      </w:r>
      <w:r w:rsidR="00657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причине недопущения проведения массовых мероприятий в условиях распространения коронавирусной инфекции. </w:t>
      </w:r>
    </w:p>
    <w:p w:rsidR="00C701C6" w:rsidRDefault="00C701C6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1C6" w:rsidRDefault="00C701C6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1C6" w:rsidRPr="00523220" w:rsidRDefault="00C701C6" w:rsidP="006C03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220" w:rsidRPr="00523220" w:rsidRDefault="00523220" w:rsidP="006C033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396D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2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Default="009458B9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5224A4" w:rsidRDefault="005224A4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4A4" w:rsidRDefault="005224A4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447"/>
        <w:gridCol w:w="1661"/>
        <w:gridCol w:w="3105"/>
      </w:tblGrid>
      <w:tr w:rsidR="00B80BAA" w:rsidRPr="00B80BAA" w:rsidTr="003859F5">
        <w:tc>
          <w:tcPr>
            <w:tcW w:w="3794" w:type="dxa"/>
          </w:tcPr>
          <w:p w:rsidR="00B80BAA" w:rsidRPr="00BC291A" w:rsidRDefault="00C701C6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3118" w:type="dxa"/>
            <w:gridSpan w:val="2"/>
          </w:tcPr>
          <w:p w:rsidR="00B80BAA" w:rsidRPr="00BC291A" w:rsidRDefault="00B80BAA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>Здание по ул. Революционной, 421 а</w:t>
            </w:r>
          </w:p>
        </w:tc>
        <w:tc>
          <w:tcPr>
            <w:tcW w:w="3118" w:type="dxa"/>
          </w:tcPr>
          <w:p w:rsidR="00B80BAA" w:rsidRPr="00BC291A" w:rsidRDefault="00B80BAA" w:rsidP="00B80B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91A">
              <w:rPr>
                <w:rFonts w:ascii="Times New Roman" w:eastAsia="Times New Roman" w:hAnsi="Times New Roman" w:cs="Times New Roman"/>
                <w:b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Сан.узел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77173C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«Здоровье и экология», «В мире растений», «В мире животных», «Скоро каникулы», «Ручная работа», «Биология в школе», «Биология для школьников», «Вестник АсЭко», «Дополнительное образование и воспитание», «Юный натуралист», «Внешкольник», «Экология и жизнь», «Экос», 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Видеопособия</w:t>
            </w:r>
          </w:p>
        </w:tc>
        <w:tc>
          <w:tcPr>
            <w:tcW w:w="4786" w:type="dxa"/>
            <w:gridSpan w:val="2"/>
          </w:tcPr>
          <w:p w:rsidR="00B80BAA" w:rsidRPr="000A66D0" w:rsidRDefault="00175CAB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0A66D0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Набор инструментов препаровальных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BB69FA" w:rsidRPr="00B80BAA" w:rsidTr="003859F5">
        <w:tc>
          <w:tcPr>
            <w:tcW w:w="5244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экологических измерений</w:t>
            </w:r>
          </w:p>
        </w:tc>
        <w:tc>
          <w:tcPr>
            <w:tcW w:w="4786" w:type="dxa"/>
            <w:gridSpan w:val="2"/>
          </w:tcPr>
          <w:p w:rsidR="00BB69FA" w:rsidRPr="000A66D0" w:rsidRDefault="00BB69F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поступившие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обучению </w:t>
      </w: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создания новых мест дополнительного образования национального проекта «Успех каждого ребенка» </w:t>
      </w:r>
    </w:p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103" w:type="dxa"/>
        <w:tblLook w:val="04A0" w:firstRow="1" w:lastRow="0" w:firstColumn="1" w:lastColumn="0" w:noHBand="0" w:noVBand="1"/>
      </w:tblPr>
      <w:tblGrid>
        <w:gridCol w:w="675"/>
        <w:gridCol w:w="6096"/>
        <w:gridCol w:w="3332"/>
      </w:tblGrid>
      <w:tr w:rsidR="00BC291A" w:rsidTr="00BC291A">
        <w:tc>
          <w:tcPr>
            <w:tcW w:w="675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Интерактивный комплекс с вычислительным блоком и мобильным креплением 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виртуальной реальности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биологический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C291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пособие «Человек, Строение тела человека»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«Локтевой сустав»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«Сердце»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«Желудок»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«Глаз»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«Гортань»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«Ухо человека»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C291A" w:rsidTr="00BC291A">
        <w:tc>
          <w:tcPr>
            <w:tcW w:w="675" w:type="dxa"/>
          </w:tcPr>
          <w:p w:rsidR="00BC291A" w:rsidRPr="00BC291A" w:rsidRDefault="00BC291A" w:rsidP="00BC291A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«Почка»</w:t>
            </w:r>
          </w:p>
        </w:tc>
        <w:tc>
          <w:tcPr>
            <w:tcW w:w="3332" w:type="dxa"/>
          </w:tcPr>
          <w:p w:rsidR="00BC291A" w:rsidRDefault="00BC291A" w:rsidP="00B80BAA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C291A" w:rsidRP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91A" w:rsidRDefault="00BC291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</w:t>
      </w:r>
      <w:r w:rsid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образовательного процесса естественнонаучного направления. </w:t>
      </w:r>
    </w:p>
    <w:p w:rsidR="009458B9" w:rsidRPr="00041B23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0BAA" w:rsidRPr="00041B23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Выявленные</w:t>
      </w:r>
      <w:r w:rsidR="001A5AF4"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самообследования</w:t>
      </w:r>
      <w:r w:rsidR="001A5AF4"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041B23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F3A" w:rsidRPr="00041B23" w:rsidRDefault="00423F3A" w:rsidP="00423F3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B69FA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5224A4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существенному</w:t>
      </w:r>
      <w:r w:rsidR="00BB69FA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</w:t>
      </w:r>
      <w:r w:rsidR="005224A4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B69FA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общеразвивающих 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общеразвивающих </w:t>
      </w:r>
      <w:r w:rsidR="00BB69FA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</w:t>
      </w:r>
      <w:r w:rsid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и увеличения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спроса 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дополнительны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образовательные 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в том числе. </w:t>
      </w:r>
    </w:p>
    <w:p w:rsidR="00B80BAA" w:rsidRDefault="00BC291A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укрепление МТБ в реализации программ художественного направления.</w:t>
      </w:r>
    </w:p>
    <w:p w:rsidR="00BC291A" w:rsidRPr="00E92E40" w:rsidRDefault="00BC291A" w:rsidP="00175CAB">
      <w:pPr>
        <w:widowControl w:val="0"/>
        <w:autoSpaceDE w:val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B80BAA" w:rsidRPr="00041B23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 мероприятия по решению выявленных проблем.</w:t>
      </w:r>
    </w:p>
    <w:p w:rsidR="00BC291A" w:rsidRDefault="00423F3A" w:rsidP="00BC291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работа с коллективом педагогов по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ю базы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общеразвивающих 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общеразвивающих 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041B23"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F3A" w:rsidRPr="00041B23" w:rsidRDefault="00BC291A" w:rsidP="00D400C5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B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обучения </w:t>
      </w:r>
      <w:r w:rsidR="00D40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 художественного направления.</w:t>
      </w:r>
    </w:p>
    <w:sectPr w:rsidR="00423F3A" w:rsidRPr="00041B23" w:rsidSect="006C03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C1" w:rsidRDefault="00222AC1" w:rsidP="00ED4BA1">
      <w:r>
        <w:separator/>
      </w:r>
    </w:p>
  </w:endnote>
  <w:endnote w:type="continuationSeparator" w:id="0">
    <w:p w:rsidR="00222AC1" w:rsidRDefault="00222AC1" w:rsidP="00E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617"/>
    </w:sdtPr>
    <w:sdtEndPr/>
    <w:sdtContent>
      <w:p w:rsidR="002D0AE8" w:rsidRDefault="002D0A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E3"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:rsidR="002D0AE8" w:rsidRDefault="002D0A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C1" w:rsidRDefault="00222AC1" w:rsidP="00ED4BA1">
      <w:r>
        <w:separator/>
      </w:r>
    </w:p>
  </w:footnote>
  <w:footnote w:type="continuationSeparator" w:id="0">
    <w:p w:rsidR="00222AC1" w:rsidRDefault="00222AC1" w:rsidP="00ED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55DEB"/>
    <w:multiLevelType w:val="hybridMultilevel"/>
    <w:tmpl w:val="BA6C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148A"/>
    <w:multiLevelType w:val="hybridMultilevel"/>
    <w:tmpl w:val="55727A14"/>
    <w:lvl w:ilvl="0" w:tplc="4F8C1BD6">
      <w:start w:val="9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8B0F35"/>
    <w:multiLevelType w:val="hybridMultilevel"/>
    <w:tmpl w:val="036CA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32DB1"/>
    <w:multiLevelType w:val="hybridMultilevel"/>
    <w:tmpl w:val="F3FEF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9D4DBD"/>
    <w:multiLevelType w:val="hybridMultilevel"/>
    <w:tmpl w:val="31725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310121B2"/>
    <w:multiLevelType w:val="hybridMultilevel"/>
    <w:tmpl w:val="8D40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029F5"/>
    <w:multiLevelType w:val="hybridMultilevel"/>
    <w:tmpl w:val="D2A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184295"/>
    <w:multiLevelType w:val="hybridMultilevel"/>
    <w:tmpl w:val="22A6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7071D"/>
    <w:multiLevelType w:val="hybridMultilevel"/>
    <w:tmpl w:val="B63A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D7983"/>
    <w:multiLevelType w:val="hybridMultilevel"/>
    <w:tmpl w:val="21EEFCD6"/>
    <w:lvl w:ilvl="0" w:tplc="436AAF5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33E63A8"/>
    <w:multiLevelType w:val="hybridMultilevel"/>
    <w:tmpl w:val="D03C4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FD6E16"/>
    <w:multiLevelType w:val="hybridMultilevel"/>
    <w:tmpl w:val="90DA6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9363F3"/>
    <w:multiLevelType w:val="hybridMultilevel"/>
    <w:tmpl w:val="F3FEF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9E47E9"/>
    <w:multiLevelType w:val="hybridMultilevel"/>
    <w:tmpl w:val="9A5A13FA"/>
    <w:lvl w:ilvl="0" w:tplc="A016E59E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E6EF6"/>
    <w:multiLevelType w:val="hybridMultilevel"/>
    <w:tmpl w:val="A5EA871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AC3D05"/>
    <w:multiLevelType w:val="hybridMultilevel"/>
    <w:tmpl w:val="2D1E29C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D6054"/>
    <w:multiLevelType w:val="hybridMultilevel"/>
    <w:tmpl w:val="8778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E0429"/>
    <w:multiLevelType w:val="hybridMultilevel"/>
    <w:tmpl w:val="ED046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1D4018"/>
    <w:multiLevelType w:val="hybridMultilevel"/>
    <w:tmpl w:val="A03CCAB6"/>
    <w:lvl w:ilvl="0" w:tplc="6132293E">
      <w:start w:val="4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63CA1448"/>
    <w:multiLevelType w:val="hybridMultilevel"/>
    <w:tmpl w:val="C03E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9231A"/>
    <w:multiLevelType w:val="hybridMultilevel"/>
    <w:tmpl w:val="9A88025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5802C24"/>
    <w:multiLevelType w:val="hybridMultilevel"/>
    <w:tmpl w:val="F87C2E0C"/>
    <w:lvl w:ilvl="0" w:tplc="0A12A08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67C779EF"/>
    <w:multiLevelType w:val="hybridMultilevel"/>
    <w:tmpl w:val="3C6EA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E80B3F"/>
    <w:multiLevelType w:val="hybridMultilevel"/>
    <w:tmpl w:val="FE32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22"/>
  </w:num>
  <w:num w:numId="11">
    <w:abstractNumId w:val="23"/>
  </w:num>
  <w:num w:numId="12">
    <w:abstractNumId w:val="2"/>
  </w:num>
  <w:num w:numId="13">
    <w:abstractNumId w:val="27"/>
  </w:num>
  <w:num w:numId="14">
    <w:abstractNumId w:val="16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"/>
  </w:num>
  <w:num w:numId="19">
    <w:abstractNumId w:val="10"/>
  </w:num>
  <w:num w:numId="20">
    <w:abstractNumId w:val="21"/>
  </w:num>
  <w:num w:numId="21">
    <w:abstractNumId w:val="13"/>
  </w:num>
  <w:num w:numId="22">
    <w:abstractNumId w:val="5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8"/>
  </w:num>
  <w:num w:numId="29">
    <w:abstractNumId w:val="12"/>
  </w:num>
  <w:num w:numId="30">
    <w:abstractNumId w:val="18"/>
  </w:num>
  <w:num w:numId="3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C6D"/>
    <w:rsid w:val="00001D3D"/>
    <w:rsid w:val="00016D78"/>
    <w:rsid w:val="000209A3"/>
    <w:rsid w:val="00024ACE"/>
    <w:rsid w:val="00036033"/>
    <w:rsid w:val="0004012E"/>
    <w:rsid w:val="00041B23"/>
    <w:rsid w:val="00045227"/>
    <w:rsid w:val="00046F29"/>
    <w:rsid w:val="000514E0"/>
    <w:rsid w:val="00061BA2"/>
    <w:rsid w:val="000635C9"/>
    <w:rsid w:val="00066C39"/>
    <w:rsid w:val="00070BF1"/>
    <w:rsid w:val="0007141B"/>
    <w:rsid w:val="000727E8"/>
    <w:rsid w:val="000737B3"/>
    <w:rsid w:val="00087AC4"/>
    <w:rsid w:val="00091690"/>
    <w:rsid w:val="000960AD"/>
    <w:rsid w:val="000A2CA5"/>
    <w:rsid w:val="000A4A8B"/>
    <w:rsid w:val="000A66D0"/>
    <w:rsid w:val="000B37C6"/>
    <w:rsid w:val="000C20F6"/>
    <w:rsid w:val="000C2DEB"/>
    <w:rsid w:val="000C3FFF"/>
    <w:rsid w:val="000C52F3"/>
    <w:rsid w:val="000C735B"/>
    <w:rsid w:val="000D3BBD"/>
    <w:rsid w:val="000D67A4"/>
    <w:rsid w:val="000D6C3C"/>
    <w:rsid w:val="000E0D8B"/>
    <w:rsid w:val="000E3BCF"/>
    <w:rsid w:val="000E5DAF"/>
    <w:rsid w:val="000F25E3"/>
    <w:rsid w:val="000F520A"/>
    <w:rsid w:val="000F5E45"/>
    <w:rsid w:val="00100A7C"/>
    <w:rsid w:val="001158C9"/>
    <w:rsid w:val="001228DA"/>
    <w:rsid w:val="0012591E"/>
    <w:rsid w:val="00127B57"/>
    <w:rsid w:val="00132784"/>
    <w:rsid w:val="00133771"/>
    <w:rsid w:val="00140A28"/>
    <w:rsid w:val="00153012"/>
    <w:rsid w:val="001642B7"/>
    <w:rsid w:val="00175CAB"/>
    <w:rsid w:val="00177BB6"/>
    <w:rsid w:val="00180745"/>
    <w:rsid w:val="001859C9"/>
    <w:rsid w:val="00194DEE"/>
    <w:rsid w:val="001959EE"/>
    <w:rsid w:val="001A1983"/>
    <w:rsid w:val="001A5AF4"/>
    <w:rsid w:val="001B7876"/>
    <w:rsid w:val="001C47EC"/>
    <w:rsid w:val="001D03ED"/>
    <w:rsid w:val="001D752F"/>
    <w:rsid w:val="001D7F18"/>
    <w:rsid w:val="002212F5"/>
    <w:rsid w:val="00222AC1"/>
    <w:rsid w:val="00222D5B"/>
    <w:rsid w:val="002233D4"/>
    <w:rsid w:val="00236D75"/>
    <w:rsid w:val="0024102A"/>
    <w:rsid w:val="00247307"/>
    <w:rsid w:val="00251E47"/>
    <w:rsid w:val="00252759"/>
    <w:rsid w:val="0025370B"/>
    <w:rsid w:val="00256C96"/>
    <w:rsid w:val="00257201"/>
    <w:rsid w:val="00257ED0"/>
    <w:rsid w:val="00266638"/>
    <w:rsid w:val="002706BE"/>
    <w:rsid w:val="00271252"/>
    <w:rsid w:val="00272B80"/>
    <w:rsid w:val="00273EC9"/>
    <w:rsid w:val="00292558"/>
    <w:rsid w:val="00295CB7"/>
    <w:rsid w:val="00296EF5"/>
    <w:rsid w:val="002A2DBF"/>
    <w:rsid w:val="002A3F0D"/>
    <w:rsid w:val="002A6208"/>
    <w:rsid w:val="002C0BB9"/>
    <w:rsid w:val="002C1D81"/>
    <w:rsid w:val="002C386F"/>
    <w:rsid w:val="002D0AE8"/>
    <w:rsid w:val="002D228F"/>
    <w:rsid w:val="002D3B00"/>
    <w:rsid w:val="002F3813"/>
    <w:rsid w:val="002F4524"/>
    <w:rsid w:val="002F752B"/>
    <w:rsid w:val="00307115"/>
    <w:rsid w:val="003148BA"/>
    <w:rsid w:val="00315FD5"/>
    <w:rsid w:val="003214DF"/>
    <w:rsid w:val="003264D3"/>
    <w:rsid w:val="003303A6"/>
    <w:rsid w:val="003313A7"/>
    <w:rsid w:val="00333D76"/>
    <w:rsid w:val="00340D21"/>
    <w:rsid w:val="00340F07"/>
    <w:rsid w:val="00343E8A"/>
    <w:rsid w:val="003562E0"/>
    <w:rsid w:val="00366775"/>
    <w:rsid w:val="003774B9"/>
    <w:rsid w:val="00381432"/>
    <w:rsid w:val="003826CB"/>
    <w:rsid w:val="003859F5"/>
    <w:rsid w:val="00387FD0"/>
    <w:rsid w:val="003911A2"/>
    <w:rsid w:val="0039651D"/>
    <w:rsid w:val="00396DF5"/>
    <w:rsid w:val="00397839"/>
    <w:rsid w:val="003C3DBB"/>
    <w:rsid w:val="003C6404"/>
    <w:rsid w:val="003C7754"/>
    <w:rsid w:val="003D5311"/>
    <w:rsid w:val="003E2099"/>
    <w:rsid w:val="003E65B5"/>
    <w:rsid w:val="003E6B7C"/>
    <w:rsid w:val="003F31FD"/>
    <w:rsid w:val="003F3DA1"/>
    <w:rsid w:val="003F6D55"/>
    <w:rsid w:val="003F75EA"/>
    <w:rsid w:val="004026DE"/>
    <w:rsid w:val="00404E7A"/>
    <w:rsid w:val="00410B61"/>
    <w:rsid w:val="00415E95"/>
    <w:rsid w:val="00416E09"/>
    <w:rsid w:val="00421DA9"/>
    <w:rsid w:val="00423F3A"/>
    <w:rsid w:val="0045095A"/>
    <w:rsid w:val="004550D5"/>
    <w:rsid w:val="00472FE6"/>
    <w:rsid w:val="00473A04"/>
    <w:rsid w:val="00475F8E"/>
    <w:rsid w:val="00486F8E"/>
    <w:rsid w:val="004925F2"/>
    <w:rsid w:val="004944B9"/>
    <w:rsid w:val="004A0DC6"/>
    <w:rsid w:val="004A213E"/>
    <w:rsid w:val="004A52F3"/>
    <w:rsid w:val="004B2A75"/>
    <w:rsid w:val="004B5ED2"/>
    <w:rsid w:val="004D1305"/>
    <w:rsid w:val="004D16B5"/>
    <w:rsid w:val="004D4D9A"/>
    <w:rsid w:val="004F39C9"/>
    <w:rsid w:val="004F5507"/>
    <w:rsid w:val="004F6000"/>
    <w:rsid w:val="004F7936"/>
    <w:rsid w:val="00500204"/>
    <w:rsid w:val="00506D04"/>
    <w:rsid w:val="005071EE"/>
    <w:rsid w:val="00510AF7"/>
    <w:rsid w:val="00515029"/>
    <w:rsid w:val="00515B7F"/>
    <w:rsid w:val="005224A4"/>
    <w:rsid w:val="00523220"/>
    <w:rsid w:val="0053199A"/>
    <w:rsid w:val="00542259"/>
    <w:rsid w:val="00545F80"/>
    <w:rsid w:val="00552EE2"/>
    <w:rsid w:val="00555845"/>
    <w:rsid w:val="00562D20"/>
    <w:rsid w:val="00563E49"/>
    <w:rsid w:val="00580926"/>
    <w:rsid w:val="00580A67"/>
    <w:rsid w:val="00582776"/>
    <w:rsid w:val="005A4616"/>
    <w:rsid w:val="005A5BB8"/>
    <w:rsid w:val="005A5E3A"/>
    <w:rsid w:val="005A7D5E"/>
    <w:rsid w:val="005B155E"/>
    <w:rsid w:val="005C097E"/>
    <w:rsid w:val="005C134A"/>
    <w:rsid w:val="005C7227"/>
    <w:rsid w:val="005D65FB"/>
    <w:rsid w:val="005E3901"/>
    <w:rsid w:val="005F0468"/>
    <w:rsid w:val="005F2A98"/>
    <w:rsid w:val="005F56DC"/>
    <w:rsid w:val="005F6D18"/>
    <w:rsid w:val="005F6F90"/>
    <w:rsid w:val="00604DD8"/>
    <w:rsid w:val="00605B6F"/>
    <w:rsid w:val="00610BAE"/>
    <w:rsid w:val="0061623A"/>
    <w:rsid w:val="006316CD"/>
    <w:rsid w:val="00651816"/>
    <w:rsid w:val="00657271"/>
    <w:rsid w:val="006700D4"/>
    <w:rsid w:val="00672070"/>
    <w:rsid w:val="00687D5A"/>
    <w:rsid w:val="00692405"/>
    <w:rsid w:val="00693F9B"/>
    <w:rsid w:val="006A161E"/>
    <w:rsid w:val="006A32BA"/>
    <w:rsid w:val="006A3475"/>
    <w:rsid w:val="006C0333"/>
    <w:rsid w:val="006C1D36"/>
    <w:rsid w:val="006C517B"/>
    <w:rsid w:val="006D55B6"/>
    <w:rsid w:val="006E2941"/>
    <w:rsid w:val="006E3B68"/>
    <w:rsid w:val="006F1C6D"/>
    <w:rsid w:val="0070106D"/>
    <w:rsid w:val="00703829"/>
    <w:rsid w:val="00704CD6"/>
    <w:rsid w:val="007074A0"/>
    <w:rsid w:val="00720B04"/>
    <w:rsid w:val="00722052"/>
    <w:rsid w:val="007300EA"/>
    <w:rsid w:val="00731C0C"/>
    <w:rsid w:val="007451BD"/>
    <w:rsid w:val="00761848"/>
    <w:rsid w:val="007653F9"/>
    <w:rsid w:val="007714B4"/>
    <w:rsid w:val="0077173C"/>
    <w:rsid w:val="00771AF4"/>
    <w:rsid w:val="00772A3A"/>
    <w:rsid w:val="00773335"/>
    <w:rsid w:val="007764E4"/>
    <w:rsid w:val="00782F29"/>
    <w:rsid w:val="00785DA9"/>
    <w:rsid w:val="00790AD3"/>
    <w:rsid w:val="00790C5B"/>
    <w:rsid w:val="007A105A"/>
    <w:rsid w:val="007A13BD"/>
    <w:rsid w:val="007A5F8A"/>
    <w:rsid w:val="007A7292"/>
    <w:rsid w:val="007B51F3"/>
    <w:rsid w:val="007C156A"/>
    <w:rsid w:val="007C793B"/>
    <w:rsid w:val="007D4C92"/>
    <w:rsid w:val="007E1C77"/>
    <w:rsid w:val="007E3D81"/>
    <w:rsid w:val="007E6BB7"/>
    <w:rsid w:val="007F3178"/>
    <w:rsid w:val="00806B8B"/>
    <w:rsid w:val="0081379B"/>
    <w:rsid w:val="00813FDF"/>
    <w:rsid w:val="008165F9"/>
    <w:rsid w:val="008269C5"/>
    <w:rsid w:val="00831EB6"/>
    <w:rsid w:val="008407D6"/>
    <w:rsid w:val="00842B15"/>
    <w:rsid w:val="00847F17"/>
    <w:rsid w:val="00866EA9"/>
    <w:rsid w:val="00873A4D"/>
    <w:rsid w:val="00874574"/>
    <w:rsid w:val="008833F4"/>
    <w:rsid w:val="00887ECB"/>
    <w:rsid w:val="008B17FB"/>
    <w:rsid w:val="008B3F36"/>
    <w:rsid w:val="008C1E9F"/>
    <w:rsid w:val="008C4893"/>
    <w:rsid w:val="008C731C"/>
    <w:rsid w:val="008D46A6"/>
    <w:rsid w:val="008D65CF"/>
    <w:rsid w:val="008D6F95"/>
    <w:rsid w:val="008E0A5F"/>
    <w:rsid w:val="008E558B"/>
    <w:rsid w:val="008F26D5"/>
    <w:rsid w:val="00900C80"/>
    <w:rsid w:val="00901DA7"/>
    <w:rsid w:val="00901F9A"/>
    <w:rsid w:val="00905AFD"/>
    <w:rsid w:val="0090769A"/>
    <w:rsid w:val="00910A70"/>
    <w:rsid w:val="00912188"/>
    <w:rsid w:val="00914201"/>
    <w:rsid w:val="009159B7"/>
    <w:rsid w:val="00917170"/>
    <w:rsid w:val="00917657"/>
    <w:rsid w:val="009331D0"/>
    <w:rsid w:val="00937444"/>
    <w:rsid w:val="009458B9"/>
    <w:rsid w:val="009536C1"/>
    <w:rsid w:val="009557B8"/>
    <w:rsid w:val="0096069A"/>
    <w:rsid w:val="009625A9"/>
    <w:rsid w:val="00970B64"/>
    <w:rsid w:val="00974F46"/>
    <w:rsid w:val="00975360"/>
    <w:rsid w:val="00981E20"/>
    <w:rsid w:val="00984D36"/>
    <w:rsid w:val="00991729"/>
    <w:rsid w:val="009956BB"/>
    <w:rsid w:val="009A2455"/>
    <w:rsid w:val="009A3FE2"/>
    <w:rsid w:val="009A4571"/>
    <w:rsid w:val="009A7A1A"/>
    <w:rsid w:val="009A7DB0"/>
    <w:rsid w:val="009A7DE6"/>
    <w:rsid w:val="009B0D3D"/>
    <w:rsid w:val="009B6ED0"/>
    <w:rsid w:val="009C0AAF"/>
    <w:rsid w:val="009C1A62"/>
    <w:rsid w:val="009C4C52"/>
    <w:rsid w:val="009E1604"/>
    <w:rsid w:val="009E2B8D"/>
    <w:rsid w:val="009E3A86"/>
    <w:rsid w:val="009E4D54"/>
    <w:rsid w:val="009E5300"/>
    <w:rsid w:val="00A0714A"/>
    <w:rsid w:val="00A1069A"/>
    <w:rsid w:val="00A119D5"/>
    <w:rsid w:val="00A13599"/>
    <w:rsid w:val="00A1536D"/>
    <w:rsid w:val="00A25B0F"/>
    <w:rsid w:val="00A267FC"/>
    <w:rsid w:val="00A31999"/>
    <w:rsid w:val="00A323E2"/>
    <w:rsid w:val="00A33C9D"/>
    <w:rsid w:val="00A4238B"/>
    <w:rsid w:val="00A44173"/>
    <w:rsid w:val="00A50DE4"/>
    <w:rsid w:val="00A523C5"/>
    <w:rsid w:val="00A53EA6"/>
    <w:rsid w:val="00A54F5F"/>
    <w:rsid w:val="00A6644B"/>
    <w:rsid w:val="00A6791A"/>
    <w:rsid w:val="00A71FC7"/>
    <w:rsid w:val="00A723E3"/>
    <w:rsid w:val="00A7526C"/>
    <w:rsid w:val="00A76B5B"/>
    <w:rsid w:val="00A81CB5"/>
    <w:rsid w:val="00A83CA8"/>
    <w:rsid w:val="00A96189"/>
    <w:rsid w:val="00AA1E22"/>
    <w:rsid w:val="00AA7452"/>
    <w:rsid w:val="00AB5609"/>
    <w:rsid w:val="00AB60A9"/>
    <w:rsid w:val="00AC3A13"/>
    <w:rsid w:val="00AC7541"/>
    <w:rsid w:val="00AD37F4"/>
    <w:rsid w:val="00AD5136"/>
    <w:rsid w:val="00AF7787"/>
    <w:rsid w:val="00B0347C"/>
    <w:rsid w:val="00B0489E"/>
    <w:rsid w:val="00B0649E"/>
    <w:rsid w:val="00B07077"/>
    <w:rsid w:val="00B076DC"/>
    <w:rsid w:val="00B07AAD"/>
    <w:rsid w:val="00B07CD9"/>
    <w:rsid w:val="00B10F22"/>
    <w:rsid w:val="00B225B9"/>
    <w:rsid w:val="00B26C7C"/>
    <w:rsid w:val="00B270C2"/>
    <w:rsid w:val="00B277F9"/>
    <w:rsid w:val="00B32C90"/>
    <w:rsid w:val="00B33CED"/>
    <w:rsid w:val="00B42312"/>
    <w:rsid w:val="00B51DEA"/>
    <w:rsid w:val="00B52170"/>
    <w:rsid w:val="00B53C1B"/>
    <w:rsid w:val="00B545DA"/>
    <w:rsid w:val="00B55F08"/>
    <w:rsid w:val="00B644FD"/>
    <w:rsid w:val="00B66991"/>
    <w:rsid w:val="00B67001"/>
    <w:rsid w:val="00B677D8"/>
    <w:rsid w:val="00B67CCD"/>
    <w:rsid w:val="00B703E1"/>
    <w:rsid w:val="00B74A1B"/>
    <w:rsid w:val="00B74ED6"/>
    <w:rsid w:val="00B764D0"/>
    <w:rsid w:val="00B80BAA"/>
    <w:rsid w:val="00B80EF4"/>
    <w:rsid w:val="00B8236F"/>
    <w:rsid w:val="00B901AC"/>
    <w:rsid w:val="00B90535"/>
    <w:rsid w:val="00B94C5B"/>
    <w:rsid w:val="00B95A90"/>
    <w:rsid w:val="00B97142"/>
    <w:rsid w:val="00BA07B2"/>
    <w:rsid w:val="00BA08B4"/>
    <w:rsid w:val="00BA23BC"/>
    <w:rsid w:val="00BA2BBB"/>
    <w:rsid w:val="00BA2C61"/>
    <w:rsid w:val="00BA2F89"/>
    <w:rsid w:val="00BA768F"/>
    <w:rsid w:val="00BB294E"/>
    <w:rsid w:val="00BB4872"/>
    <w:rsid w:val="00BB69FA"/>
    <w:rsid w:val="00BB7B8A"/>
    <w:rsid w:val="00BC1F46"/>
    <w:rsid w:val="00BC291A"/>
    <w:rsid w:val="00BC4321"/>
    <w:rsid w:val="00BE4FF8"/>
    <w:rsid w:val="00BF1610"/>
    <w:rsid w:val="00BF37A7"/>
    <w:rsid w:val="00C0188B"/>
    <w:rsid w:val="00C11E58"/>
    <w:rsid w:val="00C12CAD"/>
    <w:rsid w:val="00C14BDD"/>
    <w:rsid w:val="00C20B27"/>
    <w:rsid w:val="00C21937"/>
    <w:rsid w:val="00C26C03"/>
    <w:rsid w:val="00C30E2C"/>
    <w:rsid w:val="00C31ED6"/>
    <w:rsid w:val="00C338F0"/>
    <w:rsid w:val="00C33D06"/>
    <w:rsid w:val="00C43E7B"/>
    <w:rsid w:val="00C5142F"/>
    <w:rsid w:val="00C51631"/>
    <w:rsid w:val="00C53AED"/>
    <w:rsid w:val="00C63C31"/>
    <w:rsid w:val="00C701C6"/>
    <w:rsid w:val="00C702A9"/>
    <w:rsid w:val="00C85B73"/>
    <w:rsid w:val="00C85D09"/>
    <w:rsid w:val="00C91139"/>
    <w:rsid w:val="00C9213F"/>
    <w:rsid w:val="00CA0DDF"/>
    <w:rsid w:val="00CB217C"/>
    <w:rsid w:val="00CB21D0"/>
    <w:rsid w:val="00CB39F5"/>
    <w:rsid w:val="00CC1CEF"/>
    <w:rsid w:val="00CC419A"/>
    <w:rsid w:val="00CD0044"/>
    <w:rsid w:val="00CD25F0"/>
    <w:rsid w:val="00CE6768"/>
    <w:rsid w:val="00CF0721"/>
    <w:rsid w:val="00CF3364"/>
    <w:rsid w:val="00CF3745"/>
    <w:rsid w:val="00D06566"/>
    <w:rsid w:val="00D20349"/>
    <w:rsid w:val="00D215D4"/>
    <w:rsid w:val="00D22B1B"/>
    <w:rsid w:val="00D23A32"/>
    <w:rsid w:val="00D3149D"/>
    <w:rsid w:val="00D400C5"/>
    <w:rsid w:val="00D41E59"/>
    <w:rsid w:val="00D44A03"/>
    <w:rsid w:val="00D561B7"/>
    <w:rsid w:val="00D67482"/>
    <w:rsid w:val="00D67650"/>
    <w:rsid w:val="00D778FD"/>
    <w:rsid w:val="00D840B2"/>
    <w:rsid w:val="00DA159A"/>
    <w:rsid w:val="00DA52C3"/>
    <w:rsid w:val="00DA619B"/>
    <w:rsid w:val="00DA7F9B"/>
    <w:rsid w:val="00DB0C99"/>
    <w:rsid w:val="00DB47FD"/>
    <w:rsid w:val="00DB5372"/>
    <w:rsid w:val="00DB5F80"/>
    <w:rsid w:val="00DB63F6"/>
    <w:rsid w:val="00DC4776"/>
    <w:rsid w:val="00DC4C67"/>
    <w:rsid w:val="00DC5D57"/>
    <w:rsid w:val="00DC6F3F"/>
    <w:rsid w:val="00DC7F16"/>
    <w:rsid w:val="00DD08F5"/>
    <w:rsid w:val="00DD099B"/>
    <w:rsid w:val="00DD3440"/>
    <w:rsid w:val="00DD4365"/>
    <w:rsid w:val="00DD5AC6"/>
    <w:rsid w:val="00DE2681"/>
    <w:rsid w:val="00DE73B4"/>
    <w:rsid w:val="00E057E5"/>
    <w:rsid w:val="00E06546"/>
    <w:rsid w:val="00E12636"/>
    <w:rsid w:val="00E12F57"/>
    <w:rsid w:val="00E172FE"/>
    <w:rsid w:val="00E220C6"/>
    <w:rsid w:val="00E25CAD"/>
    <w:rsid w:val="00E2690A"/>
    <w:rsid w:val="00E326C1"/>
    <w:rsid w:val="00E33F2C"/>
    <w:rsid w:val="00E45707"/>
    <w:rsid w:val="00E45D5B"/>
    <w:rsid w:val="00E4710F"/>
    <w:rsid w:val="00E47D26"/>
    <w:rsid w:val="00E568A4"/>
    <w:rsid w:val="00E7072C"/>
    <w:rsid w:val="00E71D1E"/>
    <w:rsid w:val="00E81739"/>
    <w:rsid w:val="00E90056"/>
    <w:rsid w:val="00E92E40"/>
    <w:rsid w:val="00E936F2"/>
    <w:rsid w:val="00E976EC"/>
    <w:rsid w:val="00EB0FE3"/>
    <w:rsid w:val="00EB272D"/>
    <w:rsid w:val="00EB4A92"/>
    <w:rsid w:val="00ED4BA1"/>
    <w:rsid w:val="00ED6A4C"/>
    <w:rsid w:val="00ED740D"/>
    <w:rsid w:val="00EE76D2"/>
    <w:rsid w:val="00EF07B0"/>
    <w:rsid w:val="00EF244E"/>
    <w:rsid w:val="00F12BB9"/>
    <w:rsid w:val="00F27CA1"/>
    <w:rsid w:val="00F333BF"/>
    <w:rsid w:val="00F43818"/>
    <w:rsid w:val="00F51BF9"/>
    <w:rsid w:val="00F52E65"/>
    <w:rsid w:val="00F553F7"/>
    <w:rsid w:val="00F57307"/>
    <w:rsid w:val="00F57ACC"/>
    <w:rsid w:val="00F6237E"/>
    <w:rsid w:val="00F65219"/>
    <w:rsid w:val="00F71037"/>
    <w:rsid w:val="00F81139"/>
    <w:rsid w:val="00F83E27"/>
    <w:rsid w:val="00F90208"/>
    <w:rsid w:val="00FB288B"/>
    <w:rsid w:val="00FB3208"/>
    <w:rsid w:val="00FC690B"/>
    <w:rsid w:val="00FD1BBD"/>
    <w:rsid w:val="00FD72A1"/>
    <w:rsid w:val="00FD7CEE"/>
    <w:rsid w:val="00FE3E04"/>
    <w:rsid w:val="00FE4B34"/>
    <w:rsid w:val="00FE6ECE"/>
    <w:rsid w:val="00FF0221"/>
    <w:rsid w:val="00FF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2"/>
        <o:r id="V:Rule3" type="connector" idref="#Прямая со стрелкой 3"/>
        <o:r id="V:Rule4" type="connector" idref="#Прямая со стрелкой 11"/>
        <o:r id="V:Rule5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E49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3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7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404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6A32BA"/>
    <w:rPr>
      <w:b/>
      <w:bCs/>
    </w:rPr>
  </w:style>
  <w:style w:type="paragraph" w:customStyle="1" w:styleId="paragraphscxw88083068">
    <w:name w:val="paragraph scxw88083068"/>
    <w:basedOn w:val="a0"/>
    <w:rsid w:val="006A3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2A2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2C386F"/>
  </w:style>
  <w:style w:type="character" w:styleId="af3">
    <w:name w:val="Placeholder Text"/>
    <w:basedOn w:val="a1"/>
    <w:uiPriority w:val="99"/>
    <w:semiHidden/>
    <w:rsid w:val="002C386F"/>
    <w:rPr>
      <w:color w:val="808080"/>
    </w:rPr>
  </w:style>
  <w:style w:type="character" w:styleId="af4">
    <w:name w:val="annotation reference"/>
    <w:basedOn w:val="a1"/>
    <w:uiPriority w:val="99"/>
    <w:semiHidden/>
    <w:unhideWhenUsed/>
    <w:rsid w:val="002C386F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2C386F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2C386F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C38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C386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od.edu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28A2-7F03-4755-AC62-4BD81F8A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1</Pages>
  <Words>27739</Words>
  <Characters>158113</Characters>
  <Application>Microsoft Office Word</Application>
  <DocSecurity>0</DocSecurity>
  <Lines>1317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Пользователь</cp:lastModifiedBy>
  <cp:revision>163</cp:revision>
  <cp:lastPrinted>2021-07-02T10:58:00Z</cp:lastPrinted>
  <dcterms:created xsi:type="dcterms:W3CDTF">2016-03-31T12:30:00Z</dcterms:created>
  <dcterms:modified xsi:type="dcterms:W3CDTF">2021-07-12T12:57:00Z</dcterms:modified>
</cp:coreProperties>
</file>