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2ACD76" w14:textId="2BD7FFA8" w:rsidR="008E62B0" w:rsidRDefault="008E62B0" w:rsidP="008E62B0">
      <w:pPr>
        <w:jc w:val="center"/>
        <w:rPr>
          <w:color w:val="000000"/>
          <w:lang w:val="en-US"/>
        </w:rPr>
      </w:pPr>
    </w:p>
    <w:p w14:paraId="3919023B" w14:textId="77777777" w:rsidR="008E62B0" w:rsidRDefault="008E62B0" w:rsidP="008E62B0">
      <w:pPr>
        <w:jc w:val="center"/>
        <w:rPr>
          <w:color w:val="000000"/>
          <w:sz w:val="28"/>
          <w:szCs w:val="28"/>
        </w:rPr>
      </w:pPr>
      <w:r>
        <w:rPr>
          <w:color w:val="000000"/>
          <w:sz w:val="28"/>
          <w:szCs w:val="28"/>
        </w:rPr>
        <w:t xml:space="preserve">Муниципальное казенное учреждение </w:t>
      </w:r>
    </w:p>
    <w:p w14:paraId="0F776D86" w14:textId="3A08471F" w:rsidR="008E62B0" w:rsidRDefault="008E62B0" w:rsidP="008E62B0">
      <w:pPr>
        <w:jc w:val="center"/>
        <w:rPr>
          <w:color w:val="000000"/>
          <w:sz w:val="28"/>
          <w:szCs w:val="28"/>
        </w:rPr>
      </w:pPr>
      <w:r>
        <w:rPr>
          <w:color w:val="000000"/>
          <w:sz w:val="28"/>
          <w:szCs w:val="28"/>
        </w:rPr>
        <w:t>дополнительного образования</w:t>
      </w:r>
    </w:p>
    <w:p w14:paraId="73B16A38" w14:textId="13025EEB" w:rsidR="008E62B0" w:rsidRDefault="008E62B0" w:rsidP="008E62B0">
      <w:pPr>
        <w:jc w:val="center"/>
        <w:rPr>
          <w:color w:val="000000"/>
          <w:sz w:val="28"/>
          <w:szCs w:val="28"/>
        </w:rPr>
      </w:pPr>
      <w:r>
        <w:rPr>
          <w:color w:val="000000"/>
          <w:sz w:val="28"/>
          <w:szCs w:val="28"/>
        </w:rPr>
        <w:t>детский эколого-биологический центр «Эко-Дон»</w:t>
      </w:r>
    </w:p>
    <w:p w14:paraId="7844DD8D" w14:textId="7AE496D2" w:rsidR="008E62B0" w:rsidRDefault="008E62B0" w:rsidP="008E62B0">
      <w:pPr>
        <w:jc w:val="center"/>
        <w:rPr>
          <w:color w:val="000000"/>
          <w:sz w:val="28"/>
          <w:szCs w:val="28"/>
        </w:rPr>
      </w:pPr>
      <w:r>
        <w:rPr>
          <w:color w:val="000000"/>
          <w:sz w:val="28"/>
          <w:szCs w:val="28"/>
        </w:rPr>
        <w:t>г. Калача-на-Дону Волгоградской области</w:t>
      </w:r>
    </w:p>
    <w:p w14:paraId="04F46A21" w14:textId="77777777" w:rsidR="008E62B0" w:rsidRDefault="008E62B0" w:rsidP="008E62B0">
      <w:pPr>
        <w:jc w:val="center"/>
        <w:rPr>
          <w:color w:val="000000"/>
          <w:sz w:val="24"/>
          <w:szCs w:val="24"/>
        </w:rPr>
      </w:pPr>
    </w:p>
    <w:p w14:paraId="2F9829DD" w14:textId="06F8ACFC" w:rsidR="008E62B0" w:rsidRDefault="008E62B0" w:rsidP="008E62B0">
      <w:pPr>
        <w:jc w:val="center"/>
        <w:rPr>
          <w:color w:val="000000"/>
        </w:rPr>
      </w:pPr>
    </w:p>
    <w:p w14:paraId="3AC8FFC1" w14:textId="77777777" w:rsidR="008E62B0" w:rsidRDefault="008E62B0" w:rsidP="008E62B0">
      <w:pPr>
        <w:jc w:val="center"/>
        <w:rPr>
          <w:noProof/>
        </w:rPr>
      </w:pPr>
      <w:r>
        <w:rPr>
          <w:color w:val="000000"/>
        </w:rPr>
        <w:t xml:space="preserve">                                                                 </w:t>
      </w:r>
      <w:r>
        <w:rPr>
          <w:noProof/>
        </w:rPr>
        <w:t xml:space="preserve">     </w:t>
      </w:r>
    </w:p>
    <w:p w14:paraId="6D9FBA7F" w14:textId="7DABC117" w:rsidR="008E62B0" w:rsidRDefault="008E62B0" w:rsidP="008E62B0">
      <w:pPr>
        <w:jc w:val="center"/>
        <w:rPr>
          <w:noProof/>
        </w:rPr>
      </w:pPr>
      <w:r>
        <w:rPr>
          <w:noProof/>
        </w:rPr>
        <w:t xml:space="preserve">                                                                            </w:t>
      </w:r>
    </w:p>
    <w:p w14:paraId="7B8ACDC3" w14:textId="0F1CC0C9" w:rsidR="008E62B0" w:rsidRDefault="008E62B0" w:rsidP="008E62B0">
      <w:pPr>
        <w:jc w:val="center"/>
        <w:rPr>
          <w:color w:val="000000"/>
        </w:rPr>
      </w:pPr>
      <w:r>
        <w:rPr>
          <w:noProof/>
        </w:rPr>
        <w:t xml:space="preserve">                                                         </w:t>
      </w:r>
      <w:r>
        <w:rPr>
          <w:noProof/>
        </w:rPr>
        <w:drawing>
          <wp:inline distT="0" distB="0" distL="0" distR="0" wp14:anchorId="246EA7DF" wp14:editId="2FBA5F31">
            <wp:extent cx="3095063" cy="1844040"/>
            <wp:effectExtent l="0" t="0" r="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rotWithShape="1">
                    <a:blip r:embed="rId8">
                      <a:extLst>
                        <a:ext uri="{28A0092B-C50C-407E-A947-70E740481C1C}">
                          <a14:useLocalDpi xmlns:a14="http://schemas.microsoft.com/office/drawing/2010/main" val="0"/>
                        </a:ext>
                      </a:extLst>
                    </a:blip>
                    <a:srcRect l="45755" t="3722" r="7167" b="76645"/>
                    <a:stretch/>
                  </pic:blipFill>
                  <pic:spPr bwMode="auto">
                    <a:xfrm>
                      <a:off x="0" y="0"/>
                      <a:ext cx="3101283" cy="1847746"/>
                    </a:xfrm>
                    <a:prstGeom prst="rect">
                      <a:avLst/>
                    </a:prstGeom>
                    <a:noFill/>
                    <a:ln>
                      <a:noFill/>
                    </a:ln>
                    <a:extLst>
                      <a:ext uri="{53640926-AAD7-44D8-BBD7-CCE9431645EC}">
                        <a14:shadowObscured xmlns:a14="http://schemas.microsoft.com/office/drawing/2010/main"/>
                      </a:ext>
                    </a:extLst>
                  </pic:spPr>
                </pic:pic>
              </a:graphicData>
            </a:graphic>
          </wp:inline>
        </w:drawing>
      </w:r>
    </w:p>
    <w:p w14:paraId="1704A0D0" w14:textId="77777777" w:rsidR="008E62B0" w:rsidRDefault="008E62B0" w:rsidP="008E62B0">
      <w:pPr>
        <w:jc w:val="center"/>
        <w:rPr>
          <w:color w:val="000000"/>
        </w:rPr>
      </w:pPr>
    </w:p>
    <w:p w14:paraId="2799FF7D" w14:textId="77777777" w:rsidR="008E62B0" w:rsidRDefault="008E62B0" w:rsidP="008E62B0">
      <w:pPr>
        <w:jc w:val="center"/>
        <w:rPr>
          <w:color w:val="000000"/>
        </w:rPr>
      </w:pPr>
    </w:p>
    <w:p w14:paraId="59EB3387" w14:textId="77777777" w:rsidR="008E62B0" w:rsidRDefault="008E62B0" w:rsidP="008E62B0">
      <w:pPr>
        <w:jc w:val="center"/>
        <w:rPr>
          <w:color w:val="000000"/>
        </w:rPr>
      </w:pPr>
    </w:p>
    <w:p w14:paraId="2F24A912" w14:textId="4FC9D4BB" w:rsidR="008E62B0" w:rsidRDefault="008E62B0" w:rsidP="008E62B0">
      <w:pPr>
        <w:jc w:val="center"/>
        <w:rPr>
          <w:b/>
          <w:bCs/>
          <w:color w:val="000000"/>
          <w:sz w:val="32"/>
          <w:szCs w:val="32"/>
        </w:rPr>
      </w:pPr>
    </w:p>
    <w:p w14:paraId="2C76E803" w14:textId="46188B87" w:rsidR="008E62B0" w:rsidRDefault="008E62B0" w:rsidP="008E62B0">
      <w:pPr>
        <w:jc w:val="center"/>
        <w:rPr>
          <w:b/>
          <w:bCs/>
          <w:color w:val="000000"/>
          <w:sz w:val="28"/>
          <w:szCs w:val="28"/>
        </w:rPr>
      </w:pPr>
      <w:r>
        <w:rPr>
          <w:b/>
          <w:bCs/>
          <w:color w:val="000000"/>
          <w:sz w:val="28"/>
          <w:szCs w:val="28"/>
        </w:rPr>
        <w:t>П</w:t>
      </w:r>
      <w:r>
        <w:rPr>
          <w:b/>
          <w:bCs/>
          <w:color w:val="000000"/>
          <w:sz w:val="28"/>
          <w:szCs w:val="28"/>
        </w:rPr>
        <w:t>равила внутреннего трудового распорядка</w:t>
      </w:r>
    </w:p>
    <w:p w14:paraId="36AD9EAC" w14:textId="2C7107F9" w:rsidR="002046B8" w:rsidRDefault="002046B8" w:rsidP="008E62B0">
      <w:pPr>
        <w:jc w:val="center"/>
        <w:rPr>
          <w:b/>
          <w:bCs/>
          <w:color w:val="000000"/>
          <w:sz w:val="28"/>
          <w:szCs w:val="28"/>
        </w:rPr>
      </w:pPr>
      <w:r>
        <w:rPr>
          <w:b/>
          <w:bCs/>
          <w:color w:val="000000"/>
          <w:sz w:val="28"/>
          <w:szCs w:val="28"/>
        </w:rPr>
        <w:t>МКУ ДО ДЭБЦ «Эко-Дон»</w:t>
      </w:r>
    </w:p>
    <w:p w14:paraId="074BB659" w14:textId="21FE2799" w:rsidR="002046B8" w:rsidRDefault="002046B8" w:rsidP="008E62B0">
      <w:pPr>
        <w:jc w:val="center"/>
        <w:rPr>
          <w:b/>
          <w:bCs/>
          <w:color w:val="000000"/>
          <w:sz w:val="28"/>
          <w:szCs w:val="28"/>
        </w:rPr>
      </w:pPr>
      <w:r>
        <w:rPr>
          <w:b/>
          <w:bCs/>
          <w:color w:val="000000"/>
          <w:sz w:val="28"/>
          <w:szCs w:val="28"/>
        </w:rPr>
        <w:t>г . Калача-на-Дону Волгоградской области</w:t>
      </w:r>
    </w:p>
    <w:p w14:paraId="63D129C9" w14:textId="260C5B6D" w:rsidR="009134D9" w:rsidRDefault="009134D9">
      <w:pPr>
        <w:shd w:val="clear" w:color="auto" w:fill="FFFFFF"/>
        <w:ind w:left="4128"/>
        <w:rPr>
          <w:b/>
          <w:bCs/>
          <w:spacing w:val="-3"/>
          <w:sz w:val="24"/>
          <w:szCs w:val="24"/>
        </w:rPr>
      </w:pPr>
    </w:p>
    <w:p w14:paraId="4111794D" w14:textId="77777777" w:rsidR="009134D9" w:rsidRDefault="009134D9">
      <w:pPr>
        <w:shd w:val="clear" w:color="auto" w:fill="FFFFFF"/>
        <w:ind w:left="4128"/>
        <w:rPr>
          <w:b/>
          <w:bCs/>
          <w:spacing w:val="-3"/>
          <w:sz w:val="24"/>
          <w:szCs w:val="24"/>
        </w:rPr>
      </w:pPr>
    </w:p>
    <w:p w14:paraId="58143AB9" w14:textId="77777777" w:rsidR="009134D9" w:rsidRDefault="009134D9">
      <w:pPr>
        <w:shd w:val="clear" w:color="auto" w:fill="FFFFFF"/>
        <w:ind w:left="4128"/>
        <w:rPr>
          <w:b/>
          <w:bCs/>
          <w:spacing w:val="-3"/>
          <w:sz w:val="24"/>
          <w:szCs w:val="24"/>
        </w:rPr>
      </w:pPr>
    </w:p>
    <w:p w14:paraId="5B20B13A" w14:textId="77777777" w:rsidR="009134D9" w:rsidRDefault="009134D9">
      <w:pPr>
        <w:shd w:val="clear" w:color="auto" w:fill="FFFFFF"/>
        <w:ind w:left="4128"/>
        <w:rPr>
          <w:b/>
          <w:bCs/>
          <w:spacing w:val="-3"/>
          <w:sz w:val="24"/>
          <w:szCs w:val="24"/>
        </w:rPr>
      </w:pPr>
    </w:p>
    <w:p w14:paraId="67858163" w14:textId="77777777" w:rsidR="009134D9" w:rsidRDefault="009134D9">
      <w:pPr>
        <w:shd w:val="clear" w:color="auto" w:fill="FFFFFF"/>
        <w:ind w:left="4128"/>
        <w:rPr>
          <w:b/>
          <w:bCs/>
          <w:spacing w:val="-3"/>
          <w:sz w:val="24"/>
          <w:szCs w:val="24"/>
        </w:rPr>
      </w:pPr>
    </w:p>
    <w:p w14:paraId="2ECD957E" w14:textId="28B3E098" w:rsidR="00665E6E" w:rsidRDefault="00665E6E">
      <w:pPr>
        <w:shd w:val="clear" w:color="auto" w:fill="FFFFFF"/>
        <w:ind w:left="4128"/>
        <w:rPr>
          <w:b/>
          <w:bCs/>
          <w:spacing w:val="-3"/>
          <w:sz w:val="24"/>
          <w:szCs w:val="24"/>
        </w:rPr>
      </w:pPr>
    </w:p>
    <w:p w14:paraId="7EE2E5F0" w14:textId="619C2803" w:rsidR="009134D9" w:rsidRDefault="009134D9">
      <w:pPr>
        <w:shd w:val="clear" w:color="auto" w:fill="FFFFFF"/>
        <w:ind w:left="4128"/>
        <w:rPr>
          <w:b/>
          <w:bCs/>
          <w:spacing w:val="-3"/>
          <w:sz w:val="24"/>
          <w:szCs w:val="24"/>
        </w:rPr>
      </w:pPr>
    </w:p>
    <w:p w14:paraId="3EB7F6CC" w14:textId="77777777" w:rsidR="009134D9" w:rsidRDefault="009134D9">
      <w:pPr>
        <w:shd w:val="clear" w:color="auto" w:fill="FFFFFF"/>
        <w:ind w:left="4128"/>
        <w:rPr>
          <w:b/>
          <w:bCs/>
          <w:spacing w:val="-3"/>
          <w:sz w:val="24"/>
          <w:szCs w:val="24"/>
        </w:rPr>
      </w:pPr>
    </w:p>
    <w:p w14:paraId="438AE263" w14:textId="421BCF93" w:rsidR="009134D9" w:rsidRDefault="009134D9">
      <w:pPr>
        <w:shd w:val="clear" w:color="auto" w:fill="FFFFFF"/>
        <w:ind w:left="4128"/>
        <w:rPr>
          <w:b/>
          <w:bCs/>
          <w:spacing w:val="-3"/>
          <w:sz w:val="24"/>
          <w:szCs w:val="24"/>
        </w:rPr>
      </w:pPr>
    </w:p>
    <w:p w14:paraId="3FF71704" w14:textId="77777777" w:rsidR="009134D9" w:rsidRDefault="009134D9">
      <w:pPr>
        <w:shd w:val="clear" w:color="auto" w:fill="FFFFFF"/>
        <w:ind w:left="4128"/>
        <w:rPr>
          <w:b/>
          <w:bCs/>
          <w:spacing w:val="-3"/>
          <w:sz w:val="24"/>
          <w:szCs w:val="24"/>
        </w:rPr>
      </w:pPr>
    </w:p>
    <w:p w14:paraId="1FECBEB8" w14:textId="77777777" w:rsidR="00665E6E" w:rsidRDefault="00665E6E">
      <w:pPr>
        <w:shd w:val="clear" w:color="auto" w:fill="FFFFFF"/>
        <w:ind w:left="4128"/>
        <w:rPr>
          <w:b/>
          <w:bCs/>
          <w:spacing w:val="-3"/>
          <w:sz w:val="24"/>
          <w:szCs w:val="24"/>
        </w:rPr>
      </w:pPr>
    </w:p>
    <w:p w14:paraId="585D584F" w14:textId="77777777" w:rsidR="00665E6E" w:rsidRDefault="00665E6E">
      <w:pPr>
        <w:shd w:val="clear" w:color="auto" w:fill="FFFFFF"/>
        <w:ind w:left="4128"/>
        <w:rPr>
          <w:b/>
          <w:bCs/>
          <w:spacing w:val="-3"/>
          <w:sz w:val="24"/>
          <w:szCs w:val="24"/>
        </w:rPr>
      </w:pPr>
    </w:p>
    <w:p w14:paraId="1011A2C6" w14:textId="77777777" w:rsidR="00665E6E" w:rsidRDefault="00665E6E">
      <w:pPr>
        <w:shd w:val="clear" w:color="auto" w:fill="FFFFFF"/>
        <w:ind w:left="4128"/>
        <w:rPr>
          <w:b/>
          <w:bCs/>
          <w:spacing w:val="-3"/>
          <w:sz w:val="24"/>
          <w:szCs w:val="24"/>
        </w:rPr>
      </w:pPr>
    </w:p>
    <w:p w14:paraId="0F9E31C4" w14:textId="77777777" w:rsidR="00665E6E" w:rsidRDefault="00665E6E">
      <w:pPr>
        <w:shd w:val="clear" w:color="auto" w:fill="FFFFFF"/>
        <w:ind w:left="4128"/>
        <w:rPr>
          <w:b/>
          <w:bCs/>
          <w:spacing w:val="-3"/>
          <w:sz w:val="24"/>
          <w:szCs w:val="24"/>
        </w:rPr>
      </w:pPr>
    </w:p>
    <w:p w14:paraId="42E7E9A5" w14:textId="77777777" w:rsidR="00665E6E" w:rsidRDefault="00665E6E">
      <w:pPr>
        <w:shd w:val="clear" w:color="auto" w:fill="FFFFFF"/>
        <w:ind w:left="4128"/>
        <w:rPr>
          <w:b/>
          <w:bCs/>
          <w:spacing w:val="-3"/>
          <w:sz w:val="24"/>
          <w:szCs w:val="24"/>
        </w:rPr>
      </w:pPr>
    </w:p>
    <w:p w14:paraId="55FB36AE" w14:textId="77777777" w:rsidR="00665E6E" w:rsidRDefault="00665E6E">
      <w:pPr>
        <w:shd w:val="clear" w:color="auto" w:fill="FFFFFF"/>
        <w:ind w:left="4128"/>
        <w:rPr>
          <w:b/>
          <w:bCs/>
          <w:spacing w:val="-3"/>
          <w:sz w:val="24"/>
          <w:szCs w:val="24"/>
        </w:rPr>
      </w:pPr>
    </w:p>
    <w:p w14:paraId="216DA5F4" w14:textId="77777777" w:rsidR="00665E6E" w:rsidRDefault="00665E6E">
      <w:pPr>
        <w:shd w:val="clear" w:color="auto" w:fill="FFFFFF"/>
        <w:ind w:left="4128"/>
        <w:rPr>
          <w:b/>
          <w:bCs/>
          <w:spacing w:val="-3"/>
          <w:sz w:val="24"/>
          <w:szCs w:val="24"/>
        </w:rPr>
      </w:pPr>
    </w:p>
    <w:p w14:paraId="068434F8" w14:textId="77777777" w:rsidR="00665E6E" w:rsidRDefault="00665E6E">
      <w:pPr>
        <w:shd w:val="clear" w:color="auto" w:fill="FFFFFF"/>
        <w:ind w:left="4128"/>
        <w:rPr>
          <w:b/>
          <w:bCs/>
          <w:spacing w:val="-3"/>
          <w:sz w:val="24"/>
          <w:szCs w:val="24"/>
        </w:rPr>
      </w:pPr>
    </w:p>
    <w:p w14:paraId="18F0D1D5" w14:textId="77777777" w:rsidR="00665E6E" w:rsidRDefault="00665E6E">
      <w:pPr>
        <w:shd w:val="clear" w:color="auto" w:fill="FFFFFF"/>
        <w:ind w:left="4128"/>
        <w:rPr>
          <w:b/>
          <w:bCs/>
          <w:spacing w:val="-3"/>
          <w:sz w:val="24"/>
          <w:szCs w:val="24"/>
        </w:rPr>
      </w:pPr>
    </w:p>
    <w:p w14:paraId="69AE93A5" w14:textId="77777777" w:rsidR="00665E6E" w:rsidRDefault="00665E6E">
      <w:pPr>
        <w:shd w:val="clear" w:color="auto" w:fill="FFFFFF"/>
        <w:ind w:left="4128"/>
        <w:rPr>
          <w:b/>
          <w:bCs/>
          <w:spacing w:val="-3"/>
          <w:sz w:val="24"/>
          <w:szCs w:val="24"/>
        </w:rPr>
      </w:pPr>
    </w:p>
    <w:p w14:paraId="696314C7" w14:textId="77777777" w:rsidR="00665E6E" w:rsidRDefault="00665E6E">
      <w:pPr>
        <w:shd w:val="clear" w:color="auto" w:fill="FFFFFF"/>
        <w:ind w:left="4128"/>
        <w:rPr>
          <w:b/>
          <w:bCs/>
          <w:spacing w:val="-3"/>
          <w:sz w:val="24"/>
          <w:szCs w:val="24"/>
        </w:rPr>
      </w:pPr>
    </w:p>
    <w:p w14:paraId="19210F74" w14:textId="77777777" w:rsidR="00665E6E" w:rsidRDefault="00665E6E">
      <w:pPr>
        <w:shd w:val="clear" w:color="auto" w:fill="FFFFFF"/>
        <w:ind w:left="4128"/>
        <w:rPr>
          <w:b/>
          <w:bCs/>
          <w:spacing w:val="-3"/>
          <w:sz w:val="24"/>
          <w:szCs w:val="24"/>
        </w:rPr>
      </w:pPr>
    </w:p>
    <w:p w14:paraId="245AA3F8" w14:textId="77777777" w:rsidR="00665E6E" w:rsidRDefault="00665E6E">
      <w:pPr>
        <w:shd w:val="clear" w:color="auto" w:fill="FFFFFF"/>
        <w:ind w:left="4128"/>
        <w:rPr>
          <w:b/>
          <w:bCs/>
          <w:spacing w:val="-3"/>
          <w:sz w:val="24"/>
          <w:szCs w:val="24"/>
        </w:rPr>
      </w:pPr>
    </w:p>
    <w:p w14:paraId="445117DE" w14:textId="77777777" w:rsidR="00665E6E" w:rsidRDefault="00665E6E">
      <w:pPr>
        <w:shd w:val="clear" w:color="auto" w:fill="FFFFFF"/>
        <w:ind w:left="4128"/>
        <w:rPr>
          <w:b/>
          <w:bCs/>
          <w:spacing w:val="-3"/>
          <w:sz w:val="24"/>
          <w:szCs w:val="24"/>
        </w:rPr>
      </w:pPr>
    </w:p>
    <w:p w14:paraId="760D7105" w14:textId="77777777" w:rsidR="00665E6E" w:rsidRDefault="00665E6E">
      <w:pPr>
        <w:shd w:val="clear" w:color="auto" w:fill="FFFFFF"/>
        <w:ind w:left="4128"/>
        <w:rPr>
          <w:b/>
          <w:bCs/>
          <w:spacing w:val="-3"/>
          <w:sz w:val="24"/>
          <w:szCs w:val="24"/>
        </w:rPr>
      </w:pPr>
    </w:p>
    <w:p w14:paraId="7CB5B0B1" w14:textId="77777777" w:rsidR="00665E6E" w:rsidRDefault="00665E6E">
      <w:pPr>
        <w:shd w:val="clear" w:color="auto" w:fill="FFFFFF"/>
        <w:ind w:left="4128"/>
        <w:rPr>
          <w:b/>
          <w:bCs/>
          <w:spacing w:val="-3"/>
          <w:sz w:val="24"/>
          <w:szCs w:val="24"/>
        </w:rPr>
      </w:pPr>
    </w:p>
    <w:p w14:paraId="61487B72" w14:textId="0859ABB7" w:rsidR="00665E6E" w:rsidRDefault="002046B8">
      <w:pPr>
        <w:shd w:val="clear" w:color="auto" w:fill="FFFFFF"/>
        <w:ind w:left="4128"/>
        <w:rPr>
          <w:b/>
          <w:bCs/>
          <w:spacing w:val="-3"/>
          <w:sz w:val="24"/>
          <w:szCs w:val="24"/>
        </w:rPr>
      </w:pPr>
      <w:r>
        <w:rPr>
          <w:b/>
          <w:bCs/>
          <w:spacing w:val="-3"/>
          <w:sz w:val="24"/>
          <w:szCs w:val="24"/>
        </w:rPr>
        <w:t>Калач-на-Дону, 2026</w:t>
      </w:r>
    </w:p>
    <w:p w14:paraId="420565B2" w14:textId="77777777" w:rsidR="002046B8" w:rsidRDefault="002046B8">
      <w:pPr>
        <w:shd w:val="clear" w:color="auto" w:fill="FFFFFF"/>
        <w:ind w:left="4128"/>
        <w:rPr>
          <w:b/>
          <w:bCs/>
          <w:spacing w:val="-3"/>
          <w:sz w:val="24"/>
          <w:szCs w:val="24"/>
          <w:lang w:val="en-US"/>
        </w:rPr>
      </w:pPr>
    </w:p>
    <w:p w14:paraId="08A52E13" w14:textId="731D319E" w:rsidR="00E82AB4" w:rsidRPr="00511B4B" w:rsidRDefault="00F07F3F">
      <w:pPr>
        <w:shd w:val="clear" w:color="auto" w:fill="FFFFFF"/>
        <w:ind w:left="4128"/>
        <w:rPr>
          <w:sz w:val="24"/>
          <w:szCs w:val="24"/>
        </w:rPr>
      </w:pPr>
      <w:bookmarkStart w:id="0" w:name="_GoBack"/>
      <w:bookmarkEnd w:id="0"/>
      <w:r w:rsidRPr="00511B4B">
        <w:rPr>
          <w:b/>
          <w:bCs/>
          <w:spacing w:val="-3"/>
          <w:sz w:val="24"/>
          <w:szCs w:val="24"/>
          <w:lang w:val="en-US"/>
        </w:rPr>
        <w:lastRenderedPageBreak/>
        <w:t>I</w:t>
      </w:r>
      <w:r w:rsidRPr="00511B4B">
        <w:rPr>
          <w:b/>
          <w:bCs/>
          <w:spacing w:val="-3"/>
          <w:sz w:val="24"/>
          <w:szCs w:val="24"/>
        </w:rPr>
        <w:t xml:space="preserve">. </w:t>
      </w:r>
      <w:r w:rsidRPr="00511B4B">
        <w:rPr>
          <w:rFonts w:eastAsia="Times New Roman"/>
          <w:b/>
          <w:bCs/>
          <w:spacing w:val="-3"/>
          <w:sz w:val="24"/>
          <w:szCs w:val="24"/>
        </w:rPr>
        <w:t>Общие положения</w:t>
      </w:r>
    </w:p>
    <w:p w14:paraId="43E54035" w14:textId="77777777" w:rsidR="00E82AB4" w:rsidRPr="00511B4B" w:rsidRDefault="00F07F3F">
      <w:pPr>
        <w:shd w:val="clear" w:color="auto" w:fill="FFFFFF"/>
        <w:tabs>
          <w:tab w:val="left" w:pos="1354"/>
        </w:tabs>
        <w:spacing w:before="269" w:line="274" w:lineRule="exact"/>
        <w:ind w:left="43" w:firstLine="730"/>
        <w:jc w:val="both"/>
        <w:rPr>
          <w:sz w:val="24"/>
          <w:szCs w:val="24"/>
        </w:rPr>
      </w:pPr>
      <w:r w:rsidRPr="00511B4B">
        <w:rPr>
          <w:b/>
          <w:bCs/>
          <w:spacing w:val="-13"/>
          <w:sz w:val="24"/>
          <w:szCs w:val="24"/>
        </w:rPr>
        <w:t>1.1.</w:t>
      </w:r>
      <w:r w:rsidRPr="00511B4B">
        <w:rPr>
          <w:b/>
          <w:bCs/>
          <w:sz w:val="24"/>
          <w:szCs w:val="24"/>
        </w:rPr>
        <w:tab/>
      </w:r>
      <w:r w:rsidRPr="00511B4B">
        <w:rPr>
          <w:rFonts w:eastAsia="Times New Roman"/>
          <w:sz w:val="24"/>
          <w:szCs w:val="24"/>
        </w:rPr>
        <w:t>Настоящие Правила внутреннего трудового распорядка разработаны в</w:t>
      </w:r>
      <w:r w:rsidRPr="00511B4B">
        <w:rPr>
          <w:rFonts w:eastAsia="Times New Roman"/>
          <w:sz w:val="24"/>
          <w:szCs w:val="24"/>
        </w:rPr>
        <w:br/>
        <w:t>соответствии с Конституцией Российской Федерации, Трудовым кодексом Российской</w:t>
      </w:r>
      <w:r w:rsidRPr="00511B4B">
        <w:rPr>
          <w:rFonts w:eastAsia="Times New Roman"/>
          <w:sz w:val="24"/>
          <w:szCs w:val="24"/>
        </w:rPr>
        <w:br/>
        <w:t>Федерации (далее - ТК РФ), Законом Российской Федерации «Об образовании», другими</w:t>
      </w:r>
      <w:r w:rsidRPr="00511B4B">
        <w:rPr>
          <w:rFonts w:eastAsia="Times New Roman"/>
          <w:sz w:val="24"/>
          <w:szCs w:val="24"/>
        </w:rPr>
        <w:br/>
        <w:t>федеральными законами и иными нормативными правовыми актами, содержащими нормы</w:t>
      </w:r>
      <w:r w:rsidRPr="00511B4B">
        <w:rPr>
          <w:rFonts w:eastAsia="Times New Roman"/>
          <w:sz w:val="24"/>
          <w:szCs w:val="24"/>
        </w:rPr>
        <w:br/>
        <w:t>трудового права.</w:t>
      </w:r>
    </w:p>
    <w:p w14:paraId="4CDCF8A9" w14:textId="77777777" w:rsidR="00E82AB4" w:rsidRPr="00511B4B" w:rsidRDefault="00F07F3F" w:rsidP="00BD081E">
      <w:pPr>
        <w:numPr>
          <w:ilvl w:val="0"/>
          <w:numId w:val="1"/>
        </w:numPr>
        <w:shd w:val="clear" w:color="auto" w:fill="FFFFFF"/>
        <w:tabs>
          <w:tab w:val="left" w:pos="1258"/>
        </w:tabs>
        <w:spacing w:line="274" w:lineRule="exact"/>
        <w:ind w:left="38" w:right="10" w:firstLine="720"/>
        <w:jc w:val="both"/>
        <w:rPr>
          <w:spacing w:val="-11"/>
          <w:sz w:val="24"/>
          <w:szCs w:val="24"/>
        </w:rPr>
      </w:pPr>
      <w:r w:rsidRPr="00511B4B">
        <w:rPr>
          <w:rFonts w:eastAsia="Times New Roman"/>
          <w:sz w:val="24"/>
          <w:szCs w:val="24"/>
        </w:rPr>
        <w:t>Правила внутреннего трудового распорядка (далее - Правила) - локальный нормативный акт, регламентирующий в соответствии с ТК РФ и иными федеральными законами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иные вопросы регулирования трудовых отношений у данного работодателя.</w:t>
      </w:r>
    </w:p>
    <w:p w14:paraId="543C4934" w14:textId="77777777" w:rsidR="00E82AB4" w:rsidRPr="00511B4B" w:rsidRDefault="00F07F3F" w:rsidP="00BD081E">
      <w:pPr>
        <w:numPr>
          <w:ilvl w:val="0"/>
          <w:numId w:val="1"/>
        </w:numPr>
        <w:shd w:val="clear" w:color="auto" w:fill="FFFFFF"/>
        <w:tabs>
          <w:tab w:val="left" w:pos="1258"/>
        </w:tabs>
        <w:spacing w:line="274" w:lineRule="exact"/>
        <w:ind w:left="38" w:right="14" w:firstLine="720"/>
        <w:jc w:val="both"/>
        <w:rPr>
          <w:spacing w:val="-12"/>
          <w:sz w:val="24"/>
          <w:szCs w:val="24"/>
        </w:rPr>
      </w:pPr>
      <w:r w:rsidRPr="00511B4B">
        <w:rPr>
          <w:rFonts w:eastAsia="Times New Roman"/>
          <w:sz w:val="24"/>
          <w:szCs w:val="24"/>
        </w:rPr>
        <w:t xml:space="preserve">Правила имеют целью способствовать укреплению трудовой дисциплины, </w:t>
      </w:r>
      <w:r w:rsidRPr="00511B4B">
        <w:rPr>
          <w:rFonts w:eastAsia="Times New Roman"/>
          <w:spacing w:val="-1"/>
          <w:sz w:val="24"/>
          <w:szCs w:val="24"/>
        </w:rPr>
        <w:t xml:space="preserve">эффективной организации труда, рациональному использованию рабочего времени, созданию </w:t>
      </w:r>
      <w:r w:rsidRPr="00511B4B">
        <w:rPr>
          <w:rFonts w:eastAsia="Times New Roman"/>
          <w:sz w:val="24"/>
          <w:szCs w:val="24"/>
        </w:rPr>
        <w:t>условий для достижения высокого качества труда, обеспечению безопасных условий и охраны труда.</w:t>
      </w:r>
    </w:p>
    <w:p w14:paraId="27D1399E" w14:textId="77777777" w:rsidR="00E82AB4" w:rsidRPr="00511B4B" w:rsidRDefault="00F07F3F" w:rsidP="00BD081E">
      <w:pPr>
        <w:numPr>
          <w:ilvl w:val="0"/>
          <w:numId w:val="1"/>
        </w:numPr>
        <w:shd w:val="clear" w:color="auto" w:fill="FFFFFF"/>
        <w:tabs>
          <w:tab w:val="left" w:pos="1258"/>
        </w:tabs>
        <w:spacing w:line="274" w:lineRule="exact"/>
        <w:ind w:left="38" w:right="5" w:firstLine="720"/>
        <w:jc w:val="both"/>
        <w:rPr>
          <w:spacing w:val="-11"/>
          <w:sz w:val="24"/>
          <w:szCs w:val="24"/>
        </w:rPr>
      </w:pPr>
      <w:r w:rsidRPr="00511B4B">
        <w:rPr>
          <w:rFonts w:eastAsia="Times New Roman"/>
          <w:sz w:val="24"/>
          <w:szCs w:val="24"/>
        </w:rPr>
        <w:t xml:space="preserve">Правила утверждаются работодателем с учетом мнения выборного органа </w:t>
      </w:r>
      <w:r w:rsidRPr="00511B4B">
        <w:rPr>
          <w:rFonts w:eastAsia="Times New Roman"/>
          <w:spacing w:val="-1"/>
          <w:sz w:val="24"/>
          <w:szCs w:val="24"/>
        </w:rPr>
        <w:t xml:space="preserve">первичной профсоюзной организации в порядке, установленном ст. 372 ТК РФ для принятия </w:t>
      </w:r>
      <w:r w:rsidRPr="00511B4B">
        <w:rPr>
          <w:rFonts w:eastAsia="Times New Roman"/>
          <w:sz w:val="24"/>
          <w:szCs w:val="24"/>
        </w:rPr>
        <w:t>локальных нормативных актов.</w:t>
      </w:r>
    </w:p>
    <w:p w14:paraId="209C2131" w14:textId="77777777" w:rsidR="00E82AB4" w:rsidRPr="00511B4B" w:rsidRDefault="00F07F3F">
      <w:pPr>
        <w:shd w:val="clear" w:color="auto" w:fill="FFFFFF"/>
        <w:spacing w:before="278"/>
        <w:ind w:left="2174"/>
        <w:rPr>
          <w:sz w:val="24"/>
          <w:szCs w:val="24"/>
        </w:rPr>
      </w:pPr>
      <w:r w:rsidRPr="00511B4B">
        <w:rPr>
          <w:b/>
          <w:bCs/>
          <w:sz w:val="24"/>
          <w:szCs w:val="24"/>
          <w:lang w:val="en-US"/>
        </w:rPr>
        <w:t>II</w:t>
      </w:r>
      <w:r w:rsidRPr="00511B4B">
        <w:rPr>
          <w:b/>
          <w:bCs/>
          <w:sz w:val="24"/>
          <w:szCs w:val="24"/>
        </w:rPr>
        <w:t xml:space="preserve">. </w:t>
      </w:r>
      <w:r w:rsidRPr="00511B4B">
        <w:rPr>
          <w:rFonts w:eastAsia="Times New Roman"/>
          <w:b/>
          <w:bCs/>
          <w:sz w:val="24"/>
          <w:szCs w:val="24"/>
        </w:rPr>
        <w:t>Порядок приема, перевода и увольнения работников</w:t>
      </w:r>
    </w:p>
    <w:p w14:paraId="20B21085" w14:textId="77777777" w:rsidR="00E82AB4" w:rsidRPr="00511B4B" w:rsidRDefault="00F07F3F">
      <w:pPr>
        <w:shd w:val="clear" w:color="auto" w:fill="FFFFFF"/>
        <w:spacing w:before="269" w:line="278" w:lineRule="exact"/>
        <w:ind w:left="730"/>
        <w:rPr>
          <w:sz w:val="24"/>
          <w:szCs w:val="24"/>
        </w:rPr>
      </w:pPr>
      <w:r w:rsidRPr="00511B4B">
        <w:rPr>
          <w:b/>
          <w:bCs/>
          <w:sz w:val="24"/>
          <w:szCs w:val="24"/>
        </w:rPr>
        <w:t xml:space="preserve">2.1. </w:t>
      </w:r>
      <w:r w:rsidR="00136951">
        <w:rPr>
          <w:rFonts w:eastAsia="Times New Roman"/>
          <w:b/>
          <w:bCs/>
          <w:sz w:val="24"/>
          <w:szCs w:val="24"/>
        </w:rPr>
        <w:t>Порядок приема на работу.</w:t>
      </w:r>
    </w:p>
    <w:p w14:paraId="6A308F3D" w14:textId="77777777" w:rsidR="00E82AB4" w:rsidRPr="00511B4B" w:rsidRDefault="00F07F3F">
      <w:pPr>
        <w:shd w:val="clear" w:color="auto" w:fill="FFFFFF"/>
        <w:tabs>
          <w:tab w:val="left" w:pos="1344"/>
        </w:tabs>
        <w:spacing w:line="278" w:lineRule="exact"/>
        <w:ind w:left="34" w:right="19" w:firstLine="696"/>
        <w:jc w:val="both"/>
        <w:rPr>
          <w:sz w:val="24"/>
          <w:szCs w:val="24"/>
        </w:rPr>
      </w:pPr>
      <w:r w:rsidRPr="00511B4B">
        <w:rPr>
          <w:spacing w:val="-5"/>
          <w:sz w:val="24"/>
          <w:szCs w:val="24"/>
        </w:rPr>
        <w:t>2.1.1.</w:t>
      </w:r>
      <w:r w:rsidRPr="00511B4B">
        <w:rPr>
          <w:sz w:val="24"/>
          <w:szCs w:val="24"/>
        </w:rPr>
        <w:tab/>
      </w:r>
      <w:r w:rsidRPr="00511B4B">
        <w:rPr>
          <w:rFonts w:eastAsia="Times New Roman"/>
          <w:sz w:val="24"/>
          <w:szCs w:val="24"/>
        </w:rPr>
        <w:t>Работники реализуют свое право на труд путем заключения трудового договора</w:t>
      </w:r>
      <w:r w:rsidRPr="00511B4B">
        <w:rPr>
          <w:rFonts w:eastAsia="Times New Roman"/>
          <w:sz w:val="24"/>
          <w:szCs w:val="24"/>
        </w:rPr>
        <w:br/>
        <w:t>о работе учреждении.</w:t>
      </w:r>
    </w:p>
    <w:p w14:paraId="63F3F797" w14:textId="77777777" w:rsidR="00E82AB4" w:rsidRPr="00511B4B" w:rsidRDefault="00F07F3F">
      <w:pPr>
        <w:shd w:val="clear" w:color="auto" w:fill="FFFFFF"/>
        <w:tabs>
          <w:tab w:val="left" w:pos="1325"/>
        </w:tabs>
        <w:spacing w:line="278" w:lineRule="exact"/>
        <w:ind w:left="730"/>
        <w:rPr>
          <w:sz w:val="24"/>
          <w:szCs w:val="24"/>
        </w:rPr>
      </w:pPr>
      <w:r w:rsidRPr="00511B4B">
        <w:rPr>
          <w:spacing w:val="-5"/>
          <w:sz w:val="24"/>
          <w:szCs w:val="24"/>
        </w:rPr>
        <w:t>2.1.2.</w:t>
      </w:r>
      <w:r w:rsidRPr="00511B4B">
        <w:rPr>
          <w:sz w:val="24"/>
          <w:szCs w:val="24"/>
        </w:rPr>
        <w:tab/>
      </w:r>
      <w:r w:rsidRPr="00511B4B">
        <w:rPr>
          <w:rFonts w:eastAsia="Times New Roman"/>
          <w:sz w:val="24"/>
          <w:szCs w:val="24"/>
        </w:rPr>
        <w:t>Трудовой договор заключается, как правило, на неопределенный срок.</w:t>
      </w:r>
      <w:r w:rsidRPr="00511B4B">
        <w:rPr>
          <w:rFonts w:eastAsia="Times New Roman"/>
          <w:sz w:val="24"/>
          <w:szCs w:val="24"/>
        </w:rPr>
        <w:br/>
        <w:t>Заключение срочного трудового договора допускается, когда трудовые отношения не</w:t>
      </w:r>
    </w:p>
    <w:p w14:paraId="216E534B" w14:textId="77777777" w:rsidR="00E82AB4" w:rsidRPr="00511B4B" w:rsidRDefault="00F07F3F">
      <w:pPr>
        <w:shd w:val="clear" w:color="auto" w:fill="FFFFFF"/>
        <w:spacing w:line="278" w:lineRule="exact"/>
        <w:ind w:left="29" w:right="24"/>
        <w:jc w:val="both"/>
        <w:rPr>
          <w:sz w:val="24"/>
          <w:szCs w:val="24"/>
        </w:rPr>
      </w:pPr>
      <w:r w:rsidRPr="00511B4B">
        <w:rPr>
          <w:rFonts w:eastAsia="Times New Roman"/>
          <w:sz w:val="24"/>
          <w:szCs w:val="24"/>
        </w:rPr>
        <w:t>могут быть установлены на неопределенный срок с учетом характера предстоящей работы или условий ее выполнения по основаниям, предусмотренным ч. 1 ст. 59 ТК РФ. В случаях, предусмотренных ч. 2 ст. 59 ТК РФ, срочный трудовой договор может заключаться по соглашению сторон трудового договора без учета характера предстоящей работы и условий ее выполнения.</w:t>
      </w:r>
    </w:p>
    <w:p w14:paraId="207E2C41" w14:textId="77777777" w:rsidR="00E82AB4" w:rsidRPr="00511B4B" w:rsidRDefault="00F07F3F">
      <w:pPr>
        <w:shd w:val="clear" w:color="auto" w:fill="FFFFFF"/>
        <w:tabs>
          <w:tab w:val="left" w:pos="1344"/>
        </w:tabs>
        <w:spacing w:line="278" w:lineRule="exact"/>
        <w:ind w:left="19" w:right="29" w:firstLine="701"/>
        <w:jc w:val="both"/>
        <w:rPr>
          <w:sz w:val="24"/>
          <w:szCs w:val="24"/>
        </w:rPr>
      </w:pPr>
      <w:r w:rsidRPr="00511B4B">
        <w:rPr>
          <w:spacing w:val="-5"/>
          <w:sz w:val="24"/>
          <w:szCs w:val="24"/>
        </w:rPr>
        <w:t>2.1.3.</w:t>
      </w:r>
      <w:r w:rsidRPr="00511B4B">
        <w:rPr>
          <w:sz w:val="24"/>
          <w:szCs w:val="24"/>
        </w:rPr>
        <w:tab/>
      </w:r>
      <w:r w:rsidRPr="00511B4B">
        <w:rPr>
          <w:rFonts w:eastAsia="Times New Roman"/>
          <w:sz w:val="24"/>
          <w:szCs w:val="24"/>
        </w:rPr>
        <w:t>При заключении трудового договора в нем по соглашению сторон может быть</w:t>
      </w:r>
      <w:r w:rsidRPr="00511B4B">
        <w:rPr>
          <w:rFonts w:eastAsia="Times New Roman"/>
          <w:sz w:val="24"/>
          <w:szCs w:val="24"/>
        </w:rPr>
        <w:br/>
        <w:t>предусмотрено условие об испытании работника в целях проверки его соответствия</w:t>
      </w:r>
      <w:r w:rsidR="00F947B7">
        <w:rPr>
          <w:rFonts w:eastAsia="Times New Roman"/>
          <w:sz w:val="24"/>
          <w:szCs w:val="24"/>
        </w:rPr>
        <w:t xml:space="preserve"> </w:t>
      </w:r>
      <w:r w:rsidRPr="00511B4B">
        <w:rPr>
          <w:rFonts w:eastAsia="Times New Roman"/>
          <w:sz w:val="24"/>
          <w:szCs w:val="24"/>
        </w:rPr>
        <w:t>поручаемой работе (ст. 70 ТК РФ),</w:t>
      </w:r>
    </w:p>
    <w:p w14:paraId="23748272" w14:textId="77777777" w:rsidR="00E82AB4" w:rsidRPr="00511B4B" w:rsidRDefault="00F07F3F">
      <w:pPr>
        <w:shd w:val="clear" w:color="auto" w:fill="FFFFFF"/>
        <w:spacing w:line="278" w:lineRule="exact"/>
        <w:ind w:left="715"/>
        <w:rPr>
          <w:sz w:val="24"/>
          <w:szCs w:val="24"/>
        </w:rPr>
      </w:pPr>
      <w:r w:rsidRPr="00511B4B">
        <w:rPr>
          <w:rFonts w:eastAsia="Times New Roman"/>
          <w:sz w:val="24"/>
          <w:szCs w:val="24"/>
        </w:rPr>
        <w:t>Испытание при приеме на работу не устанавливается для:</w:t>
      </w:r>
    </w:p>
    <w:p w14:paraId="47BD182B" w14:textId="77777777" w:rsidR="00E82AB4" w:rsidRPr="00F947B7" w:rsidRDefault="00F07F3F" w:rsidP="00F947B7">
      <w:pPr>
        <w:pStyle w:val="a7"/>
        <w:numPr>
          <w:ilvl w:val="0"/>
          <w:numId w:val="35"/>
        </w:numPr>
        <w:shd w:val="clear" w:color="auto" w:fill="FFFFFF"/>
        <w:spacing w:line="278" w:lineRule="exact"/>
        <w:rPr>
          <w:sz w:val="24"/>
          <w:szCs w:val="24"/>
        </w:rPr>
      </w:pPr>
      <w:r w:rsidRPr="00F947B7">
        <w:rPr>
          <w:rFonts w:eastAsia="Times New Roman"/>
          <w:sz w:val="24"/>
          <w:szCs w:val="24"/>
        </w:rPr>
        <w:t>беременных женщин и женщин, имеющих детей в возрасте до полутора лет;</w:t>
      </w:r>
    </w:p>
    <w:p w14:paraId="3C5511C6" w14:textId="77777777" w:rsidR="00E82AB4" w:rsidRPr="00F947B7" w:rsidRDefault="00F07F3F" w:rsidP="00F947B7">
      <w:pPr>
        <w:pStyle w:val="a7"/>
        <w:numPr>
          <w:ilvl w:val="0"/>
          <w:numId w:val="35"/>
        </w:numPr>
        <w:shd w:val="clear" w:color="auto" w:fill="FFFFFF"/>
        <w:spacing w:line="278" w:lineRule="exact"/>
        <w:rPr>
          <w:sz w:val="24"/>
          <w:szCs w:val="24"/>
        </w:rPr>
      </w:pPr>
      <w:r w:rsidRPr="00F947B7">
        <w:rPr>
          <w:rFonts w:eastAsia="Times New Roman"/>
          <w:sz w:val="24"/>
          <w:szCs w:val="24"/>
        </w:rPr>
        <w:t>лиц, не достигших возраста восемнадцати лет;</w:t>
      </w:r>
    </w:p>
    <w:p w14:paraId="26979ED7" w14:textId="77777777" w:rsidR="00E82AB4" w:rsidRPr="00F947B7" w:rsidRDefault="00F07F3F" w:rsidP="00F947B7">
      <w:pPr>
        <w:pStyle w:val="a7"/>
        <w:numPr>
          <w:ilvl w:val="0"/>
          <w:numId w:val="35"/>
        </w:numPr>
        <w:shd w:val="clear" w:color="auto" w:fill="FFFFFF"/>
        <w:spacing w:line="278" w:lineRule="exact"/>
        <w:ind w:right="38"/>
        <w:jc w:val="both"/>
        <w:rPr>
          <w:sz w:val="24"/>
          <w:szCs w:val="24"/>
        </w:rPr>
      </w:pPr>
      <w:r w:rsidRPr="00F947B7">
        <w:rPr>
          <w:rFonts w:eastAsia="Times New Roman"/>
          <w:sz w:val="24"/>
          <w:szCs w:val="24"/>
        </w:rPr>
        <w:t>лиц, окончивших имеющие государственную аккредитацию образовательные учреждения начального, среднего и высшего профессионального образования и впервые поступающих на работу по полученной специальности в течение одного года со дня окончания образовательного учреждения;</w:t>
      </w:r>
    </w:p>
    <w:p w14:paraId="21B563A4" w14:textId="77777777" w:rsidR="00E82AB4" w:rsidRPr="00F947B7" w:rsidRDefault="00F07F3F" w:rsidP="00F947B7">
      <w:pPr>
        <w:pStyle w:val="a7"/>
        <w:numPr>
          <w:ilvl w:val="0"/>
          <w:numId w:val="35"/>
        </w:numPr>
        <w:shd w:val="clear" w:color="auto" w:fill="FFFFFF"/>
        <w:spacing w:line="278" w:lineRule="exact"/>
        <w:rPr>
          <w:sz w:val="24"/>
          <w:szCs w:val="24"/>
        </w:rPr>
      </w:pPr>
      <w:r w:rsidRPr="00F947B7">
        <w:rPr>
          <w:rFonts w:eastAsia="Times New Roman"/>
          <w:sz w:val="24"/>
          <w:szCs w:val="24"/>
        </w:rPr>
        <w:t>лиц, избранных на выборную должность на оплачиваемую работу;</w:t>
      </w:r>
    </w:p>
    <w:p w14:paraId="46BC53A2" w14:textId="77777777" w:rsidR="00E82AB4" w:rsidRPr="00F947B7" w:rsidRDefault="00F07F3F" w:rsidP="00F947B7">
      <w:pPr>
        <w:pStyle w:val="a7"/>
        <w:numPr>
          <w:ilvl w:val="0"/>
          <w:numId w:val="35"/>
        </w:numPr>
        <w:shd w:val="clear" w:color="auto" w:fill="FFFFFF"/>
        <w:spacing w:line="278" w:lineRule="exact"/>
        <w:ind w:right="53"/>
        <w:jc w:val="both"/>
        <w:rPr>
          <w:sz w:val="24"/>
          <w:szCs w:val="24"/>
        </w:rPr>
      </w:pPr>
      <w:r w:rsidRPr="00F947B7">
        <w:rPr>
          <w:rFonts w:eastAsia="Times New Roman"/>
          <w:sz w:val="24"/>
          <w:szCs w:val="24"/>
        </w:rPr>
        <w:t>лиц, приглашенных на работу в порядке перевода от другого работодателя по согласованию между работодателями;</w:t>
      </w:r>
    </w:p>
    <w:p w14:paraId="41E14B83" w14:textId="77777777" w:rsidR="00E82AB4" w:rsidRPr="00F947B7" w:rsidRDefault="00F07F3F" w:rsidP="00F947B7">
      <w:pPr>
        <w:pStyle w:val="a7"/>
        <w:numPr>
          <w:ilvl w:val="0"/>
          <w:numId w:val="35"/>
        </w:numPr>
        <w:shd w:val="clear" w:color="auto" w:fill="FFFFFF"/>
        <w:spacing w:line="278" w:lineRule="exact"/>
        <w:jc w:val="both"/>
        <w:rPr>
          <w:sz w:val="24"/>
          <w:szCs w:val="24"/>
        </w:rPr>
      </w:pPr>
      <w:r w:rsidRPr="00F947B7">
        <w:rPr>
          <w:rFonts w:eastAsia="Times New Roman"/>
          <w:sz w:val="24"/>
          <w:szCs w:val="24"/>
        </w:rPr>
        <w:t>лиц, заключающих трудовой договор на срок до двух месяцев;</w:t>
      </w:r>
    </w:p>
    <w:p w14:paraId="7B1ABC60" w14:textId="77777777" w:rsidR="00E82AB4" w:rsidRPr="00F947B7" w:rsidRDefault="00F07F3F" w:rsidP="00F947B7">
      <w:pPr>
        <w:pStyle w:val="a7"/>
        <w:numPr>
          <w:ilvl w:val="0"/>
          <w:numId w:val="35"/>
        </w:numPr>
        <w:shd w:val="clear" w:color="auto" w:fill="FFFFFF"/>
        <w:spacing w:line="278" w:lineRule="exact"/>
        <w:rPr>
          <w:sz w:val="24"/>
          <w:szCs w:val="24"/>
        </w:rPr>
      </w:pPr>
      <w:r w:rsidRPr="00F947B7">
        <w:rPr>
          <w:rFonts w:eastAsia="Times New Roman"/>
          <w:sz w:val="24"/>
          <w:szCs w:val="24"/>
        </w:rPr>
        <w:t>иных лиц в случаях, предусмотренных ТК РФ, иными федеральными законами.</w:t>
      </w:r>
    </w:p>
    <w:p w14:paraId="4BB99C45" w14:textId="77777777" w:rsidR="00E82AB4" w:rsidRPr="00511B4B" w:rsidRDefault="00F07F3F">
      <w:pPr>
        <w:shd w:val="clear" w:color="auto" w:fill="FFFFFF"/>
        <w:tabs>
          <w:tab w:val="left" w:pos="1406"/>
        </w:tabs>
        <w:spacing w:line="278" w:lineRule="exact"/>
        <w:ind w:right="53" w:firstLine="701"/>
        <w:jc w:val="both"/>
        <w:rPr>
          <w:sz w:val="24"/>
          <w:szCs w:val="24"/>
        </w:rPr>
      </w:pPr>
      <w:r w:rsidRPr="00511B4B">
        <w:rPr>
          <w:spacing w:val="-5"/>
          <w:sz w:val="24"/>
          <w:szCs w:val="24"/>
        </w:rPr>
        <w:t>2.1.4.</w:t>
      </w:r>
      <w:r w:rsidRPr="00511B4B">
        <w:rPr>
          <w:sz w:val="24"/>
          <w:szCs w:val="24"/>
        </w:rPr>
        <w:tab/>
      </w:r>
      <w:r w:rsidRPr="00511B4B">
        <w:rPr>
          <w:rFonts w:eastAsia="Times New Roman"/>
          <w:sz w:val="24"/>
          <w:szCs w:val="24"/>
        </w:rPr>
        <w:t>Срок испытания не может превышать трех месяцев, а для руководителя</w:t>
      </w:r>
      <w:r w:rsidR="00F947B7">
        <w:rPr>
          <w:rFonts w:eastAsia="Times New Roman"/>
          <w:sz w:val="24"/>
          <w:szCs w:val="24"/>
        </w:rPr>
        <w:t xml:space="preserve"> </w:t>
      </w:r>
      <w:r w:rsidRPr="00511B4B">
        <w:rPr>
          <w:rFonts w:eastAsia="Times New Roman"/>
          <w:sz w:val="24"/>
          <w:szCs w:val="24"/>
        </w:rPr>
        <w:t>учреждения, его заместителей, главного бухгалтера и его заместителя, руководителя</w:t>
      </w:r>
      <w:r w:rsidR="00F947B7">
        <w:rPr>
          <w:rFonts w:eastAsia="Times New Roman"/>
          <w:sz w:val="24"/>
          <w:szCs w:val="24"/>
        </w:rPr>
        <w:t xml:space="preserve"> </w:t>
      </w:r>
      <w:r w:rsidRPr="00511B4B">
        <w:rPr>
          <w:rFonts w:eastAsia="Times New Roman"/>
          <w:sz w:val="24"/>
          <w:szCs w:val="24"/>
        </w:rPr>
        <w:t>структурного подразделения - не более шести месяцев.</w:t>
      </w:r>
    </w:p>
    <w:p w14:paraId="2AACE466" w14:textId="77777777" w:rsidR="00BD081E" w:rsidRPr="00511B4B" w:rsidRDefault="00BD081E">
      <w:pPr>
        <w:shd w:val="clear" w:color="auto" w:fill="FFFFFF"/>
        <w:spacing w:before="48"/>
        <w:jc w:val="right"/>
        <w:rPr>
          <w:sz w:val="24"/>
          <w:szCs w:val="24"/>
        </w:rPr>
      </w:pPr>
    </w:p>
    <w:p w14:paraId="45C2F505" w14:textId="77777777" w:rsidR="00BD081E" w:rsidRPr="00511B4B" w:rsidRDefault="00BD081E">
      <w:pPr>
        <w:shd w:val="clear" w:color="auto" w:fill="FFFFFF"/>
        <w:spacing w:before="48"/>
        <w:jc w:val="right"/>
        <w:rPr>
          <w:sz w:val="24"/>
          <w:szCs w:val="24"/>
        </w:rPr>
      </w:pPr>
    </w:p>
    <w:p w14:paraId="633EA418" w14:textId="77777777" w:rsidR="00BD081E" w:rsidRPr="00511B4B" w:rsidRDefault="00BD081E">
      <w:pPr>
        <w:shd w:val="clear" w:color="auto" w:fill="FFFFFF"/>
        <w:spacing w:before="48"/>
        <w:jc w:val="right"/>
        <w:rPr>
          <w:sz w:val="24"/>
          <w:szCs w:val="24"/>
        </w:rPr>
      </w:pPr>
    </w:p>
    <w:p w14:paraId="752A2068" w14:textId="77777777" w:rsidR="00BD081E" w:rsidRPr="00511B4B" w:rsidRDefault="00BD081E" w:rsidP="00BD081E">
      <w:pPr>
        <w:numPr>
          <w:ilvl w:val="0"/>
          <w:numId w:val="2"/>
        </w:numPr>
        <w:shd w:val="clear" w:color="auto" w:fill="FFFFFF"/>
        <w:tabs>
          <w:tab w:val="left" w:pos="1315"/>
        </w:tabs>
        <w:spacing w:line="274" w:lineRule="exact"/>
        <w:ind w:left="10" w:firstLine="701"/>
        <w:jc w:val="both"/>
        <w:rPr>
          <w:spacing w:val="-5"/>
          <w:sz w:val="24"/>
          <w:szCs w:val="24"/>
        </w:rPr>
      </w:pPr>
      <w:r w:rsidRPr="00511B4B">
        <w:rPr>
          <w:sz w:val="24"/>
          <w:szCs w:val="24"/>
        </w:rPr>
        <w:tab/>
      </w:r>
      <w:r w:rsidRPr="00511B4B">
        <w:rPr>
          <w:rFonts w:eastAsia="Times New Roman"/>
          <w:spacing w:val="-1"/>
          <w:sz w:val="24"/>
          <w:szCs w:val="24"/>
        </w:rPr>
        <w:t xml:space="preserve">Трудовой договор составляется в письменной форме и подписывается сторонами </w:t>
      </w:r>
      <w:r w:rsidRPr="00511B4B">
        <w:rPr>
          <w:rFonts w:eastAsia="Times New Roman"/>
          <w:sz w:val="24"/>
          <w:szCs w:val="24"/>
        </w:rPr>
        <w:t>в двух экземплярах, один из которых хранится в образовательном учреждении, другой - у работника.</w:t>
      </w:r>
    </w:p>
    <w:p w14:paraId="6C2A2100" w14:textId="77777777" w:rsidR="00F947B7" w:rsidRDefault="00F947B7" w:rsidP="00F947B7">
      <w:pPr>
        <w:shd w:val="clear" w:color="auto" w:fill="FFFFFF"/>
        <w:tabs>
          <w:tab w:val="left" w:pos="1315"/>
        </w:tabs>
        <w:spacing w:line="274" w:lineRule="exact"/>
        <w:ind w:right="5"/>
        <w:jc w:val="both"/>
        <w:rPr>
          <w:rFonts w:eastAsia="Times New Roman"/>
          <w:sz w:val="24"/>
          <w:szCs w:val="24"/>
        </w:rPr>
      </w:pPr>
      <w:r>
        <w:rPr>
          <w:rFonts w:eastAsia="Times New Roman"/>
          <w:spacing w:val="-1"/>
          <w:sz w:val="24"/>
          <w:szCs w:val="24"/>
        </w:rPr>
        <w:t xml:space="preserve">        2.1.6.  </w:t>
      </w:r>
      <w:r w:rsidR="00BD081E" w:rsidRPr="00511B4B">
        <w:rPr>
          <w:rFonts w:eastAsia="Times New Roman"/>
          <w:spacing w:val="-1"/>
          <w:sz w:val="24"/>
          <w:szCs w:val="24"/>
        </w:rPr>
        <w:t xml:space="preserve">Прием педагогических работников на работу производится с учетом требований, </w:t>
      </w:r>
      <w:r w:rsidR="00BD081E" w:rsidRPr="00511B4B">
        <w:rPr>
          <w:rFonts w:eastAsia="Times New Roman"/>
          <w:sz w:val="24"/>
          <w:szCs w:val="24"/>
        </w:rPr>
        <w:lastRenderedPageBreak/>
        <w:t>предусмотренных ст. 331 ТК РФ и ст</w:t>
      </w:r>
      <w:r>
        <w:rPr>
          <w:rFonts w:eastAsia="Times New Roman"/>
          <w:sz w:val="24"/>
          <w:szCs w:val="24"/>
        </w:rPr>
        <w:t>. 53 Закона РФ «Об образовании».</w:t>
      </w:r>
    </w:p>
    <w:p w14:paraId="2740FA82" w14:textId="77777777" w:rsidR="00BD081E" w:rsidRPr="00CC1603" w:rsidRDefault="00F947B7" w:rsidP="00F947B7">
      <w:pPr>
        <w:shd w:val="clear" w:color="auto" w:fill="FFFFFF"/>
        <w:tabs>
          <w:tab w:val="left" w:pos="1315"/>
        </w:tabs>
        <w:spacing w:line="274" w:lineRule="exact"/>
        <w:ind w:right="5"/>
        <w:jc w:val="both"/>
        <w:rPr>
          <w:spacing w:val="-5"/>
          <w:sz w:val="24"/>
          <w:szCs w:val="24"/>
        </w:rPr>
      </w:pPr>
      <w:r>
        <w:rPr>
          <w:rFonts w:eastAsia="Times New Roman"/>
          <w:sz w:val="24"/>
          <w:szCs w:val="24"/>
        </w:rPr>
        <w:t xml:space="preserve">        2.1.7.  </w:t>
      </w:r>
      <w:r w:rsidR="00BD081E" w:rsidRPr="00511B4B">
        <w:rPr>
          <w:rFonts w:eastAsia="Times New Roman"/>
          <w:sz w:val="24"/>
          <w:szCs w:val="24"/>
        </w:rPr>
        <w:t>При заключении трудового договора лицо, поступающее на работу, предъявляет работодателю в соответствии со ст. 65 ТК РФ:</w:t>
      </w:r>
    </w:p>
    <w:p w14:paraId="02D70A4C" w14:textId="77777777" w:rsidR="00BD081E" w:rsidRPr="00F947B7" w:rsidRDefault="00BD081E" w:rsidP="00F947B7">
      <w:pPr>
        <w:pStyle w:val="a7"/>
        <w:numPr>
          <w:ilvl w:val="0"/>
          <w:numId w:val="36"/>
        </w:numPr>
        <w:shd w:val="clear" w:color="auto" w:fill="FFFFFF"/>
        <w:tabs>
          <w:tab w:val="left" w:pos="854"/>
        </w:tabs>
        <w:spacing w:line="274" w:lineRule="exact"/>
        <w:rPr>
          <w:sz w:val="24"/>
          <w:szCs w:val="24"/>
        </w:rPr>
      </w:pPr>
      <w:r w:rsidRPr="00F947B7">
        <w:rPr>
          <w:rFonts w:eastAsia="Times New Roman"/>
          <w:sz w:val="24"/>
          <w:szCs w:val="24"/>
        </w:rPr>
        <w:t>паспорт или иной документ, удостоверяющий личность;</w:t>
      </w:r>
    </w:p>
    <w:p w14:paraId="0EB2BA83" w14:textId="77777777" w:rsidR="00BD081E" w:rsidRPr="00F947B7" w:rsidRDefault="00BD081E" w:rsidP="00F947B7">
      <w:pPr>
        <w:pStyle w:val="a7"/>
        <w:numPr>
          <w:ilvl w:val="0"/>
          <w:numId w:val="36"/>
        </w:numPr>
        <w:shd w:val="clear" w:color="auto" w:fill="FFFFFF"/>
        <w:tabs>
          <w:tab w:val="left" w:pos="854"/>
        </w:tabs>
        <w:spacing w:before="5" w:line="274" w:lineRule="exact"/>
        <w:ind w:right="5"/>
        <w:jc w:val="both"/>
        <w:rPr>
          <w:sz w:val="24"/>
          <w:szCs w:val="24"/>
        </w:rPr>
      </w:pPr>
      <w:r w:rsidRPr="00F947B7">
        <w:rPr>
          <w:rFonts w:eastAsia="Times New Roman"/>
          <w:sz w:val="24"/>
          <w:szCs w:val="24"/>
        </w:rPr>
        <w:t>трудовую книжку, за исключением случаев, когда трудовой договор заключается впервые или работник поступает на работу на условиях совместительства;</w:t>
      </w:r>
    </w:p>
    <w:p w14:paraId="79A9F035" w14:textId="77777777" w:rsidR="00BD081E" w:rsidRPr="00F947B7" w:rsidRDefault="00BD081E" w:rsidP="00F947B7">
      <w:pPr>
        <w:pStyle w:val="a7"/>
        <w:numPr>
          <w:ilvl w:val="0"/>
          <w:numId w:val="36"/>
        </w:numPr>
        <w:shd w:val="clear" w:color="auto" w:fill="FFFFFF"/>
        <w:tabs>
          <w:tab w:val="left" w:pos="854"/>
        </w:tabs>
        <w:spacing w:before="5" w:line="274" w:lineRule="exact"/>
        <w:rPr>
          <w:sz w:val="24"/>
          <w:szCs w:val="24"/>
        </w:rPr>
      </w:pPr>
      <w:r w:rsidRPr="00F947B7">
        <w:rPr>
          <w:rFonts w:eastAsia="Times New Roman"/>
          <w:sz w:val="24"/>
          <w:szCs w:val="24"/>
        </w:rPr>
        <w:t>страховое свидетельство государственного пенсионного страхования;</w:t>
      </w:r>
    </w:p>
    <w:p w14:paraId="07711014" w14:textId="77777777" w:rsidR="00BD081E" w:rsidRPr="00F947B7" w:rsidRDefault="00BD081E" w:rsidP="00F947B7">
      <w:pPr>
        <w:pStyle w:val="a7"/>
        <w:numPr>
          <w:ilvl w:val="0"/>
          <w:numId w:val="36"/>
        </w:numPr>
        <w:shd w:val="clear" w:color="auto" w:fill="FFFFFF"/>
        <w:tabs>
          <w:tab w:val="left" w:pos="854"/>
        </w:tabs>
        <w:spacing w:line="274" w:lineRule="exact"/>
        <w:jc w:val="both"/>
        <w:rPr>
          <w:sz w:val="24"/>
          <w:szCs w:val="24"/>
        </w:rPr>
      </w:pPr>
      <w:r w:rsidRPr="00F947B7">
        <w:rPr>
          <w:rFonts w:eastAsia="Times New Roman"/>
          <w:sz w:val="24"/>
          <w:szCs w:val="24"/>
        </w:rPr>
        <w:t>документы воинского учета - для военнообязанных и лиц, подлежащих призыву на военную службу;</w:t>
      </w:r>
    </w:p>
    <w:p w14:paraId="17827542" w14:textId="77777777" w:rsidR="00BD081E" w:rsidRPr="00F947B7" w:rsidRDefault="00BD081E" w:rsidP="00F947B7">
      <w:pPr>
        <w:pStyle w:val="a7"/>
        <w:numPr>
          <w:ilvl w:val="0"/>
          <w:numId w:val="36"/>
        </w:numPr>
        <w:shd w:val="clear" w:color="auto" w:fill="FFFFFF"/>
        <w:tabs>
          <w:tab w:val="left" w:pos="854"/>
        </w:tabs>
        <w:spacing w:line="274" w:lineRule="exact"/>
        <w:ind w:right="5"/>
        <w:jc w:val="both"/>
        <w:rPr>
          <w:sz w:val="24"/>
          <w:szCs w:val="24"/>
        </w:rPr>
      </w:pPr>
      <w:r w:rsidRPr="00F947B7">
        <w:rPr>
          <w:rFonts w:eastAsia="Times New Roman"/>
          <w:sz w:val="24"/>
          <w:szCs w:val="24"/>
        </w:rPr>
        <w:t>документ об образовании, о квалификации или наличии специальных знаний - при поступлении на работу, требующую специальных знаний или специальной подготовки.</w:t>
      </w:r>
    </w:p>
    <w:p w14:paraId="02D91BFA" w14:textId="77777777" w:rsidR="00BD081E" w:rsidRPr="00F947B7" w:rsidRDefault="00BD081E" w:rsidP="00F947B7">
      <w:pPr>
        <w:pStyle w:val="a7"/>
        <w:numPr>
          <w:ilvl w:val="0"/>
          <w:numId w:val="36"/>
        </w:numPr>
        <w:shd w:val="clear" w:color="auto" w:fill="FFFFFF"/>
        <w:tabs>
          <w:tab w:val="left" w:pos="854"/>
        </w:tabs>
        <w:spacing w:line="274" w:lineRule="exact"/>
        <w:rPr>
          <w:sz w:val="24"/>
          <w:szCs w:val="24"/>
        </w:rPr>
      </w:pPr>
      <w:r w:rsidRPr="00F947B7">
        <w:rPr>
          <w:rFonts w:eastAsia="Times New Roman"/>
          <w:spacing w:val="-1"/>
          <w:sz w:val="24"/>
          <w:szCs w:val="24"/>
        </w:rPr>
        <w:t>справку об отсутствии судимости.</w:t>
      </w:r>
    </w:p>
    <w:p w14:paraId="5E1305BC" w14:textId="77777777" w:rsidR="00BD081E" w:rsidRPr="00511B4B" w:rsidRDefault="00BD081E" w:rsidP="00BD081E">
      <w:pPr>
        <w:shd w:val="clear" w:color="auto" w:fill="FFFFFF"/>
        <w:spacing w:line="274" w:lineRule="exact"/>
        <w:ind w:left="10" w:firstLine="691"/>
        <w:jc w:val="both"/>
        <w:rPr>
          <w:rFonts w:ascii="Arial" w:hAnsi="Arial" w:cs="Arial"/>
          <w:sz w:val="24"/>
          <w:szCs w:val="24"/>
        </w:rPr>
      </w:pPr>
      <w:r w:rsidRPr="00511B4B">
        <w:rPr>
          <w:rFonts w:eastAsia="Times New Roman"/>
          <w:sz w:val="24"/>
          <w:szCs w:val="24"/>
        </w:rPr>
        <w:t xml:space="preserve">Лица, поступающие на работу в образовательное учреждение, обязаны также предоставить личную медицинскую книжку, содержащую сведения об отсутствии </w:t>
      </w:r>
      <w:r w:rsidRPr="00511B4B">
        <w:rPr>
          <w:rFonts w:eastAsia="Times New Roman"/>
          <w:spacing w:val="-1"/>
          <w:sz w:val="24"/>
          <w:szCs w:val="24"/>
        </w:rPr>
        <w:t xml:space="preserve">противопоказаний по состоянию здоровья для работы в образовательном учреждении (ч. 1 ст. </w:t>
      </w:r>
      <w:r w:rsidRPr="00511B4B">
        <w:rPr>
          <w:rFonts w:eastAsia="Times New Roman"/>
          <w:sz w:val="24"/>
          <w:szCs w:val="24"/>
        </w:rPr>
        <w:t>213ТКРФ).</w:t>
      </w:r>
    </w:p>
    <w:p w14:paraId="1ACFD4D1" w14:textId="77777777" w:rsidR="00BD081E" w:rsidRPr="00511B4B" w:rsidRDefault="00BD081E" w:rsidP="00BD081E">
      <w:pPr>
        <w:shd w:val="clear" w:color="auto" w:fill="FFFFFF"/>
        <w:tabs>
          <w:tab w:val="left" w:pos="1315"/>
        </w:tabs>
        <w:spacing w:line="274" w:lineRule="exact"/>
        <w:ind w:left="10" w:right="10" w:firstLine="701"/>
        <w:jc w:val="both"/>
        <w:rPr>
          <w:rFonts w:ascii="Arial" w:hAnsi="Arial" w:cs="Arial"/>
          <w:sz w:val="24"/>
          <w:szCs w:val="24"/>
        </w:rPr>
      </w:pPr>
      <w:r w:rsidRPr="00511B4B">
        <w:rPr>
          <w:spacing w:val="-5"/>
          <w:sz w:val="24"/>
          <w:szCs w:val="24"/>
        </w:rPr>
        <w:t>2.1.8.</w:t>
      </w:r>
      <w:r w:rsidRPr="00511B4B">
        <w:rPr>
          <w:sz w:val="24"/>
          <w:szCs w:val="24"/>
        </w:rPr>
        <w:tab/>
      </w:r>
      <w:r w:rsidRPr="00511B4B">
        <w:rPr>
          <w:rFonts w:eastAsia="Times New Roman"/>
          <w:sz w:val="24"/>
          <w:szCs w:val="24"/>
        </w:rPr>
        <w:t>Запрещается требовать от лица, поступающего на работу, документы помимо</w:t>
      </w:r>
      <w:r w:rsidRPr="00511B4B">
        <w:rPr>
          <w:rFonts w:eastAsia="Times New Roman"/>
          <w:sz w:val="24"/>
          <w:szCs w:val="24"/>
        </w:rPr>
        <w:br/>
        <w:t>предусмотренных ТК РФ, иными федеральными законами, указами Президента Российской</w:t>
      </w:r>
      <w:r w:rsidRPr="00511B4B">
        <w:rPr>
          <w:rFonts w:eastAsia="Times New Roman"/>
          <w:sz w:val="24"/>
          <w:szCs w:val="24"/>
        </w:rPr>
        <w:br/>
        <w:t>Федерации и постановлениями Правительства Российской Федерации (ч. 3 ст. 65 ТК РФ).</w:t>
      </w:r>
    </w:p>
    <w:p w14:paraId="32242666" w14:textId="77777777" w:rsidR="00BD081E" w:rsidRPr="00511B4B" w:rsidRDefault="00BD081E" w:rsidP="00BD081E">
      <w:pPr>
        <w:shd w:val="clear" w:color="auto" w:fill="FFFFFF"/>
        <w:tabs>
          <w:tab w:val="left" w:pos="1378"/>
        </w:tabs>
        <w:spacing w:line="274" w:lineRule="exact"/>
        <w:ind w:left="14" w:right="14" w:firstLine="696"/>
        <w:jc w:val="both"/>
        <w:rPr>
          <w:rFonts w:ascii="Arial" w:hAnsi="Arial" w:cs="Arial"/>
          <w:sz w:val="24"/>
          <w:szCs w:val="24"/>
        </w:rPr>
      </w:pPr>
      <w:r w:rsidRPr="00511B4B">
        <w:rPr>
          <w:spacing w:val="-5"/>
          <w:sz w:val="24"/>
          <w:szCs w:val="24"/>
        </w:rPr>
        <w:t>2.1.9.</w:t>
      </w:r>
      <w:r w:rsidRPr="00511B4B">
        <w:rPr>
          <w:sz w:val="24"/>
          <w:szCs w:val="24"/>
        </w:rPr>
        <w:tab/>
      </w:r>
      <w:r w:rsidRPr="00511B4B">
        <w:rPr>
          <w:rFonts w:eastAsia="Times New Roman"/>
          <w:sz w:val="24"/>
          <w:szCs w:val="24"/>
        </w:rPr>
        <w:t>При заключении трудового договора впервые трудовая книжка и страховое</w:t>
      </w:r>
      <w:r w:rsidRPr="00511B4B">
        <w:rPr>
          <w:rFonts w:eastAsia="Times New Roman"/>
          <w:sz w:val="24"/>
          <w:szCs w:val="24"/>
        </w:rPr>
        <w:br/>
        <w:t>свидетельство государственного пенсионного страхования оформляются работодателем (ч. 4</w:t>
      </w:r>
      <w:r w:rsidRPr="00511B4B">
        <w:rPr>
          <w:rFonts w:eastAsia="Times New Roman"/>
          <w:sz w:val="24"/>
          <w:szCs w:val="24"/>
        </w:rPr>
        <w:br/>
        <w:t>ст. 65 ТК РФ).</w:t>
      </w:r>
    </w:p>
    <w:p w14:paraId="2FE1F40B" w14:textId="77777777" w:rsidR="00BD081E" w:rsidRPr="00511B4B" w:rsidRDefault="00BD081E" w:rsidP="00BD081E">
      <w:pPr>
        <w:shd w:val="clear" w:color="auto" w:fill="FFFFFF"/>
        <w:tabs>
          <w:tab w:val="left" w:pos="1531"/>
        </w:tabs>
        <w:spacing w:line="274" w:lineRule="exact"/>
        <w:ind w:left="14" w:right="14" w:firstLine="691"/>
        <w:jc w:val="both"/>
        <w:rPr>
          <w:rFonts w:ascii="Arial" w:hAnsi="Arial" w:cs="Arial"/>
          <w:sz w:val="24"/>
          <w:szCs w:val="24"/>
        </w:rPr>
      </w:pPr>
      <w:r w:rsidRPr="00511B4B">
        <w:rPr>
          <w:spacing w:val="-4"/>
          <w:sz w:val="24"/>
          <w:szCs w:val="24"/>
        </w:rPr>
        <w:t>2.1.10.</w:t>
      </w:r>
      <w:r w:rsidRPr="00511B4B">
        <w:rPr>
          <w:sz w:val="24"/>
          <w:szCs w:val="24"/>
        </w:rPr>
        <w:tab/>
      </w:r>
      <w:r w:rsidRPr="00511B4B">
        <w:rPr>
          <w:rFonts w:eastAsia="Times New Roman"/>
          <w:sz w:val="24"/>
          <w:szCs w:val="24"/>
        </w:rPr>
        <w:t>Работники имеют право работать на условиях внутреннего и внешнего</w:t>
      </w:r>
      <w:r w:rsidRPr="00511B4B">
        <w:rPr>
          <w:rFonts w:eastAsia="Times New Roman"/>
          <w:sz w:val="24"/>
          <w:szCs w:val="24"/>
        </w:rPr>
        <w:br/>
        <w:t>совместительства в порядке, предусмотренном ТК РФ.</w:t>
      </w:r>
    </w:p>
    <w:p w14:paraId="0A5C0D6F" w14:textId="77777777" w:rsidR="00BD081E" w:rsidRPr="00511B4B" w:rsidRDefault="00BD081E" w:rsidP="00BD081E">
      <w:pPr>
        <w:shd w:val="clear" w:color="auto" w:fill="FFFFFF"/>
        <w:spacing w:before="5" w:line="274" w:lineRule="exact"/>
        <w:ind w:left="5" w:right="14" w:firstLine="710"/>
        <w:jc w:val="both"/>
        <w:rPr>
          <w:rFonts w:ascii="Arial" w:hAnsi="Arial" w:cs="Arial"/>
          <w:sz w:val="24"/>
          <w:szCs w:val="24"/>
        </w:rPr>
      </w:pPr>
      <w:r w:rsidRPr="00511B4B">
        <w:rPr>
          <w:rFonts w:eastAsia="Times New Roman"/>
          <w:sz w:val="24"/>
          <w:szCs w:val="24"/>
        </w:rPr>
        <w:t>Совмещение должности руководителя учреждения с другими руководящими должностями внутри или вне учреждения не разрешается (п. 6 ст. 35 Закона РФ «Об образовании»).</w:t>
      </w:r>
    </w:p>
    <w:p w14:paraId="087C2116" w14:textId="77777777" w:rsidR="00BD081E" w:rsidRPr="00511B4B" w:rsidRDefault="00BD081E" w:rsidP="00BD081E">
      <w:pPr>
        <w:shd w:val="clear" w:color="auto" w:fill="FFFFFF"/>
        <w:tabs>
          <w:tab w:val="left" w:pos="1440"/>
        </w:tabs>
        <w:spacing w:line="274" w:lineRule="exact"/>
        <w:ind w:left="10" w:right="10" w:firstLine="696"/>
        <w:jc w:val="both"/>
        <w:rPr>
          <w:rFonts w:ascii="Arial" w:hAnsi="Arial" w:cs="Arial"/>
          <w:sz w:val="24"/>
          <w:szCs w:val="24"/>
        </w:rPr>
      </w:pPr>
      <w:r w:rsidRPr="00511B4B">
        <w:rPr>
          <w:spacing w:val="-3"/>
          <w:sz w:val="24"/>
          <w:szCs w:val="24"/>
        </w:rPr>
        <w:t>2.1.11.</w:t>
      </w:r>
      <w:r w:rsidRPr="00511B4B">
        <w:rPr>
          <w:sz w:val="24"/>
          <w:szCs w:val="24"/>
        </w:rPr>
        <w:tab/>
      </w:r>
      <w:r w:rsidRPr="00511B4B">
        <w:rPr>
          <w:rFonts w:eastAsia="Times New Roman"/>
          <w:spacing w:val="-1"/>
          <w:sz w:val="24"/>
          <w:szCs w:val="24"/>
        </w:rPr>
        <w:t>Прием на работу оформляется приказом работодателя, изданным на основании</w:t>
      </w:r>
      <w:r w:rsidRPr="00511B4B">
        <w:rPr>
          <w:rFonts w:eastAsia="Times New Roman"/>
          <w:spacing w:val="-1"/>
          <w:sz w:val="24"/>
          <w:szCs w:val="24"/>
        </w:rPr>
        <w:br/>
      </w:r>
      <w:r w:rsidRPr="00511B4B">
        <w:rPr>
          <w:rFonts w:eastAsia="Times New Roman"/>
          <w:sz w:val="24"/>
          <w:szCs w:val="24"/>
        </w:rPr>
        <w:t>заключенного трудового договора. Содержание приказа работодателя должно</w:t>
      </w:r>
      <w:r w:rsidRPr="00511B4B">
        <w:rPr>
          <w:rFonts w:eastAsia="Times New Roman"/>
          <w:sz w:val="24"/>
          <w:szCs w:val="24"/>
        </w:rPr>
        <w:br/>
        <w:t>соответствовать условиям заключенного трудового договора.</w:t>
      </w:r>
    </w:p>
    <w:p w14:paraId="1D0E0097" w14:textId="77777777" w:rsidR="00BD081E" w:rsidRPr="00511B4B" w:rsidRDefault="00BD081E" w:rsidP="00BD081E">
      <w:pPr>
        <w:shd w:val="clear" w:color="auto" w:fill="FFFFFF"/>
        <w:spacing w:line="274" w:lineRule="exact"/>
        <w:ind w:right="10" w:firstLine="706"/>
        <w:jc w:val="both"/>
        <w:rPr>
          <w:rFonts w:ascii="Arial" w:hAnsi="Arial" w:cs="Arial"/>
          <w:sz w:val="24"/>
          <w:szCs w:val="24"/>
        </w:rPr>
      </w:pPr>
      <w:r w:rsidRPr="00511B4B">
        <w:rPr>
          <w:rFonts w:eastAsia="Times New Roman"/>
          <w:sz w:val="24"/>
          <w:szCs w:val="24"/>
        </w:rPr>
        <w:t>Приказ работодателя о приеме на работу объявляется работнику под роспись в трехдневный срок со дня фактического начала работы. По требованию работника работодатель обязан выдать ему надлежаще заверенную копию указанного приказа.</w:t>
      </w:r>
    </w:p>
    <w:p w14:paraId="3D397227" w14:textId="77777777" w:rsidR="00BD081E" w:rsidRPr="00511B4B" w:rsidRDefault="00BD081E" w:rsidP="00BD081E">
      <w:pPr>
        <w:shd w:val="clear" w:color="auto" w:fill="FFFFFF"/>
        <w:tabs>
          <w:tab w:val="left" w:pos="1574"/>
        </w:tabs>
        <w:spacing w:line="274" w:lineRule="exact"/>
        <w:ind w:right="14" w:firstLine="701"/>
        <w:jc w:val="both"/>
        <w:rPr>
          <w:rFonts w:ascii="Arial" w:hAnsi="Arial" w:cs="Arial"/>
          <w:sz w:val="24"/>
          <w:szCs w:val="24"/>
        </w:rPr>
      </w:pPr>
      <w:r w:rsidRPr="00511B4B">
        <w:rPr>
          <w:spacing w:val="-4"/>
          <w:sz w:val="24"/>
          <w:szCs w:val="24"/>
        </w:rPr>
        <w:t>2.1.12.</w:t>
      </w:r>
      <w:r w:rsidRPr="00511B4B">
        <w:rPr>
          <w:sz w:val="24"/>
          <w:szCs w:val="24"/>
        </w:rPr>
        <w:tab/>
      </w:r>
      <w:r w:rsidRPr="00511B4B">
        <w:rPr>
          <w:rFonts w:eastAsia="Times New Roman"/>
          <w:sz w:val="24"/>
          <w:szCs w:val="24"/>
        </w:rPr>
        <w:t>Трудовой договор, не оформленный в письменной форме, считается</w:t>
      </w:r>
      <w:r w:rsidRPr="00511B4B">
        <w:rPr>
          <w:rFonts w:eastAsia="Times New Roman"/>
          <w:sz w:val="24"/>
          <w:szCs w:val="24"/>
        </w:rPr>
        <w:br/>
        <w:t>заключенным, если работник приступил к работе с ведома или по поручению работодателя</w:t>
      </w:r>
      <w:r w:rsidRPr="00511B4B">
        <w:rPr>
          <w:rFonts w:eastAsia="Times New Roman"/>
          <w:sz w:val="24"/>
          <w:szCs w:val="24"/>
        </w:rPr>
        <w:br/>
      </w:r>
      <w:r w:rsidRPr="00511B4B">
        <w:rPr>
          <w:rFonts w:eastAsia="Times New Roman"/>
          <w:spacing w:val="-1"/>
          <w:sz w:val="24"/>
          <w:szCs w:val="24"/>
        </w:rPr>
        <w:t>или его представителя. При фактическом допущении работника к работе работодатель обязан</w:t>
      </w:r>
      <w:r w:rsidRPr="00511B4B">
        <w:rPr>
          <w:rFonts w:eastAsia="Times New Roman"/>
          <w:spacing w:val="-1"/>
          <w:sz w:val="24"/>
          <w:szCs w:val="24"/>
        </w:rPr>
        <w:br/>
      </w:r>
      <w:r w:rsidRPr="00511B4B">
        <w:rPr>
          <w:rFonts w:eastAsia="Times New Roman"/>
          <w:sz w:val="24"/>
          <w:szCs w:val="24"/>
        </w:rPr>
        <w:t>оформить с ним трудовой договор в письменной форме не позднее трех рабочих дней со дня</w:t>
      </w:r>
      <w:r w:rsidRPr="00511B4B">
        <w:rPr>
          <w:rFonts w:eastAsia="Times New Roman"/>
          <w:sz w:val="24"/>
          <w:szCs w:val="24"/>
        </w:rPr>
        <w:br/>
        <w:t>фактического допущения работника к работе (ст. 67 ТК РФ).</w:t>
      </w:r>
    </w:p>
    <w:p w14:paraId="5FDD1F14" w14:textId="77777777" w:rsidR="00BD081E" w:rsidRPr="00511B4B" w:rsidRDefault="00BD081E" w:rsidP="00BD081E">
      <w:pPr>
        <w:shd w:val="clear" w:color="auto" w:fill="FFFFFF"/>
        <w:tabs>
          <w:tab w:val="left" w:pos="1488"/>
        </w:tabs>
        <w:spacing w:line="274" w:lineRule="exact"/>
        <w:ind w:right="10" w:firstLine="706"/>
        <w:jc w:val="both"/>
        <w:rPr>
          <w:rFonts w:ascii="Arial" w:hAnsi="Arial" w:cs="Arial"/>
          <w:sz w:val="24"/>
          <w:szCs w:val="24"/>
        </w:rPr>
      </w:pPr>
      <w:r w:rsidRPr="00511B4B">
        <w:rPr>
          <w:spacing w:val="-4"/>
          <w:sz w:val="24"/>
          <w:szCs w:val="24"/>
        </w:rPr>
        <w:t>2.1.13.</w:t>
      </w:r>
      <w:r w:rsidRPr="00511B4B">
        <w:rPr>
          <w:sz w:val="24"/>
          <w:szCs w:val="24"/>
        </w:rPr>
        <w:tab/>
      </w:r>
      <w:r w:rsidRPr="00511B4B">
        <w:rPr>
          <w:rFonts w:eastAsia="Times New Roman"/>
          <w:sz w:val="24"/>
          <w:szCs w:val="24"/>
        </w:rPr>
        <w:t>В соответствии со ст. 66 ТК РФ работодатель ведет трудовые книжки на</w:t>
      </w:r>
      <w:r w:rsidRPr="00511B4B">
        <w:rPr>
          <w:rFonts w:eastAsia="Times New Roman"/>
          <w:sz w:val="24"/>
          <w:szCs w:val="24"/>
        </w:rPr>
        <w:br/>
        <w:t>каждого работника, проработавшего у него свыше пяти дней, в случае, когда работа у</w:t>
      </w:r>
      <w:r w:rsidRPr="00511B4B">
        <w:rPr>
          <w:rFonts w:eastAsia="Times New Roman"/>
          <w:sz w:val="24"/>
          <w:szCs w:val="24"/>
        </w:rPr>
        <w:br/>
        <w:t>данного работодателя является для работника основной.</w:t>
      </w:r>
    </w:p>
    <w:p w14:paraId="40FE2519" w14:textId="77777777" w:rsidR="00BD081E" w:rsidRPr="00511B4B" w:rsidRDefault="00BD081E" w:rsidP="00BD081E">
      <w:pPr>
        <w:shd w:val="clear" w:color="auto" w:fill="FFFFFF"/>
        <w:spacing w:line="274" w:lineRule="exact"/>
        <w:ind w:right="14" w:firstLine="701"/>
        <w:jc w:val="both"/>
        <w:rPr>
          <w:rFonts w:ascii="Arial" w:hAnsi="Arial" w:cs="Arial"/>
          <w:sz w:val="24"/>
          <w:szCs w:val="24"/>
        </w:rPr>
      </w:pPr>
      <w:r w:rsidRPr="00511B4B">
        <w:rPr>
          <w:rFonts w:eastAsia="Times New Roman"/>
          <w:sz w:val="24"/>
          <w:szCs w:val="24"/>
        </w:rPr>
        <w:t>Форма, порядок ведения и хранения трудовых книжек, а также порядок изготовления бланков трудовых книжек и обеспечения ими работодателей устанавливаются нормативными правовыми актами Российской Федерации.</w:t>
      </w:r>
    </w:p>
    <w:p w14:paraId="70E1F9F5" w14:textId="77777777" w:rsidR="00BD081E" w:rsidRPr="00511B4B" w:rsidRDefault="00BD081E" w:rsidP="00BD081E">
      <w:pPr>
        <w:shd w:val="clear" w:color="auto" w:fill="FFFFFF"/>
        <w:tabs>
          <w:tab w:val="left" w:pos="1416"/>
        </w:tabs>
        <w:spacing w:line="274" w:lineRule="exact"/>
        <w:ind w:right="14" w:firstLine="696"/>
        <w:jc w:val="both"/>
        <w:rPr>
          <w:rFonts w:ascii="Arial" w:hAnsi="Arial" w:cs="Arial"/>
          <w:sz w:val="24"/>
          <w:szCs w:val="24"/>
        </w:rPr>
      </w:pPr>
      <w:r w:rsidRPr="00511B4B">
        <w:rPr>
          <w:spacing w:val="-4"/>
          <w:sz w:val="24"/>
          <w:szCs w:val="24"/>
        </w:rPr>
        <w:t>2.1.14.</w:t>
      </w:r>
      <w:r w:rsidRPr="00511B4B">
        <w:rPr>
          <w:sz w:val="24"/>
          <w:szCs w:val="24"/>
        </w:rPr>
        <w:tab/>
      </w:r>
      <w:r w:rsidRPr="00511B4B">
        <w:rPr>
          <w:rFonts w:eastAsia="Times New Roman"/>
          <w:spacing w:val="-1"/>
          <w:sz w:val="24"/>
          <w:szCs w:val="24"/>
        </w:rPr>
        <w:t>Трудовые книжки работников хранятся в учреждении. Бланки трудовых книжек</w:t>
      </w:r>
      <w:r w:rsidRPr="00511B4B">
        <w:rPr>
          <w:rFonts w:eastAsia="Times New Roman"/>
          <w:spacing w:val="-1"/>
          <w:sz w:val="24"/>
          <w:szCs w:val="24"/>
        </w:rPr>
        <w:br/>
      </w:r>
      <w:r w:rsidRPr="00511B4B">
        <w:rPr>
          <w:rFonts w:eastAsia="Times New Roman"/>
          <w:sz w:val="24"/>
          <w:szCs w:val="24"/>
        </w:rPr>
        <w:t>и вкладыши к ним хранятся как документы строгой отчетности.</w:t>
      </w:r>
    </w:p>
    <w:p w14:paraId="283F2FF4" w14:textId="77777777" w:rsidR="00BD081E" w:rsidRPr="00511B4B" w:rsidRDefault="00CC1603" w:rsidP="00CC1603">
      <w:pPr>
        <w:shd w:val="clear" w:color="auto" w:fill="FFFFFF"/>
        <w:tabs>
          <w:tab w:val="left" w:pos="1517"/>
        </w:tabs>
        <w:spacing w:line="274" w:lineRule="exact"/>
        <w:jc w:val="both"/>
        <w:rPr>
          <w:sz w:val="24"/>
          <w:szCs w:val="24"/>
        </w:rPr>
      </w:pPr>
      <w:r>
        <w:rPr>
          <w:spacing w:val="-4"/>
          <w:sz w:val="24"/>
          <w:szCs w:val="24"/>
        </w:rPr>
        <w:t xml:space="preserve">        </w:t>
      </w:r>
      <w:r w:rsidR="00BD081E" w:rsidRPr="00511B4B">
        <w:rPr>
          <w:spacing w:val="-4"/>
          <w:sz w:val="24"/>
          <w:szCs w:val="24"/>
        </w:rPr>
        <w:t>2.1.15.</w:t>
      </w:r>
      <w:r w:rsidR="00BD081E" w:rsidRPr="00511B4B">
        <w:rPr>
          <w:rFonts w:eastAsia="Times New Roman"/>
          <w:sz w:val="24"/>
          <w:szCs w:val="24"/>
        </w:rPr>
        <w:t>С каждой записью, вносимой на основании приказа в трудовую книжку о</w:t>
      </w:r>
      <w:r w:rsidR="00BD081E" w:rsidRPr="00511B4B">
        <w:rPr>
          <w:rFonts w:eastAsia="Times New Roman"/>
          <w:sz w:val="24"/>
          <w:szCs w:val="24"/>
        </w:rPr>
        <w:br/>
        <w:t>выполняемой работе, переводе на другую постоянную работу и увольнении, работодатель</w:t>
      </w:r>
      <w:r w:rsidR="00BD081E" w:rsidRPr="00511B4B">
        <w:rPr>
          <w:rFonts w:eastAsia="Times New Roman"/>
          <w:sz w:val="24"/>
          <w:szCs w:val="24"/>
        </w:rPr>
        <w:br/>
        <w:t>обязан ознакомить ее владельца под роспись в личной карточке, в которой повторяется</w:t>
      </w:r>
      <w:r w:rsidR="00BD081E" w:rsidRPr="00511B4B">
        <w:rPr>
          <w:rFonts w:eastAsia="Times New Roman"/>
          <w:sz w:val="24"/>
          <w:szCs w:val="24"/>
        </w:rPr>
        <w:br/>
        <w:t>запись, внесенная в трудовую книжку.</w:t>
      </w:r>
    </w:p>
    <w:p w14:paraId="1B1F7889" w14:textId="77777777" w:rsidR="00BD081E" w:rsidRPr="00511B4B" w:rsidRDefault="00BD081E" w:rsidP="00BD081E">
      <w:pPr>
        <w:shd w:val="clear" w:color="auto" w:fill="FFFFFF"/>
        <w:spacing w:line="274" w:lineRule="exact"/>
        <w:ind w:left="38" w:right="10" w:firstLine="701"/>
        <w:jc w:val="both"/>
        <w:rPr>
          <w:sz w:val="24"/>
          <w:szCs w:val="24"/>
        </w:rPr>
      </w:pPr>
      <w:r w:rsidRPr="00511B4B">
        <w:rPr>
          <w:rFonts w:eastAsia="Times New Roman"/>
          <w:sz w:val="24"/>
          <w:szCs w:val="24"/>
        </w:rPr>
        <w:t>Наименование должностей, профессий или специальностей и квалификационные требования к ним должны соответствовать наименованиям и требованиям, указанным в квалификационных справочниках, утверждаемых в установленном порядке.</w:t>
      </w:r>
    </w:p>
    <w:p w14:paraId="215FF1E5" w14:textId="77777777" w:rsidR="00BD081E" w:rsidRPr="00511B4B" w:rsidRDefault="00BD081E" w:rsidP="00BD081E">
      <w:pPr>
        <w:shd w:val="clear" w:color="auto" w:fill="FFFFFF"/>
        <w:tabs>
          <w:tab w:val="left" w:pos="1454"/>
        </w:tabs>
        <w:spacing w:line="274" w:lineRule="exact"/>
        <w:ind w:left="38" w:right="5" w:firstLine="696"/>
        <w:jc w:val="both"/>
        <w:rPr>
          <w:sz w:val="24"/>
          <w:szCs w:val="24"/>
        </w:rPr>
      </w:pPr>
      <w:r w:rsidRPr="00511B4B">
        <w:rPr>
          <w:spacing w:val="-4"/>
          <w:sz w:val="24"/>
          <w:szCs w:val="24"/>
        </w:rPr>
        <w:t>2.1.16.</w:t>
      </w:r>
      <w:r w:rsidRPr="00511B4B">
        <w:rPr>
          <w:sz w:val="24"/>
          <w:szCs w:val="24"/>
        </w:rPr>
        <w:tab/>
      </w:r>
      <w:r w:rsidRPr="00511B4B">
        <w:rPr>
          <w:rFonts w:eastAsia="Times New Roman"/>
          <w:spacing w:val="-1"/>
          <w:sz w:val="24"/>
          <w:szCs w:val="24"/>
        </w:rPr>
        <w:t>При приеме на работу (до подписания трудового договора) работодатель обязан</w:t>
      </w:r>
      <w:r w:rsidRPr="00511B4B">
        <w:rPr>
          <w:rFonts w:eastAsia="Times New Roman"/>
          <w:spacing w:val="-1"/>
          <w:sz w:val="24"/>
          <w:szCs w:val="24"/>
        </w:rPr>
        <w:br/>
      </w:r>
      <w:r w:rsidRPr="00511B4B">
        <w:rPr>
          <w:rFonts w:eastAsia="Times New Roman"/>
          <w:sz w:val="24"/>
          <w:szCs w:val="24"/>
        </w:rPr>
        <w:t>ознакомить работника под роспись с правилами внутреннего трудового распорядка, иными</w:t>
      </w:r>
      <w:r w:rsidRPr="00511B4B">
        <w:rPr>
          <w:rFonts w:eastAsia="Times New Roman"/>
          <w:sz w:val="24"/>
          <w:szCs w:val="24"/>
        </w:rPr>
        <w:br/>
      </w:r>
      <w:r w:rsidRPr="00511B4B">
        <w:rPr>
          <w:rFonts w:eastAsia="Times New Roman"/>
          <w:spacing w:val="-1"/>
          <w:sz w:val="24"/>
          <w:szCs w:val="24"/>
        </w:rPr>
        <w:t>локальными нормативными актами, непосредственно связанными с трудовой деятельностью</w:t>
      </w:r>
      <w:r w:rsidRPr="00511B4B">
        <w:rPr>
          <w:rFonts w:eastAsia="Times New Roman"/>
          <w:spacing w:val="-1"/>
          <w:sz w:val="24"/>
          <w:szCs w:val="24"/>
        </w:rPr>
        <w:br/>
      </w:r>
      <w:r w:rsidRPr="00511B4B">
        <w:rPr>
          <w:rFonts w:eastAsia="Times New Roman"/>
          <w:sz w:val="24"/>
          <w:szCs w:val="24"/>
        </w:rPr>
        <w:t>работника, коллективным договором (ч. 3 ст. 68 ТК РФ).</w:t>
      </w:r>
    </w:p>
    <w:p w14:paraId="78CF94A9" w14:textId="77777777" w:rsidR="00BD081E" w:rsidRPr="00511B4B" w:rsidRDefault="00BD081E" w:rsidP="00BD081E">
      <w:pPr>
        <w:shd w:val="clear" w:color="auto" w:fill="FFFFFF"/>
        <w:tabs>
          <w:tab w:val="left" w:pos="1138"/>
        </w:tabs>
        <w:spacing w:before="278" w:line="274" w:lineRule="exact"/>
        <w:ind w:left="715"/>
        <w:rPr>
          <w:sz w:val="24"/>
          <w:szCs w:val="24"/>
        </w:rPr>
      </w:pPr>
      <w:r w:rsidRPr="00511B4B">
        <w:rPr>
          <w:b/>
          <w:bCs/>
          <w:spacing w:val="-4"/>
          <w:sz w:val="24"/>
          <w:szCs w:val="24"/>
        </w:rPr>
        <w:lastRenderedPageBreak/>
        <w:t>2.2.</w:t>
      </w:r>
      <w:r w:rsidRPr="00511B4B">
        <w:rPr>
          <w:b/>
          <w:bCs/>
          <w:sz w:val="24"/>
          <w:szCs w:val="24"/>
        </w:rPr>
        <w:tab/>
      </w:r>
      <w:r w:rsidR="00136951">
        <w:rPr>
          <w:rFonts w:eastAsia="Times New Roman"/>
          <w:b/>
          <w:bCs/>
          <w:sz w:val="24"/>
          <w:szCs w:val="24"/>
        </w:rPr>
        <w:t>Гарантии при приеме на работу.</w:t>
      </w:r>
    </w:p>
    <w:p w14:paraId="4E87199F" w14:textId="77777777" w:rsidR="00136951" w:rsidRDefault="00136951" w:rsidP="00136951">
      <w:pPr>
        <w:shd w:val="clear" w:color="auto" w:fill="FFFFFF"/>
        <w:tabs>
          <w:tab w:val="left" w:pos="854"/>
        </w:tabs>
        <w:spacing w:line="274" w:lineRule="exact"/>
        <w:rPr>
          <w:spacing w:val="-5"/>
          <w:sz w:val="24"/>
          <w:szCs w:val="24"/>
        </w:rPr>
      </w:pPr>
      <w:r>
        <w:rPr>
          <w:rFonts w:eastAsia="Times New Roman"/>
          <w:spacing w:val="-1"/>
          <w:sz w:val="24"/>
          <w:szCs w:val="24"/>
        </w:rPr>
        <w:t xml:space="preserve">       2.2.1. </w:t>
      </w:r>
      <w:r w:rsidR="00BD081E" w:rsidRPr="00511B4B">
        <w:rPr>
          <w:rFonts w:eastAsia="Times New Roman"/>
          <w:spacing w:val="-1"/>
          <w:sz w:val="24"/>
          <w:szCs w:val="24"/>
        </w:rPr>
        <w:t>Запрещается необоснованный отказ в заключении трудового договора (ст. 64 ТК РФ).</w:t>
      </w:r>
    </w:p>
    <w:p w14:paraId="2FEEB6EA" w14:textId="77777777" w:rsidR="00BD081E" w:rsidRPr="00511B4B" w:rsidRDefault="00136951" w:rsidP="00136951">
      <w:pPr>
        <w:shd w:val="clear" w:color="auto" w:fill="FFFFFF"/>
        <w:tabs>
          <w:tab w:val="left" w:pos="854"/>
        </w:tabs>
        <w:spacing w:line="274" w:lineRule="exact"/>
        <w:rPr>
          <w:spacing w:val="-5"/>
          <w:sz w:val="24"/>
          <w:szCs w:val="24"/>
        </w:rPr>
      </w:pPr>
      <w:r>
        <w:rPr>
          <w:spacing w:val="-5"/>
          <w:sz w:val="24"/>
          <w:szCs w:val="24"/>
        </w:rPr>
        <w:t xml:space="preserve">        2.2.2.  </w:t>
      </w:r>
      <w:r w:rsidR="00BD081E" w:rsidRPr="00511B4B">
        <w:rPr>
          <w:rFonts w:eastAsia="Times New Roman"/>
          <w:sz w:val="24"/>
          <w:szCs w:val="24"/>
        </w:rPr>
        <w:t>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социального и должностного положения, возраста, места жительства (в том числе наличия или отсутствия регистрации по месту жительства или пребывания), а также других обстоятельств, не связанных с деловыми качествами работников, не допускается, за исключением случаев, предусмотренных федеральным законом.</w:t>
      </w:r>
    </w:p>
    <w:p w14:paraId="73EBF3CA" w14:textId="77777777" w:rsidR="00BD081E" w:rsidRPr="00511B4B" w:rsidRDefault="00136951" w:rsidP="00136951">
      <w:pPr>
        <w:shd w:val="clear" w:color="auto" w:fill="FFFFFF"/>
        <w:tabs>
          <w:tab w:val="left" w:pos="979"/>
        </w:tabs>
        <w:spacing w:line="274" w:lineRule="exact"/>
        <w:ind w:left="34" w:right="24" w:firstLine="322"/>
        <w:jc w:val="both"/>
        <w:rPr>
          <w:sz w:val="24"/>
          <w:szCs w:val="24"/>
        </w:rPr>
      </w:pPr>
      <w:r>
        <w:rPr>
          <w:spacing w:val="-5"/>
          <w:sz w:val="24"/>
          <w:szCs w:val="24"/>
        </w:rPr>
        <w:t xml:space="preserve">    2.2.3.  </w:t>
      </w:r>
      <w:r w:rsidR="00BD081E" w:rsidRPr="00511B4B">
        <w:rPr>
          <w:rFonts w:eastAsia="Times New Roman"/>
          <w:sz w:val="24"/>
          <w:szCs w:val="24"/>
        </w:rPr>
        <w:t xml:space="preserve">Запрещается отказывать в заключении трудового договора женщинам по </w:t>
      </w:r>
      <w:r w:rsidRPr="00511B4B">
        <w:rPr>
          <w:rFonts w:eastAsia="Times New Roman"/>
          <w:sz w:val="24"/>
          <w:szCs w:val="24"/>
        </w:rPr>
        <w:t>мотивам, связанным</w:t>
      </w:r>
      <w:r w:rsidR="00BD081E" w:rsidRPr="00511B4B">
        <w:rPr>
          <w:rFonts w:eastAsia="Times New Roman"/>
          <w:sz w:val="24"/>
          <w:szCs w:val="24"/>
        </w:rPr>
        <w:t xml:space="preserve"> с беременностью или наличием детей.</w:t>
      </w:r>
      <w:r>
        <w:rPr>
          <w:rFonts w:eastAsia="Times New Roman"/>
          <w:sz w:val="24"/>
          <w:szCs w:val="24"/>
        </w:rPr>
        <w:t xml:space="preserve"> </w:t>
      </w:r>
      <w:r w:rsidR="00BD081E" w:rsidRPr="00511B4B">
        <w:rPr>
          <w:rFonts w:eastAsia="Times New Roman"/>
          <w:sz w:val="24"/>
          <w:szCs w:val="24"/>
        </w:rPr>
        <w:t>Запрещается отказывать в заключении трудового договора работникам, приглашенным в письменной форме на работу в порядке перевода от другого работодателя, в течение одного месяца со дня увольнения с прежнего места работы.</w:t>
      </w:r>
    </w:p>
    <w:p w14:paraId="3DF482D8" w14:textId="77777777" w:rsidR="00BD081E" w:rsidRPr="00511B4B" w:rsidRDefault="00136951" w:rsidP="00BD081E">
      <w:pPr>
        <w:shd w:val="clear" w:color="auto" w:fill="FFFFFF"/>
        <w:tabs>
          <w:tab w:val="left" w:pos="1056"/>
        </w:tabs>
        <w:spacing w:line="274" w:lineRule="exact"/>
        <w:ind w:left="24" w:right="24" w:firstLine="331"/>
        <w:jc w:val="both"/>
        <w:rPr>
          <w:sz w:val="24"/>
          <w:szCs w:val="24"/>
        </w:rPr>
      </w:pPr>
      <w:r>
        <w:rPr>
          <w:spacing w:val="-5"/>
          <w:sz w:val="24"/>
          <w:szCs w:val="24"/>
        </w:rPr>
        <w:t xml:space="preserve">     </w:t>
      </w:r>
      <w:r w:rsidR="00BD081E" w:rsidRPr="00511B4B">
        <w:rPr>
          <w:spacing w:val="-5"/>
          <w:sz w:val="24"/>
          <w:szCs w:val="24"/>
        </w:rPr>
        <w:t>2.2.4.</w:t>
      </w:r>
      <w:r w:rsidR="00BD081E" w:rsidRPr="00511B4B">
        <w:rPr>
          <w:sz w:val="24"/>
          <w:szCs w:val="24"/>
        </w:rPr>
        <w:tab/>
      </w:r>
      <w:r>
        <w:rPr>
          <w:sz w:val="24"/>
          <w:szCs w:val="24"/>
        </w:rPr>
        <w:t xml:space="preserve"> </w:t>
      </w:r>
      <w:r w:rsidR="00BD081E" w:rsidRPr="00511B4B">
        <w:rPr>
          <w:rFonts w:eastAsia="Times New Roman"/>
          <w:sz w:val="24"/>
          <w:szCs w:val="24"/>
        </w:rPr>
        <w:t xml:space="preserve">По требованию лица, которому отказано в заключении трудового </w:t>
      </w:r>
      <w:r w:rsidRPr="00511B4B">
        <w:rPr>
          <w:rFonts w:eastAsia="Times New Roman"/>
          <w:sz w:val="24"/>
          <w:szCs w:val="24"/>
        </w:rPr>
        <w:t>договора, работодатель</w:t>
      </w:r>
      <w:r w:rsidR="00BD081E" w:rsidRPr="00511B4B">
        <w:rPr>
          <w:rFonts w:eastAsia="Times New Roman"/>
          <w:sz w:val="24"/>
          <w:szCs w:val="24"/>
        </w:rPr>
        <w:t xml:space="preserve"> обязан сообщить причину отказа в письменной форме.</w:t>
      </w:r>
    </w:p>
    <w:p w14:paraId="684C790D" w14:textId="77777777" w:rsidR="00BD081E" w:rsidRPr="00511B4B" w:rsidRDefault="00136951" w:rsidP="00BD081E">
      <w:pPr>
        <w:shd w:val="clear" w:color="auto" w:fill="FFFFFF"/>
        <w:tabs>
          <w:tab w:val="left" w:pos="950"/>
        </w:tabs>
        <w:spacing w:line="274" w:lineRule="exact"/>
        <w:ind w:left="355"/>
        <w:rPr>
          <w:sz w:val="24"/>
          <w:szCs w:val="24"/>
        </w:rPr>
      </w:pPr>
      <w:r>
        <w:rPr>
          <w:spacing w:val="-5"/>
          <w:sz w:val="24"/>
          <w:szCs w:val="24"/>
        </w:rPr>
        <w:t xml:space="preserve">     </w:t>
      </w:r>
      <w:r w:rsidR="00BD081E" w:rsidRPr="00511B4B">
        <w:rPr>
          <w:spacing w:val="-5"/>
          <w:sz w:val="24"/>
          <w:szCs w:val="24"/>
        </w:rPr>
        <w:t>2.2.5.</w:t>
      </w:r>
      <w:r w:rsidR="00BD081E" w:rsidRPr="00511B4B">
        <w:rPr>
          <w:sz w:val="24"/>
          <w:szCs w:val="24"/>
        </w:rPr>
        <w:tab/>
      </w:r>
      <w:r w:rsidR="00BD081E" w:rsidRPr="00511B4B">
        <w:rPr>
          <w:rFonts w:eastAsia="Times New Roman"/>
          <w:sz w:val="24"/>
          <w:szCs w:val="24"/>
        </w:rPr>
        <w:t>Отказ в заключении трудового договора может быть обжалован в суде.</w:t>
      </w:r>
    </w:p>
    <w:p w14:paraId="58CCC6BB" w14:textId="77777777" w:rsidR="00BD081E" w:rsidRPr="00511B4B" w:rsidRDefault="00BD081E" w:rsidP="00BD081E">
      <w:pPr>
        <w:shd w:val="clear" w:color="auto" w:fill="FFFFFF"/>
        <w:tabs>
          <w:tab w:val="left" w:pos="1138"/>
        </w:tabs>
        <w:spacing w:before="283" w:line="274" w:lineRule="exact"/>
        <w:ind w:left="715"/>
        <w:rPr>
          <w:sz w:val="24"/>
          <w:szCs w:val="24"/>
        </w:rPr>
      </w:pPr>
      <w:r w:rsidRPr="00511B4B">
        <w:rPr>
          <w:b/>
          <w:bCs/>
          <w:spacing w:val="-5"/>
          <w:sz w:val="24"/>
          <w:szCs w:val="24"/>
        </w:rPr>
        <w:t>2.3.</w:t>
      </w:r>
      <w:r w:rsidRPr="00511B4B">
        <w:rPr>
          <w:b/>
          <w:bCs/>
          <w:sz w:val="24"/>
          <w:szCs w:val="24"/>
        </w:rPr>
        <w:tab/>
      </w:r>
      <w:r w:rsidRPr="00511B4B">
        <w:rPr>
          <w:rFonts w:eastAsia="Times New Roman"/>
          <w:b/>
          <w:bCs/>
          <w:sz w:val="24"/>
          <w:szCs w:val="24"/>
        </w:rPr>
        <w:t>Изменение условий трудового дого</w:t>
      </w:r>
      <w:r w:rsidR="00136951">
        <w:rPr>
          <w:rFonts w:eastAsia="Times New Roman"/>
          <w:b/>
          <w:bCs/>
          <w:sz w:val="24"/>
          <w:szCs w:val="24"/>
        </w:rPr>
        <w:t>вора и перевод на другую работу.</w:t>
      </w:r>
    </w:p>
    <w:p w14:paraId="42F0DA10" w14:textId="77777777" w:rsidR="00BD081E" w:rsidRPr="00511B4B" w:rsidRDefault="00BD081E" w:rsidP="00BD081E">
      <w:pPr>
        <w:shd w:val="clear" w:color="auto" w:fill="FFFFFF"/>
        <w:tabs>
          <w:tab w:val="left" w:pos="1349"/>
        </w:tabs>
        <w:spacing w:line="274" w:lineRule="exact"/>
        <w:ind w:left="5" w:right="14" w:firstLine="701"/>
        <w:jc w:val="both"/>
        <w:rPr>
          <w:sz w:val="24"/>
          <w:szCs w:val="24"/>
        </w:rPr>
      </w:pPr>
      <w:r w:rsidRPr="00511B4B">
        <w:rPr>
          <w:spacing w:val="-4"/>
          <w:sz w:val="24"/>
          <w:szCs w:val="24"/>
        </w:rPr>
        <w:t>2.3.1.</w:t>
      </w:r>
      <w:r w:rsidRPr="00511B4B">
        <w:rPr>
          <w:sz w:val="24"/>
          <w:szCs w:val="24"/>
        </w:rPr>
        <w:tab/>
      </w:r>
      <w:r w:rsidRPr="00511B4B">
        <w:rPr>
          <w:rFonts w:eastAsia="Times New Roman"/>
          <w:sz w:val="24"/>
          <w:szCs w:val="24"/>
        </w:rPr>
        <w:t>Изменение определенных сторонами условий трудового договора, в том числе</w:t>
      </w:r>
      <w:r w:rsidRPr="00511B4B">
        <w:rPr>
          <w:rFonts w:eastAsia="Times New Roman"/>
          <w:sz w:val="24"/>
          <w:szCs w:val="24"/>
        </w:rPr>
        <w:br/>
      </w:r>
      <w:r w:rsidRPr="00511B4B">
        <w:rPr>
          <w:rFonts w:eastAsia="Times New Roman"/>
          <w:spacing w:val="-1"/>
          <w:sz w:val="24"/>
          <w:szCs w:val="24"/>
        </w:rPr>
        <w:t>перевод на другую работу, допускается только по соглашению сторон трудового договора, за</w:t>
      </w:r>
      <w:r w:rsidRPr="00511B4B">
        <w:rPr>
          <w:rFonts w:eastAsia="Times New Roman"/>
          <w:spacing w:val="-1"/>
          <w:sz w:val="24"/>
          <w:szCs w:val="24"/>
        </w:rPr>
        <w:br/>
      </w:r>
      <w:r w:rsidRPr="00511B4B">
        <w:rPr>
          <w:rFonts w:eastAsia="Times New Roman"/>
          <w:sz w:val="24"/>
          <w:szCs w:val="24"/>
        </w:rPr>
        <w:t>исключением случаев, предусмотренных ТК РФ (ст. 74 ТК РФ). Соглашение об изменении</w:t>
      </w:r>
      <w:r w:rsidRPr="00511B4B">
        <w:rPr>
          <w:rFonts w:eastAsia="Times New Roman"/>
          <w:sz w:val="24"/>
          <w:szCs w:val="24"/>
        </w:rPr>
        <w:br/>
        <w:t>определенных сторонами условий трудового договора заключается в письменной форме и</w:t>
      </w:r>
      <w:r w:rsidRPr="00511B4B">
        <w:rPr>
          <w:rFonts w:eastAsia="Times New Roman"/>
          <w:sz w:val="24"/>
          <w:szCs w:val="24"/>
        </w:rPr>
        <w:br/>
        <w:t>оформляется дополнительным соглашением к трудовому договору (ст. 72 ТК РФ).</w:t>
      </w:r>
    </w:p>
    <w:p w14:paraId="2CEA6165" w14:textId="77777777" w:rsidR="00BD081E" w:rsidRPr="00511B4B" w:rsidRDefault="00BD081E" w:rsidP="00BD081E">
      <w:pPr>
        <w:shd w:val="clear" w:color="auto" w:fill="FFFFFF"/>
        <w:spacing w:before="5" w:line="274" w:lineRule="exact"/>
        <w:ind w:left="24" w:right="34" w:firstLine="691"/>
        <w:jc w:val="both"/>
        <w:rPr>
          <w:sz w:val="24"/>
          <w:szCs w:val="24"/>
        </w:rPr>
      </w:pPr>
      <w:r w:rsidRPr="00511B4B">
        <w:rPr>
          <w:rFonts w:eastAsia="Times New Roman"/>
          <w:sz w:val="24"/>
          <w:szCs w:val="24"/>
        </w:rPr>
        <w:t>Изменение условий (содержания) трудового договора возможно по следующим основаниям:</w:t>
      </w:r>
    </w:p>
    <w:p w14:paraId="36A72168" w14:textId="77777777" w:rsidR="00BD081E" w:rsidRPr="00511B4B" w:rsidRDefault="00BD081E" w:rsidP="00BD081E">
      <w:pPr>
        <w:shd w:val="clear" w:color="auto" w:fill="FFFFFF"/>
        <w:tabs>
          <w:tab w:val="left" w:pos="974"/>
        </w:tabs>
        <w:spacing w:line="274" w:lineRule="exact"/>
        <w:ind w:left="14" w:right="38" w:firstLine="701"/>
        <w:jc w:val="both"/>
        <w:rPr>
          <w:sz w:val="24"/>
          <w:szCs w:val="24"/>
        </w:rPr>
      </w:pPr>
      <w:r w:rsidRPr="00511B4B">
        <w:rPr>
          <w:rFonts w:eastAsia="Times New Roman"/>
          <w:spacing w:val="-10"/>
          <w:sz w:val="24"/>
          <w:szCs w:val="24"/>
        </w:rPr>
        <w:t>а)</w:t>
      </w:r>
      <w:r w:rsidRPr="00511B4B">
        <w:rPr>
          <w:rFonts w:eastAsia="Times New Roman"/>
          <w:sz w:val="24"/>
          <w:szCs w:val="24"/>
        </w:rPr>
        <w:tab/>
        <w:t>изменение определенных сторонами условий трудового договора по причинам,</w:t>
      </w:r>
      <w:r w:rsidRPr="00511B4B">
        <w:rPr>
          <w:rFonts w:eastAsia="Times New Roman"/>
          <w:sz w:val="24"/>
          <w:szCs w:val="24"/>
        </w:rPr>
        <w:br/>
        <w:t>связанным с изменением организационных или технологических условий труда;</w:t>
      </w:r>
    </w:p>
    <w:p w14:paraId="44B951B9" w14:textId="77777777" w:rsidR="00BD081E" w:rsidRPr="00511B4B" w:rsidRDefault="00BD081E" w:rsidP="00BD081E">
      <w:pPr>
        <w:shd w:val="clear" w:color="auto" w:fill="FFFFFF"/>
        <w:tabs>
          <w:tab w:val="left" w:pos="974"/>
        </w:tabs>
        <w:spacing w:before="5" w:line="274" w:lineRule="exact"/>
        <w:ind w:left="14" w:right="34" w:firstLine="701"/>
        <w:jc w:val="both"/>
        <w:rPr>
          <w:sz w:val="24"/>
          <w:szCs w:val="24"/>
        </w:rPr>
      </w:pPr>
      <w:r w:rsidRPr="00511B4B">
        <w:rPr>
          <w:rFonts w:eastAsia="Times New Roman"/>
          <w:spacing w:val="-8"/>
          <w:sz w:val="24"/>
          <w:szCs w:val="24"/>
        </w:rPr>
        <w:t>б)</w:t>
      </w:r>
      <w:r w:rsidRPr="00511B4B">
        <w:rPr>
          <w:rFonts w:eastAsia="Times New Roman"/>
          <w:sz w:val="24"/>
          <w:szCs w:val="24"/>
        </w:rPr>
        <w:tab/>
      </w:r>
      <w:r w:rsidRPr="00511B4B">
        <w:rPr>
          <w:rFonts w:eastAsia="Times New Roman"/>
          <w:spacing w:val="-1"/>
          <w:sz w:val="24"/>
          <w:szCs w:val="24"/>
        </w:rPr>
        <w:t>перевод на другую работу (постоянное или временное изменение трудовой функции</w:t>
      </w:r>
      <w:r w:rsidRPr="00511B4B">
        <w:rPr>
          <w:rFonts w:eastAsia="Times New Roman"/>
          <w:spacing w:val="-1"/>
          <w:sz w:val="24"/>
          <w:szCs w:val="24"/>
        </w:rPr>
        <w:br/>
      </w:r>
      <w:r w:rsidRPr="00511B4B">
        <w:rPr>
          <w:rFonts w:eastAsia="Times New Roman"/>
          <w:sz w:val="24"/>
          <w:szCs w:val="24"/>
        </w:rPr>
        <w:t>работника или структурного подразделения, в котором он работает).</w:t>
      </w:r>
    </w:p>
    <w:p w14:paraId="1480EFDD" w14:textId="77777777" w:rsidR="00BD081E" w:rsidRPr="00511B4B" w:rsidRDefault="00BD081E" w:rsidP="00BD081E">
      <w:pPr>
        <w:shd w:val="clear" w:color="auto" w:fill="FFFFFF"/>
        <w:tabs>
          <w:tab w:val="left" w:pos="1349"/>
        </w:tabs>
        <w:spacing w:before="5" w:line="274" w:lineRule="exact"/>
        <w:ind w:left="5" w:right="29" w:firstLine="701"/>
        <w:jc w:val="both"/>
        <w:rPr>
          <w:sz w:val="24"/>
          <w:szCs w:val="24"/>
        </w:rPr>
      </w:pPr>
      <w:r w:rsidRPr="00511B4B">
        <w:rPr>
          <w:spacing w:val="-5"/>
          <w:sz w:val="24"/>
          <w:szCs w:val="24"/>
        </w:rPr>
        <w:t>2.3.2.</w:t>
      </w:r>
      <w:r w:rsidRPr="00511B4B">
        <w:rPr>
          <w:sz w:val="24"/>
          <w:szCs w:val="24"/>
        </w:rPr>
        <w:tab/>
      </w:r>
      <w:r w:rsidRPr="00511B4B">
        <w:rPr>
          <w:rFonts w:eastAsia="Times New Roman"/>
          <w:sz w:val="24"/>
          <w:szCs w:val="24"/>
        </w:rPr>
        <w:t>В случае, когда по причинам, связанным с изменением организационных</w:t>
      </w:r>
      <w:r w:rsidRPr="00511B4B">
        <w:rPr>
          <w:rFonts w:eastAsia="Times New Roman"/>
          <w:sz w:val="24"/>
          <w:szCs w:val="24"/>
        </w:rPr>
        <w:br/>
        <w:t>условий труда, определенные сторонами условия трудового договора не могут быть</w:t>
      </w:r>
      <w:r w:rsidRPr="00511B4B">
        <w:rPr>
          <w:rFonts w:eastAsia="Times New Roman"/>
          <w:sz w:val="24"/>
          <w:szCs w:val="24"/>
        </w:rPr>
        <w:br/>
        <w:t>сохранены, допускается их изменение по инициативе работодателя, за исключением</w:t>
      </w:r>
      <w:r w:rsidRPr="00511B4B">
        <w:rPr>
          <w:rFonts w:eastAsia="Times New Roman"/>
          <w:sz w:val="24"/>
          <w:szCs w:val="24"/>
        </w:rPr>
        <w:br/>
        <w:t>изменения трудовой функции работника (ст. 74 ТК РФ).</w:t>
      </w:r>
    </w:p>
    <w:p w14:paraId="317EB9F8" w14:textId="77777777" w:rsidR="00BD081E" w:rsidRPr="00511B4B" w:rsidRDefault="00BD081E" w:rsidP="00BD081E">
      <w:pPr>
        <w:shd w:val="clear" w:color="auto" w:fill="FFFFFF"/>
        <w:spacing w:line="274" w:lineRule="exact"/>
        <w:ind w:left="701"/>
        <w:rPr>
          <w:sz w:val="24"/>
          <w:szCs w:val="24"/>
        </w:rPr>
      </w:pPr>
      <w:r w:rsidRPr="00511B4B">
        <w:rPr>
          <w:rFonts w:eastAsia="Times New Roman"/>
          <w:sz w:val="24"/>
          <w:szCs w:val="24"/>
        </w:rPr>
        <w:t>К числу таких причин могут относиться:</w:t>
      </w:r>
    </w:p>
    <w:p w14:paraId="65B119E9" w14:textId="77777777" w:rsidR="00BD081E" w:rsidRPr="00511B4B" w:rsidRDefault="00BD081E" w:rsidP="00BD081E">
      <w:pPr>
        <w:shd w:val="clear" w:color="auto" w:fill="FFFFFF"/>
        <w:spacing w:line="274" w:lineRule="exact"/>
        <w:ind w:left="5" w:right="43" w:firstLine="691"/>
        <w:jc w:val="both"/>
        <w:rPr>
          <w:sz w:val="24"/>
          <w:szCs w:val="24"/>
        </w:rPr>
      </w:pPr>
      <w:r w:rsidRPr="00511B4B">
        <w:rPr>
          <w:rFonts w:eastAsia="Times New Roman"/>
          <w:sz w:val="24"/>
          <w:szCs w:val="24"/>
        </w:rPr>
        <w:t>реорганизация учреждения (слияние, присоединение, разделение, выделение, преобразование), а также внутренняя реорганизация в учреждении;</w:t>
      </w:r>
    </w:p>
    <w:p w14:paraId="563BF009" w14:textId="77777777" w:rsidR="00511B4B" w:rsidRPr="00511B4B" w:rsidRDefault="00BD081E" w:rsidP="00CC1603">
      <w:pPr>
        <w:shd w:val="clear" w:color="auto" w:fill="FFFFFF"/>
        <w:spacing w:line="274" w:lineRule="exact"/>
        <w:ind w:right="43" w:firstLine="701"/>
        <w:jc w:val="both"/>
        <w:rPr>
          <w:sz w:val="24"/>
          <w:szCs w:val="24"/>
        </w:rPr>
      </w:pPr>
      <w:r w:rsidRPr="00511B4B">
        <w:rPr>
          <w:rFonts w:eastAsia="Times New Roman"/>
          <w:sz w:val="24"/>
          <w:szCs w:val="24"/>
        </w:rPr>
        <w:t>изменения в осуществлении образовательного процесса в учреждении (сокращение групп, количества часов по учебному плану и учебным программам и др.).</w:t>
      </w:r>
    </w:p>
    <w:p w14:paraId="547474CA" w14:textId="77777777" w:rsidR="00BD081E" w:rsidRPr="00511B4B" w:rsidRDefault="00BD081E" w:rsidP="00BD081E">
      <w:pPr>
        <w:shd w:val="clear" w:color="auto" w:fill="FFFFFF"/>
        <w:spacing w:line="274" w:lineRule="exact"/>
        <w:ind w:left="53" w:firstLine="701"/>
        <w:jc w:val="both"/>
        <w:rPr>
          <w:sz w:val="24"/>
          <w:szCs w:val="24"/>
        </w:rPr>
      </w:pPr>
      <w:r w:rsidRPr="00511B4B">
        <w:rPr>
          <w:rFonts w:eastAsia="Times New Roman"/>
          <w:sz w:val="24"/>
          <w:szCs w:val="24"/>
        </w:rPr>
        <w:t>О предстоящих изменениях определенных сторонами условий трудового договора, а также о причинах, вызвавших необходимость таких изменений, работодатель обязан уведомить работника в письменной форме не позднее, чем за два месяца.</w:t>
      </w:r>
    </w:p>
    <w:p w14:paraId="12B15C53" w14:textId="77777777" w:rsidR="00BD081E" w:rsidRPr="00511B4B" w:rsidRDefault="00BD081E" w:rsidP="00BD081E">
      <w:pPr>
        <w:numPr>
          <w:ilvl w:val="0"/>
          <w:numId w:val="5"/>
        </w:numPr>
        <w:shd w:val="clear" w:color="auto" w:fill="FFFFFF"/>
        <w:tabs>
          <w:tab w:val="left" w:pos="1354"/>
        </w:tabs>
        <w:spacing w:line="274" w:lineRule="exact"/>
        <w:ind w:left="48" w:right="14" w:firstLine="701"/>
        <w:jc w:val="both"/>
        <w:rPr>
          <w:spacing w:val="-5"/>
          <w:sz w:val="24"/>
          <w:szCs w:val="24"/>
        </w:rPr>
      </w:pPr>
      <w:r w:rsidRPr="00511B4B">
        <w:rPr>
          <w:rFonts w:eastAsia="Times New Roman"/>
          <w:sz w:val="24"/>
          <w:szCs w:val="24"/>
        </w:rPr>
        <w:t>Перевод на другую постоянную работу в пределах одного образовательного учреждения оформляется приказом работодателя, на основании которого делается запись в трудовой книжке работника.</w:t>
      </w:r>
    </w:p>
    <w:p w14:paraId="392FA80E" w14:textId="77777777" w:rsidR="00BD081E" w:rsidRPr="00511B4B" w:rsidRDefault="00BD081E" w:rsidP="00BD081E">
      <w:pPr>
        <w:numPr>
          <w:ilvl w:val="0"/>
          <w:numId w:val="5"/>
        </w:numPr>
        <w:shd w:val="clear" w:color="auto" w:fill="FFFFFF"/>
        <w:tabs>
          <w:tab w:val="left" w:pos="1354"/>
        </w:tabs>
        <w:spacing w:line="274" w:lineRule="exact"/>
        <w:ind w:left="48" w:right="5" w:firstLine="701"/>
        <w:jc w:val="both"/>
        <w:rPr>
          <w:spacing w:val="-5"/>
          <w:sz w:val="24"/>
          <w:szCs w:val="24"/>
        </w:rPr>
      </w:pPr>
      <w:r w:rsidRPr="00511B4B">
        <w:rPr>
          <w:rFonts w:eastAsia="Times New Roman"/>
          <w:sz w:val="24"/>
          <w:szCs w:val="24"/>
        </w:rPr>
        <w:t>По соглашению сторон трудового договора, заключаемого в письменной форме, работник может быть временно переведен на другую работу у того же работодателя на срок до одного года, а в случае, когда такой перевод осуществляется для замещения временно отсутствующего работника, за которым сохраняется место работы, - до выхода этого работника на работу.</w:t>
      </w:r>
    </w:p>
    <w:p w14:paraId="744EFAFF" w14:textId="77777777" w:rsidR="00BD081E" w:rsidRPr="00511B4B" w:rsidRDefault="00BD081E" w:rsidP="00BD081E">
      <w:pPr>
        <w:shd w:val="clear" w:color="auto" w:fill="FFFFFF"/>
        <w:spacing w:before="5" w:line="274" w:lineRule="exact"/>
        <w:ind w:left="48" w:right="14" w:firstLine="696"/>
        <w:jc w:val="both"/>
        <w:rPr>
          <w:sz w:val="24"/>
          <w:szCs w:val="24"/>
        </w:rPr>
      </w:pPr>
      <w:r w:rsidRPr="00511B4B">
        <w:rPr>
          <w:rFonts w:eastAsia="Times New Roman"/>
          <w:sz w:val="24"/>
          <w:szCs w:val="24"/>
        </w:rPr>
        <w:t xml:space="preserve">Если по окончании срока перевода прежняя работа работнику не предоставлена, а он </w:t>
      </w:r>
      <w:r w:rsidRPr="00511B4B">
        <w:rPr>
          <w:rFonts w:eastAsia="Times New Roman"/>
          <w:spacing w:val="-1"/>
          <w:sz w:val="24"/>
          <w:szCs w:val="24"/>
        </w:rPr>
        <w:t xml:space="preserve">не потребовал ее предоставления и продолжает работать, то условие соглашения о временном </w:t>
      </w:r>
      <w:r w:rsidRPr="00511B4B">
        <w:rPr>
          <w:rFonts w:eastAsia="Times New Roman"/>
          <w:sz w:val="24"/>
          <w:szCs w:val="24"/>
        </w:rPr>
        <w:t>характере перевода утрачивает силу и перевод считается постоянным.</w:t>
      </w:r>
    </w:p>
    <w:p w14:paraId="150007A5" w14:textId="77777777" w:rsidR="00BD081E" w:rsidRPr="00511B4B" w:rsidRDefault="00BD081E" w:rsidP="00BD081E">
      <w:pPr>
        <w:shd w:val="clear" w:color="auto" w:fill="FFFFFF"/>
        <w:tabs>
          <w:tab w:val="left" w:pos="1430"/>
        </w:tabs>
        <w:spacing w:line="274" w:lineRule="exact"/>
        <w:ind w:left="38" w:right="14" w:firstLine="706"/>
        <w:jc w:val="both"/>
        <w:rPr>
          <w:sz w:val="24"/>
          <w:szCs w:val="24"/>
        </w:rPr>
      </w:pPr>
      <w:r w:rsidRPr="00511B4B">
        <w:rPr>
          <w:spacing w:val="-5"/>
          <w:sz w:val="24"/>
          <w:szCs w:val="24"/>
        </w:rPr>
        <w:t>2.3.5.</w:t>
      </w:r>
      <w:r w:rsidRPr="00511B4B">
        <w:rPr>
          <w:sz w:val="24"/>
          <w:szCs w:val="24"/>
        </w:rPr>
        <w:tab/>
      </w:r>
      <w:r w:rsidRPr="00511B4B">
        <w:rPr>
          <w:rFonts w:eastAsia="Times New Roman"/>
          <w:sz w:val="24"/>
          <w:szCs w:val="24"/>
        </w:rPr>
        <w:t>Перевод на не обусловленную трудовым договором работу у того же</w:t>
      </w:r>
      <w:r w:rsidRPr="00511B4B">
        <w:rPr>
          <w:rFonts w:eastAsia="Times New Roman"/>
          <w:sz w:val="24"/>
          <w:szCs w:val="24"/>
        </w:rPr>
        <w:br/>
        <w:t>работодателя без согласия работника возможен только в исключительных случаях,</w:t>
      </w:r>
      <w:r w:rsidRPr="00511B4B">
        <w:rPr>
          <w:rFonts w:eastAsia="Times New Roman"/>
          <w:sz w:val="24"/>
          <w:szCs w:val="24"/>
        </w:rPr>
        <w:br/>
        <w:t>предусмотренных ст. 72.2 ТК РФ.</w:t>
      </w:r>
    </w:p>
    <w:p w14:paraId="3D31F3EC" w14:textId="77777777" w:rsidR="00BD081E" w:rsidRPr="00511B4B" w:rsidRDefault="00BD081E" w:rsidP="00BD081E">
      <w:pPr>
        <w:shd w:val="clear" w:color="auto" w:fill="FFFFFF"/>
        <w:spacing w:before="10" w:line="274" w:lineRule="exact"/>
        <w:ind w:left="43" w:right="19" w:firstLine="706"/>
        <w:jc w:val="both"/>
        <w:rPr>
          <w:sz w:val="24"/>
          <w:szCs w:val="24"/>
        </w:rPr>
      </w:pPr>
      <w:r w:rsidRPr="00511B4B">
        <w:rPr>
          <w:rFonts w:eastAsia="Times New Roman"/>
          <w:sz w:val="24"/>
          <w:szCs w:val="24"/>
        </w:rPr>
        <w:t>При этом перевод на работу, требующую более низкой квалификации, допускается только с письменного согласия работника.</w:t>
      </w:r>
    </w:p>
    <w:p w14:paraId="40677A4E" w14:textId="77777777" w:rsidR="00BD081E" w:rsidRPr="00511B4B" w:rsidRDefault="00BD081E" w:rsidP="00BD081E">
      <w:pPr>
        <w:numPr>
          <w:ilvl w:val="0"/>
          <w:numId w:val="6"/>
        </w:numPr>
        <w:shd w:val="clear" w:color="auto" w:fill="FFFFFF"/>
        <w:tabs>
          <w:tab w:val="left" w:pos="1430"/>
        </w:tabs>
        <w:spacing w:line="274" w:lineRule="exact"/>
        <w:ind w:left="38" w:right="14" w:firstLine="706"/>
        <w:jc w:val="both"/>
        <w:rPr>
          <w:spacing w:val="-5"/>
          <w:sz w:val="24"/>
          <w:szCs w:val="24"/>
        </w:rPr>
      </w:pPr>
      <w:r w:rsidRPr="00511B4B">
        <w:rPr>
          <w:rFonts w:eastAsia="Times New Roman"/>
          <w:sz w:val="24"/>
          <w:szCs w:val="24"/>
        </w:rPr>
        <w:t xml:space="preserve">Исполнение работником обязанностей временно отсутствующего работника (отпуск, </w:t>
      </w:r>
      <w:r w:rsidRPr="00511B4B">
        <w:rPr>
          <w:rFonts w:eastAsia="Times New Roman"/>
          <w:sz w:val="24"/>
          <w:szCs w:val="24"/>
        </w:rPr>
        <w:lastRenderedPageBreak/>
        <w:t>болезнь, повышение квалификации и т.д.) возможно только с согласия работника, которому работодатель поручает эту работу, и на условиях, предусмотренных ст. ст. 60.2, 72.2, 151 ТК РФ - без освобождения от основной работы или путем временного перевода на другую работу.</w:t>
      </w:r>
    </w:p>
    <w:p w14:paraId="5CCBC672" w14:textId="77777777" w:rsidR="00BD081E" w:rsidRPr="00511B4B" w:rsidRDefault="00BD081E" w:rsidP="00BD081E">
      <w:pPr>
        <w:numPr>
          <w:ilvl w:val="0"/>
          <w:numId w:val="6"/>
        </w:numPr>
        <w:shd w:val="clear" w:color="auto" w:fill="FFFFFF"/>
        <w:tabs>
          <w:tab w:val="left" w:pos="1430"/>
        </w:tabs>
        <w:spacing w:line="274" w:lineRule="exact"/>
        <w:ind w:left="38" w:right="24" w:firstLine="706"/>
        <w:jc w:val="both"/>
        <w:rPr>
          <w:spacing w:val="-5"/>
          <w:sz w:val="24"/>
          <w:szCs w:val="24"/>
        </w:rPr>
      </w:pPr>
      <w:r w:rsidRPr="00511B4B">
        <w:rPr>
          <w:rFonts w:eastAsia="Times New Roman"/>
          <w:sz w:val="24"/>
          <w:szCs w:val="24"/>
        </w:rPr>
        <w:t>Перевод работника на другую работу в соответствии с медицинским заключением производится в порядке, предусмотренном ст. ст. 73,182,254 ТК РФ.</w:t>
      </w:r>
    </w:p>
    <w:p w14:paraId="1088E187" w14:textId="77777777" w:rsidR="00BD081E" w:rsidRPr="00511B4B" w:rsidRDefault="00BD081E" w:rsidP="00BD081E">
      <w:pPr>
        <w:shd w:val="clear" w:color="auto" w:fill="FFFFFF"/>
        <w:tabs>
          <w:tab w:val="left" w:pos="1358"/>
        </w:tabs>
        <w:spacing w:line="274" w:lineRule="exact"/>
        <w:ind w:left="34" w:right="24" w:firstLine="696"/>
        <w:jc w:val="both"/>
        <w:rPr>
          <w:sz w:val="24"/>
          <w:szCs w:val="24"/>
        </w:rPr>
      </w:pPr>
      <w:r w:rsidRPr="00511B4B">
        <w:rPr>
          <w:spacing w:val="-5"/>
          <w:sz w:val="24"/>
          <w:szCs w:val="24"/>
        </w:rPr>
        <w:t>2.3.8.</w:t>
      </w:r>
      <w:r w:rsidRPr="00511B4B">
        <w:rPr>
          <w:sz w:val="24"/>
          <w:szCs w:val="24"/>
        </w:rPr>
        <w:tab/>
      </w:r>
      <w:r w:rsidRPr="00511B4B">
        <w:rPr>
          <w:rFonts w:eastAsia="Times New Roman"/>
          <w:sz w:val="24"/>
          <w:szCs w:val="24"/>
        </w:rPr>
        <w:t>Работодатель обязан в соответствии со ст. 76 ТК РФ отстранить от работы (не</w:t>
      </w:r>
      <w:r w:rsidRPr="00511B4B">
        <w:rPr>
          <w:rFonts w:eastAsia="Times New Roman"/>
          <w:sz w:val="24"/>
          <w:szCs w:val="24"/>
        </w:rPr>
        <w:br/>
        <w:t>допускать к работе) работника:</w:t>
      </w:r>
    </w:p>
    <w:p w14:paraId="6E40B0E9" w14:textId="77777777" w:rsidR="00BD081E" w:rsidRPr="00511B4B" w:rsidRDefault="00BD081E" w:rsidP="00BD081E">
      <w:pPr>
        <w:shd w:val="clear" w:color="auto" w:fill="FFFFFF"/>
        <w:spacing w:before="5" w:line="274" w:lineRule="exact"/>
        <w:ind w:left="34" w:right="29" w:firstLine="691"/>
        <w:jc w:val="both"/>
        <w:rPr>
          <w:sz w:val="24"/>
          <w:szCs w:val="24"/>
        </w:rPr>
      </w:pPr>
      <w:r w:rsidRPr="00511B4B">
        <w:rPr>
          <w:rFonts w:eastAsia="Times New Roman"/>
          <w:sz w:val="24"/>
          <w:szCs w:val="24"/>
        </w:rPr>
        <w:t>появившегося на работе в состоянии алкогольного, наркотического или иного токсического опьянения;</w:t>
      </w:r>
    </w:p>
    <w:p w14:paraId="42CFD5AD" w14:textId="77777777" w:rsidR="00BD081E" w:rsidRPr="00511B4B" w:rsidRDefault="00BD081E" w:rsidP="00BD081E">
      <w:pPr>
        <w:shd w:val="clear" w:color="auto" w:fill="FFFFFF"/>
        <w:spacing w:line="274" w:lineRule="exact"/>
        <w:ind w:left="34" w:right="34" w:firstLine="691"/>
        <w:jc w:val="both"/>
        <w:rPr>
          <w:sz w:val="24"/>
          <w:szCs w:val="24"/>
        </w:rPr>
      </w:pPr>
      <w:r w:rsidRPr="00511B4B">
        <w:rPr>
          <w:rFonts w:eastAsia="Times New Roman"/>
          <w:sz w:val="24"/>
          <w:szCs w:val="24"/>
        </w:rPr>
        <w:t>не прошедшего в установленном порядке обучение и проверку знаний и навыков в области охраны труда;</w:t>
      </w:r>
    </w:p>
    <w:p w14:paraId="3A453194" w14:textId="77777777" w:rsidR="00BD081E" w:rsidRPr="00511B4B" w:rsidRDefault="00BD081E" w:rsidP="00BD081E">
      <w:pPr>
        <w:shd w:val="clear" w:color="auto" w:fill="FFFFFF"/>
        <w:spacing w:before="5" w:line="274" w:lineRule="exact"/>
        <w:ind w:left="24" w:right="38" w:firstLine="686"/>
        <w:jc w:val="both"/>
        <w:rPr>
          <w:sz w:val="24"/>
          <w:szCs w:val="24"/>
        </w:rPr>
      </w:pPr>
      <w:r w:rsidRPr="00511B4B">
        <w:rPr>
          <w:rFonts w:eastAsia="Times New Roman"/>
          <w:sz w:val="24"/>
          <w:szCs w:val="24"/>
        </w:rPr>
        <w:t>не прошедшего в установленном порядке обязательный медицинский осмотр (обследование), а также обязательное психиатрическое освидетельствование в случаях, предусмотренных федеральными законами и иными нормативными правовыми актами Российской Федерации;</w:t>
      </w:r>
    </w:p>
    <w:p w14:paraId="0B8BCB8B" w14:textId="77777777" w:rsidR="00BD081E" w:rsidRPr="00511B4B" w:rsidRDefault="00BD081E" w:rsidP="00BD081E">
      <w:pPr>
        <w:shd w:val="clear" w:color="auto" w:fill="FFFFFF"/>
        <w:spacing w:before="5" w:line="274" w:lineRule="exact"/>
        <w:ind w:left="19" w:right="38" w:firstLine="701"/>
        <w:jc w:val="both"/>
        <w:rPr>
          <w:sz w:val="24"/>
          <w:szCs w:val="24"/>
        </w:rPr>
      </w:pPr>
      <w:r w:rsidRPr="00511B4B">
        <w:rPr>
          <w:rFonts w:eastAsia="Times New Roman"/>
          <w:sz w:val="24"/>
          <w:szCs w:val="24"/>
        </w:rPr>
        <w:t>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w:t>
      </w:r>
    </w:p>
    <w:p w14:paraId="0D0C3FA2" w14:textId="77777777" w:rsidR="00BD081E" w:rsidRPr="00511B4B" w:rsidRDefault="00BD081E" w:rsidP="00BD081E">
      <w:pPr>
        <w:shd w:val="clear" w:color="auto" w:fill="FFFFFF"/>
        <w:spacing w:line="274" w:lineRule="exact"/>
        <w:ind w:left="14" w:right="43" w:firstLine="696"/>
        <w:jc w:val="both"/>
        <w:rPr>
          <w:sz w:val="24"/>
          <w:szCs w:val="24"/>
        </w:rPr>
      </w:pPr>
      <w:r w:rsidRPr="00511B4B">
        <w:rPr>
          <w:rFonts w:eastAsia="Times New Roman"/>
          <w:sz w:val="24"/>
          <w:szCs w:val="24"/>
        </w:rPr>
        <w:t>по требованию органов или должностных лиц, уполномоченных федеральными законами и иными нормативными правовыми актами Российской Федерации;</w:t>
      </w:r>
    </w:p>
    <w:p w14:paraId="29F1DCCE" w14:textId="77777777" w:rsidR="00BD081E" w:rsidRPr="00511B4B" w:rsidRDefault="00BD081E" w:rsidP="00BD081E">
      <w:pPr>
        <w:shd w:val="clear" w:color="auto" w:fill="FFFFFF"/>
        <w:spacing w:line="274" w:lineRule="exact"/>
        <w:ind w:left="10" w:right="48" w:firstLine="701"/>
        <w:jc w:val="both"/>
        <w:rPr>
          <w:sz w:val="24"/>
          <w:szCs w:val="24"/>
        </w:rPr>
      </w:pPr>
      <w:r w:rsidRPr="00511B4B">
        <w:rPr>
          <w:rFonts w:eastAsia="Times New Roman"/>
          <w:sz w:val="24"/>
          <w:szCs w:val="24"/>
        </w:rPr>
        <w:t>в других случаях, предусмотренных федеральными законами и иными нормативными правовыми актами Российской Федерации.</w:t>
      </w:r>
    </w:p>
    <w:p w14:paraId="3EB09218" w14:textId="77777777" w:rsidR="00BD081E" w:rsidRPr="00511B4B" w:rsidRDefault="00BD081E" w:rsidP="00BD081E">
      <w:pPr>
        <w:shd w:val="clear" w:color="auto" w:fill="FFFFFF"/>
        <w:spacing w:before="288" w:line="274" w:lineRule="exact"/>
        <w:ind w:left="696"/>
        <w:rPr>
          <w:sz w:val="24"/>
          <w:szCs w:val="24"/>
        </w:rPr>
      </w:pPr>
      <w:r w:rsidRPr="00511B4B">
        <w:rPr>
          <w:b/>
          <w:bCs/>
          <w:sz w:val="24"/>
          <w:szCs w:val="24"/>
        </w:rPr>
        <w:t xml:space="preserve">2.4. </w:t>
      </w:r>
      <w:r w:rsidRPr="00511B4B">
        <w:rPr>
          <w:rFonts w:eastAsia="Times New Roman"/>
          <w:b/>
          <w:bCs/>
          <w:sz w:val="24"/>
          <w:szCs w:val="24"/>
        </w:rPr>
        <w:t>Прекращение трудового договора:</w:t>
      </w:r>
    </w:p>
    <w:p w14:paraId="16E17298" w14:textId="77777777" w:rsidR="00BD081E" w:rsidRPr="00511B4B" w:rsidRDefault="00BD081E" w:rsidP="00BD081E">
      <w:pPr>
        <w:numPr>
          <w:ilvl w:val="0"/>
          <w:numId w:val="7"/>
        </w:numPr>
        <w:shd w:val="clear" w:color="auto" w:fill="FFFFFF"/>
        <w:tabs>
          <w:tab w:val="left" w:pos="1306"/>
        </w:tabs>
        <w:spacing w:line="274" w:lineRule="exact"/>
        <w:ind w:right="62" w:firstLine="696"/>
        <w:jc w:val="both"/>
        <w:rPr>
          <w:spacing w:val="-5"/>
          <w:sz w:val="24"/>
          <w:szCs w:val="24"/>
        </w:rPr>
      </w:pPr>
      <w:r w:rsidRPr="00511B4B">
        <w:rPr>
          <w:rFonts w:eastAsia="Times New Roman"/>
          <w:sz w:val="24"/>
          <w:szCs w:val="24"/>
        </w:rPr>
        <w:t>Прекращение трудового договора может иметь место только по основаниям, предусмотренным трудовым законодательством.</w:t>
      </w:r>
    </w:p>
    <w:p w14:paraId="61F5FCD2" w14:textId="77777777" w:rsidR="00511B4B" w:rsidRPr="00CC1603" w:rsidRDefault="00BD081E" w:rsidP="00CC1603">
      <w:pPr>
        <w:numPr>
          <w:ilvl w:val="0"/>
          <w:numId w:val="7"/>
        </w:numPr>
        <w:shd w:val="clear" w:color="auto" w:fill="FFFFFF"/>
        <w:tabs>
          <w:tab w:val="left" w:pos="1306"/>
        </w:tabs>
        <w:spacing w:line="274" w:lineRule="exact"/>
        <w:ind w:right="62" w:firstLine="696"/>
        <w:jc w:val="both"/>
        <w:rPr>
          <w:spacing w:val="-5"/>
          <w:sz w:val="24"/>
          <w:szCs w:val="24"/>
        </w:rPr>
      </w:pPr>
      <w:r w:rsidRPr="00511B4B">
        <w:rPr>
          <w:rFonts w:eastAsia="Times New Roman"/>
          <w:sz w:val="24"/>
          <w:szCs w:val="24"/>
        </w:rPr>
        <w:t>Трудовой договор может быть в любое время расторгнут по соглашению сторон трудового договора (ст. 78 ТК РФ).</w:t>
      </w:r>
    </w:p>
    <w:p w14:paraId="34F0E8B2" w14:textId="77777777" w:rsidR="00BD081E" w:rsidRPr="00511B4B" w:rsidRDefault="00BD081E" w:rsidP="00BD081E">
      <w:pPr>
        <w:shd w:val="clear" w:color="auto" w:fill="FFFFFF"/>
        <w:tabs>
          <w:tab w:val="left" w:pos="1378"/>
        </w:tabs>
        <w:spacing w:line="274" w:lineRule="exact"/>
        <w:ind w:left="34" w:right="14" w:firstLine="691"/>
        <w:jc w:val="both"/>
        <w:rPr>
          <w:sz w:val="24"/>
          <w:szCs w:val="24"/>
        </w:rPr>
      </w:pPr>
      <w:r w:rsidRPr="00511B4B">
        <w:rPr>
          <w:spacing w:val="-4"/>
          <w:sz w:val="24"/>
          <w:szCs w:val="24"/>
        </w:rPr>
        <w:t>2.4.3.</w:t>
      </w:r>
      <w:r w:rsidRPr="00511B4B">
        <w:rPr>
          <w:sz w:val="24"/>
          <w:szCs w:val="24"/>
        </w:rPr>
        <w:tab/>
      </w:r>
      <w:r w:rsidRPr="00511B4B">
        <w:rPr>
          <w:rFonts w:eastAsia="Times New Roman"/>
          <w:sz w:val="24"/>
          <w:szCs w:val="24"/>
        </w:rPr>
        <w:t>Срочный трудовой договор прекращается с истечением срока его действия (ст.</w:t>
      </w:r>
      <w:r w:rsidRPr="00511B4B">
        <w:rPr>
          <w:rFonts w:eastAsia="Times New Roman"/>
          <w:sz w:val="24"/>
          <w:szCs w:val="24"/>
        </w:rPr>
        <w:br/>
        <w:t>79ТКРФ).</w:t>
      </w:r>
    </w:p>
    <w:p w14:paraId="191BB76E" w14:textId="77777777" w:rsidR="00BD081E" w:rsidRPr="00511B4B" w:rsidRDefault="00BD081E" w:rsidP="00BD081E">
      <w:pPr>
        <w:shd w:val="clear" w:color="auto" w:fill="FFFFFF"/>
        <w:spacing w:before="5" w:line="274" w:lineRule="exact"/>
        <w:ind w:left="48" w:firstLine="706"/>
        <w:jc w:val="both"/>
        <w:rPr>
          <w:sz w:val="24"/>
          <w:szCs w:val="24"/>
        </w:rPr>
      </w:pPr>
      <w:r w:rsidRPr="00511B4B">
        <w:rPr>
          <w:rFonts w:eastAsia="Times New Roman"/>
          <w:spacing w:val="-1"/>
          <w:sz w:val="24"/>
          <w:szCs w:val="24"/>
        </w:rPr>
        <w:t xml:space="preserve">О прекращении трудового договора в связи с истечением срока его действия работник </w:t>
      </w:r>
      <w:r w:rsidRPr="00511B4B">
        <w:rPr>
          <w:rFonts w:eastAsia="Times New Roman"/>
          <w:sz w:val="24"/>
          <w:szCs w:val="24"/>
        </w:rPr>
        <w:t>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w:t>
      </w:r>
    </w:p>
    <w:p w14:paraId="5758A45E" w14:textId="77777777" w:rsidR="00BD081E" w:rsidRPr="00511B4B" w:rsidRDefault="00BD081E" w:rsidP="00BD081E">
      <w:pPr>
        <w:shd w:val="clear" w:color="auto" w:fill="FFFFFF"/>
        <w:spacing w:line="274" w:lineRule="exact"/>
        <w:ind w:left="53" w:right="10" w:firstLine="696"/>
        <w:jc w:val="both"/>
        <w:rPr>
          <w:sz w:val="24"/>
          <w:szCs w:val="24"/>
        </w:rPr>
      </w:pPr>
      <w:r w:rsidRPr="00511B4B">
        <w:rPr>
          <w:rFonts w:eastAsia="Times New Roman"/>
          <w:sz w:val="24"/>
          <w:szCs w:val="24"/>
        </w:rPr>
        <w:t>Трудовой договор, заключенный на время выполнения определенной работы, прекращается по завершении этой работы.</w:t>
      </w:r>
    </w:p>
    <w:p w14:paraId="7EA686D5" w14:textId="77777777" w:rsidR="00BD081E" w:rsidRPr="00511B4B" w:rsidRDefault="00BD081E" w:rsidP="00BD081E">
      <w:pPr>
        <w:shd w:val="clear" w:color="auto" w:fill="FFFFFF"/>
        <w:spacing w:before="5" w:line="274" w:lineRule="exact"/>
        <w:ind w:left="43" w:right="10" w:firstLine="706"/>
        <w:jc w:val="both"/>
        <w:rPr>
          <w:sz w:val="24"/>
          <w:szCs w:val="24"/>
        </w:rPr>
      </w:pPr>
      <w:r w:rsidRPr="00511B4B">
        <w:rPr>
          <w:rFonts w:eastAsia="Times New Roman"/>
          <w:sz w:val="24"/>
          <w:szCs w:val="24"/>
        </w:rPr>
        <w:t>Трудовой договор, заключенный на время исполнения обязанностей отсутствующего работника, прекращается с выходом этого работника на работу.</w:t>
      </w:r>
    </w:p>
    <w:p w14:paraId="558F8DAB" w14:textId="77777777" w:rsidR="00BD081E" w:rsidRPr="00511B4B" w:rsidRDefault="00BD081E" w:rsidP="00BD081E">
      <w:pPr>
        <w:shd w:val="clear" w:color="auto" w:fill="FFFFFF"/>
        <w:spacing w:before="5" w:line="274" w:lineRule="exact"/>
        <w:ind w:left="53" w:right="10" w:firstLine="691"/>
        <w:jc w:val="both"/>
        <w:rPr>
          <w:sz w:val="24"/>
          <w:szCs w:val="24"/>
        </w:rPr>
      </w:pPr>
      <w:r w:rsidRPr="00511B4B">
        <w:rPr>
          <w:rFonts w:eastAsia="Times New Roman"/>
          <w:sz w:val="24"/>
          <w:szCs w:val="24"/>
        </w:rPr>
        <w:t>Трудовой договор, заключенный для выполнения сезонных работ в течение определенного периода (сезона), прекращается по окончании этого периода (сезона).</w:t>
      </w:r>
    </w:p>
    <w:p w14:paraId="7F3AAF5C" w14:textId="77777777" w:rsidR="00BD081E" w:rsidRPr="00511B4B" w:rsidRDefault="00BD081E" w:rsidP="00BD081E">
      <w:pPr>
        <w:numPr>
          <w:ilvl w:val="0"/>
          <w:numId w:val="8"/>
        </w:numPr>
        <w:shd w:val="clear" w:color="auto" w:fill="FFFFFF"/>
        <w:tabs>
          <w:tab w:val="left" w:pos="1378"/>
        </w:tabs>
        <w:spacing w:line="274" w:lineRule="exact"/>
        <w:ind w:left="34" w:right="10" w:firstLine="691"/>
        <w:jc w:val="both"/>
        <w:rPr>
          <w:spacing w:val="-4"/>
          <w:sz w:val="24"/>
          <w:szCs w:val="24"/>
        </w:rPr>
      </w:pPr>
      <w:r w:rsidRPr="00511B4B">
        <w:rPr>
          <w:rFonts w:eastAsia="Times New Roman"/>
          <w:sz w:val="24"/>
          <w:szCs w:val="24"/>
        </w:rPr>
        <w:t>Работник имеет право расторгнуть трудовой договор, предупредив об этом работодателя в письменной форме не позднее, чем за две недели (14 календарных дней), если иной срок не установлен ТК РФ или иным федеральным законом. Течение указанного срока начинается на следующий день после получения работодателем заявления работника об увольнении.</w:t>
      </w:r>
    </w:p>
    <w:p w14:paraId="09665F40" w14:textId="77777777" w:rsidR="00BD081E" w:rsidRPr="00511B4B" w:rsidRDefault="00BD081E" w:rsidP="00BD081E">
      <w:pPr>
        <w:numPr>
          <w:ilvl w:val="0"/>
          <w:numId w:val="8"/>
        </w:numPr>
        <w:shd w:val="clear" w:color="auto" w:fill="FFFFFF"/>
        <w:tabs>
          <w:tab w:val="left" w:pos="1378"/>
        </w:tabs>
        <w:spacing w:before="5" w:line="274" w:lineRule="exact"/>
        <w:ind w:left="34" w:right="14" w:firstLine="691"/>
        <w:jc w:val="both"/>
        <w:rPr>
          <w:spacing w:val="-4"/>
          <w:sz w:val="24"/>
          <w:szCs w:val="24"/>
        </w:rPr>
      </w:pPr>
      <w:r w:rsidRPr="00511B4B">
        <w:rPr>
          <w:rFonts w:eastAsia="Times New Roman"/>
          <w:sz w:val="24"/>
          <w:szCs w:val="24"/>
        </w:rPr>
        <w:t>По соглашению между работником и работодателем трудовой договор может быть расторгнут и до истечения срока предупреждения об увольнении (ст. 80 ТК РФ).</w:t>
      </w:r>
    </w:p>
    <w:p w14:paraId="3760D36C" w14:textId="77777777" w:rsidR="00BD081E" w:rsidRPr="00511B4B" w:rsidRDefault="00BD081E" w:rsidP="00BD081E">
      <w:pPr>
        <w:numPr>
          <w:ilvl w:val="0"/>
          <w:numId w:val="8"/>
        </w:numPr>
        <w:shd w:val="clear" w:color="auto" w:fill="FFFFFF"/>
        <w:tabs>
          <w:tab w:val="left" w:pos="1378"/>
        </w:tabs>
        <w:spacing w:line="274" w:lineRule="exact"/>
        <w:ind w:left="34" w:right="19" w:firstLine="691"/>
        <w:jc w:val="both"/>
        <w:rPr>
          <w:spacing w:val="-5"/>
          <w:sz w:val="24"/>
          <w:szCs w:val="24"/>
        </w:rPr>
      </w:pPr>
      <w:r w:rsidRPr="00511B4B">
        <w:rPr>
          <w:rFonts w:eastAsia="Times New Roman"/>
          <w:sz w:val="24"/>
          <w:szCs w:val="24"/>
        </w:rPr>
        <w:t xml:space="preserve">До истечения срока предупреждения об увольнении работник имеет право в </w:t>
      </w:r>
      <w:r w:rsidRPr="00511B4B">
        <w:rPr>
          <w:rFonts w:eastAsia="Times New Roman"/>
          <w:spacing w:val="-1"/>
          <w:sz w:val="24"/>
          <w:szCs w:val="24"/>
        </w:rPr>
        <w:t xml:space="preserve">любое время отозвать свое заявление. Увольнение в этом случае не производится, если на его </w:t>
      </w:r>
      <w:r w:rsidRPr="00511B4B">
        <w:rPr>
          <w:rFonts w:eastAsia="Times New Roman"/>
          <w:sz w:val="24"/>
          <w:szCs w:val="24"/>
        </w:rPr>
        <w:t>место не приглашен в письменной форме другой работник, которому в соответствии с ТК РФ и иными федеральными законами не может быть отказано в заключении трудового договора.</w:t>
      </w:r>
    </w:p>
    <w:p w14:paraId="189BA06B" w14:textId="77777777" w:rsidR="00BD081E" w:rsidRPr="00511B4B" w:rsidRDefault="00BD081E" w:rsidP="00BD081E">
      <w:pPr>
        <w:shd w:val="clear" w:color="auto" w:fill="FFFFFF"/>
        <w:spacing w:line="274" w:lineRule="exact"/>
        <w:ind w:left="34" w:right="19" w:firstLine="696"/>
        <w:jc w:val="both"/>
        <w:rPr>
          <w:sz w:val="24"/>
          <w:szCs w:val="24"/>
        </w:rPr>
      </w:pPr>
      <w:r w:rsidRPr="00511B4B">
        <w:rPr>
          <w:rFonts w:eastAsia="Times New Roman"/>
          <w:sz w:val="24"/>
          <w:szCs w:val="24"/>
        </w:rPr>
        <w:t>По истечении срока предупреждения об увольнении работник имеет право прекратить работу.</w:t>
      </w:r>
    </w:p>
    <w:p w14:paraId="2565D59B" w14:textId="77777777" w:rsidR="00BD081E" w:rsidRPr="00511B4B" w:rsidRDefault="00BD081E" w:rsidP="00BD081E">
      <w:pPr>
        <w:shd w:val="clear" w:color="auto" w:fill="FFFFFF"/>
        <w:spacing w:before="5" w:line="274" w:lineRule="exact"/>
        <w:ind w:left="29" w:right="24" w:firstLine="696"/>
        <w:jc w:val="both"/>
        <w:rPr>
          <w:sz w:val="24"/>
          <w:szCs w:val="24"/>
        </w:rPr>
      </w:pPr>
      <w:r w:rsidRPr="00511B4B">
        <w:rPr>
          <w:rFonts w:eastAsia="Times New Roman"/>
          <w:sz w:val="24"/>
          <w:szCs w:val="24"/>
        </w:rPr>
        <w:t>Если по истечении срока предупреждения об увольнении трудовой договор не был расторгнут, и работник не настаивает на увольнении, то действие трудового договора продолжается.</w:t>
      </w:r>
    </w:p>
    <w:p w14:paraId="4EC05FA5" w14:textId="77777777" w:rsidR="00BD081E" w:rsidRPr="00511B4B" w:rsidRDefault="00BD081E" w:rsidP="00BD081E">
      <w:pPr>
        <w:shd w:val="clear" w:color="auto" w:fill="FFFFFF"/>
        <w:tabs>
          <w:tab w:val="left" w:pos="1378"/>
        </w:tabs>
        <w:spacing w:line="274" w:lineRule="exact"/>
        <w:ind w:left="34" w:right="34" w:firstLine="691"/>
        <w:jc w:val="both"/>
        <w:rPr>
          <w:sz w:val="24"/>
          <w:szCs w:val="24"/>
        </w:rPr>
      </w:pPr>
      <w:r w:rsidRPr="00511B4B">
        <w:rPr>
          <w:spacing w:val="-5"/>
          <w:sz w:val="24"/>
          <w:szCs w:val="24"/>
        </w:rPr>
        <w:t>2.4.7.</w:t>
      </w:r>
      <w:r w:rsidRPr="00511B4B">
        <w:rPr>
          <w:sz w:val="24"/>
          <w:szCs w:val="24"/>
        </w:rPr>
        <w:tab/>
      </w:r>
      <w:r w:rsidRPr="00511B4B">
        <w:rPr>
          <w:rFonts w:eastAsia="Times New Roman"/>
          <w:sz w:val="24"/>
          <w:szCs w:val="24"/>
        </w:rPr>
        <w:t>Работник, заключивший договор с условием об испытательном сроке, имеет</w:t>
      </w:r>
      <w:r w:rsidRPr="00511B4B">
        <w:rPr>
          <w:rFonts w:eastAsia="Times New Roman"/>
          <w:sz w:val="24"/>
          <w:szCs w:val="24"/>
        </w:rPr>
        <w:br/>
        <w:t>право расторгнуть трудовой договор в период испытания, предупредив об этом работодателя</w:t>
      </w:r>
      <w:r w:rsidRPr="00511B4B">
        <w:rPr>
          <w:rFonts w:eastAsia="Times New Roman"/>
          <w:sz w:val="24"/>
          <w:szCs w:val="24"/>
        </w:rPr>
        <w:br/>
      </w:r>
      <w:r w:rsidRPr="00511B4B">
        <w:rPr>
          <w:rFonts w:eastAsia="Times New Roman"/>
          <w:sz w:val="24"/>
          <w:szCs w:val="24"/>
        </w:rPr>
        <w:lastRenderedPageBreak/>
        <w:t>в письменной форме за три дня (ч. 4 ст. 71 ТК РФ).</w:t>
      </w:r>
    </w:p>
    <w:p w14:paraId="45220998" w14:textId="77777777" w:rsidR="00BD081E" w:rsidRPr="00511B4B" w:rsidRDefault="00BD081E" w:rsidP="00BD081E">
      <w:pPr>
        <w:shd w:val="clear" w:color="auto" w:fill="FFFFFF"/>
        <w:tabs>
          <w:tab w:val="left" w:pos="1445"/>
        </w:tabs>
        <w:spacing w:line="274" w:lineRule="exact"/>
        <w:ind w:left="29" w:right="43" w:firstLine="691"/>
        <w:jc w:val="both"/>
        <w:rPr>
          <w:sz w:val="24"/>
          <w:szCs w:val="24"/>
        </w:rPr>
      </w:pPr>
      <w:r w:rsidRPr="00511B4B">
        <w:rPr>
          <w:spacing w:val="-5"/>
          <w:sz w:val="24"/>
          <w:szCs w:val="24"/>
        </w:rPr>
        <w:t>2.4.8.</w:t>
      </w:r>
      <w:r w:rsidRPr="00511B4B">
        <w:rPr>
          <w:sz w:val="24"/>
          <w:szCs w:val="24"/>
        </w:rPr>
        <w:tab/>
      </w:r>
      <w:r w:rsidRPr="00511B4B">
        <w:rPr>
          <w:rFonts w:eastAsia="Times New Roman"/>
          <w:sz w:val="24"/>
          <w:szCs w:val="24"/>
        </w:rPr>
        <w:t>Увольнение по результатам аттестации работников, а также в случаях</w:t>
      </w:r>
      <w:r w:rsidRPr="00511B4B">
        <w:rPr>
          <w:rFonts w:eastAsia="Times New Roman"/>
          <w:sz w:val="24"/>
          <w:szCs w:val="24"/>
        </w:rPr>
        <w:br/>
        <w:t>сокращения численности или штата работников учреждения допускается, если невозможно</w:t>
      </w:r>
      <w:r w:rsidRPr="00511B4B">
        <w:rPr>
          <w:rFonts w:eastAsia="Times New Roman"/>
          <w:sz w:val="24"/>
          <w:szCs w:val="24"/>
        </w:rPr>
        <w:br/>
        <w:t>перевести работника с его согласия на другую работу.</w:t>
      </w:r>
    </w:p>
    <w:p w14:paraId="45D6DF17" w14:textId="77777777" w:rsidR="00BD081E" w:rsidRPr="00511B4B" w:rsidRDefault="00BD081E" w:rsidP="00BD081E">
      <w:pPr>
        <w:shd w:val="clear" w:color="auto" w:fill="FFFFFF"/>
        <w:spacing w:line="274" w:lineRule="exact"/>
        <w:ind w:left="48" w:right="53" w:firstLine="667"/>
        <w:jc w:val="both"/>
        <w:rPr>
          <w:sz w:val="24"/>
          <w:szCs w:val="24"/>
        </w:rPr>
      </w:pPr>
      <w:r w:rsidRPr="00511B4B">
        <w:rPr>
          <w:rFonts w:eastAsia="Times New Roman"/>
          <w:sz w:val="24"/>
          <w:szCs w:val="24"/>
        </w:rPr>
        <w:t>Причинами увольнения работников, в том числе педагогических работников, по п. 2 ч. 1 ст. 81 ТК РФ, могут являться:</w:t>
      </w:r>
    </w:p>
    <w:p w14:paraId="5F394B26" w14:textId="77777777" w:rsidR="00BD081E" w:rsidRPr="00511B4B" w:rsidRDefault="00BD081E" w:rsidP="00BD081E">
      <w:pPr>
        <w:numPr>
          <w:ilvl w:val="0"/>
          <w:numId w:val="9"/>
        </w:numPr>
        <w:shd w:val="clear" w:color="auto" w:fill="FFFFFF"/>
        <w:tabs>
          <w:tab w:val="left" w:pos="850"/>
        </w:tabs>
        <w:spacing w:before="5" w:line="274" w:lineRule="exact"/>
        <w:ind w:left="710"/>
        <w:rPr>
          <w:sz w:val="24"/>
          <w:szCs w:val="24"/>
        </w:rPr>
      </w:pPr>
      <w:r w:rsidRPr="00511B4B">
        <w:rPr>
          <w:rFonts w:eastAsia="Times New Roman"/>
          <w:sz w:val="24"/>
          <w:szCs w:val="24"/>
        </w:rPr>
        <w:t>реорганизация учреждения;</w:t>
      </w:r>
    </w:p>
    <w:p w14:paraId="3404C9D2" w14:textId="77777777" w:rsidR="00BD081E" w:rsidRPr="00511B4B" w:rsidRDefault="00BD081E" w:rsidP="00BD081E">
      <w:pPr>
        <w:numPr>
          <w:ilvl w:val="0"/>
          <w:numId w:val="9"/>
        </w:numPr>
        <w:shd w:val="clear" w:color="auto" w:fill="FFFFFF"/>
        <w:tabs>
          <w:tab w:val="left" w:pos="850"/>
        </w:tabs>
        <w:spacing w:line="274" w:lineRule="exact"/>
        <w:ind w:left="710"/>
        <w:rPr>
          <w:sz w:val="24"/>
          <w:szCs w:val="24"/>
        </w:rPr>
      </w:pPr>
      <w:r w:rsidRPr="00511B4B">
        <w:rPr>
          <w:rFonts w:eastAsia="Times New Roman"/>
          <w:sz w:val="24"/>
          <w:szCs w:val="24"/>
        </w:rPr>
        <w:t>исключение из штатного расписания некоторых должностей;</w:t>
      </w:r>
    </w:p>
    <w:p w14:paraId="36BF4F09" w14:textId="77777777" w:rsidR="00BD081E" w:rsidRPr="00511B4B" w:rsidRDefault="00BD081E" w:rsidP="00BD081E">
      <w:pPr>
        <w:numPr>
          <w:ilvl w:val="0"/>
          <w:numId w:val="9"/>
        </w:numPr>
        <w:shd w:val="clear" w:color="auto" w:fill="FFFFFF"/>
        <w:tabs>
          <w:tab w:val="left" w:pos="850"/>
        </w:tabs>
        <w:spacing w:before="5" w:line="274" w:lineRule="exact"/>
        <w:ind w:left="710"/>
        <w:rPr>
          <w:sz w:val="24"/>
          <w:szCs w:val="24"/>
        </w:rPr>
      </w:pPr>
      <w:r w:rsidRPr="00511B4B">
        <w:rPr>
          <w:rFonts w:eastAsia="Times New Roman"/>
          <w:sz w:val="24"/>
          <w:szCs w:val="24"/>
        </w:rPr>
        <w:t>сокращение численности работников;</w:t>
      </w:r>
    </w:p>
    <w:p w14:paraId="6447ECA0" w14:textId="77777777" w:rsidR="00BD081E" w:rsidRPr="00511B4B" w:rsidRDefault="00BD081E" w:rsidP="00BD081E">
      <w:pPr>
        <w:numPr>
          <w:ilvl w:val="0"/>
          <w:numId w:val="3"/>
        </w:numPr>
        <w:shd w:val="clear" w:color="auto" w:fill="FFFFFF"/>
        <w:tabs>
          <w:tab w:val="left" w:pos="850"/>
        </w:tabs>
        <w:spacing w:line="274" w:lineRule="exact"/>
        <w:ind w:left="10" w:right="43" w:firstLine="701"/>
        <w:jc w:val="both"/>
        <w:rPr>
          <w:sz w:val="24"/>
          <w:szCs w:val="24"/>
        </w:rPr>
      </w:pPr>
      <w:r w:rsidRPr="00511B4B">
        <w:rPr>
          <w:rFonts w:eastAsia="Times New Roman"/>
          <w:sz w:val="24"/>
          <w:szCs w:val="24"/>
        </w:rPr>
        <w:t>изменение количества часов ввиду изменения учебного плана, учебных программ и т.п.</w:t>
      </w:r>
    </w:p>
    <w:p w14:paraId="364DA698" w14:textId="77777777" w:rsidR="00BD081E" w:rsidRPr="00511B4B" w:rsidRDefault="00BD081E" w:rsidP="00BD081E">
      <w:pPr>
        <w:shd w:val="clear" w:color="auto" w:fill="FFFFFF"/>
        <w:tabs>
          <w:tab w:val="left" w:pos="1349"/>
        </w:tabs>
        <w:spacing w:before="5" w:line="274" w:lineRule="exact"/>
        <w:ind w:left="14" w:right="43" w:firstLine="686"/>
        <w:jc w:val="both"/>
        <w:rPr>
          <w:sz w:val="24"/>
          <w:szCs w:val="24"/>
        </w:rPr>
      </w:pPr>
      <w:r w:rsidRPr="00511B4B">
        <w:rPr>
          <w:spacing w:val="-3"/>
          <w:sz w:val="24"/>
          <w:szCs w:val="24"/>
        </w:rPr>
        <w:t>2.4.9.</w:t>
      </w:r>
      <w:r w:rsidRPr="00511B4B">
        <w:rPr>
          <w:sz w:val="24"/>
          <w:szCs w:val="24"/>
        </w:rPr>
        <w:tab/>
      </w:r>
      <w:r w:rsidRPr="00511B4B">
        <w:rPr>
          <w:rFonts w:eastAsia="Times New Roman"/>
          <w:sz w:val="24"/>
          <w:szCs w:val="24"/>
        </w:rPr>
        <w:t>Ликвидация или реорганизация образовательного учреждения, которая может</w:t>
      </w:r>
      <w:r w:rsidRPr="00511B4B">
        <w:rPr>
          <w:rFonts w:eastAsia="Times New Roman"/>
          <w:sz w:val="24"/>
          <w:szCs w:val="24"/>
        </w:rPr>
        <w:br/>
        <w:t>повлечь увольнение работников в связи сокращением численности или штата работников,</w:t>
      </w:r>
      <w:r w:rsidRPr="00511B4B">
        <w:rPr>
          <w:rFonts w:eastAsia="Times New Roman"/>
          <w:sz w:val="24"/>
          <w:szCs w:val="24"/>
        </w:rPr>
        <w:br/>
        <w:t>осуществляется, как правило, по окончании учебного года.</w:t>
      </w:r>
    </w:p>
    <w:p w14:paraId="5BFCE158" w14:textId="77777777" w:rsidR="00BD081E" w:rsidRPr="00511B4B" w:rsidRDefault="00BD081E" w:rsidP="00BD081E">
      <w:pPr>
        <w:shd w:val="clear" w:color="auto" w:fill="FFFFFF"/>
        <w:spacing w:line="274" w:lineRule="exact"/>
        <w:ind w:left="5" w:right="53" w:firstLine="696"/>
        <w:jc w:val="both"/>
        <w:rPr>
          <w:sz w:val="24"/>
          <w:szCs w:val="24"/>
        </w:rPr>
      </w:pPr>
      <w:r w:rsidRPr="00511B4B">
        <w:rPr>
          <w:rFonts w:eastAsia="Times New Roman"/>
          <w:sz w:val="24"/>
          <w:szCs w:val="24"/>
        </w:rPr>
        <w:t>Трудовой договор с педагогом дополнительного образования в связи с уменьшением учебной нагрузки в течение учебного года по независящим от него причинам, в том числе при полном их отсутствии, не может быть расторгнут до конца учебного года.</w:t>
      </w:r>
    </w:p>
    <w:p w14:paraId="0F5DDBCA" w14:textId="77777777" w:rsidR="00511B4B" w:rsidRPr="00511B4B" w:rsidRDefault="00BD081E" w:rsidP="00CC1603">
      <w:pPr>
        <w:shd w:val="clear" w:color="auto" w:fill="FFFFFF"/>
        <w:tabs>
          <w:tab w:val="left" w:pos="1488"/>
        </w:tabs>
        <w:spacing w:line="274" w:lineRule="exact"/>
        <w:ind w:right="58" w:firstLine="696"/>
        <w:jc w:val="both"/>
        <w:rPr>
          <w:sz w:val="24"/>
          <w:szCs w:val="24"/>
        </w:rPr>
      </w:pPr>
      <w:r w:rsidRPr="00511B4B">
        <w:rPr>
          <w:spacing w:val="-3"/>
          <w:sz w:val="24"/>
          <w:szCs w:val="24"/>
        </w:rPr>
        <w:t>2.4.10.</w:t>
      </w:r>
      <w:r w:rsidRPr="00511B4B">
        <w:rPr>
          <w:sz w:val="24"/>
          <w:szCs w:val="24"/>
        </w:rPr>
        <w:tab/>
      </w:r>
      <w:r w:rsidRPr="00511B4B">
        <w:rPr>
          <w:rFonts w:eastAsia="Times New Roman"/>
          <w:sz w:val="24"/>
          <w:szCs w:val="24"/>
        </w:rPr>
        <w:t>В соответствии с п. 8 ч. 1 ст. 81 ТК РФ трудовой договор может быть</w:t>
      </w:r>
      <w:r w:rsidRPr="00511B4B">
        <w:rPr>
          <w:rFonts w:eastAsia="Times New Roman"/>
          <w:sz w:val="24"/>
          <w:szCs w:val="24"/>
        </w:rPr>
        <w:br/>
      </w:r>
      <w:r w:rsidRPr="00511B4B">
        <w:rPr>
          <w:rFonts w:eastAsia="Times New Roman"/>
          <w:spacing w:val="-1"/>
          <w:sz w:val="24"/>
          <w:szCs w:val="24"/>
        </w:rPr>
        <w:t>прекращен за совершение работником, выполняющим воспитательные функции, аморального</w:t>
      </w:r>
      <w:r w:rsidRPr="00511B4B">
        <w:rPr>
          <w:rFonts w:eastAsia="Times New Roman"/>
          <w:spacing w:val="-1"/>
          <w:sz w:val="24"/>
          <w:szCs w:val="24"/>
        </w:rPr>
        <w:br/>
      </w:r>
      <w:r w:rsidRPr="00511B4B">
        <w:rPr>
          <w:rFonts w:eastAsia="Times New Roman"/>
          <w:sz w:val="24"/>
          <w:szCs w:val="24"/>
        </w:rPr>
        <w:t>проступка, несовместимого с продолжением данной работы.</w:t>
      </w:r>
    </w:p>
    <w:p w14:paraId="1EC5A0AA" w14:textId="77777777" w:rsidR="00BD081E" w:rsidRPr="00511B4B" w:rsidRDefault="00BD081E" w:rsidP="00BD081E">
      <w:pPr>
        <w:shd w:val="clear" w:color="auto" w:fill="FFFFFF"/>
        <w:spacing w:line="274" w:lineRule="exact"/>
        <w:ind w:left="29" w:right="10" w:firstLine="696"/>
        <w:jc w:val="both"/>
        <w:rPr>
          <w:rFonts w:ascii="Arial" w:hAnsi="Arial" w:cs="Arial"/>
          <w:sz w:val="24"/>
          <w:szCs w:val="24"/>
        </w:rPr>
      </w:pPr>
      <w:r w:rsidRPr="00511B4B">
        <w:rPr>
          <w:rFonts w:eastAsia="Times New Roman"/>
          <w:sz w:val="24"/>
          <w:szCs w:val="24"/>
        </w:rPr>
        <w:t>Аморальным проступком является виновное действие или бездействие, которое нарушает основные моральные нормы общества и противоречит содержанию трудовой функции педагогического работника (например, поведение, унижающее человеческое достоинство, нахождение в состоянии алкогольного или наркотического опьянения и т.п.).</w:t>
      </w:r>
    </w:p>
    <w:p w14:paraId="1EB149CA" w14:textId="77777777" w:rsidR="00BD081E" w:rsidRPr="00511B4B" w:rsidRDefault="00BD081E" w:rsidP="00BD081E">
      <w:pPr>
        <w:shd w:val="clear" w:color="auto" w:fill="FFFFFF"/>
        <w:spacing w:line="274" w:lineRule="exact"/>
        <w:ind w:left="29" w:firstLine="691"/>
        <w:jc w:val="both"/>
        <w:rPr>
          <w:rFonts w:ascii="Arial" w:hAnsi="Arial" w:cs="Arial"/>
          <w:sz w:val="24"/>
          <w:szCs w:val="24"/>
        </w:rPr>
      </w:pPr>
      <w:r w:rsidRPr="00511B4B">
        <w:rPr>
          <w:rFonts w:eastAsia="Times New Roman"/>
          <w:sz w:val="24"/>
          <w:szCs w:val="24"/>
        </w:rPr>
        <w:t xml:space="preserve">Допускается увольнение только тех работников, которые занимаются воспитательной </w:t>
      </w:r>
      <w:r w:rsidRPr="00511B4B">
        <w:rPr>
          <w:rFonts w:eastAsia="Times New Roman"/>
          <w:spacing w:val="-1"/>
          <w:sz w:val="24"/>
          <w:szCs w:val="24"/>
        </w:rPr>
        <w:t xml:space="preserve">деятельностью, и независимо от того, где совершен аморальный проступок (по месту работы </w:t>
      </w:r>
      <w:r w:rsidR="00511B4B">
        <w:rPr>
          <w:rFonts w:eastAsia="Times New Roman"/>
          <w:sz w:val="24"/>
          <w:szCs w:val="24"/>
        </w:rPr>
        <w:t>или в быту).</w:t>
      </w:r>
    </w:p>
    <w:p w14:paraId="12688E6C" w14:textId="77777777" w:rsidR="00BD081E" w:rsidRPr="00511B4B" w:rsidRDefault="00BD081E" w:rsidP="00BD081E">
      <w:pPr>
        <w:shd w:val="clear" w:color="auto" w:fill="FFFFFF"/>
        <w:spacing w:line="274" w:lineRule="exact"/>
        <w:ind w:left="24" w:right="5" w:firstLine="691"/>
        <w:jc w:val="both"/>
        <w:rPr>
          <w:rFonts w:ascii="Arial" w:hAnsi="Arial" w:cs="Arial"/>
          <w:sz w:val="24"/>
          <w:szCs w:val="24"/>
        </w:rPr>
      </w:pPr>
      <w:r w:rsidRPr="00511B4B">
        <w:rPr>
          <w:rFonts w:eastAsia="Times New Roman"/>
          <w:sz w:val="24"/>
          <w:szCs w:val="24"/>
        </w:rPr>
        <w:t>Если аморальный проступок совершен работником по месту работы и в связи с исполнением им трудовых обязанностей, то такой работник может быть уволен с работы при условии соблюдения порядка применения дисциплинарных взысканий, установленного ст. 193</w:t>
      </w:r>
      <w:r w:rsidR="00136951">
        <w:rPr>
          <w:rFonts w:eastAsia="Times New Roman"/>
          <w:sz w:val="24"/>
          <w:szCs w:val="24"/>
        </w:rPr>
        <w:t xml:space="preserve"> </w:t>
      </w:r>
      <w:r w:rsidRPr="00511B4B">
        <w:rPr>
          <w:rFonts w:eastAsia="Times New Roman"/>
          <w:sz w:val="24"/>
          <w:szCs w:val="24"/>
        </w:rPr>
        <w:t>ТК</w:t>
      </w:r>
      <w:r w:rsidR="00136951">
        <w:rPr>
          <w:rFonts w:eastAsia="Times New Roman"/>
          <w:sz w:val="24"/>
          <w:szCs w:val="24"/>
        </w:rPr>
        <w:t xml:space="preserve"> </w:t>
      </w:r>
      <w:r w:rsidRPr="00511B4B">
        <w:rPr>
          <w:rFonts w:eastAsia="Times New Roman"/>
          <w:sz w:val="24"/>
          <w:szCs w:val="24"/>
        </w:rPr>
        <w:t>РФ.</w:t>
      </w:r>
    </w:p>
    <w:p w14:paraId="502C7603" w14:textId="77777777" w:rsidR="00BD081E" w:rsidRPr="00511B4B" w:rsidRDefault="00BD081E" w:rsidP="00BD081E">
      <w:pPr>
        <w:shd w:val="clear" w:color="auto" w:fill="FFFFFF"/>
        <w:spacing w:line="274" w:lineRule="exact"/>
        <w:ind w:left="29" w:right="14" w:firstLine="696"/>
        <w:jc w:val="both"/>
        <w:rPr>
          <w:rFonts w:ascii="Arial" w:hAnsi="Arial" w:cs="Arial"/>
          <w:sz w:val="24"/>
          <w:szCs w:val="24"/>
        </w:rPr>
      </w:pPr>
      <w:r w:rsidRPr="00511B4B">
        <w:rPr>
          <w:rFonts w:eastAsia="Times New Roman"/>
          <w:sz w:val="24"/>
          <w:szCs w:val="24"/>
        </w:rPr>
        <w:t xml:space="preserve">Если аморальный проступок совершен работником вне места работы или по месту </w:t>
      </w:r>
      <w:r w:rsidRPr="00511B4B">
        <w:rPr>
          <w:rFonts w:eastAsia="Times New Roman"/>
          <w:spacing w:val="-1"/>
          <w:sz w:val="24"/>
          <w:szCs w:val="24"/>
        </w:rPr>
        <w:t xml:space="preserve">работы, но не в связи с исполнением им трудовых обязанностей, то увольнение работника не </w:t>
      </w:r>
      <w:r w:rsidRPr="00511B4B">
        <w:rPr>
          <w:rFonts w:eastAsia="Times New Roman"/>
          <w:sz w:val="24"/>
          <w:szCs w:val="24"/>
        </w:rPr>
        <w:t>допускается позднее одного года со дня обнаружения проступка работодателем (ч. 5 ст. 81 ТК РФ).</w:t>
      </w:r>
    </w:p>
    <w:p w14:paraId="54B83472" w14:textId="77777777" w:rsidR="00BD081E" w:rsidRPr="00511B4B" w:rsidRDefault="00BD081E" w:rsidP="00BD081E">
      <w:pPr>
        <w:shd w:val="clear" w:color="auto" w:fill="FFFFFF"/>
        <w:tabs>
          <w:tab w:val="left" w:pos="1430"/>
        </w:tabs>
        <w:spacing w:line="274" w:lineRule="exact"/>
        <w:ind w:left="24" w:right="10" w:firstLine="686"/>
        <w:jc w:val="both"/>
        <w:rPr>
          <w:rFonts w:ascii="Arial" w:hAnsi="Arial" w:cs="Arial"/>
          <w:sz w:val="24"/>
          <w:szCs w:val="24"/>
        </w:rPr>
      </w:pPr>
      <w:r w:rsidRPr="00511B4B">
        <w:rPr>
          <w:spacing w:val="-3"/>
          <w:sz w:val="24"/>
          <w:szCs w:val="24"/>
        </w:rPr>
        <w:t>2.4.11.</w:t>
      </w:r>
      <w:r w:rsidRPr="00511B4B">
        <w:rPr>
          <w:sz w:val="24"/>
          <w:szCs w:val="24"/>
        </w:rPr>
        <w:tab/>
      </w:r>
      <w:r w:rsidRPr="00511B4B">
        <w:rPr>
          <w:rFonts w:eastAsia="Times New Roman"/>
          <w:sz w:val="24"/>
          <w:szCs w:val="24"/>
        </w:rPr>
        <w:t>Помимо оснований, предусмотренных ст. 81 ТК РФ и иными федеральными</w:t>
      </w:r>
      <w:r w:rsidRPr="00511B4B">
        <w:rPr>
          <w:rFonts w:eastAsia="Times New Roman"/>
          <w:sz w:val="24"/>
          <w:szCs w:val="24"/>
        </w:rPr>
        <w:br/>
        <w:t>законами, дополнительными основаниями прекращения трудового договора с</w:t>
      </w:r>
      <w:r w:rsidRPr="00511B4B">
        <w:rPr>
          <w:rFonts w:eastAsia="Times New Roman"/>
          <w:sz w:val="24"/>
          <w:szCs w:val="24"/>
        </w:rPr>
        <w:br/>
        <w:t>педагогическим работником в соответствии со ст. 336 ТК РФ являются:</w:t>
      </w:r>
    </w:p>
    <w:p w14:paraId="39C0CDB6" w14:textId="77777777" w:rsidR="00BD081E" w:rsidRPr="00511B4B" w:rsidRDefault="00BD081E" w:rsidP="00BD081E">
      <w:pPr>
        <w:shd w:val="clear" w:color="auto" w:fill="FFFFFF"/>
        <w:tabs>
          <w:tab w:val="left" w:pos="960"/>
        </w:tabs>
        <w:spacing w:line="274" w:lineRule="exact"/>
        <w:ind w:left="24" w:right="19" w:firstLine="696"/>
        <w:jc w:val="both"/>
        <w:rPr>
          <w:rFonts w:ascii="Arial" w:hAnsi="Arial" w:cs="Arial"/>
          <w:sz w:val="24"/>
          <w:szCs w:val="24"/>
        </w:rPr>
      </w:pPr>
      <w:r w:rsidRPr="00511B4B">
        <w:rPr>
          <w:sz w:val="24"/>
          <w:szCs w:val="24"/>
        </w:rPr>
        <w:t>-</w:t>
      </w:r>
      <w:r w:rsidRPr="00511B4B">
        <w:rPr>
          <w:sz w:val="24"/>
          <w:szCs w:val="24"/>
        </w:rPr>
        <w:tab/>
      </w:r>
      <w:r w:rsidRPr="00511B4B">
        <w:rPr>
          <w:rFonts w:eastAsia="Times New Roman"/>
          <w:sz w:val="24"/>
          <w:szCs w:val="24"/>
        </w:rPr>
        <w:t>повторное в течение одного года грубое нарушение устава образовательного</w:t>
      </w:r>
      <w:r w:rsidRPr="00511B4B">
        <w:rPr>
          <w:rFonts w:eastAsia="Times New Roman"/>
          <w:sz w:val="24"/>
          <w:szCs w:val="24"/>
        </w:rPr>
        <w:br/>
        <w:t>учреждения;</w:t>
      </w:r>
    </w:p>
    <w:p w14:paraId="34A07FDB" w14:textId="77777777" w:rsidR="00BD081E" w:rsidRPr="00511B4B" w:rsidRDefault="00BD081E" w:rsidP="00BD081E">
      <w:pPr>
        <w:shd w:val="clear" w:color="auto" w:fill="FFFFFF"/>
        <w:tabs>
          <w:tab w:val="left" w:pos="864"/>
        </w:tabs>
        <w:spacing w:line="274" w:lineRule="exact"/>
        <w:ind w:left="24" w:right="14" w:firstLine="696"/>
        <w:jc w:val="both"/>
        <w:rPr>
          <w:rFonts w:ascii="Arial" w:hAnsi="Arial" w:cs="Arial"/>
          <w:sz w:val="24"/>
          <w:szCs w:val="24"/>
        </w:rPr>
      </w:pPr>
      <w:r w:rsidRPr="00511B4B">
        <w:rPr>
          <w:sz w:val="24"/>
          <w:szCs w:val="24"/>
        </w:rPr>
        <w:t>-</w:t>
      </w:r>
      <w:r w:rsidRPr="00511B4B">
        <w:rPr>
          <w:sz w:val="24"/>
          <w:szCs w:val="24"/>
        </w:rPr>
        <w:tab/>
      </w:r>
      <w:r w:rsidRPr="00511B4B">
        <w:rPr>
          <w:rFonts w:eastAsia="Times New Roman"/>
          <w:sz w:val="24"/>
          <w:szCs w:val="24"/>
        </w:rPr>
        <w:t>применение, в том числе однократное, методов воспитания, связанных с физическим</w:t>
      </w:r>
      <w:r w:rsidRPr="00511B4B">
        <w:rPr>
          <w:rFonts w:eastAsia="Times New Roman"/>
          <w:sz w:val="24"/>
          <w:szCs w:val="24"/>
        </w:rPr>
        <w:br/>
        <w:t>и (или) психическим насилием над личностью воспитанника.</w:t>
      </w:r>
    </w:p>
    <w:p w14:paraId="0C55CC01" w14:textId="77777777" w:rsidR="00BD081E" w:rsidRPr="00511B4B" w:rsidRDefault="00BD081E" w:rsidP="00BD081E">
      <w:pPr>
        <w:shd w:val="clear" w:color="auto" w:fill="FFFFFF"/>
        <w:tabs>
          <w:tab w:val="left" w:pos="1430"/>
        </w:tabs>
        <w:spacing w:line="274" w:lineRule="exact"/>
        <w:ind w:left="24" w:right="43" w:firstLine="686"/>
        <w:jc w:val="both"/>
        <w:rPr>
          <w:rFonts w:ascii="Arial" w:hAnsi="Arial" w:cs="Arial"/>
          <w:sz w:val="24"/>
          <w:szCs w:val="24"/>
        </w:rPr>
      </w:pPr>
      <w:r w:rsidRPr="00511B4B">
        <w:rPr>
          <w:spacing w:val="-4"/>
          <w:sz w:val="24"/>
          <w:szCs w:val="24"/>
        </w:rPr>
        <w:t>2.4.12.</w:t>
      </w:r>
      <w:r w:rsidRPr="00511B4B">
        <w:rPr>
          <w:sz w:val="24"/>
          <w:szCs w:val="24"/>
        </w:rPr>
        <w:tab/>
      </w:r>
      <w:r w:rsidRPr="00511B4B">
        <w:rPr>
          <w:rFonts w:eastAsia="Times New Roman"/>
          <w:spacing w:val="-1"/>
          <w:sz w:val="24"/>
          <w:szCs w:val="24"/>
        </w:rPr>
        <w:t>Прекращение трудового договора оформляется приказом работодателя (ст. 84.1</w:t>
      </w:r>
      <w:r w:rsidRPr="00511B4B">
        <w:rPr>
          <w:rFonts w:eastAsia="Times New Roman"/>
          <w:spacing w:val="-1"/>
          <w:sz w:val="24"/>
          <w:szCs w:val="24"/>
        </w:rPr>
        <w:br/>
      </w:r>
      <w:r w:rsidRPr="00511B4B">
        <w:rPr>
          <w:rFonts w:eastAsia="Times New Roman"/>
          <w:sz w:val="24"/>
          <w:szCs w:val="24"/>
        </w:rPr>
        <w:t>ТКРФ).</w:t>
      </w:r>
    </w:p>
    <w:p w14:paraId="527FF4DD" w14:textId="77777777" w:rsidR="00136951" w:rsidRDefault="00BD081E" w:rsidP="00136951">
      <w:pPr>
        <w:shd w:val="clear" w:color="auto" w:fill="FFFFFF"/>
        <w:spacing w:line="274" w:lineRule="exact"/>
        <w:ind w:left="24" w:right="14" w:firstLine="691"/>
        <w:jc w:val="both"/>
        <w:rPr>
          <w:rFonts w:ascii="Arial" w:hAnsi="Arial" w:cs="Arial"/>
          <w:sz w:val="24"/>
          <w:szCs w:val="24"/>
        </w:rPr>
      </w:pPr>
      <w:r w:rsidRPr="00511B4B">
        <w:rPr>
          <w:rFonts w:eastAsia="Times New Roman"/>
          <w:sz w:val="24"/>
          <w:szCs w:val="24"/>
        </w:rPr>
        <w:t>С приказом работодателя о прекращении трудового договора работник должен быть ознакомлен под роспись. По требованию работника работодатель обязан выдать ему надлежащим образом заверенную копию указанного приказа.</w:t>
      </w:r>
    </w:p>
    <w:p w14:paraId="11E1AC76" w14:textId="77777777" w:rsidR="00BD081E" w:rsidRPr="00136951" w:rsidRDefault="00136951" w:rsidP="00136951">
      <w:pPr>
        <w:shd w:val="clear" w:color="auto" w:fill="FFFFFF"/>
        <w:spacing w:line="274" w:lineRule="exact"/>
        <w:ind w:left="24" w:right="14" w:firstLine="691"/>
        <w:jc w:val="both"/>
        <w:rPr>
          <w:rFonts w:ascii="Arial" w:hAnsi="Arial" w:cs="Arial"/>
          <w:sz w:val="24"/>
          <w:szCs w:val="24"/>
        </w:rPr>
      </w:pPr>
      <w:r>
        <w:rPr>
          <w:rFonts w:ascii="Arial" w:hAnsi="Arial" w:cs="Arial"/>
          <w:sz w:val="24"/>
          <w:szCs w:val="24"/>
        </w:rPr>
        <w:t xml:space="preserve">2.4.13. </w:t>
      </w:r>
      <w:r w:rsidR="00BD081E" w:rsidRPr="00511B4B">
        <w:rPr>
          <w:rFonts w:eastAsia="Times New Roman"/>
          <w:sz w:val="24"/>
          <w:szCs w:val="24"/>
        </w:rPr>
        <w:t xml:space="preserve">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w:t>
      </w:r>
      <w:r w:rsidR="00BD081E" w:rsidRPr="00511B4B">
        <w:rPr>
          <w:rFonts w:eastAsia="Times New Roman"/>
          <w:spacing w:val="-1"/>
          <w:sz w:val="24"/>
          <w:szCs w:val="24"/>
        </w:rPr>
        <w:t xml:space="preserve">за ним в соответствии С ТК РФ или иным федеральным законом сохранялось место работы </w:t>
      </w:r>
      <w:r w:rsidR="00BD081E" w:rsidRPr="00511B4B">
        <w:rPr>
          <w:rFonts w:eastAsia="Times New Roman"/>
          <w:sz w:val="24"/>
          <w:szCs w:val="24"/>
        </w:rPr>
        <w:t>(должность).</w:t>
      </w:r>
    </w:p>
    <w:p w14:paraId="19A1ED1B" w14:textId="77777777" w:rsidR="00BD081E" w:rsidRPr="00511B4B" w:rsidRDefault="00136951" w:rsidP="00136951">
      <w:pPr>
        <w:shd w:val="clear" w:color="auto" w:fill="FFFFFF"/>
        <w:tabs>
          <w:tab w:val="left" w:pos="1430"/>
        </w:tabs>
        <w:spacing w:line="274" w:lineRule="exact"/>
        <w:ind w:right="19"/>
        <w:jc w:val="both"/>
        <w:rPr>
          <w:spacing w:val="-4"/>
          <w:sz w:val="24"/>
          <w:szCs w:val="24"/>
        </w:rPr>
      </w:pPr>
      <w:r>
        <w:rPr>
          <w:rFonts w:eastAsia="Times New Roman"/>
          <w:spacing w:val="-1"/>
          <w:sz w:val="24"/>
          <w:szCs w:val="24"/>
        </w:rPr>
        <w:t xml:space="preserve">        2.4.14. </w:t>
      </w:r>
      <w:r w:rsidR="00BD081E" w:rsidRPr="00511B4B">
        <w:rPr>
          <w:rFonts w:eastAsia="Times New Roman"/>
          <w:spacing w:val="-1"/>
          <w:sz w:val="24"/>
          <w:szCs w:val="24"/>
        </w:rPr>
        <w:t xml:space="preserve">В день прекращения трудового договора работодатель обязан выдать работнику </w:t>
      </w:r>
      <w:r w:rsidR="00BD081E" w:rsidRPr="00511B4B">
        <w:rPr>
          <w:rFonts w:eastAsia="Times New Roman"/>
          <w:sz w:val="24"/>
          <w:szCs w:val="24"/>
        </w:rPr>
        <w:t>его трудовую книжку с внесенной в нее записью об увольнении и произвести с ним окончательный расчет.</w:t>
      </w:r>
    </w:p>
    <w:p w14:paraId="7411EE29" w14:textId="77777777" w:rsidR="00BD081E" w:rsidRPr="00511B4B" w:rsidRDefault="00BD081E" w:rsidP="00BD081E">
      <w:pPr>
        <w:shd w:val="clear" w:color="auto" w:fill="FFFFFF"/>
        <w:spacing w:line="274" w:lineRule="exact"/>
        <w:ind w:left="14" w:right="19" w:firstLine="696"/>
        <w:jc w:val="both"/>
        <w:rPr>
          <w:rFonts w:ascii="Arial" w:hAnsi="Arial" w:cs="Arial"/>
          <w:sz w:val="24"/>
          <w:szCs w:val="24"/>
        </w:rPr>
      </w:pPr>
      <w:r w:rsidRPr="00511B4B">
        <w:rPr>
          <w:rFonts w:eastAsia="Times New Roman"/>
          <w:sz w:val="24"/>
          <w:szCs w:val="24"/>
        </w:rPr>
        <w:t>Запись в трудовую книжку об основании и о причине прекращения трудового договора должна быть произведена в точном соответствии с формулировками ТК РФ или иного федерального закона и со ссылкой на соответствующие статью, часть статьи, пункт статьи ТК РФ или иного федерального закона.</w:t>
      </w:r>
    </w:p>
    <w:p w14:paraId="6EEA946D" w14:textId="77777777" w:rsidR="00BD081E" w:rsidRPr="00511B4B" w:rsidRDefault="00BD081E" w:rsidP="00BD081E">
      <w:pPr>
        <w:shd w:val="clear" w:color="auto" w:fill="FFFFFF"/>
        <w:tabs>
          <w:tab w:val="left" w:pos="1584"/>
        </w:tabs>
        <w:spacing w:line="274" w:lineRule="exact"/>
        <w:ind w:left="5" w:right="24" w:firstLine="701"/>
        <w:jc w:val="both"/>
        <w:rPr>
          <w:rFonts w:ascii="Arial" w:hAnsi="Arial" w:cs="Arial"/>
          <w:sz w:val="24"/>
          <w:szCs w:val="24"/>
        </w:rPr>
      </w:pPr>
      <w:r w:rsidRPr="00511B4B">
        <w:rPr>
          <w:spacing w:val="-4"/>
          <w:sz w:val="24"/>
          <w:szCs w:val="24"/>
        </w:rPr>
        <w:t>2.4.15.</w:t>
      </w:r>
      <w:r w:rsidRPr="00511B4B">
        <w:rPr>
          <w:sz w:val="24"/>
          <w:szCs w:val="24"/>
        </w:rPr>
        <w:tab/>
      </w:r>
      <w:r w:rsidRPr="00511B4B">
        <w:rPr>
          <w:rFonts w:eastAsia="Times New Roman"/>
          <w:sz w:val="24"/>
          <w:szCs w:val="24"/>
        </w:rPr>
        <w:t>При получении трудовой книжки в связи с увольнением работник</w:t>
      </w:r>
      <w:r w:rsidRPr="00511B4B">
        <w:rPr>
          <w:rFonts w:eastAsia="Times New Roman"/>
          <w:sz w:val="24"/>
          <w:szCs w:val="24"/>
        </w:rPr>
        <w:br/>
      </w:r>
      <w:r w:rsidRPr="00511B4B">
        <w:rPr>
          <w:rFonts w:eastAsia="Times New Roman"/>
          <w:spacing w:val="-1"/>
          <w:sz w:val="24"/>
          <w:szCs w:val="24"/>
        </w:rPr>
        <w:t>расписывается в личной карточке и в книге учета движения трудовых книжек и вкладышей к</w:t>
      </w:r>
      <w:r w:rsidRPr="00511B4B">
        <w:rPr>
          <w:rFonts w:eastAsia="Times New Roman"/>
          <w:spacing w:val="-1"/>
          <w:sz w:val="24"/>
          <w:szCs w:val="24"/>
        </w:rPr>
        <w:br/>
      </w:r>
      <w:r w:rsidRPr="00511B4B">
        <w:rPr>
          <w:rFonts w:eastAsia="Times New Roman"/>
          <w:sz w:val="24"/>
          <w:szCs w:val="24"/>
        </w:rPr>
        <w:lastRenderedPageBreak/>
        <w:t>ним, а также в трудовой книжке.</w:t>
      </w:r>
    </w:p>
    <w:p w14:paraId="384D0B6A" w14:textId="77777777" w:rsidR="00BD081E" w:rsidRPr="00511B4B" w:rsidRDefault="00BD081E" w:rsidP="00BD081E">
      <w:pPr>
        <w:shd w:val="clear" w:color="auto" w:fill="FFFFFF"/>
        <w:spacing w:before="278"/>
        <w:ind w:left="835"/>
        <w:rPr>
          <w:rFonts w:ascii="Arial" w:hAnsi="Arial" w:cs="Arial"/>
          <w:sz w:val="24"/>
          <w:szCs w:val="24"/>
        </w:rPr>
      </w:pPr>
      <w:r w:rsidRPr="00511B4B">
        <w:rPr>
          <w:b/>
          <w:bCs/>
          <w:sz w:val="24"/>
          <w:szCs w:val="24"/>
          <w:lang w:val="en-US"/>
        </w:rPr>
        <w:t>III</w:t>
      </w:r>
      <w:r w:rsidRPr="00511B4B">
        <w:rPr>
          <w:b/>
          <w:bCs/>
          <w:sz w:val="24"/>
          <w:szCs w:val="24"/>
        </w:rPr>
        <w:t xml:space="preserve">. </w:t>
      </w:r>
      <w:r w:rsidRPr="00511B4B">
        <w:rPr>
          <w:rFonts w:eastAsia="Times New Roman"/>
          <w:b/>
          <w:bCs/>
          <w:sz w:val="24"/>
          <w:szCs w:val="24"/>
        </w:rPr>
        <w:t>Основные права, обязанности и ответственность сторон трудового договора</w:t>
      </w:r>
    </w:p>
    <w:p w14:paraId="7EBBB80C" w14:textId="77777777" w:rsidR="00BD081E" w:rsidRPr="00511B4B" w:rsidRDefault="00BD081E" w:rsidP="00BD081E">
      <w:pPr>
        <w:shd w:val="clear" w:color="auto" w:fill="FFFFFF"/>
        <w:spacing w:before="288" w:line="274" w:lineRule="exact"/>
        <w:ind w:left="696"/>
        <w:rPr>
          <w:rFonts w:ascii="Arial" w:hAnsi="Arial" w:cs="Arial"/>
          <w:sz w:val="24"/>
          <w:szCs w:val="24"/>
        </w:rPr>
      </w:pPr>
      <w:r w:rsidRPr="00511B4B">
        <w:rPr>
          <w:b/>
          <w:bCs/>
          <w:spacing w:val="-1"/>
          <w:sz w:val="24"/>
          <w:szCs w:val="24"/>
        </w:rPr>
        <w:t xml:space="preserve">3.1. </w:t>
      </w:r>
      <w:r w:rsidR="00136951">
        <w:rPr>
          <w:rFonts w:eastAsia="Times New Roman"/>
          <w:b/>
          <w:bCs/>
          <w:spacing w:val="-1"/>
          <w:sz w:val="24"/>
          <w:szCs w:val="24"/>
        </w:rPr>
        <w:t>Работник имеет право:</w:t>
      </w:r>
    </w:p>
    <w:p w14:paraId="02909CB3" w14:textId="77777777" w:rsidR="00BD081E" w:rsidRPr="00511B4B" w:rsidRDefault="00BD081E" w:rsidP="00CC1603">
      <w:pPr>
        <w:numPr>
          <w:ilvl w:val="0"/>
          <w:numId w:val="11"/>
        </w:numPr>
        <w:shd w:val="clear" w:color="auto" w:fill="FFFFFF"/>
        <w:tabs>
          <w:tab w:val="left" w:pos="1296"/>
        </w:tabs>
        <w:spacing w:line="274" w:lineRule="exact"/>
        <w:ind w:right="29" w:firstLine="709"/>
        <w:jc w:val="both"/>
        <w:rPr>
          <w:spacing w:val="-5"/>
          <w:sz w:val="24"/>
          <w:szCs w:val="24"/>
        </w:rPr>
      </w:pPr>
      <w:r w:rsidRPr="00511B4B">
        <w:rPr>
          <w:rFonts w:eastAsia="Times New Roman"/>
          <w:sz w:val="24"/>
          <w:szCs w:val="24"/>
        </w:rPr>
        <w:t>на заключение, изменение и расторжение трудового договора в порядке и на условиях, которые установлены ТК РФ, иными федеральными законами;</w:t>
      </w:r>
    </w:p>
    <w:p w14:paraId="00D827B8" w14:textId="77777777" w:rsidR="00BD081E" w:rsidRPr="00511B4B" w:rsidRDefault="00BD081E" w:rsidP="00CC1603">
      <w:pPr>
        <w:numPr>
          <w:ilvl w:val="0"/>
          <w:numId w:val="11"/>
        </w:numPr>
        <w:shd w:val="clear" w:color="auto" w:fill="FFFFFF"/>
        <w:tabs>
          <w:tab w:val="left" w:pos="1296"/>
        </w:tabs>
        <w:spacing w:line="274" w:lineRule="exact"/>
        <w:ind w:firstLine="709"/>
        <w:rPr>
          <w:spacing w:val="-5"/>
          <w:sz w:val="24"/>
          <w:szCs w:val="24"/>
        </w:rPr>
      </w:pPr>
      <w:r w:rsidRPr="00511B4B">
        <w:rPr>
          <w:rFonts w:eastAsia="Times New Roman"/>
          <w:sz w:val="24"/>
          <w:szCs w:val="24"/>
        </w:rPr>
        <w:t>на предоставление ему работы, обусловленной трудовым договором;</w:t>
      </w:r>
    </w:p>
    <w:p w14:paraId="7F786328" w14:textId="77777777" w:rsidR="00511B4B" w:rsidRPr="00CC1603" w:rsidRDefault="00BD081E" w:rsidP="00CC1603">
      <w:pPr>
        <w:numPr>
          <w:ilvl w:val="0"/>
          <w:numId w:val="11"/>
        </w:numPr>
        <w:shd w:val="clear" w:color="auto" w:fill="FFFFFF"/>
        <w:tabs>
          <w:tab w:val="left" w:pos="1296"/>
        </w:tabs>
        <w:spacing w:line="274" w:lineRule="exact"/>
        <w:ind w:right="43" w:firstLine="709"/>
        <w:jc w:val="both"/>
        <w:rPr>
          <w:spacing w:val="-5"/>
          <w:sz w:val="24"/>
          <w:szCs w:val="24"/>
        </w:rPr>
      </w:pPr>
      <w:r w:rsidRPr="00511B4B">
        <w:rPr>
          <w:rFonts w:eastAsia="Times New Roman"/>
          <w:spacing w:val="-1"/>
          <w:sz w:val="24"/>
          <w:szCs w:val="24"/>
        </w:rPr>
        <w:t xml:space="preserve">на рабочее место, соответствующее государственным нормативным требованиям </w:t>
      </w:r>
      <w:r w:rsidRPr="00511B4B">
        <w:rPr>
          <w:rFonts w:eastAsia="Times New Roman"/>
          <w:sz w:val="24"/>
          <w:szCs w:val="24"/>
        </w:rPr>
        <w:t>охраны труда и условиям, предусмотренным коллективным договором;</w:t>
      </w:r>
    </w:p>
    <w:p w14:paraId="4880F7E7" w14:textId="77777777" w:rsidR="00BD081E" w:rsidRPr="00511B4B" w:rsidRDefault="00BD081E" w:rsidP="00BD081E">
      <w:pPr>
        <w:shd w:val="clear" w:color="auto" w:fill="FFFFFF"/>
        <w:spacing w:line="274" w:lineRule="exact"/>
        <w:ind w:left="53" w:firstLine="696"/>
        <w:jc w:val="both"/>
        <w:rPr>
          <w:rFonts w:ascii="Arial" w:hAnsi="Arial" w:cs="Arial"/>
          <w:sz w:val="24"/>
          <w:szCs w:val="24"/>
        </w:rPr>
      </w:pPr>
      <w:r w:rsidRPr="00511B4B">
        <w:rPr>
          <w:sz w:val="24"/>
          <w:szCs w:val="24"/>
        </w:rPr>
        <w:t xml:space="preserve">3.1.4. </w:t>
      </w:r>
      <w:r w:rsidRPr="00511B4B">
        <w:rPr>
          <w:rFonts w:eastAsia="Times New Roman"/>
          <w:sz w:val="24"/>
          <w:szCs w:val="24"/>
        </w:rPr>
        <w:t>на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14:paraId="16B321D3" w14:textId="77777777" w:rsidR="00BD081E" w:rsidRPr="00511B4B" w:rsidRDefault="00511B4B" w:rsidP="00BD081E">
      <w:pPr>
        <w:shd w:val="clear" w:color="auto" w:fill="FFFFFF"/>
        <w:spacing w:line="274" w:lineRule="exact"/>
        <w:ind w:left="48" w:right="5" w:firstLine="696"/>
        <w:jc w:val="both"/>
        <w:rPr>
          <w:rFonts w:ascii="Arial" w:hAnsi="Arial" w:cs="Arial"/>
          <w:sz w:val="24"/>
          <w:szCs w:val="24"/>
        </w:rPr>
      </w:pPr>
      <w:r>
        <w:rPr>
          <w:rFonts w:eastAsia="Times New Roman"/>
          <w:sz w:val="24"/>
          <w:szCs w:val="24"/>
        </w:rPr>
        <w:t>3.1</w:t>
      </w:r>
      <w:r w:rsidR="00BD081E" w:rsidRPr="00511B4B">
        <w:rPr>
          <w:rFonts w:eastAsia="Times New Roman"/>
          <w:sz w:val="24"/>
          <w:szCs w:val="24"/>
        </w:rPr>
        <w:t>.5. на отдых, который гарантируется установленной федеральным законом максимальной продолжительностью рабочего времени и обеспечивается предоставлением еженедельных выходных дней, нерабочих праздничных дней, оплачиваемых основных и дополнительных отпусков;</w:t>
      </w:r>
    </w:p>
    <w:p w14:paraId="71256B60" w14:textId="77777777" w:rsidR="00BD081E" w:rsidRPr="00511B4B" w:rsidRDefault="00BD081E" w:rsidP="00BD081E">
      <w:pPr>
        <w:shd w:val="clear" w:color="auto" w:fill="FFFFFF"/>
        <w:tabs>
          <w:tab w:val="left" w:pos="1358"/>
        </w:tabs>
        <w:spacing w:line="274" w:lineRule="exact"/>
        <w:ind w:left="53" w:right="5" w:firstLine="691"/>
        <w:jc w:val="both"/>
        <w:rPr>
          <w:rFonts w:ascii="Arial" w:hAnsi="Arial" w:cs="Arial"/>
          <w:sz w:val="24"/>
          <w:szCs w:val="24"/>
        </w:rPr>
      </w:pPr>
      <w:r w:rsidRPr="00511B4B">
        <w:rPr>
          <w:spacing w:val="-4"/>
          <w:sz w:val="24"/>
          <w:szCs w:val="24"/>
        </w:rPr>
        <w:t>3.1.6.</w:t>
      </w:r>
      <w:r w:rsidRPr="00511B4B">
        <w:rPr>
          <w:sz w:val="24"/>
          <w:szCs w:val="24"/>
        </w:rPr>
        <w:tab/>
      </w:r>
      <w:r w:rsidRPr="00511B4B">
        <w:rPr>
          <w:rFonts w:eastAsia="Times New Roman"/>
          <w:sz w:val="24"/>
          <w:szCs w:val="24"/>
        </w:rPr>
        <w:t>на полную достоверную информацию об условиях труда и требованиях охраны</w:t>
      </w:r>
      <w:r w:rsidRPr="00511B4B">
        <w:rPr>
          <w:rFonts w:eastAsia="Times New Roman"/>
          <w:sz w:val="24"/>
          <w:szCs w:val="24"/>
        </w:rPr>
        <w:br/>
        <w:t>труда на рабочем месте;</w:t>
      </w:r>
    </w:p>
    <w:p w14:paraId="439525E8" w14:textId="77777777" w:rsidR="00BD081E" w:rsidRPr="00511B4B" w:rsidRDefault="00BD081E" w:rsidP="00511B4B">
      <w:pPr>
        <w:numPr>
          <w:ilvl w:val="0"/>
          <w:numId w:val="12"/>
        </w:numPr>
        <w:shd w:val="clear" w:color="auto" w:fill="FFFFFF"/>
        <w:spacing w:line="274" w:lineRule="exact"/>
        <w:ind w:right="14" w:firstLine="709"/>
        <w:jc w:val="both"/>
        <w:rPr>
          <w:spacing w:val="-5"/>
          <w:sz w:val="24"/>
          <w:szCs w:val="24"/>
        </w:rPr>
      </w:pPr>
      <w:r w:rsidRPr="00511B4B">
        <w:rPr>
          <w:rFonts w:eastAsia="Times New Roman"/>
          <w:sz w:val="24"/>
          <w:szCs w:val="24"/>
        </w:rPr>
        <w:t>на профессиональную подготовку, переподготовку и повышение своей квалификации в порядке, установленном ТК РФ, иными федеральными законами;</w:t>
      </w:r>
    </w:p>
    <w:p w14:paraId="4BDBFBA3" w14:textId="77777777" w:rsidR="00BD081E" w:rsidRPr="00511B4B" w:rsidRDefault="00BD081E" w:rsidP="00511B4B">
      <w:pPr>
        <w:numPr>
          <w:ilvl w:val="0"/>
          <w:numId w:val="12"/>
        </w:numPr>
        <w:shd w:val="clear" w:color="auto" w:fill="FFFFFF"/>
        <w:tabs>
          <w:tab w:val="left" w:pos="1416"/>
        </w:tabs>
        <w:spacing w:before="5" w:line="274" w:lineRule="exact"/>
        <w:ind w:right="5" w:firstLine="709"/>
        <w:jc w:val="both"/>
        <w:rPr>
          <w:spacing w:val="-5"/>
          <w:sz w:val="24"/>
          <w:szCs w:val="24"/>
        </w:rPr>
      </w:pPr>
      <w:r w:rsidRPr="00511B4B">
        <w:rPr>
          <w:rFonts w:eastAsia="Times New Roman"/>
          <w:sz w:val="24"/>
          <w:szCs w:val="24"/>
        </w:rPr>
        <w:t>на объединение, включая право на создание профессиональных союзов и вступление в них для защиты своих трудовых прав, свобод и законных интересов;</w:t>
      </w:r>
    </w:p>
    <w:p w14:paraId="51518B8F" w14:textId="77777777" w:rsidR="00BD081E" w:rsidRPr="00511B4B" w:rsidRDefault="00BD081E" w:rsidP="00511B4B">
      <w:pPr>
        <w:numPr>
          <w:ilvl w:val="0"/>
          <w:numId w:val="12"/>
        </w:numPr>
        <w:shd w:val="clear" w:color="auto" w:fill="FFFFFF"/>
        <w:tabs>
          <w:tab w:val="left" w:pos="1416"/>
        </w:tabs>
        <w:spacing w:line="274" w:lineRule="exact"/>
        <w:ind w:right="14" w:firstLine="709"/>
        <w:jc w:val="both"/>
        <w:rPr>
          <w:spacing w:val="-5"/>
          <w:sz w:val="24"/>
          <w:szCs w:val="24"/>
        </w:rPr>
      </w:pPr>
      <w:r w:rsidRPr="00511B4B">
        <w:rPr>
          <w:rFonts w:eastAsia="Times New Roman"/>
          <w:sz w:val="24"/>
          <w:szCs w:val="24"/>
        </w:rPr>
        <w:t xml:space="preserve">на участие в управлении учреждением в предусмотренных ТК РФ, иными </w:t>
      </w:r>
      <w:r w:rsidRPr="00511B4B">
        <w:rPr>
          <w:rFonts w:eastAsia="Times New Roman"/>
          <w:spacing w:val="-1"/>
          <w:sz w:val="24"/>
          <w:szCs w:val="24"/>
        </w:rPr>
        <w:t>федеральными законами, соглашениями И коллективным договором формах;</w:t>
      </w:r>
    </w:p>
    <w:p w14:paraId="4063C3A4" w14:textId="77777777" w:rsidR="00BD081E" w:rsidRPr="0075286B" w:rsidRDefault="00BD081E" w:rsidP="00BD081E">
      <w:pPr>
        <w:numPr>
          <w:ilvl w:val="0"/>
          <w:numId w:val="12"/>
        </w:numPr>
        <w:shd w:val="clear" w:color="auto" w:fill="FFFFFF"/>
        <w:tabs>
          <w:tab w:val="left" w:pos="1416"/>
        </w:tabs>
        <w:spacing w:line="274" w:lineRule="exact"/>
        <w:ind w:right="10" w:firstLine="709"/>
        <w:jc w:val="both"/>
        <w:rPr>
          <w:spacing w:val="-5"/>
          <w:sz w:val="24"/>
          <w:szCs w:val="24"/>
        </w:rPr>
      </w:pPr>
      <w:r w:rsidRPr="00511B4B">
        <w:rPr>
          <w:rFonts w:eastAsia="Times New Roman"/>
          <w:sz w:val="24"/>
          <w:szCs w:val="24"/>
        </w:rPr>
        <w:t>на ведение коллективных переговоров и заключение коллективного договора и соглашений через своих представителей, а также на информацию о выполнении коллективного договора, соглашений;</w:t>
      </w:r>
    </w:p>
    <w:p w14:paraId="4E554A7C" w14:textId="77777777" w:rsidR="00BD081E" w:rsidRPr="00511B4B" w:rsidRDefault="00BD081E" w:rsidP="00511B4B">
      <w:pPr>
        <w:numPr>
          <w:ilvl w:val="0"/>
          <w:numId w:val="13"/>
        </w:numPr>
        <w:shd w:val="clear" w:color="auto" w:fill="FFFFFF"/>
        <w:tabs>
          <w:tab w:val="left" w:pos="1507"/>
        </w:tabs>
        <w:spacing w:line="274" w:lineRule="exact"/>
        <w:ind w:right="14" w:firstLine="709"/>
        <w:jc w:val="both"/>
        <w:rPr>
          <w:spacing w:val="-4"/>
          <w:sz w:val="24"/>
          <w:szCs w:val="24"/>
        </w:rPr>
      </w:pPr>
      <w:r w:rsidRPr="00511B4B">
        <w:rPr>
          <w:rFonts w:eastAsia="Times New Roman"/>
          <w:sz w:val="24"/>
          <w:szCs w:val="24"/>
        </w:rPr>
        <w:t>на защиту своих трудовых прав, свобод и законных интересов всеми не запрещенными законом способами;</w:t>
      </w:r>
    </w:p>
    <w:p w14:paraId="39176411" w14:textId="77777777" w:rsidR="00BD081E" w:rsidRPr="00511B4B" w:rsidRDefault="00BD081E" w:rsidP="00511B4B">
      <w:pPr>
        <w:numPr>
          <w:ilvl w:val="0"/>
          <w:numId w:val="13"/>
        </w:numPr>
        <w:shd w:val="clear" w:color="auto" w:fill="FFFFFF"/>
        <w:tabs>
          <w:tab w:val="left" w:pos="1507"/>
        </w:tabs>
        <w:spacing w:line="274" w:lineRule="exact"/>
        <w:ind w:right="19" w:firstLine="709"/>
        <w:jc w:val="both"/>
        <w:rPr>
          <w:spacing w:val="-3"/>
          <w:sz w:val="24"/>
          <w:szCs w:val="24"/>
        </w:rPr>
      </w:pPr>
      <w:r w:rsidRPr="00511B4B">
        <w:rPr>
          <w:rFonts w:eastAsia="Times New Roman"/>
          <w:sz w:val="24"/>
          <w:szCs w:val="24"/>
        </w:rPr>
        <w:t>на разрешение индивидуальных и коллективных трудовых споров, включая право на забастовку, в порядке, установленном ТК РФ, иными федеральными законами;</w:t>
      </w:r>
    </w:p>
    <w:p w14:paraId="5166C507" w14:textId="77777777" w:rsidR="00BD081E" w:rsidRPr="00511B4B" w:rsidRDefault="00BD081E" w:rsidP="00511B4B">
      <w:pPr>
        <w:numPr>
          <w:ilvl w:val="0"/>
          <w:numId w:val="13"/>
        </w:numPr>
        <w:shd w:val="clear" w:color="auto" w:fill="FFFFFF"/>
        <w:tabs>
          <w:tab w:val="left" w:pos="1507"/>
        </w:tabs>
        <w:spacing w:line="274" w:lineRule="exact"/>
        <w:ind w:right="19" w:firstLine="709"/>
        <w:jc w:val="both"/>
        <w:rPr>
          <w:spacing w:val="-5"/>
          <w:sz w:val="24"/>
          <w:szCs w:val="24"/>
        </w:rPr>
      </w:pPr>
      <w:r w:rsidRPr="00511B4B">
        <w:rPr>
          <w:rFonts w:eastAsia="Times New Roman"/>
          <w:sz w:val="24"/>
          <w:szCs w:val="24"/>
        </w:rPr>
        <w:t>на возмещение вреда, причиненного ему в связи с исполнением трудовых обязанностей, и компенсацию морального вреда в порядке, установленном ТК РФ, иными федеральными законами;</w:t>
      </w:r>
    </w:p>
    <w:p w14:paraId="6EA18A1D" w14:textId="77777777" w:rsidR="00BD081E" w:rsidRPr="00511B4B" w:rsidRDefault="00BD081E" w:rsidP="00BD081E">
      <w:pPr>
        <w:shd w:val="clear" w:color="auto" w:fill="FFFFFF"/>
        <w:tabs>
          <w:tab w:val="left" w:pos="1598"/>
        </w:tabs>
        <w:spacing w:line="274" w:lineRule="exact"/>
        <w:ind w:left="48" w:right="19" w:firstLine="686"/>
        <w:jc w:val="both"/>
        <w:rPr>
          <w:rFonts w:ascii="Arial" w:hAnsi="Arial" w:cs="Arial"/>
          <w:sz w:val="24"/>
          <w:szCs w:val="24"/>
        </w:rPr>
      </w:pPr>
      <w:r w:rsidRPr="00511B4B">
        <w:rPr>
          <w:spacing w:val="-4"/>
          <w:sz w:val="24"/>
          <w:szCs w:val="24"/>
        </w:rPr>
        <w:t>3.1.14.</w:t>
      </w:r>
      <w:r w:rsidRPr="00511B4B">
        <w:rPr>
          <w:sz w:val="24"/>
          <w:szCs w:val="24"/>
        </w:rPr>
        <w:tab/>
      </w:r>
      <w:r w:rsidRPr="00511B4B">
        <w:rPr>
          <w:rFonts w:eastAsia="Times New Roman"/>
          <w:sz w:val="24"/>
          <w:szCs w:val="24"/>
        </w:rPr>
        <w:t>на обязательное социальное страхование в случаях, предусмотренных</w:t>
      </w:r>
      <w:r w:rsidRPr="00511B4B">
        <w:rPr>
          <w:rFonts w:eastAsia="Times New Roman"/>
          <w:sz w:val="24"/>
          <w:szCs w:val="24"/>
        </w:rPr>
        <w:br/>
        <w:t>федеральными законами;</w:t>
      </w:r>
    </w:p>
    <w:p w14:paraId="463C5BF1" w14:textId="77777777" w:rsidR="00BD081E" w:rsidRPr="00511B4B" w:rsidRDefault="00CC1603" w:rsidP="00BD081E">
      <w:pPr>
        <w:shd w:val="clear" w:color="auto" w:fill="FFFFFF"/>
        <w:spacing w:line="274" w:lineRule="exact"/>
        <w:ind w:left="34" w:right="24" w:firstLine="701"/>
        <w:jc w:val="both"/>
        <w:rPr>
          <w:rFonts w:ascii="Arial" w:hAnsi="Arial" w:cs="Arial"/>
          <w:sz w:val="24"/>
          <w:szCs w:val="24"/>
        </w:rPr>
      </w:pPr>
      <w:r>
        <w:rPr>
          <w:sz w:val="24"/>
          <w:szCs w:val="24"/>
        </w:rPr>
        <w:t>3.</w:t>
      </w:r>
      <w:r w:rsidR="00BD081E" w:rsidRPr="00511B4B">
        <w:rPr>
          <w:sz w:val="24"/>
          <w:szCs w:val="24"/>
        </w:rPr>
        <w:t xml:space="preserve">1.15. </w:t>
      </w:r>
      <w:r w:rsidR="00BD081E" w:rsidRPr="00511B4B">
        <w:rPr>
          <w:rFonts w:eastAsia="Times New Roman"/>
          <w:sz w:val="24"/>
          <w:szCs w:val="24"/>
        </w:rPr>
        <w:t xml:space="preserve">пользоваться другими правами в соответствии с уставом образовательного </w:t>
      </w:r>
      <w:r w:rsidR="00BD081E" w:rsidRPr="00511B4B">
        <w:rPr>
          <w:rFonts w:eastAsia="Times New Roman"/>
          <w:spacing w:val="-1"/>
          <w:sz w:val="24"/>
          <w:szCs w:val="24"/>
        </w:rPr>
        <w:t>учреждения, трудовым договором, законодательством Российской Федерации.</w:t>
      </w:r>
    </w:p>
    <w:p w14:paraId="14A00B7D" w14:textId="77777777" w:rsidR="00BD081E" w:rsidRPr="00511B4B" w:rsidRDefault="00BD081E" w:rsidP="00BD081E">
      <w:pPr>
        <w:shd w:val="clear" w:color="auto" w:fill="FFFFFF"/>
        <w:spacing w:before="552" w:line="278" w:lineRule="exact"/>
        <w:ind w:left="725"/>
        <w:rPr>
          <w:rFonts w:ascii="Arial" w:hAnsi="Arial" w:cs="Arial"/>
          <w:sz w:val="24"/>
          <w:szCs w:val="24"/>
        </w:rPr>
      </w:pPr>
      <w:r w:rsidRPr="00511B4B">
        <w:rPr>
          <w:b/>
          <w:bCs/>
          <w:spacing w:val="-1"/>
          <w:sz w:val="24"/>
          <w:szCs w:val="24"/>
        </w:rPr>
        <w:t xml:space="preserve">3.2. </w:t>
      </w:r>
      <w:r w:rsidRPr="00511B4B">
        <w:rPr>
          <w:rFonts w:eastAsia="Times New Roman"/>
          <w:b/>
          <w:bCs/>
          <w:spacing w:val="-1"/>
          <w:sz w:val="24"/>
          <w:szCs w:val="24"/>
        </w:rPr>
        <w:t>Работник обязан:</w:t>
      </w:r>
    </w:p>
    <w:p w14:paraId="5AE57334" w14:textId="77777777" w:rsidR="00BD081E" w:rsidRPr="00511B4B" w:rsidRDefault="00BD081E" w:rsidP="00BD081E">
      <w:pPr>
        <w:shd w:val="clear" w:color="auto" w:fill="FFFFFF"/>
        <w:tabs>
          <w:tab w:val="left" w:pos="1406"/>
        </w:tabs>
        <w:spacing w:line="278" w:lineRule="exact"/>
        <w:ind w:left="29" w:right="19" w:firstLine="696"/>
        <w:jc w:val="both"/>
        <w:rPr>
          <w:rFonts w:ascii="Arial" w:hAnsi="Arial" w:cs="Arial"/>
          <w:sz w:val="24"/>
          <w:szCs w:val="24"/>
        </w:rPr>
      </w:pPr>
      <w:r w:rsidRPr="00511B4B">
        <w:rPr>
          <w:spacing w:val="-5"/>
          <w:sz w:val="24"/>
          <w:szCs w:val="24"/>
        </w:rPr>
        <w:t>3.2.1.</w:t>
      </w:r>
      <w:r w:rsidRPr="00511B4B">
        <w:rPr>
          <w:sz w:val="24"/>
          <w:szCs w:val="24"/>
        </w:rPr>
        <w:tab/>
      </w:r>
      <w:r w:rsidRPr="00511B4B">
        <w:rPr>
          <w:rFonts w:eastAsia="Times New Roman"/>
          <w:spacing w:val="-4"/>
          <w:sz w:val="24"/>
          <w:szCs w:val="24"/>
        </w:rPr>
        <w:t>добросовестно выполнять должностные и иные обязанности, предусмотренные</w:t>
      </w:r>
      <w:r w:rsidRPr="00511B4B">
        <w:rPr>
          <w:rFonts w:eastAsia="Times New Roman"/>
          <w:spacing w:val="-4"/>
          <w:sz w:val="24"/>
          <w:szCs w:val="24"/>
        </w:rPr>
        <w:br/>
      </w:r>
      <w:r w:rsidRPr="00511B4B">
        <w:rPr>
          <w:rFonts w:eastAsia="Times New Roman"/>
          <w:spacing w:val="-5"/>
          <w:sz w:val="24"/>
          <w:szCs w:val="24"/>
        </w:rPr>
        <w:t>трудовым договором, должностной инструкцией, правилами внутреннего трудового распорядка,</w:t>
      </w:r>
      <w:r w:rsidRPr="00511B4B">
        <w:rPr>
          <w:rFonts w:eastAsia="Times New Roman"/>
          <w:spacing w:val="-5"/>
          <w:sz w:val="24"/>
          <w:szCs w:val="24"/>
        </w:rPr>
        <w:br/>
      </w:r>
      <w:r w:rsidRPr="00511B4B">
        <w:rPr>
          <w:rFonts w:eastAsia="Times New Roman"/>
          <w:sz w:val="24"/>
          <w:szCs w:val="24"/>
        </w:rPr>
        <w:t>соблюдать трудовую дисциплину;</w:t>
      </w:r>
    </w:p>
    <w:p w14:paraId="2F8185F5" w14:textId="77777777" w:rsidR="00BD081E" w:rsidRPr="00511B4B" w:rsidRDefault="00BD081E" w:rsidP="00BD081E">
      <w:pPr>
        <w:shd w:val="clear" w:color="auto" w:fill="FFFFFF"/>
        <w:tabs>
          <w:tab w:val="left" w:pos="1315"/>
        </w:tabs>
        <w:spacing w:line="278" w:lineRule="exact"/>
        <w:ind w:left="725"/>
        <w:rPr>
          <w:rFonts w:ascii="Arial" w:hAnsi="Arial" w:cs="Arial"/>
          <w:sz w:val="24"/>
          <w:szCs w:val="24"/>
        </w:rPr>
      </w:pPr>
      <w:r w:rsidRPr="00511B4B">
        <w:rPr>
          <w:spacing w:val="-5"/>
          <w:sz w:val="24"/>
          <w:szCs w:val="24"/>
        </w:rPr>
        <w:t>3.2.2.</w:t>
      </w:r>
      <w:r w:rsidRPr="00511B4B">
        <w:rPr>
          <w:sz w:val="24"/>
          <w:szCs w:val="24"/>
        </w:rPr>
        <w:tab/>
      </w:r>
      <w:r w:rsidRPr="00511B4B">
        <w:rPr>
          <w:rFonts w:eastAsia="Times New Roman"/>
          <w:sz w:val="24"/>
          <w:szCs w:val="24"/>
        </w:rPr>
        <w:t>соблюдать требования по охране труда и обеспечению безопасности труда;</w:t>
      </w:r>
    </w:p>
    <w:p w14:paraId="16FCC958" w14:textId="77777777" w:rsidR="00BD081E" w:rsidRPr="00511B4B" w:rsidRDefault="00BD081E" w:rsidP="00BD081E">
      <w:pPr>
        <w:shd w:val="clear" w:color="auto" w:fill="FFFFFF"/>
        <w:tabs>
          <w:tab w:val="left" w:pos="1526"/>
        </w:tabs>
        <w:spacing w:line="278" w:lineRule="exact"/>
        <w:ind w:left="24" w:right="38" w:firstLine="710"/>
        <w:jc w:val="both"/>
        <w:rPr>
          <w:rFonts w:ascii="Arial" w:hAnsi="Arial" w:cs="Arial"/>
          <w:sz w:val="24"/>
          <w:szCs w:val="24"/>
        </w:rPr>
      </w:pPr>
      <w:r w:rsidRPr="00511B4B">
        <w:rPr>
          <w:spacing w:val="-5"/>
          <w:sz w:val="24"/>
          <w:szCs w:val="24"/>
        </w:rPr>
        <w:t>3.2.3.</w:t>
      </w:r>
      <w:r w:rsidRPr="00511B4B">
        <w:rPr>
          <w:sz w:val="24"/>
          <w:szCs w:val="24"/>
        </w:rPr>
        <w:tab/>
      </w:r>
      <w:r w:rsidRPr="00511B4B">
        <w:rPr>
          <w:rFonts w:eastAsia="Times New Roman"/>
          <w:sz w:val="24"/>
          <w:szCs w:val="24"/>
        </w:rPr>
        <w:t>незамедлительно сообщать работодателю о возникновении ситуации,</w:t>
      </w:r>
      <w:r w:rsidRPr="00511B4B">
        <w:rPr>
          <w:rFonts w:eastAsia="Times New Roman"/>
          <w:sz w:val="24"/>
          <w:szCs w:val="24"/>
        </w:rPr>
        <w:br/>
        <w:t>представляющей угрозу жизни и здоровью людей, сохранности имущества работодателя;</w:t>
      </w:r>
    </w:p>
    <w:p w14:paraId="7AC4F76D" w14:textId="77777777" w:rsidR="00BD081E" w:rsidRPr="00511B4B" w:rsidRDefault="00BD081E" w:rsidP="00511B4B">
      <w:pPr>
        <w:numPr>
          <w:ilvl w:val="0"/>
          <w:numId w:val="14"/>
        </w:numPr>
        <w:shd w:val="clear" w:color="auto" w:fill="FFFFFF"/>
        <w:tabs>
          <w:tab w:val="left" w:pos="1310"/>
        </w:tabs>
        <w:spacing w:line="278" w:lineRule="exact"/>
        <w:ind w:firstLine="709"/>
        <w:rPr>
          <w:spacing w:val="-5"/>
          <w:sz w:val="24"/>
          <w:szCs w:val="24"/>
        </w:rPr>
      </w:pPr>
      <w:r w:rsidRPr="00511B4B">
        <w:rPr>
          <w:rFonts w:eastAsia="Times New Roman"/>
          <w:sz w:val="24"/>
          <w:szCs w:val="24"/>
        </w:rPr>
        <w:t>бережно относиться к имуществу работодателя;</w:t>
      </w:r>
    </w:p>
    <w:p w14:paraId="71551538" w14:textId="77777777" w:rsidR="00BD081E" w:rsidRPr="00CC1603" w:rsidRDefault="00BD081E" w:rsidP="00BD081E">
      <w:pPr>
        <w:numPr>
          <w:ilvl w:val="0"/>
          <w:numId w:val="14"/>
        </w:numPr>
        <w:shd w:val="clear" w:color="auto" w:fill="FFFFFF"/>
        <w:tabs>
          <w:tab w:val="left" w:pos="1310"/>
        </w:tabs>
        <w:spacing w:line="278" w:lineRule="exact"/>
        <w:ind w:firstLine="709"/>
        <w:rPr>
          <w:spacing w:val="-5"/>
          <w:sz w:val="24"/>
          <w:szCs w:val="24"/>
        </w:rPr>
      </w:pPr>
      <w:r w:rsidRPr="00511B4B">
        <w:rPr>
          <w:rFonts w:eastAsia="Times New Roman"/>
          <w:sz w:val="24"/>
          <w:szCs w:val="24"/>
        </w:rPr>
        <w:t>проходить периодические медицинские осмотры;</w:t>
      </w:r>
    </w:p>
    <w:p w14:paraId="681BF2A9" w14:textId="77777777" w:rsidR="00BD081E" w:rsidRPr="00511B4B" w:rsidRDefault="00BD081E" w:rsidP="00511B4B">
      <w:pPr>
        <w:numPr>
          <w:ilvl w:val="0"/>
          <w:numId w:val="15"/>
        </w:numPr>
        <w:shd w:val="clear" w:color="auto" w:fill="FFFFFF"/>
        <w:tabs>
          <w:tab w:val="left" w:pos="1306"/>
        </w:tabs>
        <w:spacing w:line="278" w:lineRule="exact"/>
        <w:ind w:right="48" w:firstLine="709"/>
        <w:jc w:val="both"/>
        <w:rPr>
          <w:spacing w:val="-5"/>
          <w:sz w:val="24"/>
          <w:szCs w:val="24"/>
        </w:rPr>
      </w:pPr>
      <w:r w:rsidRPr="00511B4B">
        <w:rPr>
          <w:rFonts w:eastAsia="Times New Roman"/>
          <w:sz w:val="24"/>
          <w:szCs w:val="24"/>
        </w:rPr>
        <w:t>предъявлять при приеме на работу документы, предусмотренные трудовым законодательством;</w:t>
      </w:r>
    </w:p>
    <w:p w14:paraId="13393E33" w14:textId="77777777" w:rsidR="00BD081E" w:rsidRPr="00511B4B" w:rsidRDefault="00BD081E" w:rsidP="00511B4B">
      <w:pPr>
        <w:numPr>
          <w:ilvl w:val="0"/>
          <w:numId w:val="15"/>
        </w:numPr>
        <w:shd w:val="clear" w:color="auto" w:fill="FFFFFF"/>
        <w:tabs>
          <w:tab w:val="left" w:pos="1306"/>
        </w:tabs>
        <w:spacing w:line="278" w:lineRule="exact"/>
        <w:ind w:right="43" w:firstLine="709"/>
        <w:jc w:val="both"/>
        <w:rPr>
          <w:spacing w:val="-5"/>
          <w:sz w:val="24"/>
          <w:szCs w:val="24"/>
        </w:rPr>
      </w:pPr>
      <w:r w:rsidRPr="00511B4B">
        <w:rPr>
          <w:rFonts w:eastAsia="Times New Roman"/>
          <w:sz w:val="24"/>
          <w:szCs w:val="24"/>
        </w:rPr>
        <w:t>содержать рабочее место, мебель, оборудование в исправном и аккуратном состоянии, поддерживать чистоту в помещениях образовательного учреждения;</w:t>
      </w:r>
    </w:p>
    <w:p w14:paraId="1613E739" w14:textId="77777777" w:rsidR="00BD081E" w:rsidRPr="00511B4B" w:rsidRDefault="00BD081E" w:rsidP="00511B4B">
      <w:pPr>
        <w:numPr>
          <w:ilvl w:val="0"/>
          <w:numId w:val="15"/>
        </w:numPr>
        <w:shd w:val="clear" w:color="auto" w:fill="FFFFFF"/>
        <w:tabs>
          <w:tab w:val="left" w:pos="1306"/>
        </w:tabs>
        <w:spacing w:line="278" w:lineRule="exact"/>
        <w:ind w:right="48" w:firstLine="709"/>
        <w:jc w:val="both"/>
        <w:rPr>
          <w:spacing w:val="-5"/>
          <w:sz w:val="24"/>
          <w:szCs w:val="24"/>
        </w:rPr>
      </w:pPr>
      <w:r w:rsidRPr="00511B4B">
        <w:rPr>
          <w:rFonts w:eastAsia="Times New Roman"/>
          <w:sz w:val="24"/>
          <w:szCs w:val="24"/>
        </w:rPr>
        <w:t>экономно и рационально расходовать энергию, топливо и другие материальные ресурсы работодателя;</w:t>
      </w:r>
    </w:p>
    <w:p w14:paraId="149A2E22" w14:textId="77777777" w:rsidR="00BD081E" w:rsidRPr="00511B4B" w:rsidRDefault="00BD081E" w:rsidP="00511B4B">
      <w:pPr>
        <w:numPr>
          <w:ilvl w:val="0"/>
          <w:numId w:val="15"/>
        </w:numPr>
        <w:shd w:val="clear" w:color="auto" w:fill="FFFFFF"/>
        <w:tabs>
          <w:tab w:val="left" w:pos="1306"/>
        </w:tabs>
        <w:spacing w:line="278" w:lineRule="exact"/>
        <w:ind w:firstLine="709"/>
        <w:rPr>
          <w:spacing w:val="-5"/>
          <w:sz w:val="24"/>
          <w:szCs w:val="24"/>
        </w:rPr>
      </w:pPr>
      <w:r w:rsidRPr="00511B4B">
        <w:rPr>
          <w:rFonts w:eastAsia="Times New Roman"/>
          <w:sz w:val="24"/>
          <w:szCs w:val="24"/>
        </w:rPr>
        <w:t>соблюдать законные права и свободы воспитанников;</w:t>
      </w:r>
    </w:p>
    <w:p w14:paraId="79E87935" w14:textId="77777777" w:rsidR="00BD081E" w:rsidRPr="00511B4B" w:rsidRDefault="00BD081E" w:rsidP="00BD081E">
      <w:pPr>
        <w:shd w:val="clear" w:color="auto" w:fill="FFFFFF"/>
        <w:tabs>
          <w:tab w:val="left" w:pos="1416"/>
        </w:tabs>
        <w:spacing w:line="278" w:lineRule="exact"/>
        <w:ind w:left="710"/>
        <w:rPr>
          <w:rFonts w:ascii="Arial" w:hAnsi="Arial" w:cs="Arial"/>
          <w:sz w:val="24"/>
          <w:szCs w:val="24"/>
        </w:rPr>
      </w:pPr>
      <w:r w:rsidRPr="00511B4B">
        <w:rPr>
          <w:spacing w:val="-5"/>
          <w:sz w:val="24"/>
          <w:szCs w:val="24"/>
        </w:rPr>
        <w:t>3.2.10.</w:t>
      </w:r>
      <w:r w:rsidRPr="00511B4B">
        <w:rPr>
          <w:sz w:val="24"/>
          <w:szCs w:val="24"/>
        </w:rPr>
        <w:tab/>
      </w:r>
      <w:r w:rsidRPr="00511B4B">
        <w:rPr>
          <w:rFonts w:eastAsia="Times New Roman"/>
          <w:sz w:val="24"/>
          <w:szCs w:val="24"/>
        </w:rPr>
        <w:t>уважительно и тактично относиться к коллегам по работе и воспитанникам;</w:t>
      </w:r>
    </w:p>
    <w:p w14:paraId="667EE28F" w14:textId="77777777" w:rsidR="0075286B" w:rsidRDefault="00BD081E" w:rsidP="00CC1603">
      <w:pPr>
        <w:shd w:val="clear" w:color="auto" w:fill="FFFFFF"/>
        <w:tabs>
          <w:tab w:val="left" w:pos="1584"/>
        </w:tabs>
        <w:spacing w:line="278" w:lineRule="exact"/>
        <w:ind w:right="43" w:firstLine="706"/>
        <w:jc w:val="both"/>
        <w:rPr>
          <w:rFonts w:eastAsia="Times New Roman"/>
          <w:sz w:val="24"/>
          <w:szCs w:val="24"/>
        </w:rPr>
      </w:pPr>
      <w:r w:rsidRPr="00511B4B">
        <w:rPr>
          <w:spacing w:val="-5"/>
          <w:sz w:val="24"/>
          <w:szCs w:val="24"/>
        </w:rPr>
        <w:lastRenderedPageBreak/>
        <w:t>3.2.11.</w:t>
      </w:r>
      <w:r w:rsidRPr="00511B4B">
        <w:rPr>
          <w:sz w:val="24"/>
          <w:szCs w:val="24"/>
        </w:rPr>
        <w:tab/>
      </w:r>
      <w:r w:rsidRPr="00511B4B">
        <w:rPr>
          <w:rFonts w:eastAsia="Times New Roman"/>
          <w:sz w:val="24"/>
          <w:szCs w:val="24"/>
        </w:rPr>
        <w:t>выполнять другие обязанности, отнесенные уставом образовательного</w:t>
      </w:r>
      <w:r w:rsidRPr="00511B4B">
        <w:rPr>
          <w:rFonts w:eastAsia="Times New Roman"/>
          <w:sz w:val="24"/>
          <w:szCs w:val="24"/>
        </w:rPr>
        <w:br/>
        <w:t>учреждения, трудовым договором и законодательством Российской Федерации к</w:t>
      </w:r>
      <w:r w:rsidRPr="00511B4B">
        <w:rPr>
          <w:rFonts w:eastAsia="Times New Roman"/>
          <w:sz w:val="24"/>
          <w:szCs w:val="24"/>
        </w:rPr>
        <w:br/>
        <w:t>компетенции работника.</w:t>
      </w:r>
    </w:p>
    <w:p w14:paraId="2CC66EFA" w14:textId="77777777" w:rsidR="0075286B" w:rsidRPr="00511B4B" w:rsidRDefault="0075286B" w:rsidP="00511B4B">
      <w:pPr>
        <w:shd w:val="clear" w:color="auto" w:fill="FFFFFF"/>
        <w:tabs>
          <w:tab w:val="left" w:pos="1584"/>
        </w:tabs>
        <w:spacing w:line="278" w:lineRule="exact"/>
        <w:ind w:right="43" w:firstLine="706"/>
        <w:jc w:val="both"/>
        <w:rPr>
          <w:rFonts w:ascii="Arial" w:hAnsi="Arial" w:cs="Arial"/>
          <w:sz w:val="24"/>
          <w:szCs w:val="24"/>
        </w:rPr>
      </w:pPr>
    </w:p>
    <w:p w14:paraId="539C3D4B" w14:textId="77777777" w:rsidR="00BD081E" w:rsidRPr="00511B4B" w:rsidRDefault="00BD081E" w:rsidP="00BD081E">
      <w:pPr>
        <w:shd w:val="clear" w:color="auto" w:fill="FFFFFF"/>
        <w:tabs>
          <w:tab w:val="left" w:pos="1450"/>
        </w:tabs>
        <w:spacing w:line="274" w:lineRule="exact"/>
        <w:ind w:left="744"/>
        <w:rPr>
          <w:sz w:val="24"/>
          <w:szCs w:val="24"/>
        </w:rPr>
      </w:pPr>
      <w:r w:rsidRPr="00511B4B">
        <w:rPr>
          <w:b/>
          <w:bCs/>
          <w:spacing w:val="-5"/>
          <w:sz w:val="24"/>
          <w:szCs w:val="24"/>
        </w:rPr>
        <w:t>3.3.</w:t>
      </w:r>
      <w:r w:rsidRPr="00511B4B">
        <w:rPr>
          <w:b/>
          <w:bCs/>
          <w:sz w:val="24"/>
          <w:szCs w:val="24"/>
        </w:rPr>
        <w:tab/>
      </w:r>
      <w:r w:rsidRPr="00511B4B">
        <w:rPr>
          <w:rFonts w:eastAsia="Times New Roman"/>
          <w:b/>
          <w:bCs/>
          <w:sz w:val="24"/>
          <w:szCs w:val="24"/>
        </w:rPr>
        <w:t>Педагогические работники образовательного учреждения имеют право:</w:t>
      </w:r>
    </w:p>
    <w:p w14:paraId="2BE8433C" w14:textId="77777777" w:rsidR="00BD081E" w:rsidRPr="00511B4B" w:rsidRDefault="00BD081E" w:rsidP="00BD081E">
      <w:pPr>
        <w:numPr>
          <w:ilvl w:val="0"/>
          <w:numId w:val="16"/>
        </w:numPr>
        <w:shd w:val="clear" w:color="auto" w:fill="FFFFFF"/>
        <w:tabs>
          <w:tab w:val="left" w:pos="1373"/>
        </w:tabs>
        <w:spacing w:line="274" w:lineRule="exact"/>
        <w:ind w:left="43" w:right="5" w:firstLine="706"/>
        <w:jc w:val="both"/>
        <w:rPr>
          <w:spacing w:val="-5"/>
          <w:sz w:val="24"/>
          <w:szCs w:val="24"/>
        </w:rPr>
      </w:pPr>
      <w:r w:rsidRPr="00511B4B">
        <w:rPr>
          <w:rFonts w:eastAsia="Times New Roman"/>
          <w:sz w:val="24"/>
          <w:szCs w:val="24"/>
        </w:rPr>
        <w:t>на самостоятельный выбор и использование методики обучения и воспитания, учебных пособий и материалов, методов оценки знаний обучающихся;</w:t>
      </w:r>
    </w:p>
    <w:p w14:paraId="0868183C" w14:textId="77777777" w:rsidR="00BD081E" w:rsidRPr="00511B4B" w:rsidRDefault="00BD081E" w:rsidP="00BD081E">
      <w:pPr>
        <w:numPr>
          <w:ilvl w:val="0"/>
          <w:numId w:val="16"/>
        </w:numPr>
        <w:shd w:val="clear" w:color="auto" w:fill="FFFFFF"/>
        <w:tabs>
          <w:tab w:val="left" w:pos="1373"/>
        </w:tabs>
        <w:spacing w:line="274" w:lineRule="exact"/>
        <w:ind w:left="43" w:right="5" w:firstLine="706"/>
        <w:jc w:val="both"/>
        <w:rPr>
          <w:spacing w:val="-5"/>
          <w:sz w:val="24"/>
          <w:szCs w:val="24"/>
        </w:rPr>
      </w:pPr>
      <w:r w:rsidRPr="00511B4B">
        <w:rPr>
          <w:rFonts w:eastAsia="Times New Roman"/>
          <w:sz w:val="24"/>
          <w:szCs w:val="24"/>
        </w:rPr>
        <w:t>на внесение предложений по совершенствованию образовательного процесса в учреждении;</w:t>
      </w:r>
    </w:p>
    <w:p w14:paraId="1C767B8F" w14:textId="77777777" w:rsidR="00BD081E" w:rsidRPr="00511B4B" w:rsidRDefault="00BD081E" w:rsidP="00BD081E">
      <w:pPr>
        <w:shd w:val="clear" w:color="auto" w:fill="FFFFFF"/>
        <w:tabs>
          <w:tab w:val="left" w:pos="1598"/>
        </w:tabs>
        <w:spacing w:line="274" w:lineRule="exact"/>
        <w:ind w:left="48" w:firstLine="701"/>
        <w:jc w:val="both"/>
        <w:rPr>
          <w:sz w:val="24"/>
          <w:szCs w:val="24"/>
        </w:rPr>
      </w:pPr>
      <w:r w:rsidRPr="00511B4B">
        <w:rPr>
          <w:spacing w:val="-5"/>
          <w:sz w:val="24"/>
          <w:szCs w:val="24"/>
        </w:rPr>
        <w:t>3.3.3.</w:t>
      </w:r>
      <w:r w:rsidRPr="00511B4B">
        <w:rPr>
          <w:sz w:val="24"/>
          <w:szCs w:val="24"/>
        </w:rPr>
        <w:tab/>
      </w:r>
      <w:r w:rsidRPr="00511B4B">
        <w:rPr>
          <w:rFonts w:eastAsia="Times New Roman"/>
          <w:sz w:val="24"/>
          <w:szCs w:val="24"/>
        </w:rPr>
        <w:t>на повышение квалификации с определенной периодичностью, для чего</w:t>
      </w:r>
      <w:r w:rsidRPr="00511B4B">
        <w:rPr>
          <w:rFonts w:eastAsia="Times New Roman"/>
          <w:sz w:val="24"/>
          <w:szCs w:val="24"/>
        </w:rPr>
        <w:br/>
        <w:t>работодатель создает условия, необходимые для обучения работников в образовательных</w:t>
      </w:r>
      <w:r w:rsidRPr="00511B4B">
        <w:rPr>
          <w:rFonts w:eastAsia="Times New Roman"/>
          <w:sz w:val="24"/>
          <w:szCs w:val="24"/>
        </w:rPr>
        <w:br/>
        <w:t>учреждениях высшего профессионального образования, а также в образовательных</w:t>
      </w:r>
      <w:r w:rsidRPr="00511B4B">
        <w:rPr>
          <w:rFonts w:eastAsia="Times New Roman"/>
          <w:sz w:val="24"/>
          <w:szCs w:val="24"/>
        </w:rPr>
        <w:br/>
        <w:t>учреждениях дополнительного профессионального образования (системы переподготовки и</w:t>
      </w:r>
      <w:r w:rsidRPr="00511B4B">
        <w:rPr>
          <w:rFonts w:eastAsia="Times New Roman"/>
          <w:sz w:val="24"/>
          <w:szCs w:val="24"/>
        </w:rPr>
        <w:br/>
        <w:t>повышения квалификации);</w:t>
      </w:r>
    </w:p>
    <w:p w14:paraId="086ED48D" w14:textId="77777777" w:rsidR="00BD081E" w:rsidRPr="00511B4B" w:rsidRDefault="00BD081E" w:rsidP="00BD081E">
      <w:pPr>
        <w:numPr>
          <w:ilvl w:val="0"/>
          <w:numId w:val="17"/>
        </w:numPr>
        <w:shd w:val="clear" w:color="auto" w:fill="FFFFFF"/>
        <w:tabs>
          <w:tab w:val="left" w:pos="1522"/>
        </w:tabs>
        <w:spacing w:before="5" w:line="274" w:lineRule="exact"/>
        <w:ind w:left="43" w:right="5" w:firstLine="706"/>
        <w:jc w:val="both"/>
        <w:rPr>
          <w:spacing w:val="-5"/>
          <w:sz w:val="24"/>
          <w:szCs w:val="24"/>
        </w:rPr>
      </w:pPr>
      <w:r w:rsidRPr="00511B4B">
        <w:rPr>
          <w:rFonts w:eastAsia="Times New Roman"/>
          <w:sz w:val="24"/>
          <w:szCs w:val="24"/>
        </w:rPr>
        <w:t>на аттестацию на соответствующую квалификационную категорию в добровольном порядке и получение ее в случае успешного прохождения аттестации;</w:t>
      </w:r>
    </w:p>
    <w:p w14:paraId="1EDCD029" w14:textId="77777777" w:rsidR="00BD081E" w:rsidRPr="0075286B" w:rsidRDefault="00BD081E" w:rsidP="00BD081E">
      <w:pPr>
        <w:numPr>
          <w:ilvl w:val="0"/>
          <w:numId w:val="17"/>
        </w:numPr>
        <w:shd w:val="clear" w:color="auto" w:fill="FFFFFF"/>
        <w:tabs>
          <w:tab w:val="left" w:pos="1522"/>
        </w:tabs>
        <w:spacing w:line="274" w:lineRule="exact"/>
        <w:ind w:left="43" w:firstLine="706"/>
        <w:jc w:val="both"/>
        <w:rPr>
          <w:spacing w:val="-5"/>
          <w:sz w:val="24"/>
          <w:szCs w:val="24"/>
        </w:rPr>
      </w:pPr>
      <w:r w:rsidRPr="00511B4B">
        <w:rPr>
          <w:rFonts w:eastAsia="Times New Roman"/>
          <w:sz w:val="24"/>
          <w:szCs w:val="24"/>
        </w:rPr>
        <w:t>на сокращенную продолжительность рабочего времени, удлиненный оплачиваемый отпуск, досрочное назначение трудовой пенсии по старости, устанавливаемые в зависимости от должности и условий работы;</w:t>
      </w:r>
    </w:p>
    <w:p w14:paraId="182A6B72" w14:textId="77777777" w:rsidR="00BD081E" w:rsidRPr="00511B4B" w:rsidRDefault="00BD081E" w:rsidP="00BD081E">
      <w:pPr>
        <w:numPr>
          <w:ilvl w:val="0"/>
          <w:numId w:val="18"/>
        </w:numPr>
        <w:shd w:val="clear" w:color="auto" w:fill="FFFFFF"/>
        <w:tabs>
          <w:tab w:val="left" w:pos="1416"/>
        </w:tabs>
        <w:spacing w:line="274" w:lineRule="exact"/>
        <w:ind w:left="38" w:right="10" w:firstLine="701"/>
        <w:jc w:val="both"/>
        <w:rPr>
          <w:spacing w:val="-5"/>
          <w:sz w:val="24"/>
          <w:szCs w:val="24"/>
        </w:rPr>
      </w:pPr>
      <w:r w:rsidRPr="00511B4B">
        <w:rPr>
          <w:rFonts w:eastAsia="Times New Roman"/>
          <w:sz w:val="24"/>
          <w:szCs w:val="24"/>
        </w:rPr>
        <w:t>на дополнительные льготы и гарантии, предоставляемые в соответствии с федеральными законами и законами Субъектов Российской Федерации, иными нормативными правовыми актами;</w:t>
      </w:r>
    </w:p>
    <w:p w14:paraId="2E68B0E2" w14:textId="77777777" w:rsidR="00BD081E" w:rsidRPr="00511B4B" w:rsidRDefault="00BD081E" w:rsidP="00BD081E">
      <w:pPr>
        <w:numPr>
          <w:ilvl w:val="0"/>
          <w:numId w:val="18"/>
        </w:numPr>
        <w:shd w:val="clear" w:color="auto" w:fill="FFFFFF"/>
        <w:tabs>
          <w:tab w:val="left" w:pos="1416"/>
        </w:tabs>
        <w:spacing w:line="274" w:lineRule="exact"/>
        <w:ind w:left="38" w:right="19" w:firstLine="701"/>
        <w:jc w:val="both"/>
        <w:rPr>
          <w:spacing w:val="-5"/>
          <w:sz w:val="24"/>
          <w:szCs w:val="24"/>
        </w:rPr>
      </w:pPr>
      <w:r w:rsidRPr="00511B4B">
        <w:rPr>
          <w:rFonts w:eastAsia="Times New Roman"/>
          <w:sz w:val="24"/>
          <w:szCs w:val="24"/>
        </w:rPr>
        <w:t>пользоваться другими правами в соответствии с уставом образовательного учреждения, трудовым Договором, коллективным договором, соглашениями, законодательством Российской Федерации.</w:t>
      </w:r>
    </w:p>
    <w:p w14:paraId="015697FC" w14:textId="77777777" w:rsidR="00BD081E" w:rsidRPr="00511B4B" w:rsidRDefault="00BD081E" w:rsidP="00BD081E">
      <w:pPr>
        <w:shd w:val="clear" w:color="auto" w:fill="FFFFFF"/>
        <w:tabs>
          <w:tab w:val="left" w:pos="1133"/>
        </w:tabs>
        <w:spacing w:before="278" w:line="274" w:lineRule="exact"/>
        <w:ind w:left="715"/>
        <w:rPr>
          <w:sz w:val="24"/>
          <w:szCs w:val="24"/>
        </w:rPr>
      </w:pPr>
      <w:r w:rsidRPr="00511B4B">
        <w:rPr>
          <w:b/>
          <w:bCs/>
          <w:spacing w:val="-4"/>
          <w:sz w:val="24"/>
          <w:szCs w:val="24"/>
        </w:rPr>
        <w:t>3.4.</w:t>
      </w:r>
      <w:r w:rsidRPr="00511B4B">
        <w:rPr>
          <w:b/>
          <w:bCs/>
          <w:sz w:val="24"/>
          <w:szCs w:val="24"/>
        </w:rPr>
        <w:tab/>
      </w:r>
      <w:r w:rsidRPr="00511B4B">
        <w:rPr>
          <w:rFonts w:eastAsia="Times New Roman"/>
          <w:b/>
          <w:bCs/>
          <w:sz w:val="24"/>
          <w:szCs w:val="24"/>
        </w:rPr>
        <w:t>Педагогические работники образовательного учреждения обязаны:</w:t>
      </w:r>
    </w:p>
    <w:p w14:paraId="721155C4" w14:textId="77777777" w:rsidR="00BD081E" w:rsidRPr="00511B4B" w:rsidRDefault="00BD081E" w:rsidP="00BD081E">
      <w:pPr>
        <w:numPr>
          <w:ilvl w:val="0"/>
          <w:numId w:val="19"/>
        </w:numPr>
        <w:shd w:val="clear" w:color="auto" w:fill="FFFFFF"/>
        <w:tabs>
          <w:tab w:val="left" w:pos="1354"/>
        </w:tabs>
        <w:spacing w:line="274" w:lineRule="exact"/>
        <w:ind w:left="34" w:right="14" w:firstLine="701"/>
        <w:jc w:val="both"/>
        <w:rPr>
          <w:spacing w:val="-5"/>
          <w:sz w:val="24"/>
          <w:szCs w:val="24"/>
        </w:rPr>
      </w:pPr>
      <w:r w:rsidRPr="00511B4B">
        <w:rPr>
          <w:rFonts w:eastAsia="Times New Roman"/>
          <w:sz w:val="24"/>
          <w:szCs w:val="24"/>
        </w:rPr>
        <w:t>соблюдать права и свободы воспитанников, уважать человеческое достоинство, честь и репутацию воспитанников; поддерживать учебную дисциплину, соблюдать расписание занятий,</w:t>
      </w:r>
    </w:p>
    <w:p w14:paraId="1E143B64" w14:textId="77777777" w:rsidR="00BD081E" w:rsidRPr="00511B4B" w:rsidRDefault="00BD081E" w:rsidP="00BD081E">
      <w:pPr>
        <w:numPr>
          <w:ilvl w:val="0"/>
          <w:numId w:val="19"/>
        </w:numPr>
        <w:shd w:val="clear" w:color="auto" w:fill="FFFFFF"/>
        <w:tabs>
          <w:tab w:val="left" w:pos="1354"/>
        </w:tabs>
        <w:spacing w:line="274" w:lineRule="exact"/>
        <w:ind w:left="34" w:right="19" w:firstLine="701"/>
        <w:jc w:val="both"/>
        <w:rPr>
          <w:spacing w:val="-5"/>
          <w:sz w:val="24"/>
          <w:szCs w:val="24"/>
        </w:rPr>
      </w:pPr>
      <w:r w:rsidRPr="00511B4B">
        <w:rPr>
          <w:rFonts w:eastAsia="Times New Roman"/>
          <w:sz w:val="24"/>
          <w:szCs w:val="24"/>
        </w:rPr>
        <w:t>участвовать в деятельности педагогического и иных советов образовательного учреждения, а также в деятельности методических объединений и других формах методической работы;</w:t>
      </w:r>
    </w:p>
    <w:p w14:paraId="09371BA9" w14:textId="77777777" w:rsidR="00BD081E" w:rsidRPr="00511B4B" w:rsidRDefault="00BD081E" w:rsidP="00BD081E">
      <w:pPr>
        <w:shd w:val="clear" w:color="auto" w:fill="FFFFFF"/>
        <w:tabs>
          <w:tab w:val="left" w:pos="1546"/>
        </w:tabs>
        <w:spacing w:line="274" w:lineRule="exact"/>
        <w:ind w:left="38" w:right="24" w:firstLine="686"/>
        <w:jc w:val="both"/>
        <w:rPr>
          <w:sz w:val="24"/>
          <w:szCs w:val="24"/>
        </w:rPr>
      </w:pPr>
      <w:r w:rsidRPr="00511B4B">
        <w:rPr>
          <w:spacing w:val="-5"/>
          <w:sz w:val="24"/>
          <w:szCs w:val="24"/>
        </w:rPr>
        <w:t>3.4.3.</w:t>
      </w:r>
      <w:r w:rsidRPr="00511B4B">
        <w:rPr>
          <w:sz w:val="24"/>
          <w:szCs w:val="24"/>
        </w:rPr>
        <w:tab/>
      </w:r>
      <w:r w:rsidRPr="00511B4B">
        <w:rPr>
          <w:rFonts w:eastAsia="Times New Roman"/>
          <w:sz w:val="24"/>
          <w:szCs w:val="24"/>
        </w:rPr>
        <w:t>обеспечивать Охрану жизни и здоровья воспитанников во время</w:t>
      </w:r>
      <w:r w:rsidRPr="00511B4B">
        <w:rPr>
          <w:rFonts w:eastAsia="Times New Roman"/>
          <w:sz w:val="24"/>
          <w:szCs w:val="24"/>
        </w:rPr>
        <w:br/>
        <w:t>образовательного процесса;</w:t>
      </w:r>
    </w:p>
    <w:p w14:paraId="222CDBF1" w14:textId="77777777" w:rsidR="00BD081E" w:rsidRPr="00511B4B" w:rsidRDefault="00136951" w:rsidP="00BD081E">
      <w:pPr>
        <w:numPr>
          <w:ilvl w:val="0"/>
          <w:numId w:val="20"/>
        </w:numPr>
        <w:shd w:val="clear" w:color="auto" w:fill="FFFFFF"/>
        <w:tabs>
          <w:tab w:val="left" w:pos="1315"/>
        </w:tabs>
        <w:spacing w:line="274" w:lineRule="exact"/>
        <w:ind w:left="725"/>
        <w:rPr>
          <w:spacing w:val="-5"/>
          <w:sz w:val="24"/>
          <w:szCs w:val="24"/>
        </w:rPr>
      </w:pPr>
      <w:r>
        <w:rPr>
          <w:rFonts w:eastAsia="Times New Roman"/>
          <w:sz w:val="24"/>
          <w:szCs w:val="24"/>
        </w:rPr>
        <w:t xml:space="preserve">  </w:t>
      </w:r>
      <w:r w:rsidR="00BD081E" w:rsidRPr="00511B4B">
        <w:rPr>
          <w:rFonts w:eastAsia="Times New Roman"/>
          <w:sz w:val="24"/>
          <w:szCs w:val="24"/>
        </w:rPr>
        <w:t>осуществлять связь с родителями (лицами, их заменяющими);</w:t>
      </w:r>
    </w:p>
    <w:p w14:paraId="2DFE7336" w14:textId="77777777" w:rsidR="00BD081E" w:rsidRPr="00511B4B" w:rsidRDefault="00136951" w:rsidP="00BD081E">
      <w:pPr>
        <w:numPr>
          <w:ilvl w:val="0"/>
          <w:numId w:val="20"/>
        </w:numPr>
        <w:shd w:val="clear" w:color="auto" w:fill="FFFFFF"/>
        <w:tabs>
          <w:tab w:val="left" w:pos="1315"/>
        </w:tabs>
        <w:spacing w:line="274" w:lineRule="exact"/>
        <w:ind w:left="725"/>
        <w:rPr>
          <w:spacing w:val="-5"/>
          <w:sz w:val="24"/>
          <w:szCs w:val="24"/>
        </w:rPr>
      </w:pPr>
      <w:r>
        <w:rPr>
          <w:rFonts w:eastAsia="Times New Roman"/>
          <w:sz w:val="24"/>
          <w:szCs w:val="24"/>
        </w:rPr>
        <w:t xml:space="preserve">  </w:t>
      </w:r>
      <w:r w:rsidR="00BD081E" w:rsidRPr="00511B4B">
        <w:rPr>
          <w:rFonts w:eastAsia="Times New Roman"/>
          <w:sz w:val="24"/>
          <w:szCs w:val="24"/>
        </w:rPr>
        <w:t>выполнять правила по охране труда и пожарной безопасности;</w:t>
      </w:r>
    </w:p>
    <w:p w14:paraId="15969D1C" w14:textId="77777777" w:rsidR="00BD081E" w:rsidRPr="00511B4B" w:rsidRDefault="00BD081E" w:rsidP="00BD081E">
      <w:pPr>
        <w:shd w:val="clear" w:color="auto" w:fill="FFFFFF"/>
        <w:tabs>
          <w:tab w:val="left" w:pos="1502"/>
        </w:tabs>
        <w:spacing w:line="274" w:lineRule="exact"/>
        <w:ind w:left="29" w:right="29" w:firstLine="696"/>
        <w:jc w:val="both"/>
        <w:rPr>
          <w:sz w:val="24"/>
          <w:szCs w:val="24"/>
        </w:rPr>
      </w:pPr>
      <w:r w:rsidRPr="00511B4B">
        <w:rPr>
          <w:spacing w:val="-5"/>
          <w:sz w:val="24"/>
          <w:szCs w:val="24"/>
        </w:rPr>
        <w:t>3.4.6.</w:t>
      </w:r>
      <w:r w:rsidRPr="00511B4B">
        <w:rPr>
          <w:sz w:val="24"/>
          <w:szCs w:val="24"/>
        </w:rPr>
        <w:tab/>
      </w:r>
      <w:r w:rsidRPr="00511B4B">
        <w:rPr>
          <w:rFonts w:eastAsia="Times New Roman"/>
          <w:sz w:val="24"/>
          <w:szCs w:val="24"/>
        </w:rPr>
        <w:t>выполнять другие обязанности, отнесенные уставом образовательного</w:t>
      </w:r>
      <w:r w:rsidRPr="00511B4B">
        <w:rPr>
          <w:rFonts w:eastAsia="Times New Roman"/>
          <w:sz w:val="24"/>
          <w:szCs w:val="24"/>
        </w:rPr>
        <w:br/>
        <w:t>учреждения, трудовым договором и законодательством Российской Федерации к</w:t>
      </w:r>
      <w:r w:rsidR="00136951">
        <w:rPr>
          <w:rFonts w:eastAsia="Times New Roman"/>
          <w:sz w:val="24"/>
          <w:szCs w:val="24"/>
        </w:rPr>
        <w:t xml:space="preserve"> </w:t>
      </w:r>
      <w:r w:rsidRPr="00511B4B">
        <w:rPr>
          <w:rFonts w:eastAsia="Times New Roman"/>
          <w:sz w:val="24"/>
          <w:szCs w:val="24"/>
        </w:rPr>
        <w:t>компетенции педагогического работника.</w:t>
      </w:r>
    </w:p>
    <w:p w14:paraId="4E160161" w14:textId="77777777" w:rsidR="00BD081E" w:rsidRPr="00511B4B" w:rsidRDefault="00BD081E" w:rsidP="00BD081E">
      <w:pPr>
        <w:shd w:val="clear" w:color="auto" w:fill="FFFFFF"/>
        <w:tabs>
          <w:tab w:val="left" w:pos="1133"/>
        </w:tabs>
        <w:spacing w:before="288" w:line="274" w:lineRule="exact"/>
        <w:ind w:left="715"/>
        <w:rPr>
          <w:sz w:val="24"/>
          <w:szCs w:val="24"/>
        </w:rPr>
      </w:pPr>
      <w:r w:rsidRPr="00511B4B">
        <w:rPr>
          <w:b/>
          <w:bCs/>
          <w:spacing w:val="-5"/>
          <w:sz w:val="24"/>
          <w:szCs w:val="24"/>
        </w:rPr>
        <w:t>3.5.</w:t>
      </w:r>
      <w:r w:rsidRPr="00511B4B">
        <w:rPr>
          <w:b/>
          <w:bCs/>
          <w:sz w:val="24"/>
          <w:szCs w:val="24"/>
        </w:rPr>
        <w:tab/>
      </w:r>
      <w:r w:rsidRPr="00511B4B">
        <w:rPr>
          <w:rFonts w:eastAsia="Times New Roman"/>
          <w:b/>
          <w:bCs/>
          <w:spacing w:val="-1"/>
          <w:sz w:val="24"/>
          <w:szCs w:val="24"/>
        </w:rPr>
        <w:t>Работодатель имеет право:</w:t>
      </w:r>
    </w:p>
    <w:p w14:paraId="3D3FC7A5" w14:textId="77777777" w:rsidR="00BD081E" w:rsidRPr="00511B4B" w:rsidRDefault="00BD081E" w:rsidP="00BD081E">
      <w:pPr>
        <w:numPr>
          <w:ilvl w:val="0"/>
          <w:numId w:val="21"/>
        </w:numPr>
        <w:shd w:val="clear" w:color="auto" w:fill="FFFFFF"/>
        <w:tabs>
          <w:tab w:val="left" w:pos="1306"/>
        </w:tabs>
        <w:spacing w:line="274" w:lineRule="exact"/>
        <w:ind w:left="19" w:right="34" w:firstLine="691"/>
        <w:jc w:val="both"/>
        <w:rPr>
          <w:spacing w:val="-5"/>
          <w:sz w:val="24"/>
          <w:szCs w:val="24"/>
        </w:rPr>
      </w:pPr>
      <w:r w:rsidRPr="00511B4B">
        <w:rPr>
          <w:rFonts w:eastAsia="Times New Roman"/>
          <w:sz w:val="24"/>
          <w:szCs w:val="24"/>
        </w:rPr>
        <w:t>на управление образовательным учреждением, принятие решений в пределах полномочий, предусмотренных уставом учреждения;</w:t>
      </w:r>
    </w:p>
    <w:p w14:paraId="52DAE3E0" w14:textId="77777777" w:rsidR="00BD081E" w:rsidRPr="00511B4B" w:rsidRDefault="00BD081E" w:rsidP="00BD081E">
      <w:pPr>
        <w:numPr>
          <w:ilvl w:val="0"/>
          <w:numId w:val="21"/>
        </w:numPr>
        <w:shd w:val="clear" w:color="auto" w:fill="FFFFFF"/>
        <w:tabs>
          <w:tab w:val="left" w:pos="1306"/>
        </w:tabs>
        <w:spacing w:line="274" w:lineRule="exact"/>
        <w:ind w:left="19" w:right="38" w:firstLine="691"/>
        <w:jc w:val="both"/>
        <w:rPr>
          <w:spacing w:val="-5"/>
          <w:sz w:val="24"/>
          <w:szCs w:val="24"/>
        </w:rPr>
      </w:pPr>
      <w:r w:rsidRPr="00511B4B">
        <w:rPr>
          <w:rFonts w:eastAsia="Times New Roman"/>
          <w:sz w:val="24"/>
          <w:szCs w:val="24"/>
        </w:rPr>
        <w:t>на заключение, изменение и расторжение трудовых договоров с работниками в порядке и на условиях, которые установлены ТК РФ, иными федеральными законами;</w:t>
      </w:r>
    </w:p>
    <w:p w14:paraId="3264E789" w14:textId="77777777" w:rsidR="00BD081E" w:rsidRPr="00511B4B" w:rsidRDefault="00BD081E" w:rsidP="00BD081E">
      <w:pPr>
        <w:numPr>
          <w:ilvl w:val="0"/>
          <w:numId w:val="21"/>
        </w:numPr>
        <w:shd w:val="clear" w:color="auto" w:fill="FFFFFF"/>
        <w:tabs>
          <w:tab w:val="left" w:pos="1306"/>
        </w:tabs>
        <w:spacing w:line="274" w:lineRule="exact"/>
        <w:ind w:left="19" w:right="43" w:firstLine="691"/>
        <w:jc w:val="both"/>
        <w:rPr>
          <w:spacing w:val="-5"/>
          <w:sz w:val="24"/>
          <w:szCs w:val="24"/>
        </w:rPr>
      </w:pPr>
      <w:r w:rsidRPr="00511B4B">
        <w:rPr>
          <w:rFonts w:eastAsia="Times New Roman"/>
          <w:spacing w:val="-1"/>
          <w:sz w:val="24"/>
          <w:szCs w:val="24"/>
        </w:rPr>
        <w:t xml:space="preserve">на ведение коллективных переговоров через своих представителей и заключение </w:t>
      </w:r>
      <w:r w:rsidRPr="00511B4B">
        <w:rPr>
          <w:rFonts w:eastAsia="Times New Roman"/>
          <w:sz w:val="24"/>
          <w:szCs w:val="24"/>
        </w:rPr>
        <w:t>коллективных договоров;</w:t>
      </w:r>
    </w:p>
    <w:p w14:paraId="64134078" w14:textId="77777777" w:rsidR="00BD081E" w:rsidRPr="00511B4B" w:rsidRDefault="00BD081E" w:rsidP="00BD081E">
      <w:pPr>
        <w:numPr>
          <w:ilvl w:val="0"/>
          <w:numId w:val="21"/>
        </w:numPr>
        <w:shd w:val="clear" w:color="auto" w:fill="FFFFFF"/>
        <w:tabs>
          <w:tab w:val="left" w:pos="1306"/>
        </w:tabs>
        <w:spacing w:line="274" w:lineRule="exact"/>
        <w:ind w:left="710"/>
        <w:rPr>
          <w:spacing w:val="-5"/>
          <w:sz w:val="24"/>
          <w:szCs w:val="24"/>
        </w:rPr>
      </w:pPr>
      <w:r w:rsidRPr="00511B4B">
        <w:rPr>
          <w:rFonts w:eastAsia="Times New Roman"/>
          <w:sz w:val="24"/>
          <w:szCs w:val="24"/>
        </w:rPr>
        <w:t>на поощрение работников за добросовестный эффективный труд;</w:t>
      </w:r>
    </w:p>
    <w:p w14:paraId="519D234B" w14:textId="77777777" w:rsidR="00BD081E" w:rsidRPr="00511B4B" w:rsidRDefault="00BD081E" w:rsidP="00BD081E">
      <w:pPr>
        <w:shd w:val="clear" w:color="auto" w:fill="FFFFFF"/>
        <w:tabs>
          <w:tab w:val="left" w:pos="1416"/>
        </w:tabs>
        <w:spacing w:line="274" w:lineRule="exact"/>
        <w:ind w:left="10" w:right="29" w:firstLine="701"/>
        <w:jc w:val="both"/>
        <w:rPr>
          <w:sz w:val="24"/>
          <w:szCs w:val="24"/>
        </w:rPr>
      </w:pPr>
      <w:r w:rsidRPr="00511B4B">
        <w:rPr>
          <w:spacing w:val="-5"/>
          <w:sz w:val="24"/>
          <w:szCs w:val="24"/>
        </w:rPr>
        <w:t>3.5.5.</w:t>
      </w:r>
      <w:r w:rsidRPr="00511B4B">
        <w:rPr>
          <w:sz w:val="24"/>
          <w:szCs w:val="24"/>
        </w:rPr>
        <w:tab/>
      </w:r>
      <w:r w:rsidRPr="00511B4B">
        <w:rPr>
          <w:rFonts w:eastAsia="Times New Roman"/>
          <w:sz w:val="24"/>
          <w:szCs w:val="24"/>
        </w:rPr>
        <w:t xml:space="preserve">на требование от работников исполнения ими трудовых </w:t>
      </w:r>
      <w:r w:rsidRPr="00511B4B">
        <w:rPr>
          <w:rFonts w:eastAsia="Times New Roman"/>
          <w:bCs/>
          <w:sz w:val="24"/>
          <w:szCs w:val="24"/>
        </w:rPr>
        <w:t>обязанностей н</w:t>
      </w:r>
      <w:r w:rsidRPr="00511B4B">
        <w:rPr>
          <w:rFonts w:eastAsia="Times New Roman"/>
          <w:b/>
          <w:bCs/>
          <w:sz w:val="24"/>
          <w:szCs w:val="24"/>
        </w:rPr>
        <w:br/>
      </w:r>
      <w:r w:rsidRPr="00511B4B">
        <w:rPr>
          <w:rFonts w:eastAsia="Times New Roman"/>
          <w:spacing w:val="-1"/>
          <w:sz w:val="24"/>
          <w:szCs w:val="24"/>
        </w:rPr>
        <w:t xml:space="preserve">бережного отношения к имуществу работодателя и других работников, </w:t>
      </w:r>
      <w:r w:rsidR="00076C4E" w:rsidRPr="00511B4B">
        <w:rPr>
          <w:rFonts w:eastAsia="Times New Roman"/>
          <w:bCs/>
          <w:spacing w:val="-1"/>
          <w:sz w:val="24"/>
          <w:szCs w:val="24"/>
        </w:rPr>
        <w:t>соблюдения правил</w:t>
      </w:r>
      <w:r w:rsidRPr="00511B4B">
        <w:rPr>
          <w:rFonts w:eastAsia="Times New Roman"/>
          <w:b/>
          <w:bCs/>
          <w:spacing w:val="-1"/>
          <w:sz w:val="24"/>
          <w:szCs w:val="24"/>
        </w:rPr>
        <w:br/>
      </w:r>
      <w:r w:rsidRPr="00511B4B">
        <w:rPr>
          <w:rFonts w:eastAsia="Times New Roman"/>
          <w:sz w:val="24"/>
          <w:szCs w:val="24"/>
        </w:rPr>
        <w:t>внутреннего трудового распорядка;</w:t>
      </w:r>
    </w:p>
    <w:p w14:paraId="145FDD13" w14:textId="77777777" w:rsidR="0075286B" w:rsidRPr="00CC1603" w:rsidRDefault="00BD081E" w:rsidP="00CC1603">
      <w:pPr>
        <w:shd w:val="clear" w:color="auto" w:fill="FFFFFF"/>
        <w:tabs>
          <w:tab w:val="left" w:pos="1310"/>
        </w:tabs>
        <w:spacing w:line="274" w:lineRule="exact"/>
        <w:ind w:right="48" w:firstLine="701"/>
        <w:jc w:val="both"/>
        <w:rPr>
          <w:rFonts w:eastAsia="Times New Roman"/>
          <w:sz w:val="24"/>
          <w:szCs w:val="24"/>
        </w:rPr>
      </w:pPr>
      <w:r w:rsidRPr="00511B4B">
        <w:rPr>
          <w:spacing w:val="-5"/>
          <w:sz w:val="24"/>
          <w:szCs w:val="24"/>
        </w:rPr>
        <w:t>3.5.6.</w:t>
      </w:r>
      <w:r w:rsidRPr="00511B4B">
        <w:rPr>
          <w:sz w:val="24"/>
          <w:szCs w:val="24"/>
        </w:rPr>
        <w:tab/>
      </w:r>
      <w:r w:rsidRPr="00511B4B">
        <w:rPr>
          <w:rFonts w:eastAsia="Times New Roman"/>
          <w:spacing w:val="-1"/>
          <w:sz w:val="24"/>
          <w:szCs w:val="24"/>
        </w:rPr>
        <w:t xml:space="preserve">на привлечение работников к дисциплинарной и материальной </w:t>
      </w:r>
      <w:r w:rsidRPr="00511B4B">
        <w:rPr>
          <w:rFonts w:eastAsia="Times New Roman"/>
          <w:bCs/>
          <w:spacing w:val="-1"/>
          <w:sz w:val="24"/>
          <w:szCs w:val="24"/>
        </w:rPr>
        <w:t>ответственности</w:t>
      </w:r>
      <w:r w:rsidRPr="00511B4B">
        <w:rPr>
          <w:rFonts w:eastAsia="Times New Roman"/>
          <w:b/>
          <w:bCs/>
          <w:spacing w:val="-1"/>
          <w:sz w:val="24"/>
          <w:szCs w:val="24"/>
        </w:rPr>
        <w:br/>
      </w:r>
      <w:r w:rsidRPr="00511B4B">
        <w:rPr>
          <w:rFonts w:eastAsia="Times New Roman"/>
          <w:sz w:val="24"/>
          <w:szCs w:val="24"/>
        </w:rPr>
        <w:t>в порядке, установленном ТК РФ, иными федеральными законами;</w:t>
      </w:r>
    </w:p>
    <w:p w14:paraId="3CB0D9CD" w14:textId="77777777" w:rsidR="00076C4E" w:rsidRPr="00511B4B" w:rsidRDefault="00076C4E" w:rsidP="00076C4E">
      <w:pPr>
        <w:shd w:val="clear" w:color="auto" w:fill="FFFFFF"/>
        <w:tabs>
          <w:tab w:val="left" w:pos="1421"/>
        </w:tabs>
        <w:spacing w:line="274" w:lineRule="exact"/>
        <w:ind w:left="48" w:right="5" w:firstLine="701"/>
        <w:jc w:val="both"/>
        <w:rPr>
          <w:sz w:val="24"/>
          <w:szCs w:val="24"/>
        </w:rPr>
      </w:pPr>
      <w:r w:rsidRPr="00511B4B">
        <w:rPr>
          <w:spacing w:val="-13"/>
          <w:sz w:val="24"/>
          <w:szCs w:val="24"/>
        </w:rPr>
        <w:t>3.5.7.</w:t>
      </w:r>
      <w:r w:rsidRPr="00511B4B">
        <w:rPr>
          <w:sz w:val="24"/>
          <w:szCs w:val="24"/>
        </w:rPr>
        <w:tab/>
      </w:r>
      <w:r w:rsidRPr="00511B4B">
        <w:rPr>
          <w:rFonts w:eastAsia="Times New Roman"/>
          <w:spacing w:val="-6"/>
          <w:sz w:val="24"/>
          <w:szCs w:val="24"/>
        </w:rPr>
        <w:t>на принятие локальных нормативных актов, содержащих нормы трудового</w:t>
      </w:r>
      <w:r w:rsidRPr="00511B4B">
        <w:rPr>
          <w:rFonts w:eastAsia="Times New Roman"/>
          <w:spacing w:val="-6"/>
          <w:sz w:val="24"/>
          <w:szCs w:val="24"/>
        </w:rPr>
        <w:br/>
      </w:r>
      <w:r w:rsidRPr="00511B4B">
        <w:rPr>
          <w:rFonts w:eastAsia="Times New Roman"/>
          <w:sz w:val="24"/>
          <w:szCs w:val="24"/>
        </w:rPr>
        <w:t>права, в порядке, установленном ТК РФ;</w:t>
      </w:r>
    </w:p>
    <w:p w14:paraId="67A05447" w14:textId="77777777" w:rsidR="00511B4B" w:rsidRDefault="00076C4E" w:rsidP="00511B4B">
      <w:pPr>
        <w:shd w:val="clear" w:color="auto" w:fill="FFFFFF"/>
        <w:tabs>
          <w:tab w:val="left" w:pos="1560"/>
        </w:tabs>
        <w:spacing w:line="274" w:lineRule="exact"/>
        <w:ind w:left="48" w:right="5" w:firstLine="701"/>
        <w:jc w:val="both"/>
        <w:rPr>
          <w:sz w:val="24"/>
          <w:szCs w:val="24"/>
        </w:rPr>
      </w:pPr>
      <w:r w:rsidRPr="00511B4B">
        <w:rPr>
          <w:spacing w:val="-13"/>
          <w:sz w:val="24"/>
          <w:szCs w:val="24"/>
        </w:rPr>
        <w:t>3.5.8.</w:t>
      </w:r>
      <w:r w:rsidRPr="00511B4B">
        <w:rPr>
          <w:sz w:val="24"/>
          <w:szCs w:val="24"/>
        </w:rPr>
        <w:tab/>
      </w:r>
      <w:r w:rsidRPr="00511B4B">
        <w:rPr>
          <w:rFonts w:eastAsia="Times New Roman"/>
          <w:spacing w:val="-2"/>
          <w:sz w:val="24"/>
          <w:szCs w:val="24"/>
        </w:rPr>
        <w:t>реализовывать иные права, определенные уставом образовательного</w:t>
      </w:r>
      <w:r w:rsidRPr="00511B4B">
        <w:rPr>
          <w:rFonts w:eastAsia="Times New Roman"/>
          <w:spacing w:val="-2"/>
          <w:sz w:val="24"/>
          <w:szCs w:val="24"/>
        </w:rPr>
        <w:br/>
      </w:r>
      <w:r w:rsidRPr="00511B4B">
        <w:rPr>
          <w:rFonts w:eastAsia="Times New Roman"/>
          <w:spacing w:val="-10"/>
          <w:sz w:val="24"/>
          <w:szCs w:val="24"/>
        </w:rPr>
        <w:lastRenderedPageBreak/>
        <w:t>учреждения, трудовым договором, законодательством Российской Федерации.</w:t>
      </w:r>
    </w:p>
    <w:p w14:paraId="0CCE1A96" w14:textId="77777777" w:rsidR="0075286B" w:rsidRDefault="0075286B" w:rsidP="00511B4B">
      <w:pPr>
        <w:shd w:val="clear" w:color="auto" w:fill="FFFFFF"/>
        <w:tabs>
          <w:tab w:val="left" w:pos="1560"/>
        </w:tabs>
        <w:spacing w:line="274" w:lineRule="exact"/>
        <w:ind w:left="48" w:right="5" w:firstLine="701"/>
        <w:jc w:val="both"/>
        <w:rPr>
          <w:b/>
          <w:spacing w:val="-3"/>
          <w:sz w:val="24"/>
          <w:szCs w:val="24"/>
        </w:rPr>
      </w:pPr>
    </w:p>
    <w:p w14:paraId="59DEAA75" w14:textId="77777777" w:rsidR="00076C4E" w:rsidRPr="0075286B" w:rsidRDefault="00076C4E" w:rsidP="00511B4B">
      <w:pPr>
        <w:shd w:val="clear" w:color="auto" w:fill="FFFFFF"/>
        <w:tabs>
          <w:tab w:val="left" w:pos="1560"/>
        </w:tabs>
        <w:spacing w:line="274" w:lineRule="exact"/>
        <w:ind w:left="48" w:right="5" w:firstLine="701"/>
        <w:jc w:val="both"/>
        <w:rPr>
          <w:b/>
          <w:sz w:val="24"/>
          <w:szCs w:val="24"/>
        </w:rPr>
      </w:pPr>
      <w:r w:rsidRPr="0075286B">
        <w:rPr>
          <w:b/>
          <w:spacing w:val="-3"/>
          <w:sz w:val="24"/>
          <w:szCs w:val="24"/>
        </w:rPr>
        <w:t xml:space="preserve">3.6. </w:t>
      </w:r>
      <w:r w:rsidRPr="0075286B">
        <w:rPr>
          <w:rFonts w:eastAsia="Times New Roman"/>
          <w:b/>
          <w:spacing w:val="-3"/>
          <w:sz w:val="24"/>
          <w:szCs w:val="24"/>
        </w:rPr>
        <w:t>Работодатель обязан:</w:t>
      </w:r>
    </w:p>
    <w:p w14:paraId="4E3E2CA9" w14:textId="77777777" w:rsidR="00076C4E" w:rsidRPr="00511B4B" w:rsidRDefault="00076C4E" w:rsidP="00076C4E">
      <w:pPr>
        <w:numPr>
          <w:ilvl w:val="0"/>
          <w:numId w:val="22"/>
        </w:numPr>
        <w:shd w:val="clear" w:color="auto" w:fill="FFFFFF"/>
        <w:tabs>
          <w:tab w:val="left" w:pos="1411"/>
        </w:tabs>
        <w:spacing w:line="274" w:lineRule="exact"/>
        <w:ind w:left="38" w:firstLine="706"/>
        <w:jc w:val="both"/>
        <w:rPr>
          <w:spacing w:val="-13"/>
          <w:sz w:val="24"/>
          <w:szCs w:val="24"/>
        </w:rPr>
      </w:pPr>
      <w:r w:rsidRPr="00511B4B">
        <w:rPr>
          <w:rFonts w:eastAsia="Times New Roman"/>
          <w:spacing w:val="-4"/>
          <w:sz w:val="24"/>
          <w:szCs w:val="24"/>
        </w:rPr>
        <w:t xml:space="preserve">в соответствии с трудовым законодательством и иными нормативными </w:t>
      </w:r>
      <w:r w:rsidRPr="00511B4B">
        <w:rPr>
          <w:rFonts w:eastAsia="Times New Roman"/>
          <w:spacing w:val="-8"/>
          <w:sz w:val="24"/>
          <w:szCs w:val="24"/>
        </w:rPr>
        <w:t xml:space="preserve">правовыми актами, содержащими нормы трудового права, коллективным договором, </w:t>
      </w:r>
      <w:r w:rsidRPr="00511B4B">
        <w:rPr>
          <w:rFonts w:eastAsia="Times New Roman"/>
          <w:spacing w:val="-10"/>
          <w:sz w:val="24"/>
          <w:szCs w:val="24"/>
        </w:rPr>
        <w:t xml:space="preserve">соглашениями, локальными нормативными актами, трудовым договором создавать условия, </w:t>
      </w:r>
      <w:r w:rsidRPr="00511B4B">
        <w:rPr>
          <w:rFonts w:eastAsia="Times New Roman"/>
          <w:sz w:val="24"/>
          <w:szCs w:val="24"/>
        </w:rPr>
        <w:t>необходимые для соблюдения работниками дисциплины труда;</w:t>
      </w:r>
    </w:p>
    <w:p w14:paraId="42442749" w14:textId="77777777" w:rsidR="00076C4E" w:rsidRPr="00511B4B" w:rsidRDefault="00076C4E" w:rsidP="00076C4E">
      <w:pPr>
        <w:numPr>
          <w:ilvl w:val="0"/>
          <w:numId w:val="22"/>
        </w:numPr>
        <w:shd w:val="clear" w:color="auto" w:fill="FFFFFF"/>
        <w:tabs>
          <w:tab w:val="left" w:pos="1411"/>
        </w:tabs>
        <w:spacing w:line="274" w:lineRule="exact"/>
        <w:ind w:left="38" w:right="5" w:firstLine="706"/>
        <w:jc w:val="both"/>
        <w:rPr>
          <w:spacing w:val="-13"/>
          <w:sz w:val="24"/>
          <w:szCs w:val="24"/>
        </w:rPr>
      </w:pPr>
      <w:r w:rsidRPr="00511B4B">
        <w:rPr>
          <w:rFonts w:eastAsia="Times New Roman"/>
          <w:spacing w:val="-9"/>
          <w:sz w:val="24"/>
          <w:szCs w:val="24"/>
        </w:rPr>
        <w:t xml:space="preserve">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w:t>
      </w:r>
      <w:r w:rsidRPr="00511B4B">
        <w:rPr>
          <w:rFonts w:eastAsia="Times New Roman"/>
          <w:sz w:val="24"/>
          <w:szCs w:val="24"/>
        </w:rPr>
        <w:t>договора, соглашений и трудовых договоров;</w:t>
      </w:r>
    </w:p>
    <w:p w14:paraId="4BA3F7D5" w14:textId="77777777" w:rsidR="00076C4E" w:rsidRPr="00511B4B" w:rsidRDefault="00076C4E" w:rsidP="00076C4E">
      <w:pPr>
        <w:numPr>
          <w:ilvl w:val="0"/>
          <w:numId w:val="23"/>
        </w:numPr>
        <w:shd w:val="clear" w:color="auto" w:fill="FFFFFF"/>
        <w:tabs>
          <w:tab w:val="left" w:pos="1330"/>
        </w:tabs>
        <w:spacing w:line="274" w:lineRule="exact"/>
        <w:ind w:left="739"/>
        <w:rPr>
          <w:spacing w:val="-13"/>
          <w:sz w:val="24"/>
          <w:szCs w:val="24"/>
        </w:rPr>
      </w:pPr>
      <w:r w:rsidRPr="00511B4B">
        <w:rPr>
          <w:rFonts w:eastAsia="Times New Roman"/>
          <w:spacing w:val="-10"/>
          <w:sz w:val="24"/>
          <w:szCs w:val="24"/>
        </w:rPr>
        <w:t>предоставлять работникам работу, обусловленную трудовым договором;</w:t>
      </w:r>
    </w:p>
    <w:p w14:paraId="6C6777D3" w14:textId="77777777" w:rsidR="00076C4E" w:rsidRPr="00511B4B" w:rsidRDefault="00076C4E" w:rsidP="00076C4E">
      <w:pPr>
        <w:numPr>
          <w:ilvl w:val="0"/>
          <w:numId w:val="23"/>
        </w:numPr>
        <w:shd w:val="clear" w:color="auto" w:fill="FFFFFF"/>
        <w:tabs>
          <w:tab w:val="left" w:pos="1330"/>
        </w:tabs>
        <w:spacing w:line="274" w:lineRule="exact"/>
        <w:ind w:left="38" w:right="14" w:firstLine="701"/>
        <w:jc w:val="both"/>
        <w:rPr>
          <w:spacing w:val="-13"/>
          <w:sz w:val="24"/>
          <w:szCs w:val="24"/>
        </w:rPr>
      </w:pPr>
      <w:r w:rsidRPr="00511B4B">
        <w:rPr>
          <w:rFonts w:eastAsia="Times New Roman"/>
          <w:spacing w:val="-10"/>
          <w:sz w:val="24"/>
          <w:szCs w:val="24"/>
        </w:rPr>
        <w:t xml:space="preserve">обеспечивать безопасность и условия труда, соответствующие государственным </w:t>
      </w:r>
      <w:r w:rsidRPr="00511B4B">
        <w:rPr>
          <w:rFonts w:eastAsia="Times New Roman"/>
          <w:sz w:val="24"/>
          <w:szCs w:val="24"/>
        </w:rPr>
        <w:t>нормативным требованиям охраны труда;</w:t>
      </w:r>
    </w:p>
    <w:p w14:paraId="586CC480" w14:textId="77777777" w:rsidR="00076C4E" w:rsidRPr="00511B4B" w:rsidRDefault="00076C4E" w:rsidP="00076C4E">
      <w:pPr>
        <w:shd w:val="clear" w:color="auto" w:fill="FFFFFF"/>
        <w:tabs>
          <w:tab w:val="left" w:pos="1536"/>
        </w:tabs>
        <w:spacing w:before="5" w:line="274" w:lineRule="exact"/>
        <w:ind w:left="38" w:right="10" w:firstLine="701"/>
        <w:jc w:val="both"/>
        <w:rPr>
          <w:sz w:val="24"/>
          <w:szCs w:val="24"/>
        </w:rPr>
      </w:pPr>
      <w:r w:rsidRPr="00511B4B">
        <w:rPr>
          <w:spacing w:val="-13"/>
          <w:sz w:val="24"/>
          <w:szCs w:val="24"/>
        </w:rPr>
        <w:t>3.6.5.</w:t>
      </w:r>
      <w:r w:rsidRPr="00511B4B">
        <w:rPr>
          <w:sz w:val="24"/>
          <w:szCs w:val="24"/>
        </w:rPr>
        <w:tab/>
      </w:r>
      <w:r w:rsidRPr="00511B4B">
        <w:rPr>
          <w:rFonts w:eastAsia="Times New Roman"/>
          <w:spacing w:val="-9"/>
          <w:sz w:val="24"/>
          <w:szCs w:val="24"/>
        </w:rPr>
        <w:t>обеспечивать работников оборудованием, инструментами, технической</w:t>
      </w:r>
      <w:r w:rsidRPr="00511B4B">
        <w:rPr>
          <w:rFonts w:eastAsia="Times New Roman"/>
          <w:spacing w:val="-9"/>
          <w:sz w:val="24"/>
          <w:szCs w:val="24"/>
        </w:rPr>
        <w:br/>
      </w:r>
      <w:r w:rsidRPr="00511B4B">
        <w:rPr>
          <w:rFonts w:eastAsia="Times New Roman"/>
          <w:spacing w:val="-5"/>
          <w:sz w:val="24"/>
          <w:szCs w:val="24"/>
        </w:rPr>
        <w:t>документацией и иными средствами, необходимыми для исполнения ими трудовых</w:t>
      </w:r>
      <w:r w:rsidRPr="00511B4B">
        <w:rPr>
          <w:rFonts w:eastAsia="Times New Roman"/>
          <w:spacing w:val="-5"/>
          <w:sz w:val="24"/>
          <w:szCs w:val="24"/>
        </w:rPr>
        <w:br/>
      </w:r>
      <w:r w:rsidRPr="00511B4B">
        <w:rPr>
          <w:rFonts w:eastAsia="Times New Roman"/>
          <w:sz w:val="24"/>
          <w:szCs w:val="24"/>
        </w:rPr>
        <w:t>обязанностей;</w:t>
      </w:r>
    </w:p>
    <w:p w14:paraId="5FBB3D3D" w14:textId="77777777" w:rsidR="00076C4E" w:rsidRPr="00511B4B" w:rsidRDefault="00076C4E" w:rsidP="00076C4E">
      <w:pPr>
        <w:numPr>
          <w:ilvl w:val="0"/>
          <w:numId w:val="24"/>
        </w:numPr>
        <w:shd w:val="clear" w:color="auto" w:fill="FFFFFF"/>
        <w:tabs>
          <w:tab w:val="left" w:pos="1325"/>
        </w:tabs>
        <w:spacing w:line="274" w:lineRule="exact"/>
        <w:ind w:left="730"/>
        <w:rPr>
          <w:spacing w:val="-13"/>
          <w:sz w:val="24"/>
          <w:szCs w:val="24"/>
        </w:rPr>
      </w:pPr>
      <w:r w:rsidRPr="00511B4B">
        <w:rPr>
          <w:rFonts w:eastAsia="Times New Roman"/>
          <w:spacing w:val="-9"/>
          <w:sz w:val="24"/>
          <w:szCs w:val="24"/>
        </w:rPr>
        <w:t>обеспечивать работникам равную оплату за труд равной ценности;</w:t>
      </w:r>
    </w:p>
    <w:p w14:paraId="2D2925BA" w14:textId="77777777" w:rsidR="00076C4E" w:rsidRPr="00511B4B" w:rsidRDefault="00076C4E" w:rsidP="00076C4E">
      <w:pPr>
        <w:numPr>
          <w:ilvl w:val="0"/>
          <w:numId w:val="24"/>
        </w:numPr>
        <w:shd w:val="clear" w:color="auto" w:fill="FFFFFF"/>
        <w:tabs>
          <w:tab w:val="left" w:pos="1325"/>
          <w:tab w:val="left" w:pos="4454"/>
        </w:tabs>
        <w:spacing w:line="274" w:lineRule="exact"/>
        <w:ind w:left="34" w:right="14" w:firstLine="696"/>
        <w:jc w:val="both"/>
        <w:rPr>
          <w:spacing w:val="-13"/>
          <w:sz w:val="24"/>
          <w:szCs w:val="24"/>
        </w:rPr>
      </w:pPr>
      <w:r w:rsidRPr="00511B4B">
        <w:rPr>
          <w:rFonts w:eastAsia="Times New Roman"/>
          <w:spacing w:val="-11"/>
          <w:sz w:val="24"/>
          <w:szCs w:val="24"/>
        </w:rPr>
        <w:t xml:space="preserve">выплачивать в полном размере причитающуюся работникам заработную плату в </w:t>
      </w:r>
      <w:r w:rsidRPr="00511B4B">
        <w:rPr>
          <w:rFonts w:eastAsia="Times New Roman"/>
          <w:spacing w:val="-10"/>
          <w:sz w:val="24"/>
          <w:szCs w:val="24"/>
        </w:rPr>
        <w:t xml:space="preserve">сроки, установленные ТК РФ, коллективным договором, правилами внутреннего трудового </w:t>
      </w:r>
      <w:r w:rsidRPr="00511B4B">
        <w:rPr>
          <w:rFonts w:eastAsia="Times New Roman"/>
          <w:sz w:val="24"/>
          <w:szCs w:val="24"/>
        </w:rPr>
        <w:t>распорядка, трудовым договором;</w:t>
      </w:r>
      <w:r w:rsidRPr="00511B4B">
        <w:rPr>
          <w:rFonts w:ascii="Arial" w:eastAsia="Times New Roman" w:cs="Arial"/>
          <w:sz w:val="24"/>
          <w:szCs w:val="24"/>
        </w:rPr>
        <w:tab/>
      </w:r>
      <w:r w:rsidRPr="00511B4B">
        <w:rPr>
          <w:rFonts w:eastAsia="Times New Roman"/>
          <w:sz w:val="24"/>
          <w:szCs w:val="24"/>
        </w:rPr>
        <w:t>.</w:t>
      </w:r>
    </w:p>
    <w:p w14:paraId="1E991EDF" w14:textId="77777777" w:rsidR="00076C4E" w:rsidRPr="00511B4B" w:rsidRDefault="00076C4E" w:rsidP="00076C4E">
      <w:pPr>
        <w:numPr>
          <w:ilvl w:val="0"/>
          <w:numId w:val="24"/>
        </w:numPr>
        <w:shd w:val="clear" w:color="auto" w:fill="FFFFFF"/>
        <w:tabs>
          <w:tab w:val="left" w:pos="1325"/>
        </w:tabs>
        <w:spacing w:line="274" w:lineRule="exact"/>
        <w:ind w:left="34" w:right="14" w:firstLine="696"/>
        <w:jc w:val="both"/>
        <w:rPr>
          <w:spacing w:val="-13"/>
          <w:sz w:val="24"/>
          <w:szCs w:val="24"/>
        </w:rPr>
      </w:pPr>
      <w:r w:rsidRPr="00511B4B">
        <w:rPr>
          <w:rFonts w:eastAsia="Times New Roman"/>
          <w:spacing w:val="-9"/>
          <w:sz w:val="24"/>
          <w:szCs w:val="24"/>
        </w:rPr>
        <w:t xml:space="preserve">вести коллективные переговоры, а также заключать коллективный договор в </w:t>
      </w:r>
      <w:r w:rsidRPr="00511B4B">
        <w:rPr>
          <w:rFonts w:eastAsia="Times New Roman"/>
          <w:sz w:val="24"/>
          <w:szCs w:val="24"/>
        </w:rPr>
        <w:t>порядке, установленном ТК РФ;</w:t>
      </w:r>
    </w:p>
    <w:p w14:paraId="734223BB" w14:textId="77777777" w:rsidR="00076C4E" w:rsidRPr="00511B4B" w:rsidRDefault="00076C4E" w:rsidP="00076C4E">
      <w:pPr>
        <w:numPr>
          <w:ilvl w:val="0"/>
          <w:numId w:val="24"/>
        </w:numPr>
        <w:shd w:val="clear" w:color="auto" w:fill="FFFFFF"/>
        <w:tabs>
          <w:tab w:val="left" w:pos="1325"/>
        </w:tabs>
        <w:spacing w:line="274" w:lineRule="exact"/>
        <w:ind w:left="34" w:right="14" w:firstLine="696"/>
        <w:jc w:val="both"/>
        <w:rPr>
          <w:spacing w:val="-13"/>
          <w:sz w:val="24"/>
          <w:szCs w:val="24"/>
        </w:rPr>
      </w:pPr>
      <w:r w:rsidRPr="00511B4B">
        <w:rPr>
          <w:rFonts w:eastAsia="Times New Roman"/>
          <w:spacing w:val="-11"/>
          <w:sz w:val="24"/>
          <w:szCs w:val="24"/>
        </w:rPr>
        <w:t xml:space="preserve">знакомить работников под роспись с принимаемыми локальными нормативными </w:t>
      </w:r>
      <w:r w:rsidRPr="00511B4B">
        <w:rPr>
          <w:rFonts w:eastAsia="Times New Roman"/>
          <w:sz w:val="24"/>
          <w:szCs w:val="24"/>
        </w:rPr>
        <w:t>актами, непосредственно связанными с их трудовой деятельностью;</w:t>
      </w:r>
    </w:p>
    <w:p w14:paraId="4B61AB27" w14:textId="77777777" w:rsidR="00076C4E" w:rsidRPr="00511B4B" w:rsidRDefault="00076C4E" w:rsidP="00076C4E">
      <w:pPr>
        <w:numPr>
          <w:ilvl w:val="0"/>
          <w:numId w:val="25"/>
        </w:numPr>
        <w:shd w:val="clear" w:color="auto" w:fill="FFFFFF"/>
        <w:tabs>
          <w:tab w:val="left" w:pos="1474"/>
        </w:tabs>
        <w:spacing w:line="274" w:lineRule="exact"/>
        <w:ind w:right="24" w:firstLine="701"/>
        <w:jc w:val="both"/>
        <w:rPr>
          <w:spacing w:val="-12"/>
          <w:sz w:val="24"/>
          <w:szCs w:val="24"/>
        </w:rPr>
      </w:pPr>
      <w:r w:rsidRPr="00511B4B">
        <w:rPr>
          <w:rFonts w:eastAsia="Times New Roman"/>
          <w:spacing w:val="-7"/>
          <w:sz w:val="24"/>
          <w:szCs w:val="24"/>
        </w:rPr>
        <w:t xml:space="preserve">обеспечивать бытовые нужды работников, связанные с исполнением ими </w:t>
      </w:r>
      <w:r w:rsidRPr="00511B4B">
        <w:rPr>
          <w:rFonts w:eastAsia="Times New Roman"/>
          <w:sz w:val="24"/>
          <w:szCs w:val="24"/>
        </w:rPr>
        <w:t>трудовых обязанностей;</w:t>
      </w:r>
    </w:p>
    <w:p w14:paraId="7CEFD87F" w14:textId="77777777" w:rsidR="00076C4E" w:rsidRPr="00511B4B" w:rsidRDefault="00076C4E" w:rsidP="00076C4E">
      <w:pPr>
        <w:numPr>
          <w:ilvl w:val="0"/>
          <w:numId w:val="25"/>
        </w:numPr>
        <w:shd w:val="clear" w:color="auto" w:fill="FFFFFF"/>
        <w:tabs>
          <w:tab w:val="left" w:pos="1474"/>
        </w:tabs>
        <w:spacing w:before="5" w:line="274" w:lineRule="exact"/>
        <w:ind w:right="29" w:firstLine="701"/>
        <w:jc w:val="both"/>
        <w:rPr>
          <w:spacing w:val="-12"/>
          <w:sz w:val="24"/>
          <w:szCs w:val="24"/>
        </w:rPr>
      </w:pPr>
      <w:r w:rsidRPr="00511B4B">
        <w:rPr>
          <w:rFonts w:eastAsia="Times New Roman"/>
          <w:spacing w:val="-9"/>
          <w:sz w:val="24"/>
          <w:szCs w:val="24"/>
        </w:rPr>
        <w:t xml:space="preserve">осуществлять обязательное социальное страхование работников в порядке, </w:t>
      </w:r>
      <w:r w:rsidRPr="00511B4B">
        <w:rPr>
          <w:rFonts w:eastAsia="Times New Roman"/>
          <w:sz w:val="24"/>
          <w:szCs w:val="24"/>
        </w:rPr>
        <w:t>установленном федеральными законами;</w:t>
      </w:r>
    </w:p>
    <w:p w14:paraId="18517E78" w14:textId="77777777" w:rsidR="00076C4E" w:rsidRPr="00511B4B" w:rsidRDefault="00076C4E" w:rsidP="00076C4E">
      <w:pPr>
        <w:numPr>
          <w:ilvl w:val="0"/>
          <w:numId w:val="25"/>
        </w:numPr>
        <w:shd w:val="clear" w:color="auto" w:fill="FFFFFF"/>
        <w:tabs>
          <w:tab w:val="left" w:pos="1474"/>
        </w:tabs>
        <w:spacing w:line="274" w:lineRule="exact"/>
        <w:ind w:right="34" w:firstLine="701"/>
        <w:jc w:val="both"/>
        <w:rPr>
          <w:spacing w:val="-12"/>
          <w:sz w:val="24"/>
          <w:szCs w:val="24"/>
        </w:rPr>
      </w:pPr>
      <w:r w:rsidRPr="00511B4B">
        <w:rPr>
          <w:rFonts w:eastAsia="Times New Roman"/>
          <w:spacing w:val="-3"/>
          <w:sz w:val="24"/>
          <w:szCs w:val="24"/>
        </w:rPr>
        <w:t xml:space="preserve">возмещать вред, причиненный работникам в связи с исполнением ими </w:t>
      </w:r>
      <w:r w:rsidRPr="00511B4B">
        <w:rPr>
          <w:rFonts w:eastAsia="Times New Roman"/>
          <w:spacing w:val="-9"/>
          <w:sz w:val="24"/>
          <w:szCs w:val="24"/>
        </w:rPr>
        <w:t xml:space="preserve">трудовых обязанностей, а также компенсировать моральный вред в порядке и на условиях, </w:t>
      </w:r>
      <w:r w:rsidRPr="00511B4B">
        <w:rPr>
          <w:rFonts w:eastAsia="Times New Roman"/>
          <w:spacing w:val="-10"/>
          <w:sz w:val="24"/>
          <w:szCs w:val="24"/>
        </w:rPr>
        <w:t xml:space="preserve">которые установлены ТК РФ, другими федеральными законами и иными нормативными </w:t>
      </w:r>
      <w:r w:rsidRPr="00511B4B">
        <w:rPr>
          <w:rFonts w:eastAsia="Times New Roman"/>
          <w:sz w:val="24"/>
          <w:szCs w:val="24"/>
        </w:rPr>
        <w:t>правовыми актами Российской Федерации;</w:t>
      </w:r>
    </w:p>
    <w:p w14:paraId="096D7EAA" w14:textId="77777777" w:rsidR="00076C4E" w:rsidRPr="00511B4B" w:rsidRDefault="00076C4E" w:rsidP="00076C4E">
      <w:pPr>
        <w:numPr>
          <w:ilvl w:val="0"/>
          <w:numId w:val="25"/>
        </w:numPr>
        <w:shd w:val="clear" w:color="auto" w:fill="FFFFFF"/>
        <w:tabs>
          <w:tab w:val="left" w:pos="1474"/>
        </w:tabs>
        <w:spacing w:line="274" w:lineRule="exact"/>
        <w:ind w:right="34" w:firstLine="701"/>
        <w:jc w:val="both"/>
        <w:rPr>
          <w:spacing w:val="-12"/>
          <w:sz w:val="24"/>
          <w:szCs w:val="24"/>
        </w:rPr>
      </w:pPr>
      <w:r w:rsidRPr="00511B4B">
        <w:rPr>
          <w:rFonts w:eastAsia="Times New Roman"/>
          <w:spacing w:val="-5"/>
          <w:sz w:val="24"/>
          <w:szCs w:val="24"/>
        </w:rPr>
        <w:t xml:space="preserve">в случаях, предусмотренных ТК РФ, законами и иными нормативными </w:t>
      </w:r>
      <w:r w:rsidRPr="00511B4B">
        <w:rPr>
          <w:rFonts w:eastAsia="Times New Roman"/>
          <w:spacing w:val="-9"/>
          <w:sz w:val="24"/>
          <w:szCs w:val="24"/>
        </w:rPr>
        <w:t xml:space="preserve">правовыми актами, организовывать проведение за счет собственных средств обязательных </w:t>
      </w:r>
      <w:r w:rsidRPr="00511B4B">
        <w:rPr>
          <w:rFonts w:eastAsia="Times New Roman"/>
          <w:spacing w:val="-7"/>
          <w:sz w:val="24"/>
          <w:szCs w:val="24"/>
        </w:rPr>
        <w:t xml:space="preserve">предварительных (при поступлении на работу) и периодических (в течение трудовой </w:t>
      </w:r>
      <w:r w:rsidRPr="00511B4B">
        <w:rPr>
          <w:rFonts w:eastAsia="Times New Roman"/>
          <w:spacing w:val="-1"/>
          <w:sz w:val="24"/>
          <w:szCs w:val="24"/>
        </w:rPr>
        <w:t xml:space="preserve">деятельности) медицинских осмотров (обследований) работников, внеочередных </w:t>
      </w:r>
      <w:r w:rsidRPr="00511B4B">
        <w:rPr>
          <w:rFonts w:eastAsia="Times New Roman"/>
          <w:spacing w:val="-5"/>
          <w:sz w:val="24"/>
          <w:szCs w:val="24"/>
        </w:rPr>
        <w:t xml:space="preserve">медицинских осмотров (обследований) работников по их просьбам в соответствии с </w:t>
      </w:r>
      <w:r w:rsidRPr="00511B4B">
        <w:rPr>
          <w:rFonts w:eastAsia="Times New Roman"/>
          <w:spacing w:val="-9"/>
          <w:sz w:val="24"/>
          <w:szCs w:val="24"/>
        </w:rPr>
        <w:t xml:space="preserve">медицинским заключением с сохранением за ними места работы (должности) и среднего </w:t>
      </w:r>
      <w:r w:rsidRPr="00511B4B">
        <w:rPr>
          <w:rFonts w:eastAsia="Times New Roman"/>
          <w:spacing w:val="-10"/>
          <w:sz w:val="24"/>
          <w:szCs w:val="24"/>
        </w:rPr>
        <w:t>заработка на время прохождения указанных медицинских осмотров (обследований);</w:t>
      </w:r>
    </w:p>
    <w:p w14:paraId="48A0F4A8" w14:textId="77777777" w:rsidR="00076C4E" w:rsidRPr="00511B4B" w:rsidRDefault="00076C4E" w:rsidP="00076C4E">
      <w:pPr>
        <w:numPr>
          <w:ilvl w:val="0"/>
          <w:numId w:val="25"/>
        </w:numPr>
        <w:shd w:val="clear" w:color="auto" w:fill="FFFFFF"/>
        <w:tabs>
          <w:tab w:val="left" w:pos="1474"/>
        </w:tabs>
        <w:spacing w:line="274" w:lineRule="exact"/>
        <w:ind w:right="43" w:firstLine="701"/>
        <w:jc w:val="both"/>
        <w:rPr>
          <w:spacing w:val="-13"/>
          <w:sz w:val="24"/>
          <w:szCs w:val="24"/>
        </w:rPr>
      </w:pPr>
      <w:r w:rsidRPr="00511B4B">
        <w:rPr>
          <w:rFonts w:eastAsia="Times New Roman"/>
          <w:spacing w:val="-8"/>
          <w:sz w:val="24"/>
          <w:szCs w:val="24"/>
        </w:rPr>
        <w:t xml:space="preserve">не допускать работников к исполнению ими трудовых обязанностей без </w:t>
      </w:r>
      <w:r w:rsidRPr="00511B4B">
        <w:rPr>
          <w:rFonts w:eastAsia="Times New Roman"/>
          <w:spacing w:val="-6"/>
          <w:sz w:val="24"/>
          <w:szCs w:val="24"/>
        </w:rPr>
        <w:t xml:space="preserve">прохождения обязательных медицинских осмотров (обследований), а также в случае </w:t>
      </w:r>
      <w:r w:rsidRPr="00511B4B">
        <w:rPr>
          <w:rFonts w:eastAsia="Times New Roman"/>
          <w:sz w:val="24"/>
          <w:szCs w:val="24"/>
        </w:rPr>
        <w:t>медицинских противопоказаний;</w:t>
      </w:r>
    </w:p>
    <w:p w14:paraId="61D6B403" w14:textId="77777777" w:rsidR="00076C4E" w:rsidRPr="0075286B" w:rsidRDefault="00076C4E" w:rsidP="00076C4E">
      <w:pPr>
        <w:numPr>
          <w:ilvl w:val="0"/>
          <w:numId w:val="25"/>
        </w:numPr>
        <w:shd w:val="clear" w:color="auto" w:fill="FFFFFF"/>
        <w:tabs>
          <w:tab w:val="left" w:pos="1474"/>
        </w:tabs>
        <w:spacing w:line="274" w:lineRule="exact"/>
        <w:ind w:right="43" w:firstLine="701"/>
        <w:jc w:val="both"/>
        <w:rPr>
          <w:spacing w:val="-13"/>
          <w:sz w:val="24"/>
          <w:szCs w:val="24"/>
        </w:rPr>
      </w:pPr>
      <w:r w:rsidRPr="00511B4B">
        <w:rPr>
          <w:rFonts w:eastAsia="Times New Roman"/>
          <w:spacing w:val="-9"/>
          <w:sz w:val="24"/>
          <w:szCs w:val="24"/>
        </w:rPr>
        <w:t xml:space="preserve">создавать условия для внедрения инноваций, обеспечивать формирование и </w:t>
      </w:r>
      <w:r w:rsidRPr="00511B4B">
        <w:rPr>
          <w:rFonts w:eastAsia="Times New Roman"/>
          <w:sz w:val="24"/>
          <w:szCs w:val="24"/>
        </w:rPr>
        <w:t>реализацию инициатив работников учреждения;</w:t>
      </w:r>
    </w:p>
    <w:p w14:paraId="04C4AEE9" w14:textId="77777777" w:rsidR="00076C4E" w:rsidRPr="00511B4B" w:rsidRDefault="00076C4E" w:rsidP="00076C4E">
      <w:pPr>
        <w:numPr>
          <w:ilvl w:val="0"/>
          <w:numId w:val="26"/>
        </w:numPr>
        <w:shd w:val="clear" w:color="auto" w:fill="FFFFFF"/>
        <w:tabs>
          <w:tab w:val="left" w:pos="1411"/>
        </w:tabs>
        <w:spacing w:line="274" w:lineRule="exact"/>
        <w:ind w:left="696"/>
        <w:rPr>
          <w:spacing w:val="-13"/>
          <w:sz w:val="24"/>
          <w:szCs w:val="24"/>
        </w:rPr>
      </w:pPr>
      <w:r w:rsidRPr="00511B4B">
        <w:rPr>
          <w:rFonts w:eastAsia="Times New Roman"/>
          <w:spacing w:val="-10"/>
          <w:sz w:val="24"/>
          <w:szCs w:val="24"/>
        </w:rPr>
        <w:t>создавать условия для непрерывного повышения квалификации работников:</w:t>
      </w:r>
    </w:p>
    <w:p w14:paraId="0876CFA1" w14:textId="77777777" w:rsidR="0075286B" w:rsidRPr="00CC1603" w:rsidRDefault="00076C4E" w:rsidP="00CC1603">
      <w:pPr>
        <w:numPr>
          <w:ilvl w:val="0"/>
          <w:numId w:val="26"/>
        </w:numPr>
        <w:shd w:val="clear" w:color="auto" w:fill="FFFFFF"/>
        <w:tabs>
          <w:tab w:val="left" w:pos="1411"/>
        </w:tabs>
        <w:spacing w:line="274" w:lineRule="exact"/>
        <w:ind w:left="696"/>
        <w:rPr>
          <w:spacing w:val="-13"/>
          <w:sz w:val="24"/>
          <w:szCs w:val="24"/>
        </w:rPr>
      </w:pPr>
      <w:r w:rsidRPr="00511B4B">
        <w:rPr>
          <w:rFonts w:eastAsia="Times New Roman"/>
          <w:spacing w:val="-10"/>
          <w:sz w:val="24"/>
          <w:szCs w:val="24"/>
        </w:rPr>
        <w:t>поддерживать благоприятный морально-психологический климат в коллективе;</w:t>
      </w:r>
    </w:p>
    <w:p w14:paraId="510802B1" w14:textId="77777777" w:rsidR="00076C4E" w:rsidRPr="00511B4B" w:rsidRDefault="00CC1603" w:rsidP="00CC1603">
      <w:pPr>
        <w:shd w:val="clear" w:color="auto" w:fill="FFFFFF"/>
        <w:spacing w:line="278" w:lineRule="exact"/>
        <w:ind w:left="38" w:right="10"/>
        <w:jc w:val="both"/>
        <w:rPr>
          <w:sz w:val="24"/>
          <w:szCs w:val="24"/>
        </w:rPr>
      </w:pPr>
      <w:r>
        <w:rPr>
          <w:sz w:val="24"/>
          <w:szCs w:val="24"/>
        </w:rPr>
        <w:t xml:space="preserve">       </w:t>
      </w:r>
      <w:r w:rsidR="00076C4E" w:rsidRPr="00511B4B">
        <w:rPr>
          <w:sz w:val="24"/>
          <w:szCs w:val="24"/>
        </w:rPr>
        <w:t xml:space="preserve">3.6.18. </w:t>
      </w:r>
      <w:r w:rsidR="00076C4E" w:rsidRPr="00511B4B">
        <w:rPr>
          <w:rFonts w:eastAsia="Times New Roman"/>
          <w:sz w:val="24"/>
          <w:szCs w:val="24"/>
        </w:rPr>
        <w:t>исполнять иные обязанности, определенные уставом образовательного учреждения, трудовым договором, коллективным договором, соглашениями, законодательством Российской Федерации.</w:t>
      </w:r>
    </w:p>
    <w:p w14:paraId="3B5C2AC6" w14:textId="77777777" w:rsidR="00076C4E" w:rsidRPr="00511B4B" w:rsidRDefault="00136951" w:rsidP="00076C4E">
      <w:pPr>
        <w:shd w:val="clear" w:color="auto" w:fill="FFFFFF"/>
        <w:tabs>
          <w:tab w:val="left" w:pos="1109"/>
        </w:tabs>
        <w:spacing w:before="274" w:line="274" w:lineRule="exact"/>
        <w:ind w:left="686"/>
        <w:rPr>
          <w:sz w:val="24"/>
          <w:szCs w:val="24"/>
        </w:rPr>
      </w:pPr>
      <w:r>
        <w:rPr>
          <w:b/>
          <w:bCs/>
          <w:spacing w:val="-2"/>
          <w:sz w:val="24"/>
          <w:szCs w:val="24"/>
        </w:rPr>
        <w:t xml:space="preserve"> </w:t>
      </w:r>
      <w:r w:rsidR="00076C4E" w:rsidRPr="00511B4B">
        <w:rPr>
          <w:b/>
          <w:bCs/>
          <w:spacing w:val="-2"/>
          <w:sz w:val="24"/>
          <w:szCs w:val="24"/>
        </w:rPr>
        <w:t>3.7.</w:t>
      </w:r>
      <w:r w:rsidR="00076C4E" w:rsidRPr="00511B4B">
        <w:rPr>
          <w:b/>
          <w:bCs/>
          <w:sz w:val="24"/>
          <w:szCs w:val="24"/>
        </w:rPr>
        <w:tab/>
      </w:r>
      <w:r w:rsidR="00076C4E" w:rsidRPr="00511B4B">
        <w:rPr>
          <w:rFonts w:eastAsia="Times New Roman"/>
          <w:b/>
          <w:bCs/>
          <w:spacing w:val="-1"/>
          <w:sz w:val="24"/>
          <w:szCs w:val="24"/>
        </w:rPr>
        <w:t>Ответственность сторон трудового договора:</w:t>
      </w:r>
    </w:p>
    <w:p w14:paraId="59E1CC0A" w14:textId="77777777" w:rsidR="00076C4E" w:rsidRPr="00511B4B" w:rsidRDefault="00076C4E" w:rsidP="00076C4E">
      <w:pPr>
        <w:shd w:val="clear" w:color="auto" w:fill="FFFFFF"/>
        <w:tabs>
          <w:tab w:val="left" w:pos="1402"/>
        </w:tabs>
        <w:spacing w:line="274" w:lineRule="exact"/>
        <w:ind w:left="34" w:firstLine="701"/>
        <w:jc w:val="both"/>
        <w:rPr>
          <w:sz w:val="24"/>
          <w:szCs w:val="24"/>
        </w:rPr>
      </w:pPr>
      <w:r w:rsidRPr="00511B4B">
        <w:rPr>
          <w:spacing w:val="-5"/>
          <w:sz w:val="24"/>
          <w:szCs w:val="24"/>
        </w:rPr>
        <w:t>3.7.1.</w:t>
      </w:r>
      <w:r w:rsidRPr="00511B4B">
        <w:rPr>
          <w:sz w:val="24"/>
          <w:szCs w:val="24"/>
        </w:rPr>
        <w:tab/>
      </w:r>
      <w:r w:rsidRPr="00511B4B">
        <w:rPr>
          <w:rFonts w:eastAsia="Times New Roman"/>
          <w:sz w:val="24"/>
          <w:szCs w:val="24"/>
        </w:rPr>
        <w:t>За нарушение положений трудового законодательства и иных нормативных</w:t>
      </w:r>
      <w:r w:rsidRPr="00511B4B">
        <w:rPr>
          <w:rFonts w:eastAsia="Times New Roman"/>
          <w:sz w:val="24"/>
          <w:szCs w:val="24"/>
        </w:rPr>
        <w:br/>
        <w:t>правовых актов, содержащих нормы трудового права, к виновным лицам применяются меры</w:t>
      </w:r>
      <w:r w:rsidRPr="00511B4B">
        <w:rPr>
          <w:rFonts w:eastAsia="Times New Roman"/>
          <w:sz w:val="24"/>
          <w:szCs w:val="24"/>
        </w:rPr>
        <w:br/>
        <w:t>дисциплинарной, административной, уголовной и гражданско-правовой ответственности в</w:t>
      </w:r>
      <w:r w:rsidRPr="00511B4B">
        <w:rPr>
          <w:rFonts w:eastAsia="Times New Roman"/>
          <w:sz w:val="24"/>
          <w:szCs w:val="24"/>
        </w:rPr>
        <w:br/>
        <w:t>порядке и на условиях, определенных федеральными законами.</w:t>
      </w:r>
    </w:p>
    <w:p w14:paraId="465D7ADE" w14:textId="77777777" w:rsidR="00076C4E" w:rsidRPr="00511B4B" w:rsidRDefault="00076C4E" w:rsidP="00076C4E">
      <w:pPr>
        <w:numPr>
          <w:ilvl w:val="0"/>
          <w:numId w:val="27"/>
        </w:numPr>
        <w:shd w:val="clear" w:color="auto" w:fill="FFFFFF"/>
        <w:tabs>
          <w:tab w:val="left" w:pos="1330"/>
        </w:tabs>
        <w:spacing w:line="274" w:lineRule="exact"/>
        <w:ind w:left="29" w:right="10" w:firstLine="696"/>
        <w:jc w:val="both"/>
        <w:rPr>
          <w:spacing w:val="-5"/>
          <w:sz w:val="24"/>
          <w:szCs w:val="24"/>
        </w:rPr>
      </w:pPr>
      <w:r w:rsidRPr="00511B4B">
        <w:rPr>
          <w:rFonts w:eastAsia="Times New Roman"/>
          <w:sz w:val="24"/>
          <w:szCs w:val="24"/>
        </w:rPr>
        <w:t xml:space="preserve">Материальная ответственность стороны трудового договора наступает за ущерб, причиненный ею другой стороне этого договора в результате ее виновного противоправного поведения (действий или бездействия), если иное не предусмотрено ТК РФ или иными федеральными </w:t>
      </w:r>
      <w:r w:rsidRPr="00511B4B">
        <w:rPr>
          <w:rFonts w:eastAsia="Times New Roman"/>
          <w:sz w:val="24"/>
          <w:szCs w:val="24"/>
        </w:rPr>
        <w:lastRenderedPageBreak/>
        <w:t>законами.</w:t>
      </w:r>
    </w:p>
    <w:p w14:paraId="0B3F6B52" w14:textId="77777777" w:rsidR="00076C4E" w:rsidRPr="00511B4B" w:rsidRDefault="00076C4E" w:rsidP="00076C4E">
      <w:pPr>
        <w:numPr>
          <w:ilvl w:val="0"/>
          <w:numId w:val="27"/>
        </w:numPr>
        <w:shd w:val="clear" w:color="auto" w:fill="FFFFFF"/>
        <w:tabs>
          <w:tab w:val="left" w:pos="1330"/>
        </w:tabs>
        <w:spacing w:line="274" w:lineRule="exact"/>
        <w:ind w:left="29" w:right="14" w:firstLine="696"/>
        <w:jc w:val="both"/>
        <w:rPr>
          <w:spacing w:val="-5"/>
          <w:sz w:val="24"/>
          <w:szCs w:val="24"/>
        </w:rPr>
      </w:pPr>
      <w:r w:rsidRPr="00511B4B">
        <w:rPr>
          <w:rFonts w:eastAsia="Times New Roman"/>
          <w:sz w:val="24"/>
          <w:szCs w:val="24"/>
        </w:rPr>
        <w:t>Сторона трудового договора (работодатель или работник), причинившая ущерб другой стороне, возмещает этот ущерб в соответствии с ТК РФ и иными федеральными законами (ст. 232 ТК РФ).</w:t>
      </w:r>
    </w:p>
    <w:p w14:paraId="1B04E602" w14:textId="77777777" w:rsidR="00076C4E" w:rsidRPr="00511B4B" w:rsidRDefault="00076C4E" w:rsidP="00076C4E">
      <w:pPr>
        <w:shd w:val="clear" w:color="auto" w:fill="FFFFFF"/>
        <w:spacing w:line="274" w:lineRule="exact"/>
        <w:ind w:left="34" w:right="14" w:firstLine="691"/>
        <w:jc w:val="both"/>
        <w:rPr>
          <w:sz w:val="24"/>
          <w:szCs w:val="24"/>
        </w:rPr>
      </w:pPr>
      <w:r w:rsidRPr="00511B4B">
        <w:rPr>
          <w:rFonts w:eastAsia="Times New Roman"/>
          <w:sz w:val="24"/>
          <w:szCs w:val="24"/>
        </w:rPr>
        <w:t>Трудовым договором или заключаемыми в письменной форме соглашениями, прилагаемыми к нему, может конкретизироваться материальная ответственность сторон этого договора. При этом договорная ответственность работодателя перед работником не может быть ниже, а работника перед работодателем - выше, чем это предусмотрено ТК РФ или иными федеральными законами.</w:t>
      </w:r>
    </w:p>
    <w:p w14:paraId="25F89D91" w14:textId="77777777" w:rsidR="00076C4E" w:rsidRPr="00511B4B" w:rsidRDefault="00076C4E" w:rsidP="00076C4E">
      <w:pPr>
        <w:shd w:val="clear" w:color="auto" w:fill="FFFFFF"/>
        <w:tabs>
          <w:tab w:val="left" w:pos="1330"/>
        </w:tabs>
        <w:spacing w:line="274" w:lineRule="exact"/>
        <w:ind w:left="29" w:right="19" w:firstLine="696"/>
        <w:jc w:val="both"/>
        <w:rPr>
          <w:sz w:val="24"/>
          <w:szCs w:val="24"/>
        </w:rPr>
      </w:pPr>
      <w:r w:rsidRPr="00511B4B">
        <w:rPr>
          <w:spacing w:val="-5"/>
          <w:sz w:val="24"/>
          <w:szCs w:val="24"/>
        </w:rPr>
        <w:t>3.7.4.</w:t>
      </w:r>
      <w:r w:rsidRPr="00511B4B">
        <w:rPr>
          <w:sz w:val="24"/>
          <w:szCs w:val="24"/>
        </w:rPr>
        <w:tab/>
      </w:r>
      <w:r w:rsidRPr="00511B4B">
        <w:rPr>
          <w:rFonts w:eastAsia="Times New Roman"/>
          <w:sz w:val="24"/>
          <w:szCs w:val="24"/>
        </w:rPr>
        <w:t>Работодатель обязан в соответствии со ст. 234 ТК РФ возместить работнику не</w:t>
      </w:r>
      <w:r w:rsidRPr="00511B4B">
        <w:rPr>
          <w:rFonts w:eastAsia="Times New Roman"/>
          <w:sz w:val="24"/>
          <w:szCs w:val="24"/>
        </w:rPr>
        <w:br/>
        <w:t>полученный им заработок во всех случаях незаконного лишения его возможности трудиться,</w:t>
      </w:r>
      <w:r w:rsidRPr="00511B4B">
        <w:rPr>
          <w:rFonts w:eastAsia="Times New Roman"/>
          <w:sz w:val="24"/>
          <w:szCs w:val="24"/>
        </w:rPr>
        <w:br/>
        <w:t>в том числе в случаях, когда заработок не получен в результате:</w:t>
      </w:r>
    </w:p>
    <w:p w14:paraId="4DC1780D" w14:textId="77777777" w:rsidR="00076C4E" w:rsidRPr="00511B4B" w:rsidRDefault="00076C4E" w:rsidP="00076C4E">
      <w:pPr>
        <w:shd w:val="clear" w:color="auto" w:fill="FFFFFF"/>
        <w:spacing w:line="274" w:lineRule="exact"/>
        <w:ind w:left="24" w:right="10" w:firstLine="691"/>
        <w:jc w:val="both"/>
        <w:rPr>
          <w:sz w:val="24"/>
          <w:szCs w:val="24"/>
        </w:rPr>
      </w:pPr>
      <w:r w:rsidRPr="00511B4B">
        <w:rPr>
          <w:rFonts w:eastAsia="Times New Roman"/>
          <w:sz w:val="24"/>
          <w:szCs w:val="24"/>
        </w:rPr>
        <w:t>незаконного отстранения работника от работы, его увольнения или перевода на другую работу;</w:t>
      </w:r>
    </w:p>
    <w:p w14:paraId="1227634B" w14:textId="77777777" w:rsidR="00076C4E" w:rsidRPr="00511B4B" w:rsidRDefault="00076C4E" w:rsidP="00076C4E">
      <w:pPr>
        <w:shd w:val="clear" w:color="auto" w:fill="FFFFFF"/>
        <w:spacing w:line="274" w:lineRule="exact"/>
        <w:ind w:left="24" w:right="19" w:firstLine="691"/>
        <w:jc w:val="both"/>
        <w:rPr>
          <w:sz w:val="24"/>
          <w:szCs w:val="24"/>
        </w:rPr>
      </w:pPr>
      <w:r w:rsidRPr="00511B4B">
        <w:rPr>
          <w:rFonts w:eastAsia="Times New Roman"/>
          <w:spacing w:val="-1"/>
          <w:sz w:val="24"/>
          <w:szCs w:val="24"/>
        </w:rPr>
        <w:t xml:space="preserve">отказа работодателя от исполнения или несвоевременного исполнения решения органа </w:t>
      </w:r>
      <w:r w:rsidRPr="00511B4B">
        <w:rPr>
          <w:rFonts w:eastAsia="Times New Roman"/>
          <w:sz w:val="24"/>
          <w:szCs w:val="24"/>
        </w:rPr>
        <w:t>по рассмотрению трудовых споров или государственного правового инспектора труда о восстановлении работника на прежней работе;</w:t>
      </w:r>
    </w:p>
    <w:p w14:paraId="0C18DC30" w14:textId="77777777" w:rsidR="00076C4E" w:rsidRPr="00511B4B" w:rsidRDefault="00076C4E" w:rsidP="00076C4E">
      <w:pPr>
        <w:shd w:val="clear" w:color="auto" w:fill="FFFFFF"/>
        <w:spacing w:line="274" w:lineRule="exact"/>
        <w:ind w:left="24" w:right="29" w:firstLine="682"/>
        <w:jc w:val="both"/>
        <w:rPr>
          <w:sz w:val="24"/>
          <w:szCs w:val="24"/>
        </w:rPr>
      </w:pPr>
      <w:r w:rsidRPr="00511B4B">
        <w:rPr>
          <w:rFonts w:eastAsia="Times New Roman"/>
          <w:sz w:val="24"/>
          <w:szCs w:val="24"/>
        </w:rPr>
        <w:t>задержки работодателем выдачи работнику трудовой книжки, внесения в трудовую книжку неправильной или не соответствующей законодательству формулировки причины увольнения работника.</w:t>
      </w:r>
    </w:p>
    <w:p w14:paraId="30C3C9CC" w14:textId="77777777" w:rsidR="00076C4E" w:rsidRPr="00511B4B" w:rsidRDefault="00076C4E" w:rsidP="00076C4E">
      <w:pPr>
        <w:shd w:val="clear" w:color="auto" w:fill="FFFFFF"/>
        <w:tabs>
          <w:tab w:val="left" w:pos="1406"/>
        </w:tabs>
        <w:spacing w:line="274" w:lineRule="exact"/>
        <w:ind w:left="5" w:right="34" w:firstLine="710"/>
        <w:jc w:val="both"/>
        <w:rPr>
          <w:sz w:val="24"/>
          <w:szCs w:val="24"/>
        </w:rPr>
      </w:pPr>
      <w:r w:rsidRPr="00511B4B">
        <w:rPr>
          <w:spacing w:val="-5"/>
          <w:sz w:val="24"/>
          <w:szCs w:val="24"/>
        </w:rPr>
        <w:t>3.7.5.</w:t>
      </w:r>
      <w:r w:rsidRPr="00511B4B">
        <w:rPr>
          <w:sz w:val="24"/>
          <w:szCs w:val="24"/>
        </w:rPr>
        <w:tab/>
      </w:r>
      <w:r w:rsidRPr="00511B4B">
        <w:rPr>
          <w:rFonts w:eastAsia="Times New Roman"/>
          <w:sz w:val="24"/>
          <w:szCs w:val="24"/>
        </w:rPr>
        <w:t>При нарушении работодателем установленного срока выплаты заработной</w:t>
      </w:r>
      <w:r w:rsidR="00136951">
        <w:rPr>
          <w:rFonts w:eastAsia="Times New Roman"/>
          <w:sz w:val="24"/>
          <w:szCs w:val="24"/>
        </w:rPr>
        <w:t xml:space="preserve"> </w:t>
      </w:r>
      <w:r w:rsidRPr="00511B4B">
        <w:rPr>
          <w:rFonts w:eastAsia="Times New Roman"/>
          <w:spacing w:val="-1"/>
          <w:sz w:val="24"/>
          <w:szCs w:val="24"/>
        </w:rPr>
        <w:t>платы, оплаты отпуска, выплат при увольнении и других выплат, причитающихся работнику,</w:t>
      </w:r>
      <w:r w:rsidRPr="00511B4B">
        <w:rPr>
          <w:rFonts w:eastAsia="Times New Roman"/>
          <w:spacing w:val="-1"/>
          <w:sz w:val="24"/>
          <w:szCs w:val="24"/>
        </w:rPr>
        <w:br/>
      </w:r>
      <w:r w:rsidRPr="00511B4B">
        <w:rPr>
          <w:rFonts w:eastAsia="Times New Roman"/>
          <w:sz w:val="24"/>
          <w:szCs w:val="24"/>
        </w:rPr>
        <w:t>работодатель обязан выплатить их с уплатой процентов (денежной компенсации) в размере</w:t>
      </w:r>
      <w:r w:rsidRPr="00511B4B">
        <w:rPr>
          <w:rFonts w:eastAsia="Times New Roman"/>
          <w:sz w:val="24"/>
          <w:szCs w:val="24"/>
        </w:rPr>
        <w:br/>
        <w:t>не ниже одной трехсотой действующей в это время ставки рефинансирования Центрального</w:t>
      </w:r>
      <w:r w:rsidRPr="00511B4B">
        <w:rPr>
          <w:rFonts w:eastAsia="Times New Roman"/>
          <w:sz w:val="24"/>
          <w:szCs w:val="24"/>
        </w:rPr>
        <w:br/>
        <w:t>банка Российской Федерации от невыплаченных в срок сумм, за каждый день задержки,</w:t>
      </w:r>
      <w:r w:rsidRPr="00511B4B">
        <w:rPr>
          <w:rFonts w:eastAsia="Times New Roman"/>
          <w:sz w:val="24"/>
          <w:szCs w:val="24"/>
        </w:rPr>
        <w:br/>
        <w:t>начиная со следующего дня после установленного срока выплаты по день фактического</w:t>
      </w:r>
      <w:r w:rsidR="00136951">
        <w:rPr>
          <w:rFonts w:eastAsia="Times New Roman"/>
          <w:sz w:val="24"/>
          <w:szCs w:val="24"/>
        </w:rPr>
        <w:t xml:space="preserve"> </w:t>
      </w:r>
      <w:r w:rsidRPr="00511B4B">
        <w:rPr>
          <w:rFonts w:eastAsia="Times New Roman"/>
          <w:sz w:val="24"/>
          <w:szCs w:val="24"/>
        </w:rPr>
        <w:t>расчета включительно (ст. 236 ТК РФ).</w:t>
      </w:r>
    </w:p>
    <w:p w14:paraId="62215EF7" w14:textId="77777777" w:rsidR="00076C4E" w:rsidRPr="00511B4B" w:rsidRDefault="00076C4E" w:rsidP="00076C4E">
      <w:pPr>
        <w:shd w:val="clear" w:color="auto" w:fill="FFFFFF"/>
        <w:spacing w:line="274" w:lineRule="exact"/>
        <w:ind w:left="10" w:right="43" w:firstLine="686"/>
        <w:jc w:val="both"/>
        <w:rPr>
          <w:sz w:val="24"/>
          <w:szCs w:val="24"/>
        </w:rPr>
      </w:pPr>
      <w:r w:rsidRPr="00511B4B">
        <w:rPr>
          <w:rFonts w:eastAsia="Times New Roman"/>
          <w:sz w:val="24"/>
          <w:szCs w:val="24"/>
        </w:rPr>
        <w:t>Размер выплачиваемой работнику денежной компенсации может быть повышен коллективным договором или трудовым договором. Обязанность выплаты указанной денежной компенсации возникает независимо от наличия вины работодателя.</w:t>
      </w:r>
    </w:p>
    <w:p w14:paraId="35450AFD" w14:textId="77777777" w:rsidR="00076C4E" w:rsidRPr="00511B4B" w:rsidRDefault="00076C4E" w:rsidP="00076C4E">
      <w:pPr>
        <w:shd w:val="clear" w:color="auto" w:fill="FFFFFF"/>
        <w:tabs>
          <w:tab w:val="left" w:pos="1109"/>
        </w:tabs>
        <w:spacing w:before="293" w:line="274" w:lineRule="exact"/>
        <w:ind w:left="686"/>
        <w:rPr>
          <w:sz w:val="24"/>
          <w:szCs w:val="24"/>
        </w:rPr>
      </w:pPr>
      <w:r w:rsidRPr="00511B4B">
        <w:rPr>
          <w:b/>
          <w:bCs/>
          <w:spacing w:val="-2"/>
          <w:sz w:val="24"/>
          <w:szCs w:val="24"/>
        </w:rPr>
        <w:t>3.8.</w:t>
      </w:r>
      <w:r w:rsidRPr="00511B4B">
        <w:rPr>
          <w:b/>
          <w:bCs/>
          <w:sz w:val="24"/>
          <w:szCs w:val="24"/>
        </w:rPr>
        <w:tab/>
      </w:r>
      <w:r w:rsidRPr="00511B4B">
        <w:rPr>
          <w:rFonts w:eastAsia="Times New Roman"/>
          <w:b/>
          <w:bCs/>
          <w:sz w:val="24"/>
          <w:szCs w:val="24"/>
        </w:rPr>
        <w:t>Педагогическим работникам запрещается:</w:t>
      </w:r>
    </w:p>
    <w:p w14:paraId="34C35CE9" w14:textId="77777777" w:rsidR="00076C4E" w:rsidRPr="00136951" w:rsidRDefault="00076C4E" w:rsidP="00136951">
      <w:pPr>
        <w:pStyle w:val="a7"/>
        <w:numPr>
          <w:ilvl w:val="0"/>
          <w:numId w:val="37"/>
        </w:numPr>
        <w:shd w:val="clear" w:color="auto" w:fill="FFFFFF"/>
        <w:spacing w:line="274" w:lineRule="exact"/>
        <w:rPr>
          <w:sz w:val="24"/>
          <w:szCs w:val="24"/>
        </w:rPr>
      </w:pPr>
      <w:r w:rsidRPr="00136951">
        <w:rPr>
          <w:rFonts w:eastAsia="Times New Roman"/>
          <w:sz w:val="24"/>
          <w:szCs w:val="24"/>
        </w:rPr>
        <w:t>изменять по своему усмотрению расписание занятий;</w:t>
      </w:r>
    </w:p>
    <w:p w14:paraId="45D017AF" w14:textId="77777777" w:rsidR="00076C4E" w:rsidRPr="00136951" w:rsidRDefault="00076C4E" w:rsidP="00136951">
      <w:pPr>
        <w:pStyle w:val="a7"/>
        <w:numPr>
          <w:ilvl w:val="0"/>
          <w:numId w:val="37"/>
        </w:numPr>
        <w:shd w:val="clear" w:color="auto" w:fill="FFFFFF"/>
        <w:spacing w:line="274" w:lineRule="exact"/>
        <w:ind w:right="48"/>
        <w:jc w:val="both"/>
        <w:rPr>
          <w:sz w:val="24"/>
          <w:szCs w:val="24"/>
        </w:rPr>
      </w:pPr>
      <w:r w:rsidRPr="00136951">
        <w:rPr>
          <w:rFonts w:eastAsia="Times New Roman"/>
          <w:sz w:val="24"/>
          <w:szCs w:val="24"/>
        </w:rPr>
        <w:t>отменять, удлинять или сокращать продолжительность занятий и перерывов между ними;</w:t>
      </w:r>
    </w:p>
    <w:p w14:paraId="5B296186" w14:textId="77777777" w:rsidR="00076C4E" w:rsidRPr="00136951" w:rsidRDefault="00076C4E" w:rsidP="00136951">
      <w:pPr>
        <w:pStyle w:val="a7"/>
        <w:numPr>
          <w:ilvl w:val="0"/>
          <w:numId w:val="37"/>
        </w:numPr>
        <w:shd w:val="clear" w:color="auto" w:fill="FFFFFF"/>
        <w:spacing w:line="274" w:lineRule="exact"/>
        <w:ind w:right="48"/>
        <w:jc w:val="both"/>
        <w:rPr>
          <w:rFonts w:eastAsia="Times New Roman"/>
          <w:sz w:val="24"/>
          <w:szCs w:val="24"/>
        </w:rPr>
      </w:pPr>
      <w:r w:rsidRPr="00136951">
        <w:rPr>
          <w:rFonts w:eastAsia="Times New Roman"/>
          <w:sz w:val="24"/>
          <w:szCs w:val="24"/>
        </w:rPr>
        <w:t>удалять воспитанников с занятий, в том числе освобождать их для выполнения поручений, не связанных с образовательным процессом.</w:t>
      </w:r>
    </w:p>
    <w:p w14:paraId="5D8F406C" w14:textId="77777777" w:rsidR="0075286B" w:rsidRPr="00511B4B" w:rsidRDefault="0075286B" w:rsidP="00CC1603">
      <w:pPr>
        <w:shd w:val="clear" w:color="auto" w:fill="FFFFFF"/>
        <w:spacing w:line="274" w:lineRule="exact"/>
        <w:ind w:right="48"/>
        <w:jc w:val="both"/>
        <w:rPr>
          <w:sz w:val="24"/>
          <w:szCs w:val="24"/>
        </w:rPr>
      </w:pPr>
    </w:p>
    <w:p w14:paraId="5BA75AE8" w14:textId="77777777" w:rsidR="00076C4E" w:rsidRPr="00511B4B" w:rsidRDefault="00076C4E" w:rsidP="00076C4E">
      <w:pPr>
        <w:shd w:val="clear" w:color="auto" w:fill="FFFFFF"/>
        <w:spacing w:line="274" w:lineRule="exact"/>
        <w:ind w:left="53" w:firstLine="686"/>
        <w:jc w:val="both"/>
        <w:rPr>
          <w:rFonts w:ascii="Arial" w:hAnsi="Arial" w:cs="Arial"/>
          <w:sz w:val="24"/>
          <w:szCs w:val="24"/>
        </w:rPr>
      </w:pPr>
      <w:r w:rsidRPr="00511B4B">
        <w:rPr>
          <w:b/>
          <w:bCs/>
          <w:spacing w:val="-3"/>
          <w:sz w:val="24"/>
          <w:szCs w:val="24"/>
        </w:rPr>
        <w:t xml:space="preserve">3.9. </w:t>
      </w:r>
      <w:r w:rsidRPr="00511B4B">
        <w:rPr>
          <w:rFonts w:eastAsia="Times New Roman"/>
          <w:b/>
          <w:bCs/>
          <w:spacing w:val="-3"/>
          <w:sz w:val="24"/>
          <w:szCs w:val="24"/>
        </w:rPr>
        <w:t xml:space="preserve">Педагогическим и другим работникам учреждения в помещениях </w:t>
      </w:r>
      <w:r w:rsidRPr="00511B4B">
        <w:rPr>
          <w:rFonts w:eastAsia="Times New Roman"/>
          <w:b/>
          <w:bCs/>
          <w:spacing w:val="-11"/>
          <w:sz w:val="24"/>
          <w:szCs w:val="24"/>
        </w:rPr>
        <w:t>образовательного учреждения и на территории учреждения запрещается:</w:t>
      </w:r>
    </w:p>
    <w:p w14:paraId="3E5750CC" w14:textId="77777777" w:rsidR="00076C4E" w:rsidRPr="00136951" w:rsidRDefault="00076C4E" w:rsidP="00136951">
      <w:pPr>
        <w:pStyle w:val="a7"/>
        <w:numPr>
          <w:ilvl w:val="0"/>
          <w:numId w:val="38"/>
        </w:numPr>
        <w:shd w:val="clear" w:color="auto" w:fill="FFFFFF"/>
        <w:spacing w:line="274" w:lineRule="exact"/>
        <w:jc w:val="both"/>
        <w:rPr>
          <w:rFonts w:ascii="Arial" w:hAnsi="Arial" w:cs="Arial"/>
          <w:sz w:val="24"/>
          <w:szCs w:val="24"/>
        </w:rPr>
      </w:pPr>
      <w:r w:rsidRPr="00136951">
        <w:rPr>
          <w:rFonts w:eastAsia="Times New Roman"/>
          <w:spacing w:val="-8"/>
          <w:sz w:val="24"/>
          <w:szCs w:val="24"/>
        </w:rPr>
        <w:t xml:space="preserve">курить, распивать спиртные напитки, а также приобретать, хранить, изготавливать </w:t>
      </w:r>
      <w:r w:rsidRPr="00136951">
        <w:rPr>
          <w:rFonts w:eastAsia="Times New Roman"/>
          <w:spacing w:val="-6"/>
          <w:sz w:val="24"/>
          <w:szCs w:val="24"/>
        </w:rPr>
        <w:t xml:space="preserve">(перерабатывать) употреблять и передавать другим лицам наркотические средства и </w:t>
      </w:r>
      <w:r w:rsidRPr="00136951">
        <w:rPr>
          <w:rFonts w:eastAsia="Times New Roman"/>
          <w:sz w:val="24"/>
          <w:szCs w:val="24"/>
        </w:rPr>
        <w:t>психотропные вещества;</w:t>
      </w:r>
    </w:p>
    <w:p w14:paraId="36C365C5" w14:textId="77777777" w:rsidR="00076C4E" w:rsidRPr="00136951" w:rsidRDefault="00076C4E" w:rsidP="00136951">
      <w:pPr>
        <w:pStyle w:val="a7"/>
        <w:numPr>
          <w:ilvl w:val="0"/>
          <w:numId w:val="38"/>
        </w:numPr>
        <w:shd w:val="clear" w:color="auto" w:fill="FFFFFF"/>
        <w:spacing w:line="274" w:lineRule="exact"/>
        <w:rPr>
          <w:rFonts w:ascii="Arial" w:hAnsi="Arial" w:cs="Arial"/>
          <w:sz w:val="24"/>
          <w:szCs w:val="24"/>
        </w:rPr>
      </w:pPr>
      <w:r w:rsidRPr="00136951">
        <w:rPr>
          <w:rFonts w:eastAsia="Times New Roman"/>
          <w:spacing w:val="-10"/>
          <w:sz w:val="24"/>
          <w:szCs w:val="24"/>
        </w:rPr>
        <w:t>хранить легковоспламеняющиеся и ядовитые вещества.</w:t>
      </w:r>
    </w:p>
    <w:p w14:paraId="0124113C" w14:textId="77777777" w:rsidR="00076C4E" w:rsidRPr="00511B4B" w:rsidRDefault="00076C4E" w:rsidP="00076C4E">
      <w:pPr>
        <w:shd w:val="clear" w:color="auto" w:fill="FFFFFF"/>
        <w:spacing w:before="259"/>
        <w:ind w:left="3360"/>
        <w:rPr>
          <w:rFonts w:ascii="Arial" w:hAnsi="Arial" w:cs="Arial"/>
          <w:sz w:val="24"/>
          <w:szCs w:val="24"/>
        </w:rPr>
      </w:pPr>
      <w:r w:rsidRPr="00511B4B">
        <w:rPr>
          <w:b/>
          <w:bCs/>
          <w:spacing w:val="-10"/>
          <w:sz w:val="24"/>
          <w:szCs w:val="24"/>
          <w:lang w:val="en-US"/>
        </w:rPr>
        <w:t>IV</w:t>
      </w:r>
      <w:r w:rsidRPr="00511B4B">
        <w:rPr>
          <w:b/>
          <w:bCs/>
          <w:spacing w:val="-10"/>
          <w:sz w:val="24"/>
          <w:szCs w:val="24"/>
        </w:rPr>
        <w:t xml:space="preserve">. </w:t>
      </w:r>
      <w:r w:rsidRPr="00511B4B">
        <w:rPr>
          <w:rFonts w:eastAsia="Times New Roman"/>
          <w:b/>
          <w:bCs/>
          <w:spacing w:val="-10"/>
          <w:sz w:val="24"/>
          <w:szCs w:val="24"/>
        </w:rPr>
        <w:t>Рабочее время и время отдыха</w:t>
      </w:r>
    </w:p>
    <w:p w14:paraId="5FB5D607" w14:textId="77777777" w:rsidR="00076C4E" w:rsidRPr="00511B4B" w:rsidRDefault="00076C4E" w:rsidP="00076C4E">
      <w:pPr>
        <w:shd w:val="clear" w:color="auto" w:fill="FFFFFF"/>
        <w:spacing w:before="264" w:line="274" w:lineRule="exact"/>
        <w:ind w:left="739"/>
        <w:rPr>
          <w:rFonts w:ascii="Arial" w:hAnsi="Arial" w:cs="Arial"/>
          <w:sz w:val="24"/>
          <w:szCs w:val="24"/>
        </w:rPr>
      </w:pPr>
      <w:r w:rsidRPr="00511B4B">
        <w:rPr>
          <w:b/>
          <w:bCs/>
          <w:spacing w:val="-10"/>
          <w:sz w:val="24"/>
          <w:szCs w:val="24"/>
        </w:rPr>
        <w:t xml:space="preserve">4.1. </w:t>
      </w:r>
      <w:r w:rsidRPr="00511B4B">
        <w:rPr>
          <w:rFonts w:eastAsia="Times New Roman"/>
          <w:b/>
          <w:bCs/>
          <w:spacing w:val="-10"/>
          <w:sz w:val="24"/>
          <w:szCs w:val="24"/>
        </w:rPr>
        <w:t>Режим рабочего времени:</w:t>
      </w:r>
    </w:p>
    <w:p w14:paraId="5DE0C354" w14:textId="77777777" w:rsidR="00076C4E" w:rsidRPr="00511B4B" w:rsidRDefault="00076C4E" w:rsidP="00076C4E">
      <w:pPr>
        <w:shd w:val="clear" w:color="auto" w:fill="FFFFFF"/>
        <w:tabs>
          <w:tab w:val="left" w:pos="1334"/>
        </w:tabs>
        <w:spacing w:line="274" w:lineRule="exact"/>
        <w:ind w:left="38" w:right="10" w:firstLine="696"/>
        <w:jc w:val="both"/>
        <w:rPr>
          <w:rFonts w:ascii="Arial" w:hAnsi="Arial" w:cs="Arial"/>
          <w:sz w:val="24"/>
          <w:szCs w:val="24"/>
        </w:rPr>
      </w:pPr>
      <w:r w:rsidRPr="0075286B">
        <w:rPr>
          <w:bCs/>
          <w:spacing w:val="-12"/>
          <w:sz w:val="24"/>
          <w:szCs w:val="24"/>
        </w:rPr>
        <w:t>4.1.1.</w:t>
      </w:r>
      <w:r w:rsidRPr="0075286B">
        <w:rPr>
          <w:bCs/>
          <w:sz w:val="24"/>
          <w:szCs w:val="24"/>
        </w:rPr>
        <w:tab/>
      </w:r>
      <w:r w:rsidRPr="00511B4B">
        <w:rPr>
          <w:rFonts w:eastAsia="Times New Roman"/>
          <w:spacing w:val="-9"/>
          <w:sz w:val="24"/>
          <w:szCs w:val="24"/>
        </w:rPr>
        <w:t>В учреждении устанавливается пятидневная рабочая неделя с двумя выходным</w:t>
      </w:r>
      <w:r w:rsidRPr="00511B4B">
        <w:rPr>
          <w:rFonts w:eastAsia="Times New Roman"/>
          <w:spacing w:val="-9"/>
          <w:sz w:val="24"/>
          <w:szCs w:val="24"/>
        </w:rPr>
        <w:br/>
      </w:r>
      <w:r w:rsidRPr="00511B4B">
        <w:rPr>
          <w:rFonts w:eastAsia="Times New Roman"/>
          <w:sz w:val="24"/>
          <w:szCs w:val="24"/>
        </w:rPr>
        <w:t>днями.</w:t>
      </w:r>
    </w:p>
    <w:p w14:paraId="12B24B54" w14:textId="77777777" w:rsidR="00076C4E" w:rsidRPr="00511B4B" w:rsidRDefault="00076C4E" w:rsidP="00076C4E">
      <w:pPr>
        <w:shd w:val="clear" w:color="auto" w:fill="FFFFFF"/>
        <w:tabs>
          <w:tab w:val="left" w:pos="1397"/>
        </w:tabs>
        <w:spacing w:before="5" w:line="274" w:lineRule="exact"/>
        <w:ind w:left="38" w:right="5" w:firstLine="696"/>
        <w:jc w:val="both"/>
        <w:rPr>
          <w:rFonts w:ascii="Arial" w:hAnsi="Arial" w:cs="Arial"/>
          <w:sz w:val="24"/>
          <w:szCs w:val="24"/>
        </w:rPr>
      </w:pPr>
      <w:r w:rsidRPr="00511B4B">
        <w:rPr>
          <w:spacing w:val="-12"/>
          <w:sz w:val="24"/>
          <w:szCs w:val="24"/>
        </w:rPr>
        <w:t>4.1.2.</w:t>
      </w:r>
      <w:r w:rsidRPr="00511B4B">
        <w:rPr>
          <w:sz w:val="24"/>
          <w:szCs w:val="24"/>
        </w:rPr>
        <w:tab/>
      </w:r>
      <w:r w:rsidRPr="00511B4B">
        <w:rPr>
          <w:rFonts w:eastAsia="Times New Roman"/>
          <w:spacing w:val="-7"/>
          <w:sz w:val="24"/>
          <w:szCs w:val="24"/>
        </w:rPr>
        <w:t>Особенности режима рабочего времени и времени отдыха педагогических и</w:t>
      </w:r>
      <w:r w:rsidRPr="00511B4B">
        <w:rPr>
          <w:rFonts w:eastAsia="Times New Roman"/>
          <w:spacing w:val="-7"/>
          <w:sz w:val="24"/>
          <w:szCs w:val="24"/>
        </w:rPr>
        <w:br/>
      </w:r>
      <w:r w:rsidRPr="00511B4B">
        <w:rPr>
          <w:rFonts w:eastAsia="Times New Roman"/>
          <w:spacing w:val="-11"/>
          <w:sz w:val="24"/>
          <w:szCs w:val="24"/>
        </w:rPr>
        <w:t>других работников образовательных учреждений устанавливаются в соответствии с трудовым</w:t>
      </w:r>
      <w:r w:rsidRPr="00511B4B">
        <w:rPr>
          <w:rFonts w:eastAsia="Times New Roman"/>
          <w:spacing w:val="-11"/>
          <w:sz w:val="24"/>
          <w:szCs w:val="24"/>
        </w:rPr>
        <w:br/>
        <w:t>законодательством нормативными правовыми актами Российской Федерации.</w:t>
      </w:r>
    </w:p>
    <w:p w14:paraId="5D0098E0" w14:textId="77777777" w:rsidR="00076C4E" w:rsidRPr="00511B4B" w:rsidRDefault="00076C4E" w:rsidP="00076C4E">
      <w:pPr>
        <w:shd w:val="clear" w:color="auto" w:fill="FFFFFF"/>
        <w:spacing w:line="274" w:lineRule="exact"/>
        <w:ind w:left="34" w:right="10" w:firstLine="691"/>
        <w:jc w:val="both"/>
        <w:rPr>
          <w:rFonts w:ascii="Arial" w:hAnsi="Arial" w:cs="Arial"/>
          <w:sz w:val="24"/>
          <w:szCs w:val="24"/>
        </w:rPr>
      </w:pPr>
      <w:r w:rsidRPr="00511B4B">
        <w:rPr>
          <w:rFonts w:eastAsia="Times New Roman"/>
          <w:spacing w:val="-9"/>
          <w:sz w:val="24"/>
          <w:szCs w:val="24"/>
        </w:rPr>
        <w:t xml:space="preserve">Режим рабочего времени и времени отдыха педагогических и других работников </w:t>
      </w:r>
      <w:r w:rsidRPr="00511B4B">
        <w:rPr>
          <w:rFonts w:eastAsia="Times New Roman"/>
          <w:spacing w:val="-10"/>
          <w:sz w:val="24"/>
          <w:szCs w:val="24"/>
        </w:rPr>
        <w:t xml:space="preserve">образовательного учреждения, включающий предоставление выходных дней, определяется с </w:t>
      </w:r>
      <w:r w:rsidRPr="00511B4B">
        <w:rPr>
          <w:rFonts w:eastAsia="Times New Roman"/>
          <w:spacing w:val="-9"/>
          <w:sz w:val="24"/>
          <w:szCs w:val="24"/>
        </w:rPr>
        <w:t xml:space="preserve">учетом режима деятельности образовательного учреждения и устанавливается расписаниям </w:t>
      </w:r>
      <w:r w:rsidRPr="00511B4B">
        <w:rPr>
          <w:rFonts w:eastAsia="Times New Roman"/>
          <w:sz w:val="24"/>
          <w:szCs w:val="24"/>
        </w:rPr>
        <w:t>занятий, графиками работы, коллективным договором учреждения.</w:t>
      </w:r>
    </w:p>
    <w:p w14:paraId="7AF5AE86" w14:textId="77777777" w:rsidR="00076C4E" w:rsidRPr="00511B4B" w:rsidRDefault="00076C4E" w:rsidP="00076C4E">
      <w:pPr>
        <w:shd w:val="clear" w:color="auto" w:fill="FFFFFF"/>
        <w:tabs>
          <w:tab w:val="left" w:pos="1704"/>
        </w:tabs>
        <w:spacing w:line="274" w:lineRule="exact"/>
        <w:ind w:left="29" w:right="10" w:firstLine="701"/>
        <w:jc w:val="both"/>
        <w:rPr>
          <w:rFonts w:ascii="Arial" w:hAnsi="Arial" w:cs="Arial"/>
          <w:sz w:val="24"/>
          <w:szCs w:val="24"/>
        </w:rPr>
      </w:pPr>
      <w:r w:rsidRPr="00511B4B">
        <w:rPr>
          <w:spacing w:val="-13"/>
          <w:sz w:val="24"/>
          <w:szCs w:val="24"/>
        </w:rPr>
        <w:lastRenderedPageBreak/>
        <w:t>4.1.3.</w:t>
      </w:r>
      <w:r w:rsidRPr="00511B4B">
        <w:rPr>
          <w:rFonts w:eastAsia="Times New Roman"/>
          <w:sz w:val="24"/>
          <w:szCs w:val="24"/>
        </w:rPr>
        <w:t>Для педагогических работников устанавливается сокращенная</w:t>
      </w:r>
      <w:r w:rsidRPr="00511B4B">
        <w:rPr>
          <w:rFonts w:eastAsia="Times New Roman"/>
          <w:sz w:val="24"/>
          <w:szCs w:val="24"/>
        </w:rPr>
        <w:br/>
        <w:t>продолжительность рабочего времени - не более 36 часов в неделю.</w:t>
      </w:r>
    </w:p>
    <w:p w14:paraId="3E355320" w14:textId="77777777" w:rsidR="00076C4E" w:rsidRPr="00511B4B" w:rsidRDefault="00076C4E" w:rsidP="0075286B">
      <w:pPr>
        <w:numPr>
          <w:ilvl w:val="0"/>
          <w:numId w:val="28"/>
        </w:numPr>
        <w:shd w:val="clear" w:color="auto" w:fill="FFFFFF"/>
        <w:tabs>
          <w:tab w:val="left" w:pos="1334"/>
        </w:tabs>
        <w:spacing w:line="274" w:lineRule="exact"/>
        <w:ind w:right="14" w:firstLine="709"/>
        <w:jc w:val="both"/>
        <w:rPr>
          <w:spacing w:val="-11"/>
          <w:sz w:val="24"/>
          <w:szCs w:val="24"/>
        </w:rPr>
      </w:pPr>
      <w:r w:rsidRPr="00511B4B">
        <w:rPr>
          <w:rFonts w:eastAsia="Times New Roman"/>
          <w:spacing w:val="-9"/>
          <w:sz w:val="24"/>
          <w:szCs w:val="24"/>
        </w:rPr>
        <w:t xml:space="preserve">Выполнение педагогической работы педагогами дополнительного образования </w:t>
      </w:r>
      <w:r w:rsidRPr="00511B4B">
        <w:rPr>
          <w:rFonts w:eastAsia="Times New Roman"/>
          <w:spacing w:val="-2"/>
          <w:sz w:val="24"/>
          <w:szCs w:val="24"/>
        </w:rPr>
        <w:t xml:space="preserve">характеризуется наличием установленных норм времени только для выполнения </w:t>
      </w:r>
      <w:r w:rsidRPr="00511B4B">
        <w:rPr>
          <w:rFonts w:eastAsia="Times New Roman"/>
          <w:sz w:val="24"/>
          <w:szCs w:val="24"/>
        </w:rPr>
        <w:t xml:space="preserve">педагогической работы, связанной с преподавательской работой. Выполнение </w:t>
      </w:r>
      <w:r w:rsidRPr="00511B4B">
        <w:rPr>
          <w:rFonts w:eastAsia="Times New Roman"/>
          <w:spacing w:val="-7"/>
          <w:sz w:val="24"/>
          <w:szCs w:val="24"/>
        </w:rPr>
        <w:t xml:space="preserve">преподавательской работы регулируется расписанием учебных занятий, составляемым с </w:t>
      </w:r>
      <w:r w:rsidRPr="00511B4B">
        <w:rPr>
          <w:rFonts w:eastAsia="Times New Roman"/>
          <w:spacing w:val="-9"/>
          <w:sz w:val="24"/>
          <w:szCs w:val="24"/>
        </w:rPr>
        <w:t xml:space="preserve">учетом педагогической целесообразности, соблюдения санитарно-гигиенических норм и рационального использования времени педагога, которое утверждается руководителем образовательного учреждения с учетом мнения выборного органа первичной профсоюзной </w:t>
      </w:r>
      <w:r w:rsidRPr="00511B4B">
        <w:rPr>
          <w:rFonts w:eastAsia="Times New Roman"/>
          <w:sz w:val="24"/>
          <w:szCs w:val="24"/>
        </w:rPr>
        <w:t>организации.</w:t>
      </w:r>
    </w:p>
    <w:p w14:paraId="1EC2C3A0" w14:textId="77777777" w:rsidR="00076C4E" w:rsidRPr="00511B4B" w:rsidRDefault="00076C4E" w:rsidP="0075286B">
      <w:pPr>
        <w:numPr>
          <w:ilvl w:val="0"/>
          <w:numId w:val="28"/>
        </w:numPr>
        <w:shd w:val="clear" w:color="auto" w:fill="FFFFFF"/>
        <w:tabs>
          <w:tab w:val="left" w:pos="1334"/>
        </w:tabs>
        <w:spacing w:line="274" w:lineRule="exact"/>
        <w:ind w:right="19" w:firstLine="709"/>
        <w:jc w:val="both"/>
        <w:rPr>
          <w:spacing w:val="-12"/>
          <w:sz w:val="24"/>
          <w:szCs w:val="24"/>
        </w:rPr>
      </w:pPr>
      <w:r w:rsidRPr="00511B4B">
        <w:rPr>
          <w:rFonts w:eastAsia="Times New Roman"/>
          <w:spacing w:val="-10"/>
          <w:sz w:val="24"/>
          <w:szCs w:val="24"/>
        </w:rPr>
        <w:t xml:space="preserve">Нормируемая часть рабочего времени работников, ведущих преподавательскую работу, определяется в астрономических часах и включает проводимые учебные занятия </w:t>
      </w:r>
      <w:r w:rsidRPr="00511B4B">
        <w:rPr>
          <w:rFonts w:eastAsia="Times New Roman"/>
          <w:spacing w:val="-4"/>
          <w:sz w:val="24"/>
          <w:szCs w:val="24"/>
        </w:rPr>
        <w:t xml:space="preserve">независимо от их продолжительности и короткие перерывы между каждым учебным </w:t>
      </w:r>
      <w:r w:rsidRPr="00511B4B">
        <w:rPr>
          <w:rFonts w:eastAsia="Times New Roman"/>
          <w:spacing w:val="-8"/>
          <w:sz w:val="24"/>
          <w:szCs w:val="24"/>
        </w:rPr>
        <w:t xml:space="preserve">занятием, установленные для воспитанников. При этом количеству часов установленной </w:t>
      </w:r>
      <w:r w:rsidRPr="00511B4B">
        <w:rPr>
          <w:rFonts w:eastAsia="Times New Roman"/>
          <w:spacing w:val="-10"/>
          <w:sz w:val="24"/>
          <w:szCs w:val="24"/>
        </w:rPr>
        <w:t xml:space="preserve">учебной нагрузки соответствует количество проводимых указанными работниками учебных </w:t>
      </w:r>
      <w:r w:rsidRPr="00511B4B">
        <w:rPr>
          <w:rFonts w:eastAsia="Times New Roman"/>
          <w:sz w:val="24"/>
          <w:szCs w:val="24"/>
        </w:rPr>
        <w:t>занятий продолжительностью, не превышающей 45 минут.</w:t>
      </w:r>
    </w:p>
    <w:p w14:paraId="30D7922A" w14:textId="77777777" w:rsidR="00076C4E" w:rsidRPr="00511B4B" w:rsidRDefault="00076C4E" w:rsidP="0075286B">
      <w:pPr>
        <w:numPr>
          <w:ilvl w:val="0"/>
          <w:numId w:val="28"/>
        </w:numPr>
        <w:shd w:val="clear" w:color="auto" w:fill="FFFFFF"/>
        <w:tabs>
          <w:tab w:val="left" w:pos="1334"/>
        </w:tabs>
        <w:spacing w:line="274" w:lineRule="exact"/>
        <w:ind w:right="24" w:firstLine="709"/>
        <w:jc w:val="both"/>
        <w:rPr>
          <w:spacing w:val="-11"/>
          <w:sz w:val="24"/>
          <w:szCs w:val="24"/>
        </w:rPr>
      </w:pPr>
      <w:r w:rsidRPr="00511B4B">
        <w:rPr>
          <w:rFonts w:eastAsia="Times New Roman"/>
          <w:spacing w:val="-9"/>
          <w:sz w:val="24"/>
          <w:szCs w:val="24"/>
        </w:rPr>
        <w:t xml:space="preserve">Другая часть работы педагогических работников, требующая затрат рабочего </w:t>
      </w:r>
      <w:r w:rsidRPr="00511B4B">
        <w:rPr>
          <w:rFonts w:eastAsia="Times New Roman"/>
          <w:spacing w:val="-8"/>
          <w:sz w:val="24"/>
          <w:szCs w:val="24"/>
        </w:rPr>
        <w:t xml:space="preserve">времени, которое не конкретизировано по количеству часов, вытекает из их должностных </w:t>
      </w:r>
      <w:r w:rsidRPr="00511B4B">
        <w:rPr>
          <w:rFonts w:eastAsia="Times New Roman"/>
          <w:sz w:val="24"/>
          <w:szCs w:val="24"/>
        </w:rPr>
        <w:t>обязанностей и включает:</w:t>
      </w:r>
    </w:p>
    <w:p w14:paraId="590F2235" w14:textId="77777777" w:rsidR="00076C4E" w:rsidRPr="00511B4B" w:rsidRDefault="00076C4E" w:rsidP="00076C4E">
      <w:pPr>
        <w:shd w:val="clear" w:color="auto" w:fill="FFFFFF"/>
        <w:spacing w:line="274" w:lineRule="exact"/>
        <w:ind w:left="14" w:right="29" w:firstLine="691"/>
        <w:jc w:val="both"/>
        <w:rPr>
          <w:rFonts w:ascii="Arial" w:hAnsi="Arial" w:cs="Arial"/>
          <w:sz w:val="24"/>
          <w:szCs w:val="24"/>
        </w:rPr>
      </w:pPr>
      <w:r w:rsidRPr="00511B4B">
        <w:rPr>
          <w:rFonts w:eastAsia="Times New Roman"/>
          <w:spacing w:val="-1"/>
          <w:sz w:val="24"/>
          <w:szCs w:val="24"/>
        </w:rPr>
        <w:t xml:space="preserve">выполнение обязанностей, связанных с участием в работе педагогических, </w:t>
      </w:r>
      <w:r w:rsidRPr="00511B4B">
        <w:rPr>
          <w:rFonts w:eastAsia="Times New Roman"/>
          <w:spacing w:val="-9"/>
          <w:sz w:val="24"/>
          <w:szCs w:val="24"/>
        </w:rPr>
        <w:t xml:space="preserve">методических советов, с работой по проведению родительских собраний, консультаций, </w:t>
      </w:r>
      <w:r w:rsidRPr="00511B4B">
        <w:rPr>
          <w:rFonts w:eastAsia="Times New Roman"/>
          <w:spacing w:val="-11"/>
          <w:sz w:val="24"/>
          <w:szCs w:val="24"/>
        </w:rPr>
        <w:t xml:space="preserve">оздоровительных, воспитательных и других мероприятий, предусмотренных образовательной </w:t>
      </w:r>
      <w:r w:rsidRPr="00511B4B">
        <w:rPr>
          <w:rFonts w:eastAsia="Times New Roman"/>
          <w:sz w:val="24"/>
          <w:szCs w:val="24"/>
        </w:rPr>
        <w:t>программой;</w:t>
      </w:r>
    </w:p>
    <w:p w14:paraId="34A03A00" w14:textId="77777777" w:rsidR="00076C4E" w:rsidRDefault="00076C4E" w:rsidP="00076C4E">
      <w:pPr>
        <w:shd w:val="clear" w:color="auto" w:fill="FFFFFF"/>
        <w:spacing w:line="274" w:lineRule="exact"/>
        <w:ind w:left="19" w:right="24" w:firstLine="691"/>
        <w:jc w:val="both"/>
        <w:rPr>
          <w:rFonts w:eastAsia="Times New Roman"/>
          <w:sz w:val="24"/>
          <w:szCs w:val="24"/>
        </w:rPr>
      </w:pPr>
      <w:r w:rsidRPr="00511B4B">
        <w:rPr>
          <w:rFonts w:eastAsia="Times New Roman"/>
          <w:spacing w:val="-3"/>
          <w:sz w:val="24"/>
          <w:szCs w:val="24"/>
        </w:rPr>
        <w:t xml:space="preserve">организацию и проведение методической, диагностической и консультативной </w:t>
      </w:r>
      <w:r w:rsidRPr="00511B4B">
        <w:rPr>
          <w:rFonts w:eastAsia="Times New Roman"/>
          <w:sz w:val="24"/>
          <w:szCs w:val="24"/>
        </w:rPr>
        <w:t>помощи родителям (законным представителям);</w:t>
      </w:r>
    </w:p>
    <w:p w14:paraId="01DDD750" w14:textId="77777777" w:rsidR="00076C4E" w:rsidRPr="00511B4B" w:rsidRDefault="00076C4E" w:rsidP="0075286B">
      <w:pPr>
        <w:shd w:val="clear" w:color="auto" w:fill="FFFFFF"/>
        <w:spacing w:line="274" w:lineRule="exact"/>
        <w:ind w:right="312" w:firstLine="691"/>
        <w:jc w:val="both"/>
        <w:rPr>
          <w:rFonts w:ascii="Arial" w:hAnsi="Arial" w:cs="Arial"/>
          <w:sz w:val="24"/>
          <w:szCs w:val="24"/>
        </w:rPr>
      </w:pPr>
      <w:r w:rsidRPr="00511B4B">
        <w:rPr>
          <w:rFonts w:eastAsia="Times New Roman"/>
          <w:spacing w:val="-5"/>
          <w:sz w:val="24"/>
          <w:szCs w:val="24"/>
        </w:rPr>
        <w:t xml:space="preserve">время, затрачиваемое непосредственно на подготовку к работе по </w:t>
      </w:r>
      <w:r w:rsidRPr="00511B4B">
        <w:rPr>
          <w:rFonts w:eastAsia="Times New Roman"/>
          <w:bCs/>
          <w:spacing w:val="-5"/>
          <w:sz w:val="24"/>
          <w:szCs w:val="24"/>
        </w:rPr>
        <w:t>обученио</w:t>
      </w:r>
      <w:r w:rsidRPr="00511B4B">
        <w:rPr>
          <w:rFonts w:eastAsia="Times New Roman"/>
          <w:b/>
          <w:bCs/>
          <w:spacing w:val="-5"/>
          <w:sz w:val="24"/>
          <w:szCs w:val="24"/>
        </w:rPr>
        <w:t xml:space="preserve"> </w:t>
      </w:r>
      <w:r w:rsidRPr="00511B4B">
        <w:rPr>
          <w:rFonts w:eastAsia="Times New Roman"/>
          <w:spacing w:val="-10"/>
          <w:sz w:val="24"/>
          <w:szCs w:val="24"/>
        </w:rPr>
        <w:t xml:space="preserve">воспитанию воспитанников, изучению их индивидуальных способностей, </w:t>
      </w:r>
      <w:r w:rsidRPr="00511B4B">
        <w:rPr>
          <w:rFonts w:eastAsia="Times New Roman"/>
          <w:bCs/>
          <w:spacing w:val="-10"/>
          <w:sz w:val="24"/>
          <w:szCs w:val="24"/>
        </w:rPr>
        <w:t xml:space="preserve">интересов </w:t>
      </w:r>
      <w:r w:rsidRPr="00511B4B">
        <w:rPr>
          <w:rFonts w:eastAsia="Times New Roman"/>
          <w:spacing w:val="-10"/>
          <w:sz w:val="24"/>
          <w:szCs w:val="24"/>
        </w:rPr>
        <w:t>склонностей, а также их семейных обстоятельств и жилищно-бытовых условий:</w:t>
      </w:r>
    </w:p>
    <w:p w14:paraId="3699CC37" w14:textId="77777777" w:rsidR="00076C4E" w:rsidRPr="00511B4B" w:rsidRDefault="00076C4E" w:rsidP="00511B4B">
      <w:pPr>
        <w:shd w:val="clear" w:color="auto" w:fill="FFFFFF"/>
        <w:spacing w:line="274" w:lineRule="exact"/>
        <w:ind w:firstLine="691"/>
        <w:rPr>
          <w:rFonts w:eastAsia="Times New Roman"/>
          <w:sz w:val="24"/>
          <w:szCs w:val="24"/>
        </w:rPr>
      </w:pPr>
      <w:r w:rsidRPr="00511B4B">
        <w:rPr>
          <w:rFonts w:eastAsia="Times New Roman"/>
          <w:spacing w:val="-5"/>
          <w:sz w:val="24"/>
          <w:szCs w:val="24"/>
        </w:rPr>
        <w:t xml:space="preserve">выполнение     дополнительно     возложенных     на     педагогических </w:t>
      </w:r>
      <w:r w:rsidRPr="00511B4B">
        <w:rPr>
          <w:rFonts w:eastAsia="Times New Roman"/>
          <w:spacing w:val="-11"/>
          <w:sz w:val="24"/>
          <w:szCs w:val="24"/>
        </w:rPr>
        <w:t xml:space="preserve">обязанностей, непосредственно связанных с образовательным процессом, с </w:t>
      </w:r>
      <w:r w:rsidRPr="00511B4B">
        <w:rPr>
          <w:rFonts w:eastAsia="Times New Roman"/>
          <w:bCs/>
          <w:spacing w:val="-11"/>
          <w:sz w:val="24"/>
          <w:szCs w:val="24"/>
        </w:rPr>
        <w:t xml:space="preserve">соответствующей </w:t>
      </w:r>
      <w:r w:rsidRPr="00511B4B">
        <w:rPr>
          <w:rFonts w:eastAsia="Times New Roman"/>
          <w:sz w:val="24"/>
          <w:szCs w:val="24"/>
        </w:rPr>
        <w:t>дополнительной оплатой труда;</w:t>
      </w:r>
    </w:p>
    <w:p w14:paraId="453C1DA5" w14:textId="77777777" w:rsidR="00076C4E" w:rsidRPr="00511B4B" w:rsidRDefault="00076C4E" w:rsidP="00076C4E">
      <w:pPr>
        <w:shd w:val="clear" w:color="auto" w:fill="FFFFFF"/>
        <w:spacing w:line="274" w:lineRule="exact"/>
        <w:ind w:left="29" w:firstLine="686"/>
        <w:jc w:val="both"/>
        <w:rPr>
          <w:sz w:val="24"/>
          <w:szCs w:val="24"/>
        </w:rPr>
      </w:pPr>
      <w:r w:rsidRPr="00511B4B">
        <w:rPr>
          <w:rFonts w:eastAsia="Times New Roman"/>
          <w:spacing w:val="-10"/>
          <w:sz w:val="24"/>
          <w:szCs w:val="24"/>
        </w:rPr>
        <w:t xml:space="preserve">периодические кратковременные дежурства в учреждении в период образовательного </w:t>
      </w:r>
      <w:r w:rsidRPr="00511B4B">
        <w:rPr>
          <w:rFonts w:eastAsia="Times New Roman"/>
          <w:spacing w:val="-1"/>
          <w:sz w:val="24"/>
          <w:szCs w:val="24"/>
        </w:rPr>
        <w:t xml:space="preserve">процесса, которые организовываются в целях наблюдения обеспечения порядка и </w:t>
      </w:r>
      <w:r w:rsidRPr="00511B4B">
        <w:rPr>
          <w:rFonts w:eastAsia="Times New Roman"/>
          <w:spacing w:val="-9"/>
          <w:sz w:val="24"/>
          <w:szCs w:val="24"/>
        </w:rPr>
        <w:t xml:space="preserve">дисциплины в течение учебного времени, в том числе во время перерывов между занятиями, </w:t>
      </w:r>
      <w:r w:rsidRPr="00511B4B">
        <w:rPr>
          <w:rFonts w:eastAsia="Times New Roman"/>
          <w:spacing w:val="-7"/>
          <w:sz w:val="24"/>
          <w:szCs w:val="24"/>
        </w:rPr>
        <w:t xml:space="preserve">устанавливаемых для отдыха воспитанников различной степени активности, приема ими </w:t>
      </w:r>
      <w:r w:rsidRPr="00511B4B">
        <w:rPr>
          <w:rFonts w:eastAsia="Times New Roman"/>
          <w:sz w:val="24"/>
          <w:szCs w:val="24"/>
        </w:rPr>
        <w:t>пищи.</w:t>
      </w:r>
    </w:p>
    <w:p w14:paraId="2E4A0E3F" w14:textId="77777777" w:rsidR="00076C4E" w:rsidRPr="00511B4B" w:rsidRDefault="00076C4E" w:rsidP="00076C4E">
      <w:pPr>
        <w:shd w:val="clear" w:color="auto" w:fill="FFFFFF"/>
        <w:spacing w:line="274" w:lineRule="exact"/>
        <w:ind w:left="24" w:right="5" w:firstLine="691"/>
        <w:jc w:val="both"/>
        <w:rPr>
          <w:sz w:val="24"/>
          <w:szCs w:val="24"/>
        </w:rPr>
      </w:pPr>
      <w:r w:rsidRPr="00511B4B">
        <w:rPr>
          <w:rFonts w:eastAsia="Times New Roman"/>
          <w:spacing w:val="-4"/>
          <w:sz w:val="24"/>
          <w:szCs w:val="24"/>
        </w:rPr>
        <w:t xml:space="preserve">При составлении графика дежурств педагогических работников в учреждении в </w:t>
      </w:r>
      <w:r w:rsidRPr="00511B4B">
        <w:rPr>
          <w:rFonts w:eastAsia="Times New Roman"/>
          <w:spacing w:val="-9"/>
          <w:sz w:val="24"/>
          <w:szCs w:val="24"/>
        </w:rPr>
        <w:t xml:space="preserve">период проведения учебных занятий, до их начала и после окончания учебных занятий </w:t>
      </w:r>
      <w:r w:rsidRPr="00511B4B">
        <w:rPr>
          <w:rFonts w:eastAsia="Times New Roman"/>
          <w:sz w:val="24"/>
          <w:szCs w:val="24"/>
        </w:rPr>
        <w:t xml:space="preserve">учитываются сменность работы учреждения, режим рабочего времени каждого </w:t>
      </w:r>
      <w:r w:rsidRPr="00511B4B">
        <w:rPr>
          <w:rFonts w:eastAsia="Times New Roman"/>
          <w:spacing w:val="-9"/>
          <w:sz w:val="24"/>
          <w:szCs w:val="24"/>
        </w:rPr>
        <w:t xml:space="preserve">педагогического работника в соответствии с расписанием учебных занятий, общим планом </w:t>
      </w:r>
      <w:r w:rsidRPr="00511B4B">
        <w:rPr>
          <w:rFonts w:eastAsia="Times New Roman"/>
          <w:spacing w:val="-8"/>
          <w:sz w:val="24"/>
          <w:szCs w:val="24"/>
        </w:rPr>
        <w:t xml:space="preserve">мероприятий, другие особенности работы с тем, чтобы не допускать случаев длительного </w:t>
      </w:r>
      <w:r w:rsidRPr="00511B4B">
        <w:rPr>
          <w:rFonts w:eastAsia="Times New Roman"/>
          <w:spacing w:val="-10"/>
          <w:sz w:val="24"/>
          <w:szCs w:val="24"/>
        </w:rPr>
        <w:t xml:space="preserve">дежурства педагогических работников, дежурства в дни, когда учебная нагрузка отсутствует </w:t>
      </w:r>
      <w:r w:rsidRPr="00511B4B">
        <w:rPr>
          <w:rFonts w:eastAsia="Times New Roman"/>
          <w:sz w:val="24"/>
          <w:szCs w:val="24"/>
        </w:rPr>
        <w:t>или незначительна.</w:t>
      </w:r>
    </w:p>
    <w:p w14:paraId="6A114F6A" w14:textId="77777777" w:rsidR="00076C4E" w:rsidRPr="00511B4B" w:rsidRDefault="00076C4E" w:rsidP="00076C4E">
      <w:pPr>
        <w:shd w:val="clear" w:color="auto" w:fill="FFFFFF"/>
        <w:spacing w:line="274" w:lineRule="exact"/>
        <w:ind w:left="14" w:right="5" w:firstLine="710"/>
        <w:jc w:val="both"/>
        <w:rPr>
          <w:sz w:val="24"/>
          <w:szCs w:val="24"/>
        </w:rPr>
      </w:pPr>
      <w:r w:rsidRPr="00511B4B">
        <w:rPr>
          <w:rFonts w:eastAsia="Times New Roman"/>
          <w:spacing w:val="-3"/>
          <w:sz w:val="24"/>
          <w:szCs w:val="24"/>
        </w:rPr>
        <w:t xml:space="preserve">В дни работы к дежурству по образовательному учреждению педагогические </w:t>
      </w:r>
      <w:r w:rsidRPr="00511B4B">
        <w:rPr>
          <w:rFonts w:eastAsia="Times New Roman"/>
          <w:spacing w:val="-7"/>
          <w:sz w:val="24"/>
          <w:szCs w:val="24"/>
        </w:rPr>
        <w:t xml:space="preserve">работники привлекаются не ранее чем за 20 минут до начала учебных занятий и не позднее </w:t>
      </w:r>
      <w:r w:rsidRPr="00511B4B">
        <w:rPr>
          <w:rFonts w:eastAsia="Times New Roman"/>
          <w:sz w:val="24"/>
          <w:szCs w:val="24"/>
        </w:rPr>
        <w:t>20 минут после окончания их последнего учебного занятия.</w:t>
      </w:r>
    </w:p>
    <w:p w14:paraId="35208F1E" w14:textId="77777777" w:rsidR="00076C4E" w:rsidRPr="00511B4B" w:rsidRDefault="00076C4E" w:rsidP="00076C4E">
      <w:pPr>
        <w:numPr>
          <w:ilvl w:val="0"/>
          <w:numId w:val="29"/>
        </w:numPr>
        <w:shd w:val="clear" w:color="auto" w:fill="FFFFFF"/>
        <w:tabs>
          <w:tab w:val="left" w:pos="1397"/>
        </w:tabs>
        <w:spacing w:line="274" w:lineRule="exact"/>
        <w:ind w:left="10" w:firstLine="696"/>
        <w:jc w:val="both"/>
        <w:rPr>
          <w:spacing w:val="-11"/>
          <w:sz w:val="24"/>
          <w:szCs w:val="24"/>
        </w:rPr>
      </w:pPr>
      <w:r w:rsidRPr="00511B4B">
        <w:rPr>
          <w:rFonts w:eastAsia="Times New Roman"/>
          <w:spacing w:val="-1"/>
          <w:sz w:val="24"/>
          <w:szCs w:val="24"/>
        </w:rPr>
        <w:t xml:space="preserve">В дни недели (периоды времени, в течение которых образовательное </w:t>
      </w:r>
      <w:r w:rsidRPr="00511B4B">
        <w:rPr>
          <w:rFonts w:eastAsia="Times New Roman"/>
          <w:spacing w:val="-10"/>
          <w:sz w:val="24"/>
          <w:szCs w:val="24"/>
        </w:rPr>
        <w:t xml:space="preserve">учреждение осуществляет свою деятельность), свободные для педагогических работников от </w:t>
      </w:r>
      <w:r w:rsidRPr="00511B4B">
        <w:rPr>
          <w:rFonts w:eastAsia="Times New Roman"/>
          <w:spacing w:val="-1"/>
          <w:sz w:val="24"/>
          <w:szCs w:val="24"/>
        </w:rPr>
        <w:t xml:space="preserve">проведения учебных занятий по расписанию, от выполнения иных обязанностей, </w:t>
      </w:r>
      <w:r w:rsidRPr="00511B4B">
        <w:rPr>
          <w:rFonts w:eastAsia="Times New Roman"/>
          <w:spacing w:val="-10"/>
          <w:sz w:val="24"/>
          <w:szCs w:val="24"/>
        </w:rPr>
        <w:t xml:space="preserve">регулируемых графиками и планами работы, указанные работники могут использовать для </w:t>
      </w:r>
      <w:r w:rsidRPr="00511B4B">
        <w:rPr>
          <w:rFonts w:eastAsia="Times New Roman"/>
          <w:spacing w:val="-8"/>
          <w:sz w:val="24"/>
          <w:szCs w:val="24"/>
        </w:rPr>
        <w:t xml:space="preserve">повышения квалификации, самообразования, подготовки к занятиям и т.п., в том числе вне </w:t>
      </w:r>
      <w:r w:rsidRPr="00511B4B">
        <w:rPr>
          <w:rFonts w:eastAsia="Times New Roman"/>
          <w:sz w:val="24"/>
          <w:szCs w:val="24"/>
        </w:rPr>
        <w:t>учреждения.</w:t>
      </w:r>
    </w:p>
    <w:p w14:paraId="3D1F442C" w14:textId="77777777" w:rsidR="00076C4E" w:rsidRPr="00511B4B" w:rsidRDefault="00076C4E" w:rsidP="0075286B">
      <w:pPr>
        <w:numPr>
          <w:ilvl w:val="0"/>
          <w:numId w:val="29"/>
        </w:numPr>
        <w:shd w:val="clear" w:color="auto" w:fill="FFFFFF"/>
        <w:tabs>
          <w:tab w:val="left" w:pos="1397"/>
          <w:tab w:val="left" w:pos="2386"/>
          <w:tab w:val="left" w:pos="3850"/>
          <w:tab w:val="left" w:pos="4795"/>
          <w:tab w:val="left" w:pos="5746"/>
          <w:tab w:val="left" w:pos="7531"/>
          <w:tab w:val="left" w:pos="8395"/>
        </w:tabs>
        <w:spacing w:line="274" w:lineRule="exact"/>
        <w:ind w:left="10" w:right="14" w:firstLine="696"/>
        <w:jc w:val="both"/>
        <w:rPr>
          <w:spacing w:val="-12"/>
          <w:sz w:val="24"/>
          <w:szCs w:val="24"/>
        </w:rPr>
      </w:pPr>
      <w:r w:rsidRPr="00511B4B">
        <w:rPr>
          <w:rFonts w:eastAsia="Times New Roman"/>
          <w:spacing w:val="-4"/>
          <w:sz w:val="24"/>
          <w:szCs w:val="24"/>
        </w:rPr>
        <w:t xml:space="preserve">Периоды осенних, зимних, весенних каникул не отменяют занятия с </w:t>
      </w:r>
      <w:r w:rsidRPr="00511B4B">
        <w:rPr>
          <w:rFonts w:eastAsia="Times New Roman"/>
          <w:spacing w:val="-14"/>
          <w:sz w:val="24"/>
          <w:szCs w:val="24"/>
        </w:rPr>
        <w:t>воспитанниками,</w:t>
      </w:r>
      <w:r w:rsidR="0075286B">
        <w:rPr>
          <w:rFonts w:ascii="Arial" w:eastAsia="Times New Roman" w:cs="Arial"/>
          <w:sz w:val="24"/>
          <w:szCs w:val="24"/>
        </w:rPr>
        <w:t xml:space="preserve"> </w:t>
      </w:r>
      <w:r w:rsidRPr="00511B4B">
        <w:rPr>
          <w:rFonts w:eastAsia="Times New Roman"/>
          <w:spacing w:val="-11"/>
          <w:sz w:val="24"/>
          <w:szCs w:val="24"/>
        </w:rPr>
        <w:t>занятия,</w:t>
      </w:r>
      <w:r w:rsidR="0075286B">
        <w:rPr>
          <w:rFonts w:ascii="Arial" w:eastAsia="Times New Roman" w:cs="Arial"/>
          <w:sz w:val="24"/>
          <w:szCs w:val="24"/>
        </w:rPr>
        <w:t xml:space="preserve"> </w:t>
      </w:r>
      <w:r w:rsidRPr="00511B4B">
        <w:rPr>
          <w:rFonts w:eastAsia="Times New Roman"/>
          <w:spacing w:val="-10"/>
          <w:sz w:val="24"/>
          <w:szCs w:val="24"/>
        </w:rPr>
        <w:t>так</w:t>
      </w:r>
      <w:r w:rsidR="0075286B">
        <w:rPr>
          <w:rFonts w:ascii="Arial" w:eastAsia="Times New Roman" w:hAnsi="Arial" w:cs="Arial"/>
          <w:sz w:val="24"/>
          <w:szCs w:val="24"/>
        </w:rPr>
        <w:t xml:space="preserve"> </w:t>
      </w:r>
      <w:r w:rsidRPr="00511B4B">
        <w:rPr>
          <w:rFonts w:eastAsia="Times New Roman"/>
          <w:spacing w:val="-16"/>
          <w:sz w:val="24"/>
          <w:szCs w:val="24"/>
        </w:rPr>
        <w:t>же,</w:t>
      </w:r>
      <w:r w:rsidR="0075286B">
        <w:rPr>
          <w:rFonts w:ascii="Arial" w:eastAsia="Times New Roman" w:cs="Arial"/>
          <w:sz w:val="24"/>
          <w:szCs w:val="24"/>
        </w:rPr>
        <w:t xml:space="preserve"> </w:t>
      </w:r>
      <w:r w:rsidRPr="00511B4B">
        <w:rPr>
          <w:rFonts w:eastAsia="Times New Roman"/>
          <w:spacing w:val="-12"/>
          <w:sz w:val="24"/>
          <w:szCs w:val="24"/>
        </w:rPr>
        <w:t>проводятся</w:t>
      </w:r>
      <w:r w:rsidR="0075286B">
        <w:rPr>
          <w:rFonts w:ascii="Arial" w:eastAsia="Times New Roman" w:hAnsi="Arial" w:cs="Arial"/>
          <w:sz w:val="24"/>
          <w:szCs w:val="24"/>
        </w:rPr>
        <w:t xml:space="preserve"> </w:t>
      </w:r>
      <w:r w:rsidRPr="00511B4B">
        <w:rPr>
          <w:rFonts w:eastAsia="Times New Roman"/>
          <w:spacing w:val="-17"/>
          <w:sz w:val="24"/>
          <w:szCs w:val="24"/>
        </w:rPr>
        <w:t>по</w:t>
      </w:r>
      <w:r w:rsidR="0075286B">
        <w:rPr>
          <w:rFonts w:ascii="Arial" w:eastAsia="Times New Roman" w:hAnsi="Arial" w:cs="Arial"/>
          <w:sz w:val="24"/>
          <w:szCs w:val="24"/>
        </w:rPr>
        <w:t xml:space="preserve"> </w:t>
      </w:r>
      <w:r w:rsidRPr="00511B4B">
        <w:rPr>
          <w:rFonts w:eastAsia="Times New Roman"/>
          <w:spacing w:val="-14"/>
          <w:sz w:val="24"/>
          <w:szCs w:val="24"/>
        </w:rPr>
        <w:t>расписанию.</w:t>
      </w:r>
    </w:p>
    <w:p w14:paraId="73871064" w14:textId="77777777" w:rsidR="00076C4E" w:rsidRPr="00511B4B" w:rsidRDefault="00076C4E" w:rsidP="0075286B">
      <w:pPr>
        <w:shd w:val="clear" w:color="auto" w:fill="FFFFFF"/>
        <w:spacing w:line="274" w:lineRule="exact"/>
        <w:ind w:left="19" w:right="10" w:firstLine="706"/>
        <w:jc w:val="both"/>
        <w:rPr>
          <w:sz w:val="24"/>
          <w:szCs w:val="24"/>
        </w:rPr>
      </w:pPr>
      <w:r w:rsidRPr="00511B4B">
        <w:rPr>
          <w:rFonts w:eastAsia="Times New Roman"/>
          <w:sz w:val="24"/>
          <w:szCs w:val="24"/>
        </w:rPr>
        <w:t xml:space="preserve">В период летних каникул, а также периоды отмены учебных занятий для </w:t>
      </w:r>
      <w:r w:rsidRPr="00511B4B">
        <w:rPr>
          <w:rFonts w:eastAsia="Times New Roman"/>
          <w:spacing w:val="-11"/>
          <w:sz w:val="24"/>
          <w:szCs w:val="24"/>
        </w:rPr>
        <w:t xml:space="preserve">воспитанников по санитарно-эпидемиологическим, климатическим и другим основаниям и не </w:t>
      </w:r>
      <w:r w:rsidRPr="00511B4B">
        <w:rPr>
          <w:rFonts w:eastAsia="Times New Roman"/>
          <w:spacing w:val="-10"/>
          <w:sz w:val="24"/>
          <w:szCs w:val="24"/>
        </w:rPr>
        <w:t>совпадающие с ежегодными оплачиваемыми основными и дополнительными отпусками педагогических и других работников учреждения, являются для них рабочим временем.</w:t>
      </w:r>
    </w:p>
    <w:p w14:paraId="1F8CC650" w14:textId="77777777" w:rsidR="00076C4E" w:rsidRPr="00511B4B" w:rsidRDefault="00076C4E" w:rsidP="00076C4E">
      <w:pPr>
        <w:shd w:val="clear" w:color="auto" w:fill="FFFFFF"/>
        <w:spacing w:before="5" w:line="274" w:lineRule="exact"/>
        <w:ind w:left="14" w:right="14" w:firstLine="696"/>
        <w:jc w:val="both"/>
        <w:rPr>
          <w:sz w:val="24"/>
          <w:szCs w:val="24"/>
        </w:rPr>
      </w:pPr>
      <w:r w:rsidRPr="00511B4B">
        <w:rPr>
          <w:rFonts w:eastAsia="Times New Roman"/>
          <w:spacing w:val="-9"/>
          <w:sz w:val="24"/>
          <w:szCs w:val="24"/>
        </w:rPr>
        <w:t xml:space="preserve">В эти периоды педагогические работники привлекаются к учебно-воспитательной, </w:t>
      </w:r>
      <w:r w:rsidRPr="00511B4B">
        <w:rPr>
          <w:rFonts w:eastAsia="Times New Roman"/>
          <w:sz w:val="24"/>
          <w:szCs w:val="24"/>
        </w:rPr>
        <w:t xml:space="preserve">методической, организационной работе в порядке, устанавливаемом локальным </w:t>
      </w:r>
      <w:r w:rsidRPr="00511B4B">
        <w:rPr>
          <w:rFonts w:eastAsia="Times New Roman"/>
          <w:spacing w:val="-2"/>
          <w:sz w:val="24"/>
          <w:szCs w:val="24"/>
        </w:rPr>
        <w:t xml:space="preserve">нормативным актом образовательного учреждения, принимаемым с учетом мнения </w:t>
      </w:r>
      <w:r w:rsidRPr="00511B4B">
        <w:rPr>
          <w:rFonts w:eastAsia="Times New Roman"/>
          <w:sz w:val="24"/>
          <w:szCs w:val="24"/>
        </w:rPr>
        <w:t>выборного органа первичной профсоюзной организации.</w:t>
      </w:r>
    </w:p>
    <w:p w14:paraId="76A0B9CF" w14:textId="77777777" w:rsidR="00076C4E" w:rsidRPr="00511B4B" w:rsidRDefault="00076C4E" w:rsidP="00076C4E">
      <w:pPr>
        <w:shd w:val="clear" w:color="auto" w:fill="FFFFFF"/>
        <w:tabs>
          <w:tab w:val="left" w:pos="1397"/>
        </w:tabs>
        <w:spacing w:line="274" w:lineRule="exact"/>
        <w:ind w:left="10" w:right="14" w:firstLine="696"/>
        <w:jc w:val="both"/>
        <w:rPr>
          <w:sz w:val="24"/>
          <w:szCs w:val="24"/>
        </w:rPr>
      </w:pPr>
      <w:r w:rsidRPr="00511B4B">
        <w:rPr>
          <w:spacing w:val="-12"/>
          <w:sz w:val="24"/>
          <w:szCs w:val="24"/>
        </w:rPr>
        <w:lastRenderedPageBreak/>
        <w:t>4.1.9.</w:t>
      </w:r>
      <w:r w:rsidRPr="00511B4B">
        <w:rPr>
          <w:sz w:val="24"/>
          <w:szCs w:val="24"/>
        </w:rPr>
        <w:tab/>
      </w:r>
      <w:r w:rsidRPr="00511B4B">
        <w:rPr>
          <w:rFonts w:eastAsia="Times New Roman"/>
          <w:spacing w:val="-8"/>
          <w:sz w:val="24"/>
          <w:szCs w:val="24"/>
        </w:rPr>
        <w:t>Для руководителя образовательного учреждения, его заместителей, других</w:t>
      </w:r>
      <w:r w:rsidRPr="00511B4B">
        <w:rPr>
          <w:rFonts w:eastAsia="Times New Roman"/>
          <w:spacing w:val="-8"/>
          <w:sz w:val="24"/>
          <w:szCs w:val="24"/>
        </w:rPr>
        <w:br/>
      </w:r>
      <w:r w:rsidRPr="00511B4B">
        <w:rPr>
          <w:rFonts w:eastAsia="Times New Roman"/>
          <w:spacing w:val="-9"/>
          <w:sz w:val="24"/>
          <w:szCs w:val="24"/>
        </w:rPr>
        <w:t>руководящих работников устанавливается ненормированный рабочий день.</w:t>
      </w:r>
    </w:p>
    <w:p w14:paraId="0F0536BC" w14:textId="77777777" w:rsidR="00076C4E" w:rsidRPr="00511B4B" w:rsidRDefault="00076C4E" w:rsidP="00076C4E">
      <w:pPr>
        <w:shd w:val="clear" w:color="auto" w:fill="FFFFFF"/>
        <w:tabs>
          <w:tab w:val="left" w:pos="1584"/>
        </w:tabs>
        <w:spacing w:before="5" w:line="274" w:lineRule="exact"/>
        <w:ind w:left="5" w:right="14" w:firstLine="710"/>
        <w:jc w:val="both"/>
        <w:rPr>
          <w:sz w:val="24"/>
          <w:szCs w:val="24"/>
        </w:rPr>
      </w:pPr>
      <w:r w:rsidRPr="00511B4B">
        <w:rPr>
          <w:spacing w:val="-11"/>
          <w:sz w:val="24"/>
          <w:szCs w:val="24"/>
        </w:rPr>
        <w:t>4.1.10.</w:t>
      </w:r>
      <w:r w:rsidRPr="00511B4B">
        <w:rPr>
          <w:sz w:val="24"/>
          <w:szCs w:val="24"/>
        </w:rPr>
        <w:tab/>
      </w:r>
      <w:r w:rsidRPr="00511B4B">
        <w:rPr>
          <w:rFonts w:eastAsia="Times New Roman"/>
          <w:spacing w:val="-5"/>
          <w:sz w:val="24"/>
          <w:szCs w:val="24"/>
        </w:rPr>
        <w:t>Привлечение работника к сверхурочной работе (работе, выполняемой</w:t>
      </w:r>
      <w:r w:rsidRPr="00511B4B">
        <w:rPr>
          <w:rFonts w:eastAsia="Times New Roman"/>
          <w:spacing w:val="-5"/>
          <w:sz w:val="24"/>
          <w:szCs w:val="24"/>
        </w:rPr>
        <w:br/>
      </w:r>
      <w:r w:rsidRPr="00511B4B">
        <w:rPr>
          <w:rFonts w:eastAsia="Times New Roman"/>
          <w:spacing w:val="-9"/>
          <w:sz w:val="24"/>
          <w:szCs w:val="24"/>
        </w:rPr>
        <w:t>работником по инициативе работодателя) за пределами, установленными для работника</w:t>
      </w:r>
      <w:r w:rsidRPr="00511B4B">
        <w:rPr>
          <w:rFonts w:eastAsia="Times New Roman"/>
          <w:spacing w:val="-9"/>
          <w:sz w:val="24"/>
          <w:szCs w:val="24"/>
        </w:rPr>
        <w:br/>
        <w:t>продолжительности рабочего времени (смены) допускается в случаях, предусмотренных ст.</w:t>
      </w:r>
      <w:r w:rsidRPr="00511B4B">
        <w:rPr>
          <w:rFonts w:eastAsia="Times New Roman"/>
          <w:spacing w:val="-9"/>
          <w:sz w:val="24"/>
          <w:szCs w:val="24"/>
        </w:rPr>
        <w:br/>
      </w:r>
      <w:r w:rsidRPr="00511B4B">
        <w:rPr>
          <w:rFonts w:eastAsia="Times New Roman"/>
          <w:sz w:val="24"/>
          <w:szCs w:val="24"/>
        </w:rPr>
        <w:t>99ТКРФ.</w:t>
      </w:r>
    </w:p>
    <w:p w14:paraId="56117993" w14:textId="77777777" w:rsidR="00076C4E" w:rsidRPr="00511B4B" w:rsidRDefault="00076C4E" w:rsidP="00076C4E">
      <w:pPr>
        <w:shd w:val="clear" w:color="auto" w:fill="FFFFFF"/>
        <w:spacing w:before="5" w:line="274" w:lineRule="exact"/>
        <w:ind w:left="5" w:right="29" w:firstLine="701"/>
        <w:jc w:val="both"/>
        <w:rPr>
          <w:sz w:val="24"/>
          <w:szCs w:val="24"/>
        </w:rPr>
      </w:pPr>
      <w:r w:rsidRPr="00511B4B">
        <w:rPr>
          <w:rFonts w:eastAsia="Times New Roman"/>
          <w:spacing w:val="-8"/>
          <w:sz w:val="24"/>
          <w:szCs w:val="24"/>
        </w:rPr>
        <w:t xml:space="preserve">Не допускается привлекать к сверхурочной работе беременных женщин, работников </w:t>
      </w:r>
      <w:r w:rsidRPr="00511B4B">
        <w:rPr>
          <w:rFonts w:eastAsia="Times New Roman"/>
          <w:spacing w:val="-9"/>
          <w:sz w:val="24"/>
          <w:szCs w:val="24"/>
        </w:rPr>
        <w:t xml:space="preserve">до 18 лет и других категорий работников в соответствии с ТК РФ и иными федеральными </w:t>
      </w:r>
      <w:r w:rsidRPr="00511B4B">
        <w:rPr>
          <w:rFonts w:eastAsia="Times New Roman"/>
          <w:sz w:val="24"/>
          <w:szCs w:val="24"/>
        </w:rPr>
        <w:t>законами.</w:t>
      </w:r>
    </w:p>
    <w:p w14:paraId="7771EDD7" w14:textId="77777777" w:rsidR="00076C4E" w:rsidRPr="00511B4B" w:rsidRDefault="00076C4E" w:rsidP="00076C4E">
      <w:pPr>
        <w:shd w:val="clear" w:color="auto" w:fill="FFFFFF"/>
        <w:spacing w:line="274" w:lineRule="exact"/>
        <w:ind w:left="5" w:right="29" w:firstLine="710"/>
        <w:jc w:val="both"/>
        <w:rPr>
          <w:sz w:val="24"/>
          <w:szCs w:val="24"/>
        </w:rPr>
      </w:pPr>
      <w:r w:rsidRPr="00511B4B">
        <w:rPr>
          <w:rFonts w:eastAsia="Times New Roman"/>
          <w:spacing w:val="-9"/>
          <w:sz w:val="24"/>
          <w:szCs w:val="24"/>
        </w:rPr>
        <w:t xml:space="preserve">Работодатель ведет точный учет продолжительности сверхурочной работы каждого </w:t>
      </w:r>
      <w:r w:rsidRPr="00511B4B">
        <w:rPr>
          <w:rFonts w:eastAsia="Times New Roman"/>
          <w:spacing w:val="-10"/>
          <w:sz w:val="24"/>
          <w:szCs w:val="24"/>
        </w:rPr>
        <w:t xml:space="preserve">работника, которая не должна превышать для каждого работника 4 часов в течение двух дней </w:t>
      </w:r>
      <w:r w:rsidRPr="00511B4B">
        <w:rPr>
          <w:rFonts w:eastAsia="Times New Roman"/>
          <w:sz w:val="24"/>
          <w:szCs w:val="24"/>
        </w:rPr>
        <w:t>подряд и 120 часов в год.</w:t>
      </w:r>
    </w:p>
    <w:p w14:paraId="68BE5175" w14:textId="77777777" w:rsidR="00076C4E" w:rsidRPr="00511B4B" w:rsidRDefault="00076C4E" w:rsidP="00076C4E">
      <w:pPr>
        <w:shd w:val="clear" w:color="auto" w:fill="FFFFFF"/>
        <w:tabs>
          <w:tab w:val="left" w:pos="1450"/>
        </w:tabs>
        <w:spacing w:line="274" w:lineRule="exact"/>
        <w:ind w:left="5" w:right="29" w:firstLine="691"/>
        <w:jc w:val="both"/>
        <w:rPr>
          <w:sz w:val="24"/>
          <w:szCs w:val="24"/>
        </w:rPr>
      </w:pPr>
      <w:r w:rsidRPr="00511B4B">
        <w:rPr>
          <w:spacing w:val="-11"/>
          <w:sz w:val="24"/>
          <w:szCs w:val="24"/>
        </w:rPr>
        <w:t>4.1.11.</w:t>
      </w:r>
      <w:r w:rsidRPr="00511B4B">
        <w:rPr>
          <w:sz w:val="24"/>
          <w:szCs w:val="24"/>
        </w:rPr>
        <w:tab/>
      </w:r>
      <w:r w:rsidRPr="00511B4B">
        <w:rPr>
          <w:rFonts w:eastAsia="Times New Roman"/>
          <w:spacing w:val="-9"/>
          <w:sz w:val="24"/>
          <w:szCs w:val="24"/>
        </w:rPr>
        <w:t>Сверхурочная работа оплачивается за первые два часа работы не менее чем в</w:t>
      </w:r>
      <w:r w:rsidRPr="00511B4B">
        <w:rPr>
          <w:rFonts w:eastAsia="Times New Roman"/>
          <w:spacing w:val="-9"/>
          <w:sz w:val="24"/>
          <w:szCs w:val="24"/>
        </w:rPr>
        <w:br/>
      </w:r>
      <w:r w:rsidRPr="00511B4B">
        <w:rPr>
          <w:rFonts w:eastAsia="Times New Roman"/>
          <w:spacing w:val="-10"/>
          <w:sz w:val="24"/>
          <w:szCs w:val="24"/>
        </w:rPr>
        <w:t>полуторном размере, за последующие часы - не менее чем в двойном размере.</w:t>
      </w:r>
    </w:p>
    <w:p w14:paraId="6847D52F" w14:textId="77777777" w:rsidR="00076C4E" w:rsidRPr="00511B4B" w:rsidRDefault="00076C4E" w:rsidP="00076C4E">
      <w:pPr>
        <w:shd w:val="clear" w:color="auto" w:fill="FFFFFF"/>
        <w:spacing w:line="274" w:lineRule="exact"/>
        <w:ind w:right="24" w:firstLine="691"/>
        <w:jc w:val="both"/>
        <w:rPr>
          <w:sz w:val="24"/>
          <w:szCs w:val="24"/>
        </w:rPr>
      </w:pPr>
      <w:r w:rsidRPr="00511B4B">
        <w:rPr>
          <w:rFonts w:eastAsia="Times New Roman"/>
          <w:spacing w:val="-9"/>
          <w:sz w:val="24"/>
          <w:szCs w:val="24"/>
        </w:rPr>
        <w:t xml:space="preserve">По желанию работника сверхурочная работа вместо повышенной оплаты может </w:t>
      </w:r>
      <w:r w:rsidRPr="00511B4B">
        <w:rPr>
          <w:rFonts w:eastAsia="Times New Roman"/>
          <w:spacing w:val="-10"/>
          <w:sz w:val="24"/>
          <w:szCs w:val="24"/>
        </w:rPr>
        <w:t xml:space="preserve">компенсироваться предоставлением дополнительного времени отдыха, но не менее времени, </w:t>
      </w:r>
      <w:r w:rsidRPr="00511B4B">
        <w:rPr>
          <w:rFonts w:eastAsia="Times New Roman"/>
          <w:sz w:val="24"/>
          <w:szCs w:val="24"/>
        </w:rPr>
        <w:t>отработанного сверхурочно (ст. 152 ТК РФ).</w:t>
      </w:r>
    </w:p>
    <w:p w14:paraId="26CA6A8E" w14:textId="77777777" w:rsidR="00511B4B" w:rsidRPr="00511B4B" w:rsidRDefault="00076C4E" w:rsidP="00511B4B">
      <w:pPr>
        <w:shd w:val="clear" w:color="auto" w:fill="FFFFFF"/>
        <w:tabs>
          <w:tab w:val="left" w:pos="1450"/>
        </w:tabs>
        <w:spacing w:before="5" w:line="274" w:lineRule="exact"/>
        <w:ind w:left="5" w:right="38" w:firstLine="691"/>
        <w:jc w:val="both"/>
        <w:rPr>
          <w:sz w:val="24"/>
          <w:szCs w:val="24"/>
        </w:rPr>
      </w:pPr>
      <w:r w:rsidRPr="00511B4B">
        <w:rPr>
          <w:spacing w:val="-13"/>
          <w:sz w:val="24"/>
          <w:szCs w:val="24"/>
        </w:rPr>
        <w:t>4.1.12.</w:t>
      </w:r>
      <w:r w:rsidRPr="00511B4B">
        <w:rPr>
          <w:sz w:val="24"/>
          <w:szCs w:val="24"/>
        </w:rPr>
        <w:tab/>
      </w:r>
      <w:r w:rsidRPr="00511B4B">
        <w:rPr>
          <w:rFonts w:eastAsia="Times New Roman"/>
          <w:spacing w:val="-12"/>
          <w:sz w:val="24"/>
          <w:szCs w:val="24"/>
        </w:rPr>
        <w:t xml:space="preserve">Режим работы работников, работающих по сменам, определяется </w:t>
      </w:r>
      <w:r w:rsidRPr="0075286B">
        <w:rPr>
          <w:rFonts w:eastAsia="Times New Roman"/>
          <w:bCs/>
          <w:spacing w:val="-12"/>
          <w:sz w:val="24"/>
          <w:szCs w:val="24"/>
        </w:rPr>
        <w:t>графиками</w:t>
      </w:r>
      <w:r w:rsidRPr="00511B4B">
        <w:rPr>
          <w:rFonts w:eastAsia="Times New Roman"/>
          <w:b/>
          <w:bCs/>
          <w:spacing w:val="-12"/>
          <w:sz w:val="24"/>
          <w:szCs w:val="24"/>
        </w:rPr>
        <w:br/>
      </w:r>
      <w:r w:rsidRPr="00511B4B">
        <w:rPr>
          <w:rFonts w:eastAsia="Times New Roman"/>
          <w:sz w:val="24"/>
          <w:szCs w:val="24"/>
        </w:rPr>
        <w:t>сменности, составляемыми работодателем (ст. 103 ТК РФ).</w:t>
      </w:r>
    </w:p>
    <w:p w14:paraId="3E669471" w14:textId="77777777" w:rsidR="00076C4E" w:rsidRPr="00511B4B" w:rsidRDefault="00076C4E" w:rsidP="00076C4E">
      <w:pPr>
        <w:shd w:val="clear" w:color="auto" w:fill="FFFFFF"/>
        <w:spacing w:line="274" w:lineRule="exact"/>
        <w:ind w:left="58" w:right="10" w:firstLine="686"/>
        <w:jc w:val="both"/>
        <w:rPr>
          <w:sz w:val="24"/>
          <w:szCs w:val="24"/>
        </w:rPr>
      </w:pPr>
      <w:r w:rsidRPr="00511B4B">
        <w:rPr>
          <w:rFonts w:eastAsia="Times New Roman"/>
          <w:sz w:val="24"/>
          <w:szCs w:val="24"/>
        </w:rPr>
        <w:t>Устанавливается режим работы по сменам для следующих категорий работников: сторож.</w:t>
      </w:r>
    </w:p>
    <w:p w14:paraId="00597824" w14:textId="77777777" w:rsidR="00076C4E" w:rsidRPr="00511B4B" w:rsidRDefault="00076C4E" w:rsidP="00076C4E">
      <w:pPr>
        <w:shd w:val="clear" w:color="auto" w:fill="FFFFFF"/>
        <w:tabs>
          <w:tab w:val="left" w:pos="1560"/>
        </w:tabs>
        <w:spacing w:before="5" w:line="274" w:lineRule="exact"/>
        <w:ind w:left="48" w:firstLine="691"/>
        <w:jc w:val="both"/>
        <w:rPr>
          <w:sz w:val="24"/>
          <w:szCs w:val="24"/>
        </w:rPr>
      </w:pPr>
      <w:r w:rsidRPr="00511B4B">
        <w:rPr>
          <w:spacing w:val="-4"/>
          <w:sz w:val="24"/>
          <w:szCs w:val="24"/>
        </w:rPr>
        <w:t>4.1.13.</w:t>
      </w:r>
      <w:r w:rsidRPr="00511B4B">
        <w:rPr>
          <w:sz w:val="24"/>
          <w:szCs w:val="24"/>
        </w:rPr>
        <w:tab/>
      </w:r>
      <w:r w:rsidRPr="00511B4B">
        <w:rPr>
          <w:rFonts w:eastAsia="Times New Roman"/>
          <w:sz w:val="24"/>
          <w:szCs w:val="24"/>
        </w:rPr>
        <w:t>При составлении графиков работы педагогических и других работников</w:t>
      </w:r>
      <w:r w:rsidRPr="00511B4B">
        <w:rPr>
          <w:rFonts w:eastAsia="Times New Roman"/>
          <w:sz w:val="24"/>
          <w:szCs w:val="24"/>
        </w:rPr>
        <w:br/>
        <w:t>перерывы в рабочем времени, не связанные с отдыхом и приемом работниками пищи, не</w:t>
      </w:r>
      <w:r w:rsidRPr="00511B4B">
        <w:rPr>
          <w:rFonts w:eastAsia="Times New Roman"/>
          <w:sz w:val="24"/>
          <w:szCs w:val="24"/>
        </w:rPr>
        <w:br/>
        <w:t>допускаются за исключением случаев, предусмотренных нормативными правовыми актами</w:t>
      </w:r>
      <w:r w:rsidRPr="00511B4B">
        <w:rPr>
          <w:rFonts w:eastAsia="Times New Roman"/>
          <w:sz w:val="24"/>
          <w:szCs w:val="24"/>
        </w:rPr>
        <w:br/>
        <w:t>Российской Федерации.</w:t>
      </w:r>
    </w:p>
    <w:p w14:paraId="03629C54" w14:textId="77777777" w:rsidR="00076C4E" w:rsidRPr="00511B4B" w:rsidRDefault="00076C4E" w:rsidP="00076C4E">
      <w:pPr>
        <w:shd w:val="clear" w:color="auto" w:fill="FFFFFF"/>
        <w:tabs>
          <w:tab w:val="left" w:pos="1474"/>
        </w:tabs>
        <w:spacing w:before="5" w:line="274" w:lineRule="exact"/>
        <w:ind w:left="43" w:right="10" w:firstLine="682"/>
        <w:jc w:val="both"/>
        <w:rPr>
          <w:sz w:val="24"/>
          <w:szCs w:val="24"/>
        </w:rPr>
      </w:pPr>
      <w:r w:rsidRPr="00511B4B">
        <w:rPr>
          <w:spacing w:val="-3"/>
          <w:sz w:val="24"/>
          <w:szCs w:val="24"/>
        </w:rPr>
        <w:t>4.1.14.</w:t>
      </w:r>
      <w:r w:rsidRPr="00511B4B">
        <w:rPr>
          <w:sz w:val="24"/>
          <w:szCs w:val="24"/>
        </w:rPr>
        <w:tab/>
      </w:r>
      <w:r w:rsidRPr="00511B4B">
        <w:rPr>
          <w:rFonts w:eastAsia="Times New Roman"/>
          <w:sz w:val="24"/>
          <w:szCs w:val="24"/>
        </w:rPr>
        <w:t>В рабочее время не допускается (за исключением случаев, предусмотренных</w:t>
      </w:r>
      <w:r w:rsidRPr="00511B4B">
        <w:rPr>
          <w:rFonts w:eastAsia="Times New Roman"/>
          <w:sz w:val="24"/>
          <w:szCs w:val="24"/>
        </w:rPr>
        <w:br/>
        <w:t>локальными актами учреждения, коллективным договором):</w:t>
      </w:r>
    </w:p>
    <w:p w14:paraId="7913EC2D" w14:textId="77777777" w:rsidR="00076C4E" w:rsidRPr="00511B4B" w:rsidRDefault="00076C4E" w:rsidP="00076C4E">
      <w:pPr>
        <w:shd w:val="clear" w:color="auto" w:fill="FFFFFF"/>
        <w:spacing w:line="274" w:lineRule="exact"/>
        <w:ind w:left="43" w:right="19" w:firstLine="696"/>
        <w:jc w:val="both"/>
        <w:rPr>
          <w:sz w:val="24"/>
          <w:szCs w:val="24"/>
        </w:rPr>
      </w:pPr>
      <w:r w:rsidRPr="00511B4B">
        <w:rPr>
          <w:rFonts w:eastAsia="Times New Roman"/>
          <w:sz w:val="24"/>
          <w:szCs w:val="24"/>
        </w:rPr>
        <w:t>отвлекать педагогических работников для выполнения поручений или участия в мероприятиях, не связанных с их педагогической деятельностью;</w:t>
      </w:r>
    </w:p>
    <w:p w14:paraId="0C586243" w14:textId="77777777" w:rsidR="00076C4E" w:rsidRPr="00511B4B" w:rsidRDefault="00076C4E" w:rsidP="00076C4E">
      <w:pPr>
        <w:shd w:val="clear" w:color="auto" w:fill="FFFFFF"/>
        <w:spacing w:before="5" w:line="274" w:lineRule="exact"/>
        <w:ind w:left="34" w:right="19" w:firstLine="706"/>
        <w:jc w:val="both"/>
        <w:rPr>
          <w:sz w:val="24"/>
          <w:szCs w:val="24"/>
        </w:rPr>
      </w:pPr>
      <w:r w:rsidRPr="00511B4B">
        <w:rPr>
          <w:rFonts w:eastAsia="Times New Roman"/>
          <w:sz w:val="24"/>
          <w:szCs w:val="24"/>
        </w:rPr>
        <w:t>созывать собрания, заседания, совещания и другие мероприятия по общественным делам.</w:t>
      </w:r>
    </w:p>
    <w:p w14:paraId="35BE64DB" w14:textId="77777777" w:rsidR="0075286B" w:rsidRPr="00CC1603" w:rsidRDefault="00076C4E" w:rsidP="00CC1603">
      <w:pPr>
        <w:shd w:val="clear" w:color="auto" w:fill="FFFFFF"/>
        <w:tabs>
          <w:tab w:val="left" w:pos="1474"/>
        </w:tabs>
        <w:spacing w:before="5" w:line="274" w:lineRule="exact"/>
        <w:ind w:left="43" w:right="14" w:firstLine="682"/>
        <w:jc w:val="both"/>
        <w:rPr>
          <w:rFonts w:eastAsia="Times New Roman"/>
          <w:sz w:val="24"/>
          <w:szCs w:val="24"/>
        </w:rPr>
      </w:pPr>
      <w:r w:rsidRPr="00511B4B">
        <w:rPr>
          <w:spacing w:val="-5"/>
          <w:sz w:val="24"/>
          <w:szCs w:val="24"/>
        </w:rPr>
        <w:t>4.1.15.</w:t>
      </w:r>
      <w:r w:rsidRPr="00511B4B">
        <w:rPr>
          <w:sz w:val="24"/>
          <w:szCs w:val="24"/>
        </w:rPr>
        <w:tab/>
      </w:r>
      <w:r w:rsidRPr="00511B4B">
        <w:rPr>
          <w:rFonts w:eastAsia="Times New Roman"/>
          <w:sz w:val="24"/>
          <w:szCs w:val="24"/>
        </w:rPr>
        <w:t>При осуществлении в образовательном учреждении функций по контролю за</w:t>
      </w:r>
      <w:r w:rsidRPr="00511B4B">
        <w:rPr>
          <w:rFonts w:eastAsia="Times New Roman"/>
          <w:sz w:val="24"/>
          <w:szCs w:val="24"/>
        </w:rPr>
        <w:br/>
        <w:t>образовательным процессом и в других случаях не допускается:</w:t>
      </w:r>
    </w:p>
    <w:p w14:paraId="642FE818" w14:textId="77777777" w:rsidR="00076C4E" w:rsidRPr="00511B4B" w:rsidRDefault="00076C4E" w:rsidP="00076C4E">
      <w:pPr>
        <w:shd w:val="clear" w:color="auto" w:fill="FFFFFF"/>
        <w:spacing w:line="274" w:lineRule="exact"/>
        <w:ind w:left="43" w:right="24" w:firstLine="682"/>
        <w:jc w:val="both"/>
        <w:rPr>
          <w:sz w:val="24"/>
          <w:szCs w:val="24"/>
        </w:rPr>
      </w:pPr>
      <w:r w:rsidRPr="00511B4B">
        <w:rPr>
          <w:rFonts w:eastAsia="Times New Roman"/>
          <w:sz w:val="24"/>
          <w:szCs w:val="24"/>
        </w:rPr>
        <w:t xml:space="preserve">присутствие на уроках (занятиях) посторонних лиц без разрешения представителя </w:t>
      </w:r>
      <w:r w:rsidRPr="00511B4B">
        <w:rPr>
          <w:rFonts w:eastAsia="Times New Roman"/>
          <w:spacing w:val="20"/>
          <w:sz w:val="24"/>
          <w:szCs w:val="24"/>
        </w:rPr>
        <w:t>работодателя;</w:t>
      </w:r>
    </w:p>
    <w:p w14:paraId="1CE7C5F3" w14:textId="77777777" w:rsidR="00076C4E" w:rsidRPr="00511B4B" w:rsidRDefault="00076C4E" w:rsidP="00076C4E">
      <w:pPr>
        <w:shd w:val="clear" w:color="auto" w:fill="FFFFFF"/>
        <w:spacing w:line="274" w:lineRule="exact"/>
        <w:ind w:left="10" w:right="29" w:firstLine="715"/>
        <w:jc w:val="both"/>
        <w:rPr>
          <w:sz w:val="24"/>
          <w:szCs w:val="24"/>
        </w:rPr>
      </w:pPr>
      <w:r w:rsidRPr="00511B4B">
        <w:rPr>
          <w:rFonts w:eastAsia="Times New Roman"/>
          <w:sz w:val="24"/>
          <w:szCs w:val="24"/>
        </w:rPr>
        <w:t>входить в группу после начала урока занятия, за исключением представителя работодателя;</w:t>
      </w:r>
    </w:p>
    <w:p w14:paraId="02A1BDF8" w14:textId="77777777" w:rsidR="00511B4B" w:rsidRDefault="00076C4E" w:rsidP="00511B4B">
      <w:pPr>
        <w:shd w:val="clear" w:color="auto" w:fill="FFFFFF"/>
        <w:spacing w:line="274" w:lineRule="exact"/>
        <w:ind w:left="43" w:right="34" w:firstLine="672"/>
        <w:jc w:val="both"/>
        <w:rPr>
          <w:sz w:val="24"/>
          <w:szCs w:val="24"/>
        </w:rPr>
      </w:pPr>
      <w:r w:rsidRPr="00511B4B">
        <w:rPr>
          <w:rFonts w:eastAsia="Times New Roman"/>
          <w:sz w:val="24"/>
          <w:szCs w:val="24"/>
        </w:rPr>
        <w:t>делать педагогическим работникам замечания по поводу их работы во время дт-: ведения занятий и в присутствии обучающихся.</w:t>
      </w:r>
    </w:p>
    <w:p w14:paraId="12017989" w14:textId="77777777" w:rsidR="00076C4E" w:rsidRPr="00511B4B" w:rsidRDefault="00076C4E" w:rsidP="00511B4B">
      <w:pPr>
        <w:shd w:val="clear" w:color="auto" w:fill="FFFFFF"/>
        <w:spacing w:line="274" w:lineRule="exact"/>
        <w:ind w:left="43" w:right="34" w:firstLine="672"/>
        <w:jc w:val="both"/>
        <w:rPr>
          <w:sz w:val="24"/>
          <w:szCs w:val="24"/>
        </w:rPr>
      </w:pPr>
      <w:r w:rsidRPr="00511B4B">
        <w:rPr>
          <w:sz w:val="24"/>
          <w:szCs w:val="24"/>
        </w:rPr>
        <w:t xml:space="preserve">4.2. </w:t>
      </w:r>
      <w:r w:rsidRPr="00511B4B">
        <w:rPr>
          <w:rFonts w:eastAsia="Times New Roman"/>
          <w:sz w:val="24"/>
          <w:szCs w:val="24"/>
        </w:rPr>
        <w:t>Установление учебной нагрузки педагогам:</w:t>
      </w:r>
    </w:p>
    <w:p w14:paraId="5DA03737" w14:textId="77777777" w:rsidR="00076C4E" w:rsidRPr="00511B4B" w:rsidRDefault="00076C4E" w:rsidP="00076C4E">
      <w:pPr>
        <w:shd w:val="clear" w:color="auto" w:fill="FFFFFF"/>
        <w:tabs>
          <w:tab w:val="left" w:pos="1411"/>
        </w:tabs>
        <w:spacing w:line="278" w:lineRule="exact"/>
        <w:ind w:left="14" w:right="29" w:firstLine="696"/>
        <w:jc w:val="both"/>
        <w:rPr>
          <w:sz w:val="24"/>
          <w:szCs w:val="24"/>
        </w:rPr>
      </w:pPr>
      <w:r w:rsidRPr="00511B4B">
        <w:rPr>
          <w:spacing w:val="-5"/>
          <w:sz w:val="24"/>
          <w:szCs w:val="24"/>
        </w:rPr>
        <w:t>4.2.1.</w:t>
      </w:r>
      <w:r w:rsidRPr="00511B4B">
        <w:rPr>
          <w:sz w:val="24"/>
          <w:szCs w:val="24"/>
        </w:rPr>
        <w:tab/>
      </w:r>
      <w:r w:rsidRPr="00511B4B">
        <w:rPr>
          <w:rFonts w:eastAsia="Times New Roman"/>
          <w:sz w:val="24"/>
          <w:szCs w:val="24"/>
        </w:rPr>
        <w:t>Учебная нагрузка педагогов дополнительного образования устанавливается</w:t>
      </w:r>
      <w:r w:rsidRPr="00511B4B">
        <w:rPr>
          <w:rFonts w:eastAsia="Times New Roman"/>
          <w:sz w:val="24"/>
          <w:szCs w:val="24"/>
        </w:rPr>
        <w:br/>
        <w:t>исходя из количества часов по учебному плану и учебным программам, обеспеченности</w:t>
      </w:r>
      <w:r w:rsidRPr="00511B4B">
        <w:rPr>
          <w:rFonts w:eastAsia="Times New Roman"/>
          <w:sz w:val="24"/>
          <w:szCs w:val="24"/>
        </w:rPr>
        <w:br/>
        <w:t>кадрами, других условий работы и закрепляется в заключенном с работником трудовом</w:t>
      </w:r>
    </w:p>
    <w:p w14:paraId="66731D88" w14:textId="77777777" w:rsidR="00076C4E" w:rsidRPr="00511B4B" w:rsidRDefault="00076C4E" w:rsidP="00076C4E">
      <w:pPr>
        <w:shd w:val="clear" w:color="auto" w:fill="FFFFFF"/>
        <w:spacing w:line="278" w:lineRule="exact"/>
        <w:rPr>
          <w:sz w:val="24"/>
          <w:szCs w:val="24"/>
        </w:rPr>
      </w:pPr>
      <w:r w:rsidRPr="00511B4B">
        <w:rPr>
          <w:rFonts w:eastAsia="Times New Roman"/>
          <w:sz w:val="24"/>
          <w:szCs w:val="24"/>
        </w:rPr>
        <w:t>договоре. Определение объема учебной нагрузки производится один раз в год.</w:t>
      </w:r>
    </w:p>
    <w:p w14:paraId="6940E177" w14:textId="77777777" w:rsidR="00076C4E" w:rsidRPr="00511B4B" w:rsidRDefault="00076C4E" w:rsidP="00076C4E">
      <w:pPr>
        <w:numPr>
          <w:ilvl w:val="0"/>
          <w:numId w:val="30"/>
        </w:numPr>
        <w:shd w:val="clear" w:color="auto" w:fill="FFFFFF"/>
        <w:tabs>
          <w:tab w:val="left" w:pos="1320"/>
        </w:tabs>
        <w:spacing w:line="278" w:lineRule="exact"/>
        <w:ind w:left="86" w:right="38" w:firstLine="629"/>
        <w:jc w:val="both"/>
        <w:rPr>
          <w:spacing w:val="-5"/>
          <w:sz w:val="24"/>
          <w:szCs w:val="24"/>
        </w:rPr>
      </w:pPr>
      <w:r w:rsidRPr="00511B4B">
        <w:rPr>
          <w:rFonts w:eastAsia="Times New Roman"/>
          <w:sz w:val="24"/>
          <w:szCs w:val="24"/>
        </w:rPr>
        <w:t xml:space="preserve">Учебная нагрузка, объем которой больше или меньше нормы часов за ставку </w:t>
      </w:r>
      <w:r w:rsidR="00B478A2" w:rsidRPr="00511B4B">
        <w:rPr>
          <w:rFonts w:eastAsia="Times New Roman"/>
          <w:spacing w:val="-1"/>
          <w:sz w:val="24"/>
          <w:szCs w:val="24"/>
        </w:rPr>
        <w:t>зара</w:t>
      </w:r>
      <w:r w:rsidRPr="00511B4B">
        <w:rPr>
          <w:rFonts w:eastAsia="Times New Roman"/>
          <w:spacing w:val="-1"/>
          <w:sz w:val="24"/>
          <w:szCs w:val="24"/>
        </w:rPr>
        <w:t>ботной платы, устанавливается только с письменного согласия работника.</w:t>
      </w:r>
    </w:p>
    <w:p w14:paraId="7916841E" w14:textId="77777777" w:rsidR="00076C4E" w:rsidRPr="00511B4B" w:rsidRDefault="00076C4E" w:rsidP="00076C4E">
      <w:pPr>
        <w:numPr>
          <w:ilvl w:val="0"/>
          <w:numId w:val="30"/>
        </w:numPr>
        <w:shd w:val="clear" w:color="auto" w:fill="FFFFFF"/>
        <w:tabs>
          <w:tab w:val="left" w:pos="1320"/>
        </w:tabs>
        <w:spacing w:line="278" w:lineRule="exact"/>
        <w:ind w:left="86" w:right="38" w:firstLine="629"/>
        <w:jc w:val="both"/>
        <w:rPr>
          <w:spacing w:val="-5"/>
          <w:sz w:val="24"/>
          <w:szCs w:val="24"/>
        </w:rPr>
      </w:pPr>
      <w:r w:rsidRPr="00511B4B">
        <w:rPr>
          <w:rFonts w:eastAsia="Times New Roman"/>
          <w:sz w:val="24"/>
          <w:szCs w:val="24"/>
        </w:rPr>
        <w:t>Установленный в начале учебного года объем учеб</w:t>
      </w:r>
      <w:r w:rsidR="00B478A2" w:rsidRPr="00511B4B">
        <w:rPr>
          <w:rFonts w:eastAsia="Times New Roman"/>
          <w:sz w:val="24"/>
          <w:szCs w:val="24"/>
        </w:rPr>
        <w:t>ной нагрузки не может быть уменьш</w:t>
      </w:r>
      <w:r w:rsidRPr="00511B4B">
        <w:rPr>
          <w:rFonts w:eastAsia="Times New Roman"/>
          <w:sz w:val="24"/>
          <w:szCs w:val="24"/>
        </w:rPr>
        <w:t xml:space="preserve">ен в течение учебного года по инициативе работодателя, за исключением случаев </w:t>
      </w:r>
      <w:r w:rsidR="00B478A2" w:rsidRPr="00511B4B">
        <w:rPr>
          <w:rFonts w:eastAsia="Times New Roman"/>
          <w:spacing w:val="-2"/>
          <w:sz w:val="24"/>
          <w:szCs w:val="24"/>
        </w:rPr>
        <w:t>- уменьш</w:t>
      </w:r>
      <w:r w:rsidRPr="00511B4B">
        <w:rPr>
          <w:rFonts w:eastAsia="Times New Roman"/>
          <w:spacing w:val="-2"/>
          <w:sz w:val="24"/>
          <w:szCs w:val="24"/>
        </w:rPr>
        <w:t>ения количества часов по учебным планам и учебным программам.</w:t>
      </w:r>
    </w:p>
    <w:p w14:paraId="6FD776B2" w14:textId="77777777" w:rsidR="00076C4E" w:rsidRPr="00511B4B" w:rsidRDefault="00076C4E" w:rsidP="00076C4E">
      <w:pPr>
        <w:shd w:val="clear" w:color="auto" w:fill="FFFFFF"/>
        <w:tabs>
          <w:tab w:val="left" w:pos="1315"/>
        </w:tabs>
        <w:spacing w:line="278" w:lineRule="exact"/>
        <w:ind w:left="19" w:right="29" w:firstLine="691"/>
        <w:jc w:val="both"/>
        <w:rPr>
          <w:sz w:val="24"/>
          <w:szCs w:val="24"/>
        </w:rPr>
      </w:pPr>
      <w:r w:rsidRPr="00511B4B">
        <w:rPr>
          <w:spacing w:val="-4"/>
          <w:sz w:val="24"/>
          <w:szCs w:val="24"/>
        </w:rPr>
        <w:t>4.2.4.</w:t>
      </w:r>
      <w:r w:rsidRPr="00511B4B">
        <w:rPr>
          <w:sz w:val="24"/>
          <w:szCs w:val="24"/>
        </w:rPr>
        <w:tab/>
      </w:r>
      <w:r w:rsidRPr="00511B4B">
        <w:rPr>
          <w:rFonts w:eastAsia="Times New Roman"/>
          <w:sz w:val="24"/>
          <w:szCs w:val="24"/>
        </w:rPr>
        <w:t>Уменьшение учебной нагрузки педагога без его согласия может осуществляться</w:t>
      </w:r>
      <w:r w:rsidRPr="00511B4B">
        <w:rPr>
          <w:rFonts w:eastAsia="Times New Roman"/>
          <w:sz w:val="24"/>
          <w:szCs w:val="24"/>
        </w:rPr>
        <w:br/>
        <w:t>также в случаях:</w:t>
      </w:r>
    </w:p>
    <w:p w14:paraId="37F177FC" w14:textId="77777777" w:rsidR="00076C4E" w:rsidRPr="00511B4B" w:rsidRDefault="00076C4E" w:rsidP="00076C4E">
      <w:pPr>
        <w:shd w:val="clear" w:color="auto" w:fill="FFFFFF"/>
        <w:spacing w:line="278" w:lineRule="exact"/>
        <w:ind w:left="58" w:right="43" w:firstLine="662"/>
        <w:jc w:val="both"/>
        <w:rPr>
          <w:sz w:val="24"/>
          <w:szCs w:val="24"/>
        </w:rPr>
      </w:pPr>
      <w:r w:rsidRPr="00511B4B">
        <w:rPr>
          <w:rFonts w:eastAsia="Times New Roman"/>
          <w:sz w:val="24"/>
          <w:szCs w:val="24"/>
        </w:rPr>
        <w:t>временного ее выполнения за педагогов, находящихся в от</w:t>
      </w:r>
      <w:r w:rsidR="00B478A2" w:rsidRPr="00511B4B">
        <w:rPr>
          <w:rFonts w:eastAsia="Times New Roman"/>
          <w:sz w:val="24"/>
          <w:szCs w:val="24"/>
        </w:rPr>
        <w:t>пуске по уходу за ребенком, а также о</w:t>
      </w:r>
      <w:r w:rsidRPr="00511B4B">
        <w:rPr>
          <w:rFonts w:eastAsia="Times New Roman"/>
          <w:sz w:val="24"/>
          <w:szCs w:val="24"/>
        </w:rPr>
        <w:t>тсутствующих в связи с болезнью и по другим причинам;</w:t>
      </w:r>
    </w:p>
    <w:p w14:paraId="4594D8FC" w14:textId="77777777" w:rsidR="00076C4E" w:rsidRPr="00511B4B" w:rsidRDefault="00B478A2" w:rsidP="00076C4E">
      <w:pPr>
        <w:shd w:val="clear" w:color="auto" w:fill="FFFFFF"/>
        <w:spacing w:line="278" w:lineRule="exact"/>
        <w:ind w:left="331" w:right="43" w:firstLine="384"/>
        <w:jc w:val="both"/>
        <w:rPr>
          <w:sz w:val="24"/>
          <w:szCs w:val="24"/>
        </w:rPr>
      </w:pPr>
      <w:r w:rsidRPr="00511B4B">
        <w:rPr>
          <w:rFonts w:eastAsia="Times New Roman"/>
          <w:spacing w:val="-1"/>
          <w:sz w:val="24"/>
          <w:szCs w:val="24"/>
        </w:rPr>
        <w:t>в</w:t>
      </w:r>
      <w:r w:rsidR="00076C4E" w:rsidRPr="00511B4B">
        <w:rPr>
          <w:rFonts w:eastAsia="Times New Roman"/>
          <w:spacing w:val="-1"/>
          <w:sz w:val="24"/>
          <w:szCs w:val="24"/>
        </w:rPr>
        <w:t>ременного выполнения учебной нагрузки педагога</w:t>
      </w:r>
      <w:r w:rsidRPr="00511B4B">
        <w:rPr>
          <w:rFonts w:eastAsia="Times New Roman"/>
          <w:spacing w:val="-1"/>
          <w:sz w:val="24"/>
          <w:szCs w:val="24"/>
        </w:rPr>
        <w:t>, с которым прекращены трудовые отношения</w:t>
      </w:r>
      <w:r w:rsidR="00076C4E" w:rsidRPr="00511B4B">
        <w:rPr>
          <w:rFonts w:eastAsia="Times New Roman"/>
          <w:spacing w:val="-1"/>
          <w:sz w:val="24"/>
          <w:szCs w:val="24"/>
        </w:rPr>
        <w:t>, и на место которого должен быть принят другой постоянный работник;</w:t>
      </w:r>
    </w:p>
    <w:p w14:paraId="7A551E99" w14:textId="77777777" w:rsidR="00076C4E" w:rsidRPr="00511B4B" w:rsidRDefault="00076C4E" w:rsidP="00076C4E">
      <w:pPr>
        <w:shd w:val="clear" w:color="auto" w:fill="FFFFFF"/>
        <w:spacing w:line="278" w:lineRule="exact"/>
        <w:ind w:left="5" w:right="43" w:firstLine="710"/>
        <w:jc w:val="both"/>
        <w:rPr>
          <w:sz w:val="24"/>
          <w:szCs w:val="24"/>
        </w:rPr>
      </w:pPr>
      <w:r w:rsidRPr="00511B4B">
        <w:rPr>
          <w:rFonts w:eastAsia="Times New Roman"/>
          <w:sz w:val="24"/>
          <w:szCs w:val="24"/>
        </w:rPr>
        <w:t xml:space="preserve">восстановления на работе педагога, ранее выполнявшего учебную нагрузку, в </w:t>
      </w:r>
      <w:r w:rsidR="00B478A2" w:rsidRPr="00511B4B">
        <w:rPr>
          <w:rFonts w:eastAsia="Times New Roman"/>
          <w:sz w:val="24"/>
          <w:szCs w:val="24"/>
        </w:rPr>
        <w:t>установленном</w:t>
      </w:r>
      <w:r w:rsidRPr="00511B4B">
        <w:rPr>
          <w:rFonts w:eastAsia="Times New Roman"/>
          <w:sz w:val="24"/>
          <w:szCs w:val="24"/>
        </w:rPr>
        <w:t xml:space="preserve"> законодательством порядке.</w:t>
      </w:r>
    </w:p>
    <w:p w14:paraId="2E83D8BB" w14:textId="77777777" w:rsidR="00076C4E" w:rsidRPr="00511B4B" w:rsidRDefault="00076C4E" w:rsidP="00076C4E">
      <w:pPr>
        <w:shd w:val="clear" w:color="auto" w:fill="FFFFFF"/>
        <w:tabs>
          <w:tab w:val="left" w:pos="1368"/>
        </w:tabs>
        <w:spacing w:line="278" w:lineRule="exact"/>
        <w:ind w:left="130" w:right="38" w:firstLine="576"/>
        <w:jc w:val="both"/>
        <w:rPr>
          <w:sz w:val="24"/>
          <w:szCs w:val="24"/>
        </w:rPr>
      </w:pPr>
      <w:r w:rsidRPr="00511B4B">
        <w:rPr>
          <w:spacing w:val="-3"/>
          <w:sz w:val="24"/>
          <w:szCs w:val="24"/>
        </w:rPr>
        <w:t>4.2.5.</w:t>
      </w:r>
      <w:r w:rsidRPr="00511B4B">
        <w:rPr>
          <w:sz w:val="24"/>
          <w:szCs w:val="24"/>
        </w:rPr>
        <w:tab/>
      </w:r>
      <w:r w:rsidRPr="00511B4B">
        <w:rPr>
          <w:rFonts w:eastAsia="Times New Roman"/>
          <w:sz w:val="24"/>
          <w:szCs w:val="24"/>
        </w:rPr>
        <w:t>В других случаях любое временное или постоянно</w:t>
      </w:r>
      <w:r w:rsidR="00B478A2" w:rsidRPr="00511B4B">
        <w:rPr>
          <w:rFonts w:eastAsia="Times New Roman"/>
          <w:sz w:val="24"/>
          <w:szCs w:val="24"/>
        </w:rPr>
        <w:t>е изменение (увеличение или</w:t>
      </w:r>
      <w:r w:rsidR="00B478A2" w:rsidRPr="00511B4B">
        <w:rPr>
          <w:rFonts w:eastAsia="Times New Roman"/>
          <w:sz w:val="24"/>
          <w:szCs w:val="24"/>
        </w:rPr>
        <w:br/>
        <w:t>уменьшение</w:t>
      </w:r>
      <w:r w:rsidRPr="00511B4B">
        <w:rPr>
          <w:rFonts w:eastAsia="Times New Roman"/>
          <w:sz w:val="24"/>
          <w:szCs w:val="24"/>
        </w:rPr>
        <w:t>) у педагога объема учебной нагрузки по сравнению с учебной нагрузкой,</w:t>
      </w:r>
    </w:p>
    <w:p w14:paraId="131E4F3C" w14:textId="77777777" w:rsidR="00076C4E" w:rsidRPr="00511B4B" w:rsidRDefault="00B478A2" w:rsidP="00076C4E">
      <w:pPr>
        <w:shd w:val="clear" w:color="auto" w:fill="FFFFFF"/>
        <w:spacing w:line="278" w:lineRule="exact"/>
        <w:ind w:left="96" w:right="72"/>
        <w:jc w:val="both"/>
        <w:rPr>
          <w:sz w:val="24"/>
          <w:szCs w:val="24"/>
        </w:rPr>
      </w:pPr>
      <w:r w:rsidRPr="00511B4B">
        <w:rPr>
          <w:sz w:val="24"/>
          <w:szCs w:val="24"/>
        </w:rPr>
        <w:t>предусмо</w:t>
      </w:r>
      <w:r w:rsidR="00076C4E" w:rsidRPr="00511B4B">
        <w:rPr>
          <w:rFonts w:eastAsia="Times New Roman"/>
          <w:sz w:val="24"/>
          <w:szCs w:val="24"/>
        </w:rPr>
        <w:t>тренной в трудовом договоре, а также изм</w:t>
      </w:r>
      <w:r w:rsidRPr="00511B4B">
        <w:rPr>
          <w:rFonts w:eastAsia="Times New Roman"/>
          <w:sz w:val="24"/>
          <w:szCs w:val="24"/>
        </w:rPr>
        <w:t xml:space="preserve">енение характера работы возможен </w:t>
      </w:r>
      <w:r w:rsidR="00076C4E" w:rsidRPr="00511B4B">
        <w:rPr>
          <w:rFonts w:eastAsia="Times New Roman"/>
          <w:sz w:val="24"/>
          <w:szCs w:val="24"/>
        </w:rPr>
        <w:t xml:space="preserve">по взаимному </w:t>
      </w:r>
      <w:r w:rsidR="00076C4E" w:rsidRPr="00511B4B">
        <w:rPr>
          <w:rFonts w:eastAsia="Times New Roman"/>
          <w:sz w:val="24"/>
          <w:szCs w:val="24"/>
        </w:rPr>
        <w:lastRenderedPageBreak/>
        <w:t>соглашению сторон.</w:t>
      </w:r>
    </w:p>
    <w:p w14:paraId="0CD26759" w14:textId="77777777" w:rsidR="00076C4E" w:rsidRPr="00511B4B" w:rsidRDefault="00076C4E" w:rsidP="00076C4E">
      <w:pPr>
        <w:shd w:val="clear" w:color="auto" w:fill="FFFFFF"/>
        <w:spacing w:line="278" w:lineRule="exact"/>
        <w:ind w:right="29" w:firstLine="590"/>
        <w:jc w:val="both"/>
        <w:rPr>
          <w:sz w:val="24"/>
          <w:szCs w:val="24"/>
        </w:rPr>
      </w:pPr>
      <w:r w:rsidRPr="00511B4B">
        <w:rPr>
          <w:iCs/>
          <w:sz w:val="24"/>
          <w:szCs w:val="24"/>
        </w:rPr>
        <w:t>4</w:t>
      </w:r>
      <w:r w:rsidR="00CC1603">
        <w:rPr>
          <w:iCs/>
          <w:sz w:val="24"/>
          <w:szCs w:val="24"/>
        </w:rPr>
        <w:t>.</w:t>
      </w:r>
      <w:r w:rsidRPr="00511B4B">
        <w:rPr>
          <w:iCs/>
          <w:sz w:val="24"/>
          <w:szCs w:val="24"/>
        </w:rPr>
        <w:t>2.6.</w:t>
      </w:r>
      <w:r w:rsidRPr="00511B4B">
        <w:rPr>
          <w:i/>
          <w:iCs/>
          <w:sz w:val="24"/>
          <w:szCs w:val="24"/>
        </w:rPr>
        <w:t xml:space="preserve"> </w:t>
      </w:r>
      <w:r w:rsidRPr="00511B4B">
        <w:rPr>
          <w:rFonts w:eastAsia="Times New Roman"/>
          <w:sz w:val="24"/>
          <w:szCs w:val="24"/>
        </w:rPr>
        <w:t>Без согласия педагога дополнительного образова</w:t>
      </w:r>
      <w:r w:rsidR="00B478A2" w:rsidRPr="00511B4B">
        <w:rPr>
          <w:rFonts w:eastAsia="Times New Roman"/>
          <w:sz w:val="24"/>
          <w:szCs w:val="24"/>
        </w:rPr>
        <w:t xml:space="preserve">ния допускается увеличение объема </w:t>
      </w:r>
      <w:r w:rsidRPr="00511B4B">
        <w:rPr>
          <w:rFonts w:eastAsia="Times New Roman"/>
          <w:sz w:val="24"/>
          <w:szCs w:val="24"/>
        </w:rPr>
        <w:t xml:space="preserve">их учебной нагрузки на срок до одного месяца в случае временного отсутствии </w:t>
      </w:r>
      <w:r w:rsidR="00B478A2" w:rsidRPr="00511B4B">
        <w:rPr>
          <w:rFonts w:eastAsia="Times New Roman"/>
          <w:sz w:val="24"/>
          <w:szCs w:val="24"/>
        </w:rPr>
        <w:t xml:space="preserve">другого </w:t>
      </w:r>
      <w:r w:rsidRPr="00511B4B">
        <w:rPr>
          <w:rFonts w:eastAsia="Times New Roman"/>
          <w:sz w:val="24"/>
          <w:szCs w:val="24"/>
        </w:rPr>
        <w:t>педагога, если это вызвано чрезвычайными о</w:t>
      </w:r>
      <w:r w:rsidR="00B478A2" w:rsidRPr="00511B4B">
        <w:rPr>
          <w:rFonts w:eastAsia="Times New Roman"/>
          <w:sz w:val="24"/>
          <w:szCs w:val="24"/>
        </w:rPr>
        <w:t>бстоятельствами, исчерпывающий переч</w:t>
      </w:r>
      <w:r w:rsidRPr="00511B4B">
        <w:rPr>
          <w:rFonts w:eastAsia="Times New Roman"/>
          <w:sz w:val="24"/>
          <w:szCs w:val="24"/>
        </w:rPr>
        <w:t>ень которых предусмотрен в ч. 2 ст. 72.2. ТК РФ.</w:t>
      </w:r>
    </w:p>
    <w:p w14:paraId="7ED37DCC" w14:textId="77777777" w:rsidR="00B478A2" w:rsidRPr="00511B4B" w:rsidRDefault="00B478A2" w:rsidP="0075286B">
      <w:pPr>
        <w:shd w:val="clear" w:color="auto" w:fill="FFFFFF"/>
        <w:spacing w:line="278" w:lineRule="exact"/>
        <w:ind w:left="67" w:right="43" w:firstLine="500"/>
        <w:jc w:val="both"/>
        <w:rPr>
          <w:sz w:val="24"/>
          <w:szCs w:val="24"/>
        </w:rPr>
      </w:pPr>
      <w:r w:rsidRPr="00511B4B">
        <w:rPr>
          <w:rFonts w:eastAsia="Times New Roman"/>
          <w:iCs/>
          <w:sz w:val="24"/>
          <w:szCs w:val="24"/>
        </w:rPr>
        <w:t>4.2.7</w:t>
      </w:r>
      <w:r w:rsidR="00076C4E" w:rsidRPr="00511B4B">
        <w:rPr>
          <w:rFonts w:eastAsia="Times New Roman"/>
          <w:i/>
          <w:iCs/>
          <w:sz w:val="24"/>
          <w:szCs w:val="24"/>
        </w:rPr>
        <w:t xml:space="preserve">. </w:t>
      </w:r>
      <w:r w:rsidR="00076C4E" w:rsidRPr="00511B4B">
        <w:rPr>
          <w:rFonts w:eastAsia="Times New Roman"/>
          <w:sz w:val="24"/>
          <w:szCs w:val="24"/>
        </w:rPr>
        <w:t>Сохранение объема учебной нагрузки и е</w:t>
      </w:r>
      <w:r w:rsidRPr="00511B4B">
        <w:rPr>
          <w:rFonts w:eastAsia="Times New Roman"/>
          <w:sz w:val="24"/>
          <w:szCs w:val="24"/>
        </w:rPr>
        <w:t>е преемственность у педагогов выпускных</w:t>
      </w:r>
      <w:r w:rsidR="00076C4E" w:rsidRPr="00511B4B">
        <w:rPr>
          <w:rFonts w:eastAsia="Times New Roman"/>
          <w:sz w:val="24"/>
          <w:szCs w:val="24"/>
        </w:rPr>
        <w:t xml:space="preserve"> групп обеспечиваются путем предоставления им у</w:t>
      </w:r>
      <w:r w:rsidRPr="00511B4B">
        <w:rPr>
          <w:rFonts w:eastAsia="Times New Roman"/>
          <w:sz w:val="24"/>
          <w:szCs w:val="24"/>
        </w:rPr>
        <w:t>чебной нагрузки во вновь набранных</w:t>
      </w:r>
      <w:r w:rsidR="00076C4E" w:rsidRPr="00511B4B">
        <w:rPr>
          <w:rFonts w:eastAsia="Times New Roman"/>
          <w:sz w:val="24"/>
          <w:szCs w:val="24"/>
        </w:rPr>
        <w:t xml:space="preserve"> группах.</w:t>
      </w:r>
    </w:p>
    <w:p w14:paraId="128DEB5B" w14:textId="77777777" w:rsidR="00B478A2" w:rsidRPr="00511B4B" w:rsidRDefault="00B478A2" w:rsidP="00B478A2">
      <w:pPr>
        <w:numPr>
          <w:ilvl w:val="0"/>
          <w:numId w:val="31"/>
        </w:numPr>
        <w:shd w:val="clear" w:color="auto" w:fill="FFFFFF"/>
        <w:tabs>
          <w:tab w:val="left" w:pos="1334"/>
        </w:tabs>
        <w:spacing w:line="274" w:lineRule="exact"/>
        <w:ind w:left="38" w:firstLine="701"/>
        <w:jc w:val="both"/>
        <w:rPr>
          <w:spacing w:val="-5"/>
          <w:sz w:val="24"/>
          <w:szCs w:val="24"/>
        </w:rPr>
      </w:pPr>
      <w:r w:rsidRPr="00511B4B">
        <w:rPr>
          <w:rFonts w:eastAsia="Times New Roman"/>
          <w:sz w:val="24"/>
          <w:szCs w:val="24"/>
        </w:rPr>
        <w:t>О предстоящих изменениях условий трудового договора, в том числе в связи с изменением объема учебной нагрузки на новый учебный год, которые допускаются без согласия работника, а также о причинах, вызвавших необходимость таких изменений, работник уведомляется в письменной форме (под роспись) не позднее чем за два месяца до предстоящего изменения, в связи с чем распределение учебной нагрузки на новый учебный год осуществляется до ухода их в отпуск с тем, чтобы педагоги знали, с какой учебной нагрузкой они будут работать в новом учебного году.</w:t>
      </w:r>
    </w:p>
    <w:p w14:paraId="698AB96E" w14:textId="77777777" w:rsidR="00B478A2" w:rsidRPr="00511B4B" w:rsidRDefault="00B478A2" w:rsidP="00B478A2">
      <w:pPr>
        <w:numPr>
          <w:ilvl w:val="0"/>
          <w:numId w:val="31"/>
        </w:numPr>
        <w:shd w:val="clear" w:color="auto" w:fill="FFFFFF"/>
        <w:tabs>
          <w:tab w:val="left" w:pos="1334"/>
        </w:tabs>
        <w:spacing w:before="5" w:line="274" w:lineRule="exact"/>
        <w:ind w:left="38" w:firstLine="701"/>
        <w:jc w:val="both"/>
        <w:rPr>
          <w:spacing w:val="-5"/>
          <w:sz w:val="24"/>
          <w:szCs w:val="24"/>
        </w:rPr>
      </w:pPr>
      <w:r w:rsidRPr="00511B4B">
        <w:rPr>
          <w:rFonts w:eastAsia="Times New Roman"/>
          <w:spacing w:val="-1"/>
          <w:sz w:val="24"/>
          <w:szCs w:val="24"/>
        </w:rPr>
        <w:t xml:space="preserve">Распределение учебной нагрузки производится руководителем образовательного </w:t>
      </w:r>
      <w:r w:rsidRPr="00511B4B">
        <w:rPr>
          <w:rFonts w:eastAsia="Times New Roman"/>
          <w:sz w:val="24"/>
          <w:szCs w:val="24"/>
        </w:rPr>
        <w:t>учреждения с учетом мнения выборного органа первичной профсоюзной организации в порядке, предусмотренном ст. 372 ТК РФ, а также с учетом предложений методического объединения учителей.</w:t>
      </w:r>
    </w:p>
    <w:p w14:paraId="09F893B8" w14:textId="77777777" w:rsidR="00B478A2" w:rsidRPr="00511B4B" w:rsidRDefault="00B478A2" w:rsidP="00B478A2">
      <w:pPr>
        <w:shd w:val="clear" w:color="auto" w:fill="FFFFFF"/>
        <w:tabs>
          <w:tab w:val="left" w:pos="1469"/>
        </w:tabs>
        <w:spacing w:line="274" w:lineRule="exact"/>
        <w:ind w:left="19" w:firstLine="696"/>
        <w:jc w:val="both"/>
        <w:rPr>
          <w:sz w:val="24"/>
          <w:szCs w:val="24"/>
        </w:rPr>
      </w:pPr>
      <w:r w:rsidRPr="00511B4B">
        <w:rPr>
          <w:spacing w:val="-3"/>
          <w:sz w:val="24"/>
          <w:szCs w:val="24"/>
        </w:rPr>
        <w:t>4.2.10.</w:t>
      </w:r>
      <w:r w:rsidRPr="00511B4B">
        <w:rPr>
          <w:sz w:val="24"/>
          <w:szCs w:val="24"/>
        </w:rPr>
        <w:tab/>
      </w:r>
      <w:r w:rsidRPr="00511B4B">
        <w:rPr>
          <w:rFonts w:eastAsia="Times New Roman"/>
          <w:sz w:val="24"/>
          <w:szCs w:val="24"/>
        </w:rPr>
        <w:t>Учебная нагрузка на определенный срок, в т.ч. только на учебный год, может</w:t>
      </w:r>
      <w:r w:rsidRPr="00511B4B">
        <w:rPr>
          <w:rFonts w:eastAsia="Times New Roman"/>
          <w:sz w:val="24"/>
          <w:szCs w:val="24"/>
        </w:rPr>
        <w:br/>
        <w:t>быть установлена в следующих случаях:</w:t>
      </w:r>
    </w:p>
    <w:p w14:paraId="2047BCC2" w14:textId="77777777" w:rsidR="00B478A2" w:rsidRPr="00511B4B" w:rsidRDefault="00B478A2" w:rsidP="00B478A2">
      <w:pPr>
        <w:shd w:val="clear" w:color="auto" w:fill="FFFFFF"/>
        <w:spacing w:line="274" w:lineRule="exact"/>
        <w:ind w:left="29" w:right="5" w:firstLine="682"/>
        <w:jc w:val="both"/>
        <w:rPr>
          <w:sz w:val="24"/>
          <w:szCs w:val="24"/>
        </w:rPr>
      </w:pPr>
      <w:r w:rsidRPr="00511B4B">
        <w:rPr>
          <w:rFonts w:eastAsia="Times New Roman"/>
          <w:sz w:val="24"/>
          <w:szCs w:val="24"/>
        </w:rPr>
        <w:t>для выполнения учебной нагрузки педагогов, находящихся в отпуске по уходу за ребенком;</w:t>
      </w:r>
    </w:p>
    <w:p w14:paraId="7B2119D1" w14:textId="77777777" w:rsidR="00B478A2" w:rsidRPr="00511B4B" w:rsidRDefault="00B478A2" w:rsidP="00B478A2">
      <w:pPr>
        <w:shd w:val="clear" w:color="auto" w:fill="FFFFFF"/>
        <w:spacing w:line="274" w:lineRule="exact"/>
        <w:ind w:left="24" w:right="14" w:firstLine="696"/>
        <w:jc w:val="both"/>
        <w:rPr>
          <w:sz w:val="24"/>
          <w:szCs w:val="24"/>
        </w:rPr>
      </w:pPr>
      <w:r w:rsidRPr="00511B4B">
        <w:rPr>
          <w:rFonts w:eastAsia="Times New Roman"/>
          <w:sz w:val="24"/>
          <w:szCs w:val="24"/>
        </w:rPr>
        <w:t>для выполнения учебной нагрузки педагогов, отсутствующих в связи с болезнью и по другим причинам;</w:t>
      </w:r>
    </w:p>
    <w:p w14:paraId="3FE861BC" w14:textId="77777777" w:rsidR="00B478A2" w:rsidRPr="00511B4B" w:rsidRDefault="00B478A2" w:rsidP="00B478A2">
      <w:pPr>
        <w:shd w:val="clear" w:color="auto" w:fill="FFFFFF"/>
        <w:spacing w:line="274" w:lineRule="exact"/>
        <w:ind w:left="14" w:right="19" w:firstLine="706"/>
        <w:jc w:val="both"/>
        <w:rPr>
          <w:sz w:val="24"/>
          <w:szCs w:val="24"/>
        </w:rPr>
      </w:pPr>
      <w:r w:rsidRPr="00511B4B">
        <w:rPr>
          <w:rFonts w:eastAsia="Times New Roman"/>
          <w:sz w:val="24"/>
          <w:szCs w:val="24"/>
        </w:rPr>
        <w:t xml:space="preserve">для выполнения временно преподавательской работы, которая ранее выполнялась постоянным педагогом, с которым прекращены трудовые </w:t>
      </w:r>
      <w:r w:rsidR="0075286B">
        <w:rPr>
          <w:rFonts w:eastAsia="Times New Roman"/>
          <w:sz w:val="24"/>
          <w:szCs w:val="24"/>
        </w:rPr>
        <w:t>отношения, и на место которого п</w:t>
      </w:r>
      <w:r w:rsidRPr="00511B4B">
        <w:rPr>
          <w:rFonts w:eastAsia="Times New Roman"/>
          <w:sz w:val="24"/>
          <w:szCs w:val="24"/>
        </w:rPr>
        <w:t>редполагается пригласить другого постоянного работника.</w:t>
      </w:r>
    </w:p>
    <w:p w14:paraId="50FA380C" w14:textId="77777777" w:rsidR="00B478A2" w:rsidRPr="00511B4B" w:rsidRDefault="00B478A2" w:rsidP="00B478A2">
      <w:pPr>
        <w:shd w:val="clear" w:color="auto" w:fill="FFFFFF"/>
        <w:tabs>
          <w:tab w:val="left" w:pos="1469"/>
        </w:tabs>
        <w:spacing w:before="5" w:line="274" w:lineRule="exact"/>
        <w:ind w:left="19" w:right="19" w:firstLine="696"/>
        <w:jc w:val="both"/>
        <w:rPr>
          <w:sz w:val="24"/>
          <w:szCs w:val="24"/>
        </w:rPr>
      </w:pPr>
      <w:r w:rsidRPr="00511B4B">
        <w:rPr>
          <w:spacing w:val="-4"/>
          <w:sz w:val="24"/>
          <w:szCs w:val="24"/>
        </w:rPr>
        <w:t>4.2.11.</w:t>
      </w:r>
      <w:r w:rsidRPr="00511B4B">
        <w:rPr>
          <w:sz w:val="24"/>
          <w:szCs w:val="24"/>
        </w:rPr>
        <w:tab/>
      </w:r>
      <w:r w:rsidRPr="00511B4B">
        <w:rPr>
          <w:rFonts w:eastAsia="Times New Roman"/>
          <w:sz w:val="24"/>
          <w:szCs w:val="24"/>
        </w:rPr>
        <w:t>Руководитель учреждения, его заместители, другие работники учреждения</w:t>
      </w:r>
      <w:r w:rsidRPr="00511B4B">
        <w:rPr>
          <w:rFonts w:eastAsia="Times New Roman"/>
          <w:sz w:val="24"/>
          <w:szCs w:val="24"/>
        </w:rPr>
        <w:br/>
      </w:r>
      <w:r w:rsidRPr="00511B4B">
        <w:rPr>
          <w:rFonts w:eastAsia="Times New Roman"/>
          <w:bCs/>
          <w:sz w:val="24"/>
          <w:szCs w:val="24"/>
        </w:rPr>
        <w:t>помимо</w:t>
      </w:r>
      <w:r w:rsidRPr="00511B4B">
        <w:rPr>
          <w:rFonts w:eastAsia="Times New Roman"/>
          <w:b/>
          <w:bCs/>
          <w:sz w:val="24"/>
          <w:szCs w:val="24"/>
        </w:rPr>
        <w:t xml:space="preserve"> </w:t>
      </w:r>
      <w:r w:rsidRPr="00511B4B">
        <w:rPr>
          <w:rFonts w:eastAsia="Times New Roman"/>
          <w:sz w:val="24"/>
          <w:szCs w:val="24"/>
        </w:rPr>
        <w:t>работы, определенной трудовым договором, вправе н</w:t>
      </w:r>
      <w:r w:rsidR="006A0A3B" w:rsidRPr="00511B4B">
        <w:rPr>
          <w:rFonts w:eastAsia="Times New Roman"/>
          <w:sz w:val="24"/>
          <w:szCs w:val="24"/>
        </w:rPr>
        <w:t>а условиях дополнительного</w:t>
      </w:r>
      <w:r w:rsidR="006A0A3B" w:rsidRPr="00511B4B">
        <w:rPr>
          <w:rFonts w:eastAsia="Times New Roman"/>
          <w:sz w:val="24"/>
          <w:szCs w:val="24"/>
        </w:rPr>
        <w:br/>
        <w:t>соглаш</w:t>
      </w:r>
      <w:r w:rsidRPr="00511B4B">
        <w:rPr>
          <w:rFonts w:eastAsia="Times New Roman"/>
          <w:sz w:val="24"/>
          <w:szCs w:val="24"/>
        </w:rPr>
        <w:t>ения к трудовому договору осуществлять преподавательскую работу в группах, без</w:t>
      </w:r>
    </w:p>
    <w:p w14:paraId="2A44FA87" w14:textId="77777777" w:rsidR="00B478A2" w:rsidRPr="00511B4B" w:rsidRDefault="006A0A3B" w:rsidP="006A0A3B">
      <w:pPr>
        <w:shd w:val="clear" w:color="auto" w:fill="FFFFFF"/>
        <w:spacing w:line="274" w:lineRule="exact"/>
        <w:rPr>
          <w:sz w:val="24"/>
          <w:szCs w:val="24"/>
        </w:rPr>
      </w:pPr>
      <w:r w:rsidRPr="00511B4B">
        <w:rPr>
          <w:spacing w:val="-4"/>
          <w:sz w:val="24"/>
          <w:szCs w:val="24"/>
        </w:rPr>
        <w:t xml:space="preserve">занятия </w:t>
      </w:r>
      <w:r w:rsidR="00B478A2" w:rsidRPr="00511B4B">
        <w:rPr>
          <w:rFonts w:eastAsia="Times New Roman"/>
          <w:i/>
          <w:iCs/>
          <w:spacing w:val="-4"/>
          <w:sz w:val="24"/>
          <w:szCs w:val="24"/>
        </w:rPr>
        <w:t xml:space="preserve"> </w:t>
      </w:r>
      <w:r w:rsidR="00B478A2" w:rsidRPr="00511B4B">
        <w:rPr>
          <w:rFonts w:eastAsia="Times New Roman"/>
          <w:spacing w:val="-4"/>
          <w:sz w:val="24"/>
          <w:szCs w:val="24"/>
        </w:rPr>
        <w:t>штатной должности, которая не считается совместительством.</w:t>
      </w:r>
    </w:p>
    <w:p w14:paraId="334BE28A" w14:textId="77777777" w:rsidR="00B478A2" w:rsidRPr="00511B4B" w:rsidRDefault="00B478A2" w:rsidP="00B478A2">
      <w:pPr>
        <w:shd w:val="clear" w:color="auto" w:fill="FFFFFF"/>
        <w:spacing w:line="274" w:lineRule="exact"/>
        <w:ind w:left="725"/>
        <w:rPr>
          <w:sz w:val="24"/>
          <w:szCs w:val="24"/>
        </w:rPr>
      </w:pPr>
      <w:r w:rsidRPr="00511B4B">
        <w:rPr>
          <w:rFonts w:eastAsia="Times New Roman"/>
          <w:sz w:val="24"/>
          <w:szCs w:val="24"/>
        </w:rPr>
        <w:t>Предоставление преподавательской работы этим лицам    осуществляется с учетом</w:t>
      </w:r>
    </w:p>
    <w:p w14:paraId="013E8547" w14:textId="77777777" w:rsidR="00511B4B" w:rsidRDefault="006A0A3B" w:rsidP="00511B4B">
      <w:pPr>
        <w:shd w:val="clear" w:color="auto" w:fill="FFFFFF"/>
        <w:spacing w:line="274" w:lineRule="exact"/>
        <w:ind w:left="48" w:right="19" w:firstLine="96"/>
        <w:jc w:val="both"/>
        <w:rPr>
          <w:sz w:val="24"/>
          <w:szCs w:val="24"/>
        </w:rPr>
      </w:pPr>
      <w:r w:rsidRPr="00511B4B">
        <w:rPr>
          <w:rFonts w:eastAsia="Times New Roman"/>
          <w:sz w:val="24"/>
          <w:szCs w:val="24"/>
        </w:rPr>
        <w:t>мн</w:t>
      </w:r>
      <w:r w:rsidR="00B478A2" w:rsidRPr="00511B4B">
        <w:rPr>
          <w:rFonts w:eastAsia="Times New Roman"/>
          <w:sz w:val="24"/>
          <w:szCs w:val="24"/>
        </w:rPr>
        <w:t xml:space="preserve">ения выборного органа первичной профсоюзной организации и при условии, если </w:t>
      </w:r>
      <w:r w:rsidRPr="00511B4B">
        <w:rPr>
          <w:rFonts w:eastAsia="Times New Roman"/>
          <w:iCs/>
          <w:sz w:val="24"/>
          <w:szCs w:val="24"/>
        </w:rPr>
        <w:t>педагоги</w:t>
      </w:r>
      <w:r w:rsidR="00B478A2" w:rsidRPr="00511B4B">
        <w:rPr>
          <w:rFonts w:eastAsia="Times New Roman"/>
          <w:i/>
          <w:iCs/>
          <w:sz w:val="24"/>
          <w:szCs w:val="24"/>
        </w:rPr>
        <w:t xml:space="preserve"> </w:t>
      </w:r>
      <w:r w:rsidR="00B478A2" w:rsidRPr="00511B4B">
        <w:rPr>
          <w:rFonts w:eastAsia="Times New Roman"/>
          <w:sz w:val="24"/>
          <w:szCs w:val="24"/>
        </w:rPr>
        <w:t>для которых данное учреждение является местом осно</w:t>
      </w:r>
      <w:r w:rsidRPr="00511B4B">
        <w:rPr>
          <w:rFonts w:eastAsia="Times New Roman"/>
          <w:sz w:val="24"/>
          <w:szCs w:val="24"/>
        </w:rPr>
        <w:t>вной работы, обеспечены препод</w:t>
      </w:r>
      <w:r w:rsidR="00B478A2" w:rsidRPr="00511B4B">
        <w:rPr>
          <w:rFonts w:eastAsia="Times New Roman"/>
          <w:sz w:val="24"/>
          <w:szCs w:val="24"/>
        </w:rPr>
        <w:t>а</w:t>
      </w:r>
      <w:r w:rsidRPr="00511B4B">
        <w:rPr>
          <w:rFonts w:eastAsia="Times New Roman"/>
          <w:sz w:val="24"/>
          <w:szCs w:val="24"/>
        </w:rPr>
        <w:t>ва</w:t>
      </w:r>
      <w:r w:rsidR="00B478A2" w:rsidRPr="00511B4B">
        <w:rPr>
          <w:rFonts w:eastAsia="Times New Roman"/>
          <w:sz w:val="24"/>
          <w:szCs w:val="24"/>
        </w:rPr>
        <w:t>тельской работой в объеме не менее чем на ставку заработной платы.</w:t>
      </w:r>
    </w:p>
    <w:p w14:paraId="568BB0A9" w14:textId="77777777" w:rsidR="0075286B" w:rsidRDefault="0075286B" w:rsidP="00511B4B">
      <w:pPr>
        <w:shd w:val="clear" w:color="auto" w:fill="FFFFFF"/>
        <w:spacing w:line="274" w:lineRule="exact"/>
        <w:ind w:left="48" w:right="19" w:firstLine="667"/>
        <w:jc w:val="both"/>
        <w:rPr>
          <w:b/>
          <w:sz w:val="24"/>
          <w:szCs w:val="24"/>
        </w:rPr>
      </w:pPr>
    </w:p>
    <w:p w14:paraId="48052241" w14:textId="77777777" w:rsidR="00B478A2" w:rsidRPr="0075286B" w:rsidRDefault="00B478A2" w:rsidP="00511B4B">
      <w:pPr>
        <w:shd w:val="clear" w:color="auto" w:fill="FFFFFF"/>
        <w:spacing w:line="274" w:lineRule="exact"/>
        <w:ind w:left="48" w:right="19" w:firstLine="667"/>
        <w:jc w:val="both"/>
        <w:rPr>
          <w:b/>
          <w:sz w:val="24"/>
          <w:szCs w:val="24"/>
        </w:rPr>
      </w:pPr>
      <w:r w:rsidRPr="0075286B">
        <w:rPr>
          <w:b/>
          <w:sz w:val="24"/>
          <w:szCs w:val="24"/>
        </w:rPr>
        <w:t>4</w:t>
      </w:r>
      <w:r w:rsidR="0075286B" w:rsidRPr="0075286B">
        <w:rPr>
          <w:b/>
          <w:sz w:val="24"/>
          <w:szCs w:val="24"/>
        </w:rPr>
        <w:t>.</w:t>
      </w:r>
      <w:r w:rsidRPr="0075286B">
        <w:rPr>
          <w:b/>
          <w:sz w:val="24"/>
          <w:szCs w:val="24"/>
        </w:rPr>
        <w:t xml:space="preserve">3. </w:t>
      </w:r>
      <w:r w:rsidRPr="0075286B">
        <w:rPr>
          <w:rFonts w:eastAsia="Times New Roman"/>
          <w:b/>
          <w:sz w:val="24"/>
          <w:szCs w:val="24"/>
        </w:rPr>
        <w:t>Время отдыха:</w:t>
      </w:r>
    </w:p>
    <w:p w14:paraId="07FFFB46" w14:textId="77777777" w:rsidR="00B478A2" w:rsidRPr="00511B4B" w:rsidRDefault="00B478A2" w:rsidP="00B478A2">
      <w:pPr>
        <w:shd w:val="clear" w:color="auto" w:fill="FFFFFF"/>
        <w:spacing w:line="278" w:lineRule="exact"/>
        <w:ind w:left="715"/>
        <w:rPr>
          <w:sz w:val="24"/>
          <w:szCs w:val="24"/>
        </w:rPr>
      </w:pPr>
      <w:r w:rsidRPr="00511B4B">
        <w:rPr>
          <w:sz w:val="24"/>
          <w:szCs w:val="24"/>
        </w:rPr>
        <w:t xml:space="preserve">4.3.1. </w:t>
      </w:r>
      <w:r w:rsidRPr="00511B4B">
        <w:rPr>
          <w:rFonts w:eastAsia="Times New Roman"/>
          <w:sz w:val="24"/>
          <w:szCs w:val="24"/>
        </w:rPr>
        <w:t>Временем отдыха является время, в течение которого работник свободен от</w:t>
      </w:r>
    </w:p>
    <w:p w14:paraId="02574FE0" w14:textId="77777777" w:rsidR="00B478A2" w:rsidRPr="00511B4B" w:rsidRDefault="006A0A3B" w:rsidP="006A0A3B">
      <w:pPr>
        <w:shd w:val="clear" w:color="auto" w:fill="FFFFFF"/>
        <w:tabs>
          <w:tab w:val="left" w:pos="2741"/>
        </w:tabs>
        <w:spacing w:line="278" w:lineRule="exact"/>
        <w:ind w:right="24"/>
        <w:jc w:val="both"/>
        <w:rPr>
          <w:sz w:val="24"/>
          <w:szCs w:val="24"/>
        </w:rPr>
      </w:pPr>
      <w:r w:rsidRPr="00511B4B">
        <w:rPr>
          <w:sz w:val="24"/>
          <w:szCs w:val="24"/>
        </w:rPr>
        <w:t>исполнения тр</w:t>
      </w:r>
      <w:r w:rsidR="00B478A2" w:rsidRPr="00511B4B">
        <w:rPr>
          <w:rFonts w:eastAsia="Times New Roman"/>
          <w:sz w:val="24"/>
          <w:szCs w:val="24"/>
        </w:rPr>
        <w:t>удовых обязанностей и которое он может использовать п</w:t>
      </w:r>
      <w:r w:rsidRPr="00511B4B">
        <w:rPr>
          <w:rFonts w:eastAsia="Times New Roman"/>
          <w:sz w:val="24"/>
          <w:szCs w:val="24"/>
        </w:rPr>
        <w:t>о своему усмотрению</w:t>
      </w:r>
      <w:r w:rsidRPr="00511B4B">
        <w:rPr>
          <w:rFonts w:eastAsia="Times New Roman"/>
          <w:sz w:val="24"/>
          <w:szCs w:val="24"/>
        </w:rPr>
        <w:br/>
        <w:t xml:space="preserve">(ст.106 ТК </w:t>
      </w:r>
      <w:r w:rsidR="00B478A2" w:rsidRPr="00511B4B">
        <w:rPr>
          <w:rFonts w:eastAsia="Times New Roman"/>
          <w:sz w:val="24"/>
          <w:szCs w:val="24"/>
        </w:rPr>
        <w:t>РФ).</w:t>
      </w:r>
      <w:r w:rsidR="00B478A2" w:rsidRPr="00511B4B">
        <w:rPr>
          <w:rFonts w:ascii="Arial" w:eastAsia="Times New Roman" w:cs="Arial"/>
          <w:sz w:val="24"/>
          <w:szCs w:val="24"/>
        </w:rPr>
        <w:tab/>
      </w:r>
    </w:p>
    <w:p w14:paraId="6A9FF4A0" w14:textId="77777777" w:rsidR="006A0A3B" w:rsidRPr="00511B4B" w:rsidRDefault="00B478A2" w:rsidP="00B478A2">
      <w:pPr>
        <w:shd w:val="clear" w:color="auto" w:fill="FFFFFF"/>
        <w:spacing w:line="278" w:lineRule="exact"/>
        <w:ind w:left="706" w:right="3360"/>
        <w:rPr>
          <w:rFonts w:eastAsia="Times New Roman"/>
          <w:sz w:val="24"/>
          <w:szCs w:val="24"/>
        </w:rPr>
      </w:pPr>
      <w:r w:rsidRPr="00511B4B">
        <w:rPr>
          <w:rFonts w:eastAsia="Times New Roman"/>
          <w:sz w:val="24"/>
          <w:szCs w:val="24"/>
        </w:rPr>
        <w:t>Видами времени отдыха являются:</w:t>
      </w:r>
    </w:p>
    <w:p w14:paraId="15789D6F" w14:textId="77777777" w:rsidR="00136951" w:rsidRPr="00136951" w:rsidRDefault="00B478A2" w:rsidP="00136951">
      <w:pPr>
        <w:pStyle w:val="a7"/>
        <w:numPr>
          <w:ilvl w:val="0"/>
          <w:numId w:val="39"/>
        </w:numPr>
        <w:shd w:val="clear" w:color="auto" w:fill="FFFFFF"/>
        <w:spacing w:line="278" w:lineRule="exact"/>
        <w:ind w:right="3360"/>
        <w:rPr>
          <w:rFonts w:eastAsia="Times New Roman"/>
          <w:sz w:val="24"/>
          <w:szCs w:val="24"/>
        </w:rPr>
      </w:pPr>
      <w:r w:rsidRPr="00136951">
        <w:rPr>
          <w:rFonts w:eastAsia="Times New Roman"/>
          <w:spacing w:val="-1"/>
          <w:sz w:val="24"/>
          <w:szCs w:val="24"/>
        </w:rPr>
        <w:t xml:space="preserve">перерывы в течение рабочего дня (смены); </w:t>
      </w:r>
    </w:p>
    <w:p w14:paraId="4F3C66BE" w14:textId="77777777" w:rsidR="006A0A3B" w:rsidRPr="00136951" w:rsidRDefault="00B478A2" w:rsidP="00136951">
      <w:pPr>
        <w:pStyle w:val="a7"/>
        <w:numPr>
          <w:ilvl w:val="0"/>
          <w:numId w:val="39"/>
        </w:numPr>
        <w:shd w:val="clear" w:color="auto" w:fill="FFFFFF"/>
        <w:spacing w:line="278" w:lineRule="exact"/>
        <w:ind w:right="3360"/>
        <w:rPr>
          <w:rFonts w:eastAsia="Times New Roman"/>
          <w:sz w:val="24"/>
          <w:szCs w:val="24"/>
        </w:rPr>
      </w:pPr>
      <w:r w:rsidRPr="00136951">
        <w:rPr>
          <w:rFonts w:eastAsia="Times New Roman"/>
          <w:sz w:val="24"/>
          <w:szCs w:val="24"/>
        </w:rPr>
        <w:t>ежедневный (междусменный) отдых;</w:t>
      </w:r>
    </w:p>
    <w:p w14:paraId="5B3E626F" w14:textId="77777777" w:rsidR="00136951" w:rsidRPr="00136951" w:rsidRDefault="006A0A3B" w:rsidP="00136951">
      <w:pPr>
        <w:pStyle w:val="a7"/>
        <w:numPr>
          <w:ilvl w:val="0"/>
          <w:numId w:val="39"/>
        </w:numPr>
        <w:shd w:val="clear" w:color="auto" w:fill="FFFFFF"/>
        <w:spacing w:line="278" w:lineRule="exact"/>
        <w:ind w:right="3360"/>
        <w:rPr>
          <w:sz w:val="24"/>
          <w:szCs w:val="24"/>
        </w:rPr>
      </w:pPr>
      <w:r w:rsidRPr="00136951">
        <w:rPr>
          <w:rFonts w:eastAsia="Times New Roman"/>
          <w:bCs/>
          <w:spacing w:val="-3"/>
          <w:sz w:val="24"/>
          <w:szCs w:val="24"/>
        </w:rPr>
        <w:t>вы</w:t>
      </w:r>
      <w:r w:rsidR="00B478A2" w:rsidRPr="00136951">
        <w:rPr>
          <w:rFonts w:eastAsia="Times New Roman"/>
          <w:bCs/>
          <w:spacing w:val="-3"/>
          <w:sz w:val="24"/>
          <w:szCs w:val="24"/>
        </w:rPr>
        <w:t>ходные</w:t>
      </w:r>
      <w:r w:rsidR="00B478A2" w:rsidRPr="00136951">
        <w:rPr>
          <w:rFonts w:eastAsia="Times New Roman"/>
          <w:b/>
          <w:bCs/>
          <w:spacing w:val="-3"/>
          <w:sz w:val="24"/>
          <w:szCs w:val="24"/>
        </w:rPr>
        <w:t xml:space="preserve"> </w:t>
      </w:r>
      <w:r w:rsidR="00B478A2" w:rsidRPr="00136951">
        <w:rPr>
          <w:rFonts w:eastAsia="Times New Roman"/>
          <w:spacing w:val="-3"/>
          <w:sz w:val="24"/>
          <w:szCs w:val="24"/>
        </w:rPr>
        <w:t>дни (е</w:t>
      </w:r>
      <w:r w:rsidR="00136951">
        <w:rPr>
          <w:rFonts w:eastAsia="Times New Roman"/>
          <w:spacing w:val="-3"/>
          <w:sz w:val="24"/>
          <w:szCs w:val="24"/>
        </w:rPr>
        <w:t>женедельный непрерывный отдых);</w:t>
      </w:r>
    </w:p>
    <w:p w14:paraId="03532D3F" w14:textId="77777777" w:rsidR="00B478A2" w:rsidRPr="00136951" w:rsidRDefault="00B478A2" w:rsidP="00136951">
      <w:pPr>
        <w:pStyle w:val="a7"/>
        <w:numPr>
          <w:ilvl w:val="0"/>
          <w:numId w:val="39"/>
        </w:numPr>
        <w:shd w:val="clear" w:color="auto" w:fill="FFFFFF"/>
        <w:spacing w:line="278" w:lineRule="exact"/>
        <w:ind w:right="3360"/>
        <w:rPr>
          <w:sz w:val="24"/>
          <w:szCs w:val="24"/>
        </w:rPr>
      </w:pPr>
      <w:r w:rsidRPr="00136951">
        <w:rPr>
          <w:rFonts w:eastAsia="Times New Roman"/>
          <w:sz w:val="24"/>
          <w:szCs w:val="24"/>
        </w:rPr>
        <w:t>нерабочие праздничные дни; отпуска.</w:t>
      </w:r>
    </w:p>
    <w:p w14:paraId="28FB7319" w14:textId="77777777" w:rsidR="006A0A3B" w:rsidRPr="00511B4B" w:rsidRDefault="00B478A2" w:rsidP="006A0A3B">
      <w:pPr>
        <w:shd w:val="clear" w:color="auto" w:fill="FFFFFF"/>
        <w:spacing w:line="278" w:lineRule="exact"/>
        <w:ind w:firstLine="706"/>
        <w:rPr>
          <w:rFonts w:eastAsia="Times New Roman"/>
          <w:sz w:val="24"/>
          <w:szCs w:val="24"/>
        </w:rPr>
      </w:pPr>
      <w:r w:rsidRPr="00511B4B">
        <w:rPr>
          <w:bCs/>
          <w:sz w:val="24"/>
          <w:szCs w:val="24"/>
        </w:rPr>
        <w:t>4</w:t>
      </w:r>
      <w:r w:rsidR="00CC1603">
        <w:rPr>
          <w:bCs/>
          <w:sz w:val="24"/>
          <w:szCs w:val="24"/>
        </w:rPr>
        <w:t>.</w:t>
      </w:r>
      <w:r w:rsidRPr="00511B4B">
        <w:rPr>
          <w:bCs/>
          <w:sz w:val="24"/>
          <w:szCs w:val="24"/>
        </w:rPr>
        <w:t>3.2.</w:t>
      </w:r>
      <w:r w:rsidRPr="00511B4B">
        <w:rPr>
          <w:b/>
          <w:bCs/>
          <w:sz w:val="24"/>
          <w:szCs w:val="24"/>
        </w:rPr>
        <w:t xml:space="preserve"> </w:t>
      </w:r>
      <w:r w:rsidRPr="00511B4B">
        <w:rPr>
          <w:rFonts w:eastAsia="Times New Roman"/>
          <w:sz w:val="24"/>
          <w:szCs w:val="24"/>
        </w:rPr>
        <w:t xml:space="preserve">Перерывы в рабочем времени педагогических работников, не связанные с </w:t>
      </w:r>
      <w:r w:rsidR="006A0A3B" w:rsidRPr="00511B4B">
        <w:rPr>
          <w:rFonts w:eastAsia="Times New Roman"/>
          <w:sz w:val="24"/>
          <w:szCs w:val="24"/>
        </w:rPr>
        <w:t>отдыхом</w:t>
      </w:r>
      <w:r w:rsidRPr="00511B4B">
        <w:rPr>
          <w:rFonts w:eastAsia="Times New Roman"/>
          <w:sz w:val="24"/>
          <w:szCs w:val="24"/>
        </w:rPr>
        <w:t xml:space="preserve"> и приемом пищи, не допускаются за исключением случаев, предусмотренных </w:t>
      </w:r>
      <w:r w:rsidR="00136951" w:rsidRPr="00511B4B">
        <w:rPr>
          <w:rFonts w:eastAsia="Times New Roman"/>
          <w:sz w:val="24"/>
          <w:szCs w:val="24"/>
        </w:rPr>
        <w:t>нормативными правовыми</w:t>
      </w:r>
      <w:r w:rsidRPr="00511B4B">
        <w:rPr>
          <w:rFonts w:eastAsia="Times New Roman"/>
          <w:sz w:val="24"/>
          <w:szCs w:val="24"/>
        </w:rPr>
        <w:t xml:space="preserve"> актами Российской Федерации.</w:t>
      </w:r>
    </w:p>
    <w:p w14:paraId="517B5C2D" w14:textId="77777777" w:rsidR="006A0A3B" w:rsidRPr="00511B4B" w:rsidRDefault="00B478A2" w:rsidP="006A0A3B">
      <w:pPr>
        <w:shd w:val="clear" w:color="auto" w:fill="FFFFFF"/>
        <w:spacing w:line="278" w:lineRule="exact"/>
        <w:ind w:firstLine="706"/>
        <w:rPr>
          <w:rFonts w:eastAsia="Times New Roman"/>
          <w:sz w:val="24"/>
          <w:szCs w:val="24"/>
        </w:rPr>
      </w:pPr>
      <w:r w:rsidRPr="00511B4B">
        <w:rPr>
          <w:rFonts w:eastAsia="Times New Roman"/>
          <w:sz w:val="24"/>
          <w:szCs w:val="24"/>
        </w:rPr>
        <w:t xml:space="preserve"> </w:t>
      </w:r>
      <w:r w:rsidR="006A0A3B" w:rsidRPr="00511B4B">
        <w:rPr>
          <w:rFonts w:eastAsia="Times New Roman"/>
          <w:bCs/>
          <w:sz w:val="24"/>
          <w:szCs w:val="24"/>
        </w:rPr>
        <w:t>Дл</w:t>
      </w:r>
      <w:r w:rsidRPr="00511B4B">
        <w:rPr>
          <w:rFonts w:eastAsia="Times New Roman"/>
          <w:bCs/>
          <w:sz w:val="24"/>
          <w:szCs w:val="24"/>
        </w:rPr>
        <w:t>я</w:t>
      </w:r>
      <w:r w:rsidRPr="00511B4B">
        <w:rPr>
          <w:rFonts w:eastAsia="Times New Roman"/>
          <w:b/>
          <w:bCs/>
          <w:sz w:val="24"/>
          <w:szCs w:val="24"/>
        </w:rPr>
        <w:t xml:space="preserve"> </w:t>
      </w:r>
      <w:r w:rsidRPr="00511B4B">
        <w:rPr>
          <w:rFonts w:eastAsia="Times New Roman"/>
          <w:sz w:val="24"/>
          <w:szCs w:val="24"/>
        </w:rPr>
        <w:t>педагогических работников, выполняющих свои обязанн</w:t>
      </w:r>
      <w:r w:rsidR="006A0A3B" w:rsidRPr="00511B4B">
        <w:rPr>
          <w:rFonts w:eastAsia="Times New Roman"/>
          <w:sz w:val="24"/>
          <w:szCs w:val="24"/>
        </w:rPr>
        <w:t>ости непрерывно в течение рабочего</w:t>
      </w:r>
      <w:r w:rsidRPr="00511B4B">
        <w:rPr>
          <w:rFonts w:eastAsia="Times New Roman"/>
          <w:sz w:val="24"/>
          <w:szCs w:val="24"/>
        </w:rPr>
        <w:t xml:space="preserve"> дня, перерыв для приема пищи не уст</w:t>
      </w:r>
      <w:r w:rsidR="006A0A3B" w:rsidRPr="00511B4B">
        <w:rPr>
          <w:rFonts w:eastAsia="Times New Roman"/>
          <w:sz w:val="24"/>
          <w:szCs w:val="24"/>
        </w:rPr>
        <w:t>анавливается. Этим работникам учреждения</w:t>
      </w:r>
      <w:r w:rsidRPr="00511B4B">
        <w:rPr>
          <w:rFonts w:eastAsia="Times New Roman"/>
          <w:b/>
          <w:bCs/>
          <w:sz w:val="24"/>
          <w:szCs w:val="24"/>
        </w:rPr>
        <w:t xml:space="preserve"> </w:t>
      </w:r>
      <w:r w:rsidRPr="00511B4B">
        <w:rPr>
          <w:rFonts w:eastAsia="Times New Roman"/>
          <w:sz w:val="24"/>
          <w:szCs w:val="24"/>
        </w:rPr>
        <w:t xml:space="preserve">обеспечивается    возможность    приема    пищи    одновременно    </w:t>
      </w:r>
      <w:r w:rsidR="006A0A3B" w:rsidRPr="00511B4B">
        <w:rPr>
          <w:rFonts w:eastAsia="Times New Roman"/>
          <w:sz w:val="24"/>
          <w:szCs w:val="24"/>
        </w:rPr>
        <w:t>вместе    с обучающимися и</w:t>
      </w:r>
      <w:r w:rsidRPr="00511B4B">
        <w:rPr>
          <w:rFonts w:eastAsia="Times New Roman"/>
          <w:sz w:val="24"/>
          <w:szCs w:val="24"/>
        </w:rPr>
        <w:t xml:space="preserve">ли отдельно в специально отведенном для этой цели помещении. </w:t>
      </w:r>
    </w:p>
    <w:p w14:paraId="048C0FE1" w14:textId="77777777" w:rsidR="006A0A3B" w:rsidRPr="00511B4B" w:rsidRDefault="00B478A2" w:rsidP="006A0A3B">
      <w:pPr>
        <w:shd w:val="clear" w:color="auto" w:fill="FFFFFF"/>
        <w:spacing w:line="278" w:lineRule="exact"/>
        <w:ind w:firstLine="706"/>
        <w:rPr>
          <w:rFonts w:eastAsia="Times New Roman"/>
          <w:sz w:val="24"/>
          <w:szCs w:val="24"/>
        </w:rPr>
      </w:pPr>
      <w:r w:rsidRPr="00511B4B">
        <w:rPr>
          <w:rFonts w:eastAsia="Times New Roman"/>
          <w:bCs/>
          <w:sz w:val="24"/>
          <w:szCs w:val="24"/>
        </w:rPr>
        <w:t>4</w:t>
      </w:r>
      <w:r w:rsidR="006A0A3B" w:rsidRPr="00511B4B">
        <w:rPr>
          <w:rFonts w:eastAsia="Times New Roman"/>
          <w:bCs/>
          <w:sz w:val="24"/>
          <w:szCs w:val="24"/>
        </w:rPr>
        <w:t>.</w:t>
      </w:r>
      <w:r w:rsidRPr="00511B4B">
        <w:rPr>
          <w:rFonts w:eastAsia="Times New Roman"/>
          <w:bCs/>
          <w:sz w:val="24"/>
          <w:szCs w:val="24"/>
        </w:rPr>
        <w:t>3</w:t>
      </w:r>
      <w:r w:rsidR="006A0A3B" w:rsidRPr="00511B4B">
        <w:rPr>
          <w:rFonts w:eastAsia="Times New Roman"/>
          <w:bCs/>
          <w:sz w:val="24"/>
          <w:szCs w:val="24"/>
        </w:rPr>
        <w:t>.</w:t>
      </w:r>
      <w:r w:rsidRPr="00511B4B">
        <w:rPr>
          <w:rFonts w:eastAsia="Times New Roman"/>
          <w:bCs/>
          <w:sz w:val="24"/>
          <w:szCs w:val="24"/>
        </w:rPr>
        <w:t>3.</w:t>
      </w:r>
      <w:r w:rsidRPr="00511B4B">
        <w:rPr>
          <w:rFonts w:eastAsia="Times New Roman"/>
          <w:b/>
          <w:bCs/>
          <w:sz w:val="24"/>
          <w:szCs w:val="24"/>
        </w:rPr>
        <w:t xml:space="preserve"> </w:t>
      </w:r>
      <w:r w:rsidRPr="00511B4B">
        <w:rPr>
          <w:rFonts w:eastAsia="Times New Roman"/>
          <w:sz w:val="24"/>
          <w:szCs w:val="24"/>
        </w:rPr>
        <w:t>Работа в выходные и нерабочие праздничные дни запрещается.</w:t>
      </w:r>
    </w:p>
    <w:p w14:paraId="0C49E2F0" w14:textId="77777777" w:rsidR="00227F5E" w:rsidRPr="00511B4B" w:rsidRDefault="006A0A3B" w:rsidP="00511B4B">
      <w:pPr>
        <w:shd w:val="clear" w:color="auto" w:fill="FFFFFF"/>
        <w:spacing w:line="278" w:lineRule="exact"/>
        <w:ind w:firstLine="706"/>
        <w:rPr>
          <w:rFonts w:eastAsia="Times New Roman"/>
          <w:sz w:val="24"/>
          <w:szCs w:val="24"/>
        </w:rPr>
      </w:pPr>
      <w:r w:rsidRPr="00511B4B">
        <w:rPr>
          <w:rFonts w:eastAsia="Times New Roman"/>
          <w:sz w:val="24"/>
          <w:szCs w:val="24"/>
        </w:rPr>
        <w:t>В</w:t>
      </w:r>
      <w:r w:rsidR="00B478A2" w:rsidRPr="00511B4B">
        <w:rPr>
          <w:rFonts w:eastAsia="Times New Roman"/>
          <w:sz w:val="24"/>
          <w:szCs w:val="24"/>
        </w:rPr>
        <w:t xml:space="preserve"> исключительных случаях привлечение работников к работе в эти дни допускается с </w:t>
      </w:r>
      <w:r w:rsidRPr="00511B4B">
        <w:rPr>
          <w:rFonts w:eastAsia="Times New Roman"/>
          <w:bCs/>
          <w:sz w:val="24"/>
          <w:szCs w:val="24"/>
        </w:rPr>
        <w:t>письме</w:t>
      </w:r>
      <w:r w:rsidR="00B478A2" w:rsidRPr="00511B4B">
        <w:rPr>
          <w:rFonts w:eastAsia="Times New Roman"/>
          <w:bCs/>
          <w:sz w:val="24"/>
          <w:szCs w:val="24"/>
        </w:rPr>
        <w:t>нного</w:t>
      </w:r>
      <w:r w:rsidR="00B478A2" w:rsidRPr="00511B4B">
        <w:rPr>
          <w:rFonts w:eastAsia="Times New Roman"/>
          <w:b/>
          <w:bCs/>
          <w:sz w:val="24"/>
          <w:szCs w:val="24"/>
        </w:rPr>
        <w:t xml:space="preserve">   </w:t>
      </w:r>
      <w:r w:rsidR="00B478A2" w:rsidRPr="00511B4B">
        <w:rPr>
          <w:rFonts w:eastAsia="Times New Roman"/>
          <w:sz w:val="24"/>
          <w:szCs w:val="24"/>
        </w:rPr>
        <w:t xml:space="preserve">согласия   работника   и   с   учетом   мнения   выборного   органа   первичной </w:t>
      </w:r>
      <w:r w:rsidRPr="00511B4B">
        <w:rPr>
          <w:rFonts w:eastAsia="Times New Roman"/>
          <w:bCs/>
          <w:spacing w:val="-1"/>
          <w:sz w:val="24"/>
          <w:szCs w:val="24"/>
        </w:rPr>
        <w:t>п</w:t>
      </w:r>
      <w:r w:rsidR="00B478A2" w:rsidRPr="00511B4B">
        <w:rPr>
          <w:rFonts w:eastAsia="Times New Roman"/>
          <w:bCs/>
          <w:spacing w:val="-1"/>
          <w:sz w:val="24"/>
          <w:szCs w:val="24"/>
        </w:rPr>
        <w:t xml:space="preserve">рофсоюзной </w:t>
      </w:r>
      <w:r w:rsidR="00B478A2" w:rsidRPr="00511B4B">
        <w:rPr>
          <w:rFonts w:eastAsia="Times New Roman"/>
          <w:spacing w:val="-1"/>
          <w:sz w:val="24"/>
          <w:szCs w:val="24"/>
        </w:rPr>
        <w:t>организации, за исключением случаев, предусм</w:t>
      </w:r>
      <w:r w:rsidRPr="00511B4B">
        <w:rPr>
          <w:rFonts w:eastAsia="Times New Roman"/>
          <w:spacing w:val="-1"/>
          <w:sz w:val="24"/>
          <w:szCs w:val="24"/>
        </w:rPr>
        <w:t>отренных ч. 3 ст. 113 ТК РФ. по письмен</w:t>
      </w:r>
      <w:r w:rsidRPr="00511B4B">
        <w:rPr>
          <w:rFonts w:eastAsia="Times New Roman"/>
          <w:bCs/>
          <w:sz w:val="24"/>
          <w:szCs w:val="24"/>
        </w:rPr>
        <w:t>н</w:t>
      </w:r>
      <w:r w:rsidR="00B478A2" w:rsidRPr="00511B4B">
        <w:rPr>
          <w:rFonts w:eastAsia="Times New Roman"/>
          <w:bCs/>
          <w:sz w:val="24"/>
          <w:szCs w:val="24"/>
        </w:rPr>
        <w:t>ому</w:t>
      </w:r>
      <w:r w:rsidR="00B478A2" w:rsidRPr="00511B4B">
        <w:rPr>
          <w:rFonts w:eastAsia="Times New Roman"/>
          <w:b/>
          <w:bCs/>
          <w:sz w:val="24"/>
          <w:szCs w:val="24"/>
        </w:rPr>
        <w:t xml:space="preserve"> </w:t>
      </w:r>
      <w:r w:rsidR="00B478A2" w:rsidRPr="00511B4B">
        <w:rPr>
          <w:rFonts w:eastAsia="Times New Roman"/>
          <w:sz w:val="24"/>
          <w:szCs w:val="24"/>
        </w:rPr>
        <w:t>приказу работодателя.</w:t>
      </w:r>
    </w:p>
    <w:p w14:paraId="0993CD82" w14:textId="77777777" w:rsidR="00227F5E" w:rsidRPr="00511B4B" w:rsidRDefault="00227F5E" w:rsidP="00227F5E">
      <w:pPr>
        <w:shd w:val="clear" w:color="auto" w:fill="FFFFFF"/>
        <w:tabs>
          <w:tab w:val="left" w:pos="1397"/>
        </w:tabs>
        <w:spacing w:line="274" w:lineRule="exact"/>
        <w:ind w:left="29" w:right="5" w:firstLine="710"/>
        <w:jc w:val="both"/>
        <w:rPr>
          <w:sz w:val="24"/>
          <w:szCs w:val="24"/>
        </w:rPr>
      </w:pPr>
      <w:r w:rsidRPr="00511B4B">
        <w:rPr>
          <w:spacing w:val="-11"/>
          <w:sz w:val="24"/>
          <w:szCs w:val="24"/>
        </w:rPr>
        <w:lastRenderedPageBreak/>
        <w:t>4.3.4.</w:t>
      </w:r>
      <w:r w:rsidRPr="00511B4B">
        <w:rPr>
          <w:sz w:val="24"/>
          <w:szCs w:val="24"/>
        </w:rPr>
        <w:tab/>
      </w:r>
      <w:r w:rsidRPr="00511B4B">
        <w:rPr>
          <w:rFonts w:eastAsia="Times New Roman"/>
          <w:spacing w:val="-6"/>
          <w:sz w:val="24"/>
          <w:szCs w:val="24"/>
        </w:rPr>
        <w:t>Работа в выходные и нерабочие праздничные оплачивается не менее чем в</w:t>
      </w:r>
      <w:r w:rsidRPr="00511B4B">
        <w:rPr>
          <w:rFonts w:eastAsia="Times New Roman"/>
          <w:spacing w:val="-6"/>
          <w:sz w:val="24"/>
          <w:szCs w:val="24"/>
        </w:rPr>
        <w:br/>
      </w:r>
      <w:r w:rsidRPr="00511B4B">
        <w:rPr>
          <w:rFonts w:eastAsia="Times New Roman"/>
          <w:sz w:val="24"/>
          <w:szCs w:val="24"/>
        </w:rPr>
        <w:t>двойном размере.</w:t>
      </w:r>
    </w:p>
    <w:p w14:paraId="063FB02C" w14:textId="77777777" w:rsidR="00227F5E" w:rsidRPr="00511B4B" w:rsidRDefault="00227F5E" w:rsidP="00227F5E">
      <w:pPr>
        <w:shd w:val="clear" w:color="auto" w:fill="FFFFFF"/>
        <w:spacing w:line="274" w:lineRule="exact"/>
        <w:ind w:left="34" w:right="5" w:firstLine="696"/>
        <w:jc w:val="both"/>
        <w:rPr>
          <w:sz w:val="24"/>
          <w:szCs w:val="24"/>
        </w:rPr>
      </w:pPr>
      <w:r w:rsidRPr="00511B4B">
        <w:rPr>
          <w:rFonts w:eastAsia="Times New Roman"/>
          <w:spacing w:val="-8"/>
          <w:sz w:val="24"/>
          <w:szCs w:val="24"/>
        </w:rPr>
        <w:t xml:space="preserve">По желанию работника, работавшего в выходной или нерабочий праздничный день, </w:t>
      </w:r>
      <w:r w:rsidRPr="00511B4B">
        <w:rPr>
          <w:rFonts w:eastAsia="Times New Roman"/>
          <w:spacing w:val="-9"/>
          <w:sz w:val="24"/>
          <w:szCs w:val="24"/>
        </w:rPr>
        <w:t xml:space="preserve">ему может быть предоставлен другой оплачиваемый день отдыха, а работа в выходной или </w:t>
      </w:r>
      <w:r w:rsidRPr="00511B4B">
        <w:rPr>
          <w:rFonts w:eastAsia="Times New Roman"/>
          <w:spacing w:val="-4"/>
          <w:sz w:val="24"/>
          <w:szCs w:val="24"/>
        </w:rPr>
        <w:t xml:space="preserve">нерабочий праздничный день оплачивается в этом случае в одинарном размере, а день </w:t>
      </w:r>
      <w:r w:rsidRPr="00511B4B">
        <w:rPr>
          <w:rFonts w:eastAsia="Times New Roman"/>
          <w:sz w:val="24"/>
          <w:szCs w:val="24"/>
        </w:rPr>
        <w:t>отдыха оплате не подлежит.</w:t>
      </w:r>
    </w:p>
    <w:p w14:paraId="54564773" w14:textId="77777777" w:rsidR="00227F5E" w:rsidRPr="00511B4B" w:rsidRDefault="00227F5E" w:rsidP="00227F5E">
      <w:pPr>
        <w:shd w:val="clear" w:color="auto" w:fill="FFFFFF"/>
        <w:tabs>
          <w:tab w:val="left" w:pos="1526"/>
        </w:tabs>
        <w:spacing w:line="274" w:lineRule="exact"/>
        <w:ind w:left="34" w:right="10" w:firstLine="696"/>
        <w:jc w:val="both"/>
        <w:rPr>
          <w:sz w:val="24"/>
          <w:szCs w:val="24"/>
        </w:rPr>
      </w:pPr>
      <w:r w:rsidRPr="00511B4B">
        <w:rPr>
          <w:spacing w:val="-12"/>
          <w:sz w:val="24"/>
          <w:szCs w:val="24"/>
        </w:rPr>
        <w:t>4.3.5.</w:t>
      </w:r>
      <w:r w:rsidRPr="00511B4B">
        <w:rPr>
          <w:sz w:val="24"/>
          <w:szCs w:val="24"/>
        </w:rPr>
        <w:tab/>
      </w:r>
      <w:r w:rsidRPr="00511B4B">
        <w:rPr>
          <w:rFonts w:eastAsia="Times New Roman"/>
          <w:spacing w:val="-5"/>
          <w:sz w:val="24"/>
          <w:szCs w:val="24"/>
        </w:rPr>
        <w:t>Работникам образовательного учреждения предоставляются ежегодные</w:t>
      </w:r>
      <w:r w:rsidRPr="00511B4B">
        <w:rPr>
          <w:rFonts w:eastAsia="Times New Roman"/>
          <w:spacing w:val="-5"/>
          <w:sz w:val="24"/>
          <w:szCs w:val="24"/>
        </w:rPr>
        <w:br/>
      </w:r>
      <w:r w:rsidRPr="00511B4B">
        <w:rPr>
          <w:rFonts w:eastAsia="Times New Roman"/>
          <w:spacing w:val="-10"/>
          <w:sz w:val="24"/>
          <w:szCs w:val="24"/>
        </w:rPr>
        <w:t>основные оплачиваемые отпуска продолжительностью 28 календарных дней;</w:t>
      </w:r>
    </w:p>
    <w:p w14:paraId="0CFFDADA" w14:textId="77777777" w:rsidR="00227F5E" w:rsidRPr="00511B4B" w:rsidRDefault="00227F5E" w:rsidP="00227F5E">
      <w:pPr>
        <w:shd w:val="clear" w:color="auto" w:fill="FFFFFF"/>
        <w:tabs>
          <w:tab w:val="left" w:pos="1354"/>
        </w:tabs>
        <w:spacing w:line="274" w:lineRule="exact"/>
        <w:ind w:left="24" w:firstLine="706"/>
        <w:jc w:val="both"/>
        <w:rPr>
          <w:sz w:val="24"/>
          <w:szCs w:val="24"/>
        </w:rPr>
      </w:pPr>
      <w:r w:rsidRPr="00511B4B">
        <w:rPr>
          <w:spacing w:val="-12"/>
          <w:sz w:val="24"/>
          <w:szCs w:val="24"/>
        </w:rPr>
        <w:t>4.3.6.</w:t>
      </w:r>
      <w:r w:rsidRPr="00511B4B">
        <w:rPr>
          <w:sz w:val="24"/>
          <w:szCs w:val="24"/>
        </w:rPr>
        <w:tab/>
      </w:r>
      <w:r w:rsidRPr="00511B4B">
        <w:rPr>
          <w:rFonts w:eastAsia="Times New Roman"/>
          <w:spacing w:val="-10"/>
          <w:sz w:val="24"/>
          <w:szCs w:val="24"/>
        </w:rPr>
        <w:t>Педагогическим работникам учреждения предоставляется ежегодный основной</w:t>
      </w:r>
      <w:r w:rsidRPr="00511B4B">
        <w:rPr>
          <w:rFonts w:eastAsia="Times New Roman"/>
          <w:spacing w:val="-10"/>
          <w:sz w:val="24"/>
          <w:szCs w:val="24"/>
        </w:rPr>
        <w:br/>
        <w:t>удлиненный оплачиваемый отпуск продолжительностью 42 календарных дня.</w:t>
      </w:r>
    </w:p>
    <w:p w14:paraId="4E7B8907" w14:textId="77777777" w:rsidR="00227F5E" w:rsidRPr="00511B4B" w:rsidRDefault="00227F5E" w:rsidP="00227F5E">
      <w:pPr>
        <w:shd w:val="clear" w:color="auto" w:fill="FFFFFF"/>
        <w:spacing w:line="274" w:lineRule="exact"/>
        <w:ind w:left="24" w:right="5" w:firstLine="696"/>
        <w:jc w:val="both"/>
        <w:rPr>
          <w:sz w:val="24"/>
          <w:szCs w:val="24"/>
        </w:rPr>
      </w:pPr>
      <w:r w:rsidRPr="00511B4B">
        <w:rPr>
          <w:rFonts w:eastAsia="Times New Roman"/>
          <w:spacing w:val="-11"/>
          <w:sz w:val="24"/>
          <w:szCs w:val="24"/>
        </w:rPr>
        <w:t xml:space="preserve">Педагогические работники учреждения не реже чем через каждые 10 лет непрерывной </w:t>
      </w:r>
      <w:r w:rsidRPr="00511B4B">
        <w:rPr>
          <w:rFonts w:eastAsia="Times New Roman"/>
          <w:spacing w:val="-5"/>
          <w:sz w:val="24"/>
          <w:szCs w:val="24"/>
        </w:rPr>
        <w:t xml:space="preserve">преподавательской работы имеют право на длительный отпуск сроком до одного года, </w:t>
      </w:r>
      <w:r w:rsidRPr="00511B4B">
        <w:rPr>
          <w:rFonts w:eastAsia="Times New Roman"/>
          <w:spacing w:val="-10"/>
          <w:sz w:val="24"/>
          <w:szCs w:val="24"/>
        </w:rPr>
        <w:t xml:space="preserve">порядок и условия предоставления которого определяются учредителем и (или) уставом </w:t>
      </w:r>
      <w:r w:rsidRPr="00511B4B">
        <w:rPr>
          <w:rFonts w:eastAsia="Times New Roman"/>
          <w:sz w:val="24"/>
          <w:szCs w:val="24"/>
        </w:rPr>
        <w:t>образовательного учреждения.</w:t>
      </w:r>
    </w:p>
    <w:p w14:paraId="7444B558" w14:textId="77777777" w:rsidR="00227F5E" w:rsidRPr="00511B4B" w:rsidRDefault="00227F5E" w:rsidP="00227F5E">
      <w:pPr>
        <w:shd w:val="clear" w:color="auto" w:fill="FFFFFF"/>
        <w:tabs>
          <w:tab w:val="left" w:pos="1474"/>
        </w:tabs>
        <w:spacing w:line="274" w:lineRule="exact"/>
        <w:ind w:left="29" w:right="10" w:firstLine="696"/>
        <w:jc w:val="both"/>
        <w:rPr>
          <w:sz w:val="24"/>
          <w:szCs w:val="24"/>
        </w:rPr>
      </w:pPr>
      <w:r w:rsidRPr="00511B4B">
        <w:rPr>
          <w:spacing w:val="-12"/>
          <w:sz w:val="24"/>
          <w:szCs w:val="24"/>
        </w:rPr>
        <w:t>4.3.7.</w:t>
      </w:r>
      <w:r w:rsidRPr="00511B4B">
        <w:rPr>
          <w:sz w:val="24"/>
          <w:szCs w:val="24"/>
        </w:rPr>
        <w:tab/>
      </w:r>
      <w:r w:rsidRPr="00511B4B">
        <w:rPr>
          <w:rFonts w:eastAsia="Times New Roman"/>
          <w:spacing w:val="-6"/>
          <w:sz w:val="24"/>
          <w:szCs w:val="24"/>
        </w:rPr>
        <w:t>Очередность предоставления отпусков ежегодно определяется графиком</w:t>
      </w:r>
      <w:r w:rsidRPr="00511B4B">
        <w:rPr>
          <w:rFonts w:eastAsia="Times New Roman"/>
          <w:spacing w:val="-6"/>
          <w:sz w:val="24"/>
          <w:szCs w:val="24"/>
        </w:rPr>
        <w:br/>
      </w:r>
      <w:r w:rsidRPr="00511B4B">
        <w:rPr>
          <w:rFonts w:eastAsia="Times New Roman"/>
          <w:spacing w:val="-9"/>
          <w:sz w:val="24"/>
          <w:szCs w:val="24"/>
        </w:rPr>
        <w:t>отпусков, утверждаемым работодателем с учетом мнения выборного органа первичной</w:t>
      </w:r>
      <w:r w:rsidRPr="00511B4B">
        <w:rPr>
          <w:rFonts w:eastAsia="Times New Roman"/>
          <w:spacing w:val="-9"/>
          <w:sz w:val="24"/>
          <w:szCs w:val="24"/>
        </w:rPr>
        <w:br/>
      </w:r>
      <w:r w:rsidRPr="00511B4B">
        <w:rPr>
          <w:rFonts w:eastAsia="Times New Roman"/>
          <w:spacing w:val="-10"/>
          <w:sz w:val="24"/>
          <w:szCs w:val="24"/>
        </w:rPr>
        <w:t>профсоюзной организации не позднее, чем за две недели до наступления календарного года в</w:t>
      </w:r>
      <w:r w:rsidRPr="00511B4B">
        <w:rPr>
          <w:rFonts w:eastAsia="Times New Roman"/>
          <w:spacing w:val="-10"/>
          <w:sz w:val="24"/>
          <w:szCs w:val="24"/>
        </w:rPr>
        <w:br/>
      </w:r>
      <w:r w:rsidRPr="00511B4B">
        <w:rPr>
          <w:rFonts w:eastAsia="Times New Roman"/>
          <w:sz w:val="24"/>
          <w:szCs w:val="24"/>
        </w:rPr>
        <w:t>порядке, установленном ст. 372 ТК РФ.</w:t>
      </w:r>
    </w:p>
    <w:p w14:paraId="0AEDEF14" w14:textId="77777777" w:rsidR="00227F5E" w:rsidRPr="00511B4B" w:rsidRDefault="00227F5E" w:rsidP="00227F5E">
      <w:pPr>
        <w:shd w:val="clear" w:color="auto" w:fill="FFFFFF"/>
        <w:spacing w:line="274" w:lineRule="exact"/>
        <w:ind w:left="24" w:right="19" w:firstLine="701"/>
        <w:jc w:val="both"/>
        <w:rPr>
          <w:sz w:val="24"/>
          <w:szCs w:val="24"/>
        </w:rPr>
      </w:pPr>
      <w:r w:rsidRPr="00511B4B">
        <w:rPr>
          <w:rFonts w:eastAsia="Times New Roman"/>
          <w:spacing w:val="-10"/>
          <w:sz w:val="24"/>
          <w:szCs w:val="24"/>
        </w:rPr>
        <w:t xml:space="preserve">О времени начала отпуска работник должен быть извещен под роспись не позднее, чем </w:t>
      </w:r>
      <w:r w:rsidRPr="00511B4B">
        <w:rPr>
          <w:rFonts w:eastAsia="Times New Roman"/>
          <w:sz w:val="24"/>
          <w:szCs w:val="24"/>
        </w:rPr>
        <w:t>за две недели до его начала.</w:t>
      </w:r>
    </w:p>
    <w:p w14:paraId="64F97A5A" w14:textId="77777777" w:rsidR="00227F5E" w:rsidRPr="00511B4B" w:rsidRDefault="00227F5E" w:rsidP="00227F5E">
      <w:pPr>
        <w:shd w:val="clear" w:color="auto" w:fill="FFFFFF"/>
        <w:spacing w:line="274" w:lineRule="exact"/>
        <w:ind w:left="19" w:right="10" w:firstLine="696"/>
        <w:jc w:val="both"/>
        <w:rPr>
          <w:sz w:val="24"/>
          <w:szCs w:val="24"/>
        </w:rPr>
      </w:pPr>
      <w:r w:rsidRPr="00511B4B">
        <w:rPr>
          <w:rFonts w:eastAsia="Times New Roman"/>
          <w:spacing w:val="-10"/>
          <w:sz w:val="24"/>
          <w:szCs w:val="24"/>
        </w:rPr>
        <w:t xml:space="preserve">Отдельным категориям работников в случаях, предусмотренных ТК РФ и иными </w:t>
      </w:r>
      <w:r w:rsidRPr="00511B4B">
        <w:rPr>
          <w:rFonts w:eastAsia="Times New Roman"/>
          <w:spacing w:val="-11"/>
          <w:sz w:val="24"/>
          <w:szCs w:val="24"/>
        </w:rPr>
        <w:t xml:space="preserve">федеральными законами, ежегодный оплачиваемый отпуск предоставляется по их желанию в </w:t>
      </w:r>
      <w:r w:rsidRPr="00511B4B">
        <w:rPr>
          <w:rFonts w:eastAsia="Times New Roman"/>
          <w:spacing w:val="-9"/>
          <w:sz w:val="24"/>
          <w:szCs w:val="24"/>
        </w:rPr>
        <w:t xml:space="preserve">удобное для них время. По желанию мужа ежегодный отпуск ему предоставляется в период </w:t>
      </w:r>
      <w:r w:rsidRPr="00511B4B">
        <w:rPr>
          <w:rFonts w:eastAsia="Times New Roman"/>
          <w:spacing w:val="-6"/>
          <w:sz w:val="24"/>
          <w:szCs w:val="24"/>
        </w:rPr>
        <w:t xml:space="preserve">нахождения его жены в отпуске по беременности и родам независимо от времени его </w:t>
      </w:r>
      <w:r w:rsidRPr="00511B4B">
        <w:rPr>
          <w:rFonts w:eastAsia="Times New Roman"/>
          <w:sz w:val="24"/>
          <w:szCs w:val="24"/>
        </w:rPr>
        <w:t>непрерывной работы у данного работодателя.</w:t>
      </w:r>
    </w:p>
    <w:p w14:paraId="51D7AF5A" w14:textId="77777777" w:rsidR="00227F5E" w:rsidRPr="00511B4B" w:rsidRDefault="00227F5E" w:rsidP="00227F5E">
      <w:pPr>
        <w:shd w:val="clear" w:color="auto" w:fill="FFFFFF"/>
        <w:tabs>
          <w:tab w:val="left" w:pos="1320"/>
        </w:tabs>
        <w:spacing w:line="274" w:lineRule="exact"/>
        <w:ind w:left="19" w:right="14" w:firstLine="696"/>
        <w:jc w:val="both"/>
        <w:rPr>
          <w:sz w:val="24"/>
          <w:szCs w:val="24"/>
        </w:rPr>
      </w:pPr>
      <w:r w:rsidRPr="00511B4B">
        <w:rPr>
          <w:spacing w:val="-12"/>
          <w:sz w:val="24"/>
          <w:szCs w:val="24"/>
        </w:rPr>
        <w:t>4.3.8.</w:t>
      </w:r>
      <w:r w:rsidRPr="00511B4B">
        <w:rPr>
          <w:sz w:val="24"/>
          <w:szCs w:val="24"/>
        </w:rPr>
        <w:tab/>
      </w:r>
      <w:r w:rsidRPr="00511B4B">
        <w:rPr>
          <w:rFonts w:eastAsia="Times New Roman"/>
          <w:spacing w:val="-11"/>
          <w:sz w:val="24"/>
          <w:szCs w:val="24"/>
        </w:rPr>
        <w:t>Ежегодный оплачиваемый отпуск должен быть продлен или перенесен на другой</w:t>
      </w:r>
      <w:r w:rsidRPr="00511B4B">
        <w:rPr>
          <w:rFonts w:eastAsia="Times New Roman"/>
          <w:spacing w:val="-11"/>
          <w:sz w:val="24"/>
          <w:szCs w:val="24"/>
        </w:rPr>
        <w:br/>
      </w:r>
      <w:r w:rsidRPr="00511B4B">
        <w:rPr>
          <w:rFonts w:eastAsia="Times New Roman"/>
          <w:spacing w:val="-9"/>
          <w:sz w:val="24"/>
          <w:szCs w:val="24"/>
        </w:rPr>
        <w:t>срок, определяемый работодателем с учетом пожеланий работника, в случаях:</w:t>
      </w:r>
    </w:p>
    <w:p w14:paraId="5A6EF5AC" w14:textId="77777777" w:rsidR="00227F5E" w:rsidRPr="00511B4B" w:rsidRDefault="00227F5E" w:rsidP="00227F5E">
      <w:pPr>
        <w:shd w:val="clear" w:color="auto" w:fill="FFFFFF"/>
        <w:spacing w:line="274" w:lineRule="exact"/>
        <w:ind w:left="715"/>
        <w:rPr>
          <w:sz w:val="24"/>
          <w:szCs w:val="24"/>
        </w:rPr>
      </w:pPr>
      <w:r w:rsidRPr="00511B4B">
        <w:rPr>
          <w:rFonts w:eastAsia="Times New Roman"/>
          <w:spacing w:val="-10"/>
          <w:sz w:val="24"/>
          <w:szCs w:val="24"/>
        </w:rPr>
        <w:t>временной нетрудоспособности работника;</w:t>
      </w:r>
    </w:p>
    <w:p w14:paraId="6DD3A97D" w14:textId="77777777" w:rsidR="00227F5E" w:rsidRPr="00511B4B" w:rsidRDefault="00227F5E" w:rsidP="00227F5E">
      <w:pPr>
        <w:shd w:val="clear" w:color="auto" w:fill="FFFFFF"/>
        <w:spacing w:line="274" w:lineRule="exact"/>
        <w:ind w:left="14" w:right="10" w:firstLine="696"/>
        <w:jc w:val="both"/>
        <w:rPr>
          <w:sz w:val="24"/>
          <w:szCs w:val="24"/>
        </w:rPr>
      </w:pPr>
      <w:r w:rsidRPr="00511B4B">
        <w:rPr>
          <w:rFonts w:eastAsia="Times New Roman"/>
          <w:spacing w:val="-10"/>
          <w:sz w:val="24"/>
          <w:szCs w:val="24"/>
        </w:rPr>
        <w:t xml:space="preserve">исполнения работником во время ежегодного оплачиваемого отпуска государственных </w:t>
      </w:r>
      <w:r w:rsidRPr="00511B4B">
        <w:rPr>
          <w:rFonts w:eastAsia="Times New Roman"/>
          <w:spacing w:val="-9"/>
          <w:sz w:val="24"/>
          <w:szCs w:val="24"/>
        </w:rPr>
        <w:t xml:space="preserve">обязанностей, если для этого трудовым законодательством предусмотрено освобождение от </w:t>
      </w:r>
      <w:r w:rsidRPr="00511B4B">
        <w:rPr>
          <w:rFonts w:eastAsia="Times New Roman"/>
          <w:sz w:val="24"/>
          <w:szCs w:val="24"/>
        </w:rPr>
        <w:t>работы;</w:t>
      </w:r>
    </w:p>
    <w:p w14:paraId="6C1A10BA" w14:textId="77777777" w:rsidR="00227F5E" w:rsidRPr="00511B4B" w:rsidRDefault="00227F5E" w:rsidP="00227F5E">
      <w:pPr>
        <w:shd w:val="clear" w:color="auto" w:fill="FFFFFF"/>
        <w:spacing w:line="274" w:lineRule="exact"/>
        <w:ind w:left="19" w:right="19" w:firstLine="696"/>
        <w:jc w:val="both"/>
        <w:rPr>
          <w:sz w:val="24"/>
          <w:szCs w:val="24"/>
        </w:rPr>
      </w:pPr>
      <w:r w:rsidRPr="00511B4B">
        <w:rPr>
          <w:rFonts w:eastAsia="Times New Roman"/>
          <w:spacing w:val="-9"/>
          <w:sz w:val="24"/>
          <w:szCs w:val="24"/>
        </w:rPr>
        <w:t xml:space="preserve">в других случаях, предусмотренных трудовым законодательством, локальными </w:t>
      </w:r>
      <w:r w:rsidRPr="00511B4B">
        <w:rPr>
          <w:rFonts w:eastAsia="Times New Roman"/>
          <w:sz w:val="24"/>
          <w:szCs w:val="24"/>
        </w:rPr>
        <w:t>нормативными актами учреждения (ч. 1 ст. 124 ТК РФ).</w:t>
      </w:r>
    </w:p>
    <w:p w14:paraId="3F009433" w14:textId="77777777" w:rsidR="00227F5E" w:rsidRPr="00511B4B" w:rsidRDefault="00227F5E" w:rsidP="00227F5E">
      <w:pPr>
        <w:shd w:val="clear" w:color="auto" w:fill="FFFFFF"/>
        <w:tabs>
          <w:tab w:val="left" w:pos="1320"/>
        </w:tabs>
        <w:spacing w:line="274" w:lineRule="exact"/>
        <w:ind w:left="19" w:right="10" w:firstLine="696"/>
        <w:jc w:val="both"/>
        <w:rPr>
          <w:sz w:val="24"/>
          <w:szCs w:val="24"/>
        </w:rPr>
      </w:pPr>
      <w:r w:rsidRPr="00511B4B">
        <w:rPr>
          <w:spacing w:val="-12"/>
          <w:sz w:val="24"/>
          <w:szCs w:val="24"/>
        </w:rPr>
        <w:t>4.3.9.</w:t>
      </w:r>
      <w:r w:rsidRPr="00511B4B">
        <w:rPr>
          <w:sz w:val="24"/>
          <w:szCs w:val="24"/>
        </w:rPr>
        <w:tab/>
      </w:r>
      <w:r w:rsidRPr="00511B4B">
        <w:rPr>
          <w:rFonts w:eastAsia="Times New Roman"/>
          <w:spacing w:val="-10"/>
          <w:sz w:val="24"/>
          <w:szCs w:val="24"/>
        </w:rPr>
        <w:t>По соглашению между работником и работодателем ежегодный оплачиваемый</w:t>
      </w:r>
      <w:r w:rsidRPr="00511B4B">
        <w:rPr>
          <w:rFonts w:eastAsia="Times New Roman"/>
          <w:spacing w:val="-10"/>
          <w:sz w:val="24"/>
          <w:szCs w:val="24"/>
        </w:rPr>
        <w:br/>
        <w:t>отпуск может быть разделен на части, при этом хотя бы одна из частей этого отпуска должна</w:t>
      </w:r>
      <w:r w:rsidRPr="00511B4B">
        <w:rPr>
          <w:rFonts w:eastAsia="Times New Roman"/>
          <w:spacing w:val="-10"/>
          <w:sz w:val="24"/>
          <w:szCs w:val="24"/>
        </w:rPr>
        <w:br/>
      </w:r>
      <w:r w:rsidRPr="00511B4B">
        <w:rPr>
          <w:rFonts w:eastAsia="Times New Roman"/>
          <w:sz w:val="24"/>
          <w:szCs w:val="24"/>
        </w:rPr>
        <w:t>быть не менее 14 календарных дней.</w:t>
      </w:r>
    </w:p>
    <w:p w14:paraId="14424045" w14:textId="77777777" w:rsidR="00227F5E" w:rsidRPr="00511B4B" w:rsidRDefault="00227F5E" w:rsidP="00227F5E">
      <w:pPr>
        <w:shd w:val="clear" w:color="auto" w:fill="FFFFFF"/>
        <w:tabs>
          <w:tab w:val="left" w:pos="1430"/>
          <w:tab w:val="left" w:pos="3206"/>
        </w:tabs>
        <w:spacing w:line="274" w:lineRule="exact"/>
        <w:ind w:left="14" w:right="24" w:firstLine="696"/>
        <w:jc w:val="both"/>
        <w:rPr>
          <w:sz w:val="24"/>
          <w:szCs w:val="24"/>
        </w:rPr>
      </w:pPr>
      <w:r w:rsidRPr="00511B4B">
        <w:rPr>
          <w:spacing w:val="-11"/>
          <w:sz w:val="24"/>
          <w:szCs w:val="24"/>
        </w:rPr>
        <w:t>4.3.10.</w:t>
      </w:r>
      <w:r w:rsidRPr="00511B4B">
        <w:rPr>
          <w:sz w:val="24"/>
          <w:szCs w:val="24"/>
        </w:rPr>
        <w:tab/>
      </w:r>
      <w:r w:rsidRPr="00511B4B">
        <w:rPr>
          <w:rFonts w:eastAsia="Times New Roman"/>
          <w:spacing w:val="-10"/>
          <w:sz w:val="24"/>
          <w:szCs w:val="24"/>
        </w:rPr>
        <w:t>Часть ежегодного оплачиваемого отпуска, превышающая 28 календарных дней,</w:t>
      </w:r>
      <w:r w:rsidRPr="00511B4B">
        <w:rPr>
          <w:rFonts w:eastAsia="Times New Roman"/>
          <w:spacing w:val="-10"/>
          <w:sz w:val="24"/>
          <w:szCs w:val="24"/>
        </w:rPr>
        <w:br/>
        <w:t>по письменному заявлению работника может быть заменена денежной компенсацией (ст. 126</w:t>
      </w:r>
      <w:r w:rsidRPr="00511B4B">
        <w:rPr>
          <w:rFonts w:eastAsia="Times New Roman"/>
          <w:spacing w:val="-10"/>
          <w:sz w:val="24"/>
          <w:szCs w:val="24"/>
        </w:rPr>
        <w:br/>
      </w:r>
      <w:r w:rsidR="0075286B">
        <w:rPr>
          <w:rFonts w:eastAsia="Times New Roman"/>
          <w:sz w:val="24"/>
          <w:szCs w:val="24"/>
        </w:rPr>
        <w:t>ТКРФ).</w:t>
      </w:r>
    </w:p>
    <w:p w14:paraId="4CA86571" w14:textId="77777777" w:rsidR="00227F5E" w:rsidRPr="00511B4B" w:rsidRDefault="00227F5E" w:rsidP="00227F5E">
      <w:pPr>
        <w:shd w:val="clear" w:color="auto" w:fill="FFFFFF"/>
        <w:spacing w:line="274" w:lineRule="exact"/>
        <w:ind w:left="5" w:right="19" w:firstLine="696"/>
        <w:jc w:val="both"/>
        <w:rPr>
          <w:sz w:val="24"/>
          <w:szCs w:val="24"/>
        </w:rPr>
      </w:pPr>
      <w:r w:rsidRPr="00511B4B">
        <w:rPr>
          <w:rFonts w:eastAsia="Times New Roman"/>
          <w:spacing w:val="-10"/>
          <w:sz w:val="24"/>
          <w:szCs w:val="24"/>
        </w:rPr>
        <w:t xml:space="preserve">При суммировании ежегодных оплачиваемых отпусков или перенесении ежегодного </w:t>
      </w:r>
      <w:r w:rsidRPr="00511B4B">
        <w:rPr>
          <w:rFonts w:eastAsia="Times New Roman"/>
          <w:spacing w:val="-8"/>
          <w:sz w:val="24"/>
          <w:szCs w:val="24"/>
        </w:rPr>
        <w:t xml:space="preserve">оплачиваемого отпуска на следующий рабочий год денежной компенсацией могут быть </w:t>
      </w:r>
      <w:r w:rsidRPr="00511B4B">
        <w:rPr>
          <w:rFonts w:eastAsia="Times New Roman"/>
          <w:spacing w:val="-10"/>
          <w:sz w:val="24"/>
          <w:szCs w:val="24"/>
        </w:rPr>
        <w:t xml:space="preserve">заменены часть каждого ежегодного оплачиваемого отпуска, превышающая 28 календарных </w:t>
      </w:r>
      <w:r w:rsidRPr="00511B4B">
        <w:rPr>
          <w:rFonts w:eastAsia="Times New Roman"/>
          <w:sz w:val="24"/>
          <w:szCs w:val="24"/>
        </w:rPr>
        <w:t>дней, или любое количество дней из этой части.</w:t>
      </w:r>
    </w:p>
    <w:p w14:paraId="734879BD" w14:textId="77777777" w:rsidR="00227F5E" w:rsidRPr="00511B4B" w:rsidRDefault="00227F5E" w:rsidP="00227F5E">
      <w:pPr>
        <w:shd w:val="clear" w:color="auto" w:fill="FFFFFF"/>
        <w:tabs>
          <w:tab w:val="left" w:pos="1522"/>
        </w:tabs>
        <w:spacing w:line="274" w:lineRule="exact"/>
        <w:ind w:left="5" w:right="24" w:firstLine="701"/>
        <w:jc w:val="both"/>
        <w:rPr>
          <w:sz w:val="24"/>
          <w:szCs w:val="24"/>
        </w:rPr>
      </w:pPr>
      <w:r w:rsidRPr="00511B4B">
        <w:rPr>
          <w:spacing w:val="-11"/>
          <w:sz w:val="24"/>
          <w:szCs w:val="24"/>
        </w:rPr>
        <w:t>4.3.11.</w:t>
      </w:r>
      <w:r w:rsidRPr="00511B4B">
        <w:rPr>
          <w:sz w:val="24"/>
          <w:szCs w:val="24"/>
        </w:rPr>
        <w:tab/>
      </w:r>
      <w:r w:rsidRPr="00511B4B">
        <w:rPr>
          <w:rFonts w:eastAsia="Times New Roman"/>
          <w:spacing w:val="-9"/>
          <w:sz w:val="24"/>
          <w:szCs w:val="24"/>
        </w:rPr>
        <w:t>При увольнении работнику выплачивается денежная компенсация за все</w:t>
      </w:r>
      <w:r w:rsidRPr="00511B4B">
        <w:rPr>
          <w:rFonts w:eastAsia="Times New Roman"/>
          <w:spacing w:val="-9"/>
          <w:sz w:val="24"/>
          <w:szCs w:val="24"/>
        </w:rPr>
        <w:br/>
      </w:r>
      <w:r w:rsidRPr="00511B4B">
        <w:rPr>
          <w:rFonts w:eastAsia="Times New Roman"/>
          <w:sz w:val="24"/>
          <w:szCs w:val="24"/>
        </w:rPr>
        <w:t>неиспользованные отпуска.</w:t>
      </w:r>
    </w:p>
    <w:p w14:paraId="3E7331C2" w14:textId="77777777" w:rsidR="00227F5E" w:rsidRPr="00511B4B" w:rsidRDefault="00227F5E" w:rsidP="00227F5E">
      <w:pPr>
        <w:shd w:val="clear" w:color="auto" w:fill="FFFFFF"/>
        <w:tabs>
          <w:tab w:val="left" w:pos="1435"/>
        </w:tabs>
        <w:spacing w:line="274" w:lineRule="exact"/>
        <w:ind w:left="715"/>
        <w:rPr>
          <w:sz w:val="24"/>
          <w:szCs w:val="24"/>
        </w:rPr>
      </w:pPr>
      <w:r w:rsidRPr="00511B4B">
        <w:rPr>
          <w:spacing w:val="-12"/>
          <w:sz w:val="24"/>
          <w:szCs w:val="24"/>
        </w:rPr>
        <w:t>4.3.12.</w:t>
      </w:r>
      <w:r w:rsidRPr="00511B4B">
        <w:rPr>
          <w:sz w:val="24"/>
          <w:szCs w:val="24"/>
        </w:rPr>
        <w:tab/>
      </w:r>
      <w:r w:rsidRPr="00511B4B">
        <w:rPr>
          <w:rFonts w:eastAsia="Times New Roman"/>
          <w:spacing w:val="-9"/>
          <w:sz w:val="24"/>
          <w:szCs w:val="24"/>
        </w:rPr>
        <w:t>Оплата отпуска производится не позднее, чем за три дня до его начала.</w:t>
      </w:r>
    </w:p>
    <w:p w14:paraId="6448C11B" w14:textId="77777777" w:rsidR="00227F5E" w:rsidRPr="00511B4B" w:rsidRDefault="00227F5E" w:rsidP="00511B4B">
      <w:pPr>
        <w:shd w:val="clear" w:color="auto" w:fill="FFFFFF"/>
        <w:spacing w:before="5" w:line="274" w:lineRule="exact"/>
        <w:ind w:right="24" w:firstLine="710"/>
        <w:jc w:val="both"/>
        <w:rPr>
          <w:sz w:val="24"/>
          <w:szCs w:val="24"/>
        </w:rPr>
      </w:pPr>
      <w:r w:rsidRPr="00511B4B">
        <w:rPr>
          <w:rFonts w:eastAsia="Times New Roman"/>
          <w:spacing w:val="-9"/>
          <w:sz w:val="24"/>
          <w:szCs w:val="24"/>
        </w:rPr>
        <w:t xml:space="preserve">Если работнику своевременно не была произведена оплата за время ежегодного оплачиваемого отпуска либо работник был предупрежден о времени начала этого отпуска </w:t>
      </w:r>
      <w:r w:rsidRPr="00511B4B">
        <w:rPr>
          <w:rFonts w:eastAsia="Times New Roman"/>
          <w:spacing w:val="-5"/>
          <w:sz w:val="24"/>
          <w:szCs w:val="24"/>
        </w:rPr>
        <w:t xml:space="preserve">позднее чем за две недели до его начала, то работодатель по письменному заявлению </w:t>
      </w:r>
      <w:r w:rsidRPr="00511B4B">
        <w:rPr>
          <w:rFonts w:eastAsia="Times New Roman"/>
          <w:spacing w:val="-9"/>
          <w:sz w:val="24"/>
          <w:szCs w:val="24"/>
        </w:rPr>
        <w:t>работника обязан перенести этот отпуск на другой срок, согласованный с работником.</w:t>
      </w:r>
    </w:p>
    <w:p w14:paraId="56251CA6" w14:textId="77777777" w:rsidR="00227F5E" w:rsidRPr="00511B4B" w:rsidRDefault="00227F5E" w:rsidP="00227F5E">
      <w:pPr>
        <w:widowControl/>
        <w:shd w:val="clear" w:color="auto" w:fill="FFFFFF"/>
        <w:ind w:firstLine="710"/>
        <w:rPr>
          <w:sz w:val="24"/>
          <w:szCs w:val="24"/>
        </w:rPr>
      </w:pPr>
      <w:r w:rsidRPr="00511B4B">
        <w:rPr>
          <w:color w:val="000000"/>
          <w:sz w:val="24"/>
          <w:szCs w:val="24"/>
        </w:rPr>
        <w:t xml:space="preserve">4.3.13.  </w:t>
      </w:r>
      <w:r w:rsidRPr="00511B4B">
        <w:rPr>
          <w:rFonts w:eastAsia="Times New Roman"/>
          <w:color w:val="000000"/>
          <w:sz w:val="24"/>
          <w:szCs w:val="24"/>
        </w:rPr>
        <w:t xml:space="preserve">Запрещается </w:t>
      </w:r>
      <w:r w:rsidR="0075286B" w:rsidRPr="00511B4B">
        <w:rPr>
          <w:rFonts w:eastAsia="Times New Roman"/>
          <w:color w:val="000000"/>
          <w:sz w:val="24"/>
          <w:szCs w:val="24"/>
        </w:rPr>
        <w:t>не предоставление</w:t>
      </w:r>
      <w:r w:rsidRPr="00511B4B">
        <w:rPr>
          <w:rFonts w:eastAsia="Times New Roman"/>
          <w:color w:val="000000"/>
          <w:sz w:val="24"/>
          <w:szCs w:val="24"/>
        </w:rPr>
        <w:t xml:space="preserve"> ежегодного оплачиваемого отпуска в течение </w:t>
      </w:r>
      <w:r w:rsidRPr="00511B4B">
        <w:rPr>
          <w:rFonts w:eastAsia="Times New Roman"/>
          <w:bCs/>
          <w:color w:val="000000"/>
          <w:sz w:val="24"/>
          <w:szCs w:val="24"/>
        </w:rPr>
        <w:t xml:space="preserve">двух </w:t>
      </w:r>
      <w:r w:rsidRPr="00511B4B">
        <w:rPr>
          <w:rFonts w:eastAsia="Times New Roman"/>
          <w:color w:val="000000"/>
          <w:sz w:val="24"/>
          <w:szCs w:val="24"/>
        </w:rPr>
        <w:t xml:space="preserve">лет подряд, а также </w:t>
      </w:r>
      <w:r w:rsidR="0075286B" w:rsidRPr="00511B4B">
        <w:rPr>
          <w:rFonts w:eastAsia="Times New Roman"/>
          <w:color w:val="000000"/>
          <w:sz w:val="24"/>
          <w:szCs w:val="24"/>
        </w:rPr>
        <w:t>не предоставление</w:t>
      </w:r>
      <w:r w:rsidRPr="00511B4B">
        <w:rPr>
          <w:rFonts w:eastAsia="Times New Roman"/>
          <w:color w:val="000000"/>
          <w:sz w:val="24"/>
          <w:szCs w:val="24"/>
        </w:rPr>
        <w:t xml:space="preserve"> ежегодного оплачиваемого отпуска работникам в возрасте до восемнадцати лет и работникам, занятым на работах с вредными и (или) опасными условиями труда.</w:t>
      </w:r>
    </w:p>
    <w:p w14:paraId="68C8DF19" w14:textId="77777777" w:rsidR="00227F5E" w:rsidRPr="00511B4B" w:rsidRDefault="00227F5E" w:rsidP="00227F5E">
      <w:pPr>
        <w:widowControl/>
        <w:shd w:val="clear" w:color="auto" w:fill="FFFFFF"/>
        <w:ind w:firstLine="710"/>
        <w:rPr>
          <w:sz w:val="24"/>
          <w:szCs w:val="24"/>
        </w:rPr>
      </w:pPr>
      <w:r w:rsidRPr="00511B4B">
        <w:rPr>
          <w:color w:val="000000"/>
          <w:sz w:val="24"/>
          <w:szCs w:val="24"/>
        </w:rPr>
        <w:t xml:space="preserve">4.3.14. </w:t>
      </w:r>
      <w:r w:rsidRPr="00511B4B">
        <w:rPr>
          <w:rFonts w:eastAsia="Times New Roman"/>
          <w:color w:val="000000"/>
          <w:sz w:val="24"/>
          <w:szCs w:val="24"/>
        </w:rPr>
        <w:t>Отзыв работника из отпуска допускается только с его согласия.</w:t>
      </w:r>
    </w:p>
    <w:p w14:paraId="7D23B744" w14:textId="77777777" w:rsidR="00227F5E" w:rsidRPr="00511B4B" w:rsidRDefault="00227F5E" w:rsidP="00227F5E">
      <w:pPr>
        <w:widowControl/>
        <w:shd w:val="clear" w:color="auto" w:fill="FFFFFF"/>
        <w:rPr>
          <w:sz w:val="24"/>
          <w:szCs w:val="24"/>
        </w:rPr>
      </w:pPr>
      <w:r w:rsidRPr="00511B4B">
        <w:rPr>
          <w:rFonts w:eastAsia="Times New Roman"/>
          <w:color w:val="000000"/>
          <w:sz w:val="24"/>
          <w:szCs w:val="24"/>
        </w:rPr>
        <w:t>Не допускается отзыв из отпуска работников в возрасте до 18 лет, беременных женщин и работников, занятых на работах с вредными и (или) опасными условиями труда.</w:t>
      </w:r>
    </w:p>
    <w:p w14:paraId="5E3AAF33" w14:textId="77777777" w:rsidR="00227F5E" w:rsidRPr="00511B4B" w:rsidRDefault="00227F5E" w:rsidP="00227F5E">
      <w:pPr>
        <w:widowControl/>
        <w:shd w:val="clear" w:color="auto" w:fill="FFFFFF"/>
        <w:ind w:firstLine="720"/>
        <w:rPr>
          <w:sz w:val="24"/>
          <w:szCs w:val="24"/>
        </w:rPr>
      </w:pPr>
      <w:r w:rsidRPr="00511B4B">
        <w:rPr>
          <w:color w:val="000000"/>
          <w:sz w:val="24"/>
          <w:szCs w:val="24"/>
        </w:rPr>
        <w:t xml:space="preserve">4.3.15. </w:t>
      </w:r>
      <w:r w:rsidRPr="00511B4B">
        <w:rPr>
          <w:rFonts w:eastAsia="Times New Roman"/>
          <w:color w:val="000000"/>
          <w:sz w:val="24"/>
          <w:szCs w:val="24"/>
        </w:rPr>
        <w:t>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w:t>
      </w:r>
    </w:p>
    <w:p w14:paraId="0C602F57" w14:textId="77777777" w:rsidR="00227F5E" w:rsidRPr="00511B4B" w:rsidRDefault="00227F5E" w:rsidP="00227F5E">
      <w:pPr>
        <w:widowControl/>
        <w:shd w:val="clear" w:color="auto" w:fill="FFFFFF"/>
        <w:rPr>
          <w:sz w:val="24"/>
          <w:szCs w:val="24"/>
        </w:rPr>
      </w:pPr>
      <w:r w:rsidRPr="00511B4B">
        <w:rPr>
          <w:rFonts w:eastAsia="Times New Roman"/>
          <w:color w:val="000000"/>
          <w:sz w:val="24"/>
          <w:szCs w:val="24"/>
        </w:rPr>
        <w:t xml:space="preserve">платы, продолжительность которого </w:t>
      </w:r>
      <w:r w:rsidR="0075286B" w:rsidRPr="00511B4B">
        <w:rPr>
          <w:rFonts w:eastAsia="Times New Roman"/>
          <w:color w:val="000000"/>
          <w:sz w:val="24"/>
          <w:szCs w:val="24"/>
        </w:rPr>
        <w:t>определяется,</w:t>
      </w:r>
      <w:r w:rsidR="0075286B">
        <w:rPr>
          <w:rFonts w:eastAsia="Times New Roman"/>
          <w:color w:val="000000"/>
          <w:sz w:val="24"/>
          <w:szCs w:val="24"/>
        </w:rPr>
        <w:t xml:space="preserve"> п</w:t>
      </w:r>
      <w:r w:rsidRPr="00511B4B">
        <w:rPr>
          <w:rFonts w:eastAsia="Times New Roman"/>
          <w:color w:val="000000"/>
          <w:sz w:val="24"/>
          <w:szCs w:val="24"/>
        </w:rPr>
        <w:t>о соглашению между работником и работодателем.</w:t>
      </w:r>
    </w:p>
    <w:p w14:paraId="6104E117" w14:textId="77777777" w:rsidR="00227F5E" w:rsidRPr="00511B4B" w:rsidRDefault="00227F5E" w:rsidP="00227F5E">
      <w:pPr>
        <w:widowControl/>
        <w:shd w:val="clear" w:color="auto" w:fill="FFFFFF"/>
        <w:ind w:firstLine="720"/>
        <w:rPr>
          <w:sz w:val="24"/>
          <w:szCs w:val="24"/>
        </w:rPr>
      </w:pPr>
      <w:r w:rsidRPr="00511B4B">
        <w:rPr>
          <w:rFonts w:eastAsia="Times New Roman"/>
          <w:color w:val="000000"/>
          <w:sz w:val="24"/>
          <w:szCs w:val="24"/>
        </w:rPr>
        <w:lastRenderedPageBreak/>
        <w:t>Работодатель обязан на основании письменного заявления работника предоставить отпуск без сохранения заработной платы в случаях, предусмотренных ТК РФ, иными федеральными законами или коллективным договором.</w:t>
      </w:r>
    </w:p>
    <w:p w14:paraId="133C09F2" w14:textId="77777777" w:rsidR="0075286B" w:rsidRDefault="0075286B" w:rsidP="00227F5E">
      <w:pPr>
        <w:widowControl/>
        <w:shd w:val="clear" w:color="auto" w:fill="FFFFFF"/>
        <w:ind w:left="1440" w:firstLine="720"/>
        <w:rPr>
          <w:b/>
          <w:bCs/>
          <w:color w:val="000000"/>
          <w:sz w:val="24"/>
          <w:szCs w:val="24"/>
        </w:rPr>
      </w:pPr>
    </w:p>
    <w:p w14:paraId="0156538C" w14:textId="77777777" w:rsidR="00227F5E" w:rsidRDefault="00227F5E" w:rsidP="00227F5E">
      <w:pPr>
        <w:widowControl/>
        <w:shd w:val="clear" w:color="auto" w:fill="FFFFFF"/>
        <w:ind w:left="1440" w:firstLine="720"/>
        <w:rPr>
          <w:rFonts w:eastAsia="Times New Roman"/>
          <w:b/>
          <w:bCs/>
          <w:color w:val="000000"/>
          <w:sz w:val="24"/>
          <w:szCs w:val="24"/>
        </w:rPr>
      </w:pPr>
      <w:r w:rsidRPr="00511B4B">
        <w:rPr>
          <w:b/>
          <w:bCs/>
          <w:color w:val="000000"/>
          <w:sz w:val="24"/>
          <w:szCs w:val="24"/>
          <w:lang w:val="en-US"/>
        </w:rPr>
        <w:t>V</w:t>
      </w:r>
      <w:r w:rsidRPr="00511B4B">
        <w:rPr>
          <w:b/>
          <w:bCs/>
          <w:color w:val="000000"/>
          <w:sz w:val="24"/>
          <w:szCs w:val="24"/>
        </w:rPr>
        <w:t xml:space="preserve">. </w:t>
      </w:r>
      <w:r w:rsidRPr="00511B4B">
        <w:rPr>
          <w:rFonts w:eastAsia="Times New Roman"/>
          <w:b/>
          <w:bCs/>
          <w:color w:val="000000"/>
          <w:sz w:val="24"/>
          <w:szCs w:val="24"/>
        </w:rPr>
        <w:t>Поощрения за успехи в работе</w:t>
      </w:r>
    </w:p>
    <w:p w14:paraId="67CFD209" w14:textId="77777777" w:rsidR="0075286B" w:rsidRPr="0075286B" w:rsidRDefault="0075286B" w:rsidP="00227F5E">
      <w:pPr>
        <w:widowControl/>
        <w:shd w:val="clear" w:color="auto" w:fill="FFFFFF"/>
        <w:ind w:left="1440" w:firstLine="720"/>
        <w:rPr>
          <w:sz w:val="24"/>
          <w:szCs w:val="24"/>
        </w:rPr>
      </w:pPr>
    </w:p>
    <w:p w14:paraId="2AB99B9B" w14:textId="77777777" w:rsidR="00227F5E" w:rsidRPr="00511B4B" w:rsidRDefault="00227F5E" w:rsidP="00227F5E">
      <w:pPr>
        <w:widowControl/>
        <w:shd w:val="clear" w:color="auto" w:fill="FFFFFF"/>
        <w:ind w:firstLine="720"/>
        <w:rPr>
          <w:sz w:val="24"/>
          <w:szCs w:val="24"/>
        </w:rPr>
      </w:pPr>
      <w:r w:rsidRPr="00511B4B">
        <w:rPr>
          <w:color w:val="000000"/>
          <w:sz w:val="24"/>
          <w:szCs w:val="24"/>
        </w:rPr>
        <w:t xml:space="preserve">5.1.  </w:t>
      </w:r>
      <w:r w:rsidRPr="00511B4B">
        <w:rPr>
          <w:rFonts w:eastAsia="Times New Roman"/>
          <w:color w:val="000000"/>
          <w:sz w:val="24"/>
          <w:szCs w:val="24"/>
        </w:rPr>
        <w:t>Работодатель применяет к работникам учреждения, добросовестно исполняющим трудовые обязанности, следующие виды поощрений:</w:t>
      </w:r>
    </w:p>
    <w:p w14:paraId="2D9363AC" w14:textId="77777777" w:rsidR="00227F5E" w:rsidRPr="00511B4B" w:rsidRDefault="00227F5E" w:rsidP="00227F5E">
      <w:pPr>
        <w:widowControl/>
        <w:shd w:val="clear" w:color="auto" w:fill="FFFFFF"/>
        <w:rPr>
          <w:sz w:val="24"/>
          <w:szCs w:val="24"/>
        </w:rPr>
      </w:pPr>
      <w:r w:rsidRPr="00511B4B">
        <w:rPr>
          <w:color w:val="000000"/>
          <w:sz w:val="24"/>
          <w:szCs w:val="24"/>
        </w:rPr>
        <w:t>-</w:t>
      </w:r>
      <w:r w:rsidRPr="00511B4B">
        <w:rPr>
          <w:rFonts w:eastAsia="Times New Roman"/>
          <w:color w:val="000000"/>
          <w:sz w:val="24"/>
          <w:szCs w:val="24"/>
        </w:rPr>
        <w:t>объявляет   благодарность,   выдает   премию,   награждает   ценным   подарком,   почетной грамотой, представляет к званию лучшего по профессии и другие виды поощрений.</w:t>
      </w:r>
    </w:p>
    <w:p w14:paraId="0A639993" w14:textId="77777777" w:rsidR="0075286B" w:rsidRPr="00CC1603" w:rsidRDefault="00227F5E" w:rsidP="00CC1603">
      <w:pPr>
        <w:widowControl/>
        <w:shd w:val="clear" w:color="auto" w:fill="FFFFFF"/>
        <w:ind w:firstLine="720"/>
        <w:rPr>
          <w:sz w:val="24"/>
          <w:szCs w:val="24"/>
        </w:rPr>
      </w:pPr>
      <w:r w:rsidRPr="00511B4B">
        <w:rPr>
          <w:color w:val="000000"/>
          <w:sz w:val="24"/>
          <w:szCs w:val="24"/>
        </w:rPr>
        <w:t xml:space="preserve">5.2.  </w:t>
      </w:r>
      <w:r w:rsidRPr="00511B4B">
        <w:rPr>
          <w:rFonts w:eastAsia="Times New Roman"/>
          <w:color w:val="000000"/>
          <w:sz w:val="24"/>
          <w:szCs w:val="24"/>
        </w:rPr>
        <w:t xml:space="preserve">За особые трудовые заслуги перед обществом и государством работники могут быть представлены в установленном порядке к государственным наградам (ч. 2 ст. 191 ТК </w:t>
      </w:r>
      <w:r w:rsidRPr="00511B4B">
        <w:rPr>
          <w:rFonts w:eastAsia="Times New Roman"/>
          <w:bCs/>
          <w:color w:val="000000"/>
          <w:sz w:val="24"/>
          <w:szCs w:val="24"/>
        </w:rPr>
        <w:t>РФ).</w:t>
      </w:r>
    </w:p>
    <w:p w14:paraId="2A0758F2" w14:textId="77777777" w:rsidR="00136951" w:rsidRPr="00136951" w:rsidRDefault="00136951" w:rsidP="00227F5E">
      <w:pPr>
        <w:widowControl/>
        <w:shd w:val="clear" w:color="auto" w:fill="FFFFFF"/>
        <w:ind w:left="720" w:firstLine="720"/>
        <w:rPr>
          <w:b/>
          <w:bCs/>
          <w:color w:val="000000"/>
          <w:sz w:val="24"/>
          <w:szCs w:val="24"/>
        </w:rPr>
      </w:pPr>
    </w:p>
    <w:p w14:paraId="76EC0CC2" w14:textId="77777777" w:rsidR="00227F5E" w:rsidRDefault="00227F5E" w:rsidP="00227F5E">
      <w:pPr>
        <w:widowControl/>
        <w:shd w:val="clear" w:color="auto" w:fill="FFFFFF"/>
        <w:ind w:left="720" w:firstLine="720"/>
        <w:rPr>
          <w:rFonts w:eastAsia="Times New Roman"/>
          <w:b/>
          <w:bCs/>
          <w:color w:val="000000"/>
          <w:sz w:val="24"/>
          <w:szCs w:val="24"/>
        </w:rPr>
      </w:pPr>
      <w:r w:rsidRPr="00511B4B">
        <w:rPr>
          <w:b/>
          <w:bCs/>
          <w:color w:val="000000"/>
          <w:sz w:val="24"/>
          <w:szCs w:val="24"/>
          <w:lang w:val="en-US"/>
        </w:rPr>
        <w:t>VI</w:t>
      </w:r>
      <w:r w:rsidRPr="00511B4B">
        <w:rPr>
          <w:b/>
          <w:bCs/>
          <w:color w:val="000000"/>
          <w:sz w:val="24"/>
          <w:szCs w:val="24"/>
        </w:rPr>
        <w:t xml:space="preserve">. </w:t>
      </w:r>
      <w:r w:rsidRPr="00511B4B">
        <w:rPr>
          <w:rFonts w:eastAsia="Times New Roman"/>
          <w:b/>
          <w:bCs/>
          <w:color w:val="000000"/>
          <w:sz w:val="24"/>
          <w:szCs w:val="24"/>
        </w:rPr>
        <w:t>Трудовая дисциплина и ответственность за ее нарушение</w:t>
      </w:r>
    </w:p>
    <w:p w14:paraId="58B26E4E" w14:textId="77777777" w:rsidR="0075286B" w:rsidRPr="0075286B" w:rsidRDefault="0075286B" w:rsidP="00227F5E">
      <w:pPr>
        <w:widowControl/>
        <w:shd w:val="clear" w:color="auto" w:fill="FFFFFF"/>
        <w:ind w:left="720" w:firstLine="720"/>
        <w:rPr>
          <w:sz w:val="24"/>
          <w:szCs w:val="24"/>
        </w:rPr>
      </w:pPr>
    </w:p>
    <w:p w14:paraId="503E7BAE" w14:textId="77777777" w:rsidR="00227F5E" w:rsidRPr="00511B4B" w:rsidRDefault="00227F5E" w:rsidP="00227F5E">
      <w:pPr>
        <w:widowControl/>
        <w:shd w:val="clear" w:color="auto" w:fill="FFFFFF"/>
        <w:ind w:firstLine="720"/>
        <w:rPr>
          <w:sz w:val="24"/>
          <w:szCs w:val="24"/>
        </w:rPr>
      </w:pPr>
      <w:r w:rsidRPr="00511B4B">
        <w:rPr>
          <w:color w:val="000000"/>
          <w:sz w:val="24"/>
          <w:szCs w:val="24"/>
        </w:rPr>
        <w:t xml:space="preserve">6.1. </w:t>
      </w:r>
      <w:r w:rsidRPr="00511B4B">
        <w:rPr>
          <w:rFonts w:eastAsia="Times New Roman"/>
          <w:color w:val="000000"/>
          <w:sz w:val="24"/>
          <w:szCs w:val="24"/>
        </w:rPr>
        <w:t>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p w14:paraId="081B97C8" w14:textId="77777777" w:rsidR="00227F5E" w:rsidRPr="00511B4B" w:rsidRDefault="00227F5E" w:rsidP="00227F5E">
      <w:pPr>
        <w:widowControl/>
        <w:shd w:val="clear" w:color="auto" w:fill="FFFFFF"/>
        <w:ind w:firstLine="720"/>
        <w:rPr>
          <w:rFonts w:eastAsia="Times New Roman"/>
          <w:color w:val="000000"/>
          <w:sz w:val="24"/>
          <w:szCs w:val="24"/>
        </w:rPr>
      </w:pPr>
      <w:r w:rsidRPr="00511B4B">
        <w:rPr>
          <w:rFonts w:eastAsia="Times New Roman"/>
          <w:color w:val="000000"/>
          <w:sz w:val="24"/>
          <w:szCs w:val="24"/>
        </w:rPr>
        <w:t xml:space="preserve">замечание; </w:t>
      </w:r>
    </w:p>
    <w:p w14:paraId="259A97C5" w14:textId="77777777" w:rsidR="00227F5E" w:rsidRPr="00511B4B" w:rsidRDefault="00227F5E" w:rsidP="00227F5E">
      <w:pPr>
        <w:widowControl/>
        <w:shd w:val="clear" w:color="auto" w:fill="FFFFFF"/>
        <w:ind w:firstLine="720"/>
        <w:rPr>
          <w:rFonts w:eastAsia="Times New Roman"/>
          <w:color w:val="000000"/>
          <w:sz w:val="24"/>
          <w:szCs w:val="24"/>
        </w:rPr>
      </w:pPr>
      <w:r w:rsidRPr="00511B4B">
        <w:rPr>
          <w:rFonts w:eastAsia="Times New Roman"/>
          <w:color w:val="000000"/>
          <w:sz w:val="24"/>
          <w:szCs w:val="24"/>
        </w:rPr>
        <w:t>выговор;</w:t>
      </w:r>
    </w:p>
    <w:p w14:paraId="36BD1850" w14:textId="77777777" w:rsidR="00227F5E" w:rsidRPr="00511B4B" w:rsidRDefault="00227F5E" w:rsidP="00227F5E">
      <w:pPr>
        <w:widowControl/>
        <w:shd w:val="clear" w:color="auto" w:fill="FFFFFF"/>
        <w:ind w:firstLine="720"/>
        <w:rPr>
          <w:sz w:val="24"/>
          <w:szCs w:val="24"/>
        </w:rPr>
      </w:pPr>
      <w:r w:rsidRPr="00511B4B">
        <w:rPr>
          <w:rFonts w:eastAsia="Times New Roman"/>
          <w:color w:val="000000"/>
          <w:sz w:val="24"/>
          <w:szCs w:val="24"/>
        </w:rPr>
        <w:t>увольнение по соответствующим основаниям.</w:t>
      </w:r>
    </w:p>
    <w:p w14:paraId="0F5A944D" w14:textId="77777777" w:rsidR="00227F5E" w:rsidRPr="00511B4B" w:rsidRDefault="00227F5E" w:rsidP="00227F5E">
      <w:pPr>
        <w:widowControl/>
        <w:shd w:val="clear" w:color="auto" w:fill="FFFFFF"/>
        <w:ind w:firstLine="720"/>
        <w:rPr>
          <w:sz w:val="24"/>
          <w:szCs w:val="24"/>
        </w:rPr>
      </w:pPr>
      <w:r w:rsidRPr="00511B4B">
        <w:rPr>
          <w:color w:val="000000"/>
          <w:sz w:val="24"/>
          <w:szCs w:val="24"/>
        </w:rPr>
        <w:t xml:space="preserve">6.2.  </w:t>
      </w:r>
      <w:r w:rsidRPr="00511B4B">
        <w:rPr>
          <w:rFonts w:eastAsia="Times New Roman"/>
          <w:color w:val="000000"/>
          <w:sz w:val="24"/>
          <w:szCs w:val="24"/>
        </w:rPr>
        <w:t>Увольнение в качестве дисциплинарного взыскания может быть применено в соответствии со ст. 192 ТК РФ в случаях:</w:t>
      </w:r>
    </w:p>
    <w:p w14:paraId="20F7FC48" w14:textId="77777777" w:rsidR="00227F5E" w:rsidRPr="00511B4B" w:rsidRDefault="00227F5E" w:rsidP="00227F5E">
      <w:pPr>
        <w:widowControl/>
        <w:shd w:val="clear" w:color="auto" w:fill="FFFFFF"/>
        <w:ind w:firstLine="720"/>
        <w:rPr>
          <w:sz w:val="24"/>
          <w:szCs w:val="24"/>
        </w:rPr>
      </w:pPr>
      <w:r w:rsidRPr="00511B4B">
        <w:rPr>
          <w:color w:val="000000"/>
          <w:sz w:val="24"/>
          <w:szCs w:val="24"/>
        </w:rPr>
        <w:t xml:space="preserve">-   </w:t>
      </w:r>
      <w:r w:rsidRPr="00511B4B">
        <w:rPr>
          <w:rFonts w:eastAsia="Times New Roman"/>
          <w:color w:val="000000"/>
          <w:sz w:val="24"/>
          <w:szCs w:val="24"/>
        </w:rPr>
        <w:t>неоднократного неисполнения работником без уважительных причин трудовых обязанностей, если он имеет дисциплинарное взыскание (п. 5 ч.1 ст. 81 ТК РФ);</w:t>
      </w:r>
    </w:p>
    <w:p w14:paraId="6496135F" w14:textId="77777777" w:rsidR="00227F5E" w:rsidRPr="00511B4B" w:rsidRDefault="00227F5E" w:rsidP="00227F5E">
      <w:pPr>
        <w:widowControl/>
        <w:shd w:val="clear" w:color="auto" w:fill="FFFFFF"/>
        <w:ind w:firstLine="720"/>
        <w:rPr>
          <w:sz w:val="24"/>
          <w:szCs w:val="24"/>
        </w:rPr>
      </w:pPr>
      <w:r w:rsidRPr="00511B4B">
        <w:rPr>
          <w:color w:val="000000"/>
          <w:sz w:val="24"/>
          <w:szCs w:val="24"/>
        </w:rPr>
        <w:t xml:space="preserve">- </w:t>
      </w:r>
      <w:r w:rsidRPr="00511B4B">
        <w:rPr>
          <w:rFonts w:eastAsia="Times New Roman"/>
          <w:color w:val="000000"/>
          <w:sz w:val="24"/>
          <w:szCs w:val="24"/>
        </w:rPr>
        <w:t>однократного грубого нарушения работником трудовых обязанностей (п. 6 ч. 1 ст. 81 ТКРФ):</w:t>
      </w:r>
    </w:p>
    <w:p w14:paraId="6C720CB5" w14:textId="77777777" w:rsidR="00227F5E" w:rsidRPr="00511B4B" w:rsidRDefault="00227F5E" w:rsidP="00227F5E">
      <w:pPr>
        <w:widowControl/>
        <w:shd w:val="clear" w:color="auto" w:fill="FFFFFF"/>
        <w:ind w:firstLine="720"/>
        <w:rPr>
          <w:sz w:val="24"/>
          <w:szCs w:val="24"/>
        </w:rPr>
      </w:pPr>
      <w:r w:rsidRPr="00511B4B">
        <w:rPr>
          <w:rFonts w:eastAsia="Times New Roman"/>
          <w:color w:val="000000"/>
          <w:sz w:val="24"/>
          <w:szCs w:val="24"/>
        </w:rPr>
        <w:t>а)  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14:paraId="6E5E7CDA" w14:textId="77777777" w:rsidR="00227F5E" w:rsidRPr="00511B4B" w:rsidRDefault="00227F5E" w:rsidP="00227F5E">
      <w:pPr>
        <w:widowControl/>
        <w:shd w:val="clear" w:color="auto" w:fill="FFFFFF"/>
        <w:ind w:firstLine="720"/>
        <w:rPr>
          <w:sz w:val="24"/>
          <w:szCs w:val="24"/>
        </w:rPr>
      </w:pPr>
      <w:r w:rsidRPr="00511B4B">
        <w:rPr>
          <w:rFonts w:eastAsia="Times New Roman"/>
          <w:color w:val="000000"/>
          <w:sz w:val="24"/>
          <w:szCs w:val="24"/>
        </w:rPr>
        <w:t>б)  появления работника на работе (на своем рабочем месте либо на территории организации - работодателя или объекта, где по поручению работодателя работник должен выполнять трудовую функцию) в состоянии алкогольного, наркотического или иного токсического опьянения;</w:t>
      </w:r>
    </w:p>
    <w:p w14:paraId="39E8B633" w14:textId="77777777" w:rsidR="00511B4B" w:rsidRPr="0075286B" w:rsidRDefault="00227F5E" w:rsidP="0075286B">
      <w:pPr>
        <w:widowControl/>
        <w:shd w:val="clear" w:color="auto" w:fill="FFFFFF"/>
        <w:ind w:firstLine="720"/>
        <w:rPr>
          <w:sz w:val="24"/>
          <w:szCs w:val="24"/>
        </w:rPr>
      </w:pPr>
      <w:r w:rsidRPr="00511B4B">
        <w:rPr>
          <w:rFonts w:eastAsia="Times New Roman"/>
          <w:color w:val="000000"/>
          <w:sz w:val="24"/>
          <w:szCs w:val="24"/>
        </w:rPr>
        <w:t>в)    разглашения охраняемой законом тайны (государственной, коммерческой,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14:paraId="2FA297DF" w14:textId="77777777" w:rsidR="00227F5E" w:rsidRPr="00511B4B" w:rsidRDefault="00227F5E" w:rsidP="00511B4B">
      <w:pPr>
        <w:shd w:val="clear" w:color="auto" w:fill="FFFFFF"/>
        <w:spacing w:line="274" w:lineRule="exact"/>
        <w:ind w:left="173" w:firstLine="547"/>
        <w:jc w:val="both"/>
        <w:rPr>
          <w:sz w:val="24"/>
          <w:szCs w:val="24"/>
        </w:rPr>
      </w:pPr>
      <w:r w:rsidRPr="00511B4B">
        <w:rPr>
          <w:rFonts w:eastAsia="Times New Roman"/>
          <w:iCs/>
          <w:sz w:val="24"/>
          <w:szCs w:val="24"/>
        </w:rPr>
        <w:t xml:space="preserve">г) совершения по месту работы хищения (в том числе мелкого) чужого имущества, </w:t>
      </w:r>
      <w:r w:rsidRPr="00511B4B">
        <w:rPr>
          <w:rFonts w:eastAsia="Times New Roman"/>
          <w:sz w:val="24"/>
          <w:szCs w:val="24"/>
        </w:rPr>
        <w:t>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14:paraId="0BA91B95" w14:textId="77777777" w:rsidR="00227F5E" w:rsidRPr="00511B4B" w:rsidRDefault="00227F5E" w:rsidP="00227F5E">
      <w:pPr>
        <w:shd w:val="clear" w:color="auto" w:fill="FFFFFF"/>
        <w:spacing w:line="274" w:lineRule="exact"/>
        <w:ind w:left="34" w:firstLine="734"/>
        <w:rPr>
          <w:sz w:val="24"/>
          <w:szCs w:val="24"/>
        </w:rPr>
      </w:pPr>
      <w:r w:rsidRPr="00511B4B">
        <w:rPr>
          <w:rFonts w:eastAsia="Times New Roman"/>
          <w:sz w:val="24"/>
          <w:szCs w:val="24"/>
        </w:rPr>
        <w:t xml:space="preserve">д) установленного комиссией по охране труда или уполномоченным по охране труда </w:t>
      </w:r>
      <w:r w:rsidRPr="00511B4B">
        <w:rPr>
          <w:rFonts w:eastAsia="Times New Roman"/>
          <w:iCs/>
          <w:sz w:val="24"/>
          <w:szCs w:val="24"/>
        </w:rPr>
        <w:t xml:space="preserve">нарушения работником требований охраны труда, если это нарушение повлекло </w:t>
      </w:r>
      <w:r w:rsidRPr="00511B4B">
        <w:rPr>
          <w:rFonts w:eastAsia="Times New Roman"/>
          <w:sz w:val="24"/>
          <w:szCs w:val="24"/>
        </w:rPr>
        <w:t xml:space="preserve">за собой </w:t>
      </w:r>
      <w:r w:rsidRPr="00511B4B">
        <w:rPr>
          <w:rFonts w:eastAsia="Times New Roman"/>
          <w:spacing w:val="-2"/>
          <w:sz w:val="24"/>
          <w:szCs w:val="24"/>
        </w:rPr>
        <w:t xml:space="preserve">тяжкие последствия (несчастный случай на производстве, </w:t>
      </w:r>
      <w:r w:rsidRPr="00511B4B">
        <w:rPr>
          <w:rFonts w:eastAsia="Times New Roman"/>
          <w:iCs/>
          <w:spacing w:val="-2"/>
          <w:sz w:val="24"/>
          <w:szCs w:val="24"/>
        </w:rPr>
        <w:t xml:space="preserve">авария, катастрофа) либо заведомо </w:t>
      </w:r>
      <w:r w:rsidRPr="00511B4B">
        <w:rPr>
          <w:rFonts w:eastAsia="Times New Roman"/>
          <w:sz w:val="24"/>
          <w:szCs w:val="24"/>
        </w:rPr>
        <w:t>создавало реальную угрозу наступления таких последствий;</w:t>
      </w:r>
    </w:p>
    <w:p w14:paraId="7193E73C" w14:textId="77777777" w:rsidR="00227F5E" w:rsidRPr="00511B4B" w:rsidRDefault="00227F5E" w:rsidP="00227F5E">
      <w:pPr>
        <w:numPr>
          <w:ilvl w:val="0"/>
          <w:numId w:val="32"/>
        </w:numPr>
        <w:shd w:val="clear" w:color="auto" w:fill="FFFFFF"/>
        <w:tabs>
          <w:tab w:val="left" w:pos="970"/>
        </w:tabs>
        <w:spacing w:line="274" w:lineRule="exact"/>
        <w:ind w:left="29" w:right="197" w:firstLine="706"/>
        <w:jc w:val="both"/>
        <w:rPr>
          <w:sz w:val="24"/>
          <w:szCs w:val="24"/>
        </w:rPr>
      </w:pPr>
      <w:r w:rsidRPr="00511B4B">
        <w:rPr>
          <w:rFonts w:eastAsia="Times New Roman"/>
          <w:sz w:val="24"/>
          <w:szCs w:val="24"/>
        </w:rPr>
        <w:t>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(п. 7 ч.1 ст. 81 ТК РФ);</w:t>
      </w:r>
    </w:p>
    <w:p w14:paraId="521AED45" w14:textId="77777777" w:rsidR="00227F5E" w:rsidRPr="00511B4B" w:rsidRDefault="00227F5E" w:rsidP="00227F5E">
      <w:pPr>
        <w:numPr>
          <w:ilvl w:val="0"/>
          <w:numId w:val="32"/>
        </w:numPr>
        <w:shd w:val="clear" w:color="auto" w:fill="FFFFFF"/>
        <w:tabs>
          <w:tab w:val="left" w:pos="970"/>
        </w:tabs>
        <w:spacing w:before="5" w:line="274" w:lineRule="exact"/>
        <w:ind w:left="29" w:right="202" w:firstLine="706"/>
        <w:jc w:val="both"/>
        <w:rPr>
          <w:sz w:val="24"/>
          <w:szCs w:val="24"/>
        </w:rPr>
      </w:pPr>
      <w:r w:rsidRPr="00511B4B">
        <w:rPr>
          <w:rFonts w:eastAsia="Times New Roman"/>
          <w:sz w:val="24"/>
          <w:szCs w:val="24"/>
        </w:rPr>
        <w:t>совершения работником, выполняющим воспитательные функции, аморального проступка, несовместимого с продолжением данной работы (п. 8 ч.1 ст. 81 ТК РФ);</w:t>
      </w:r>
    </w:p>
    <w:p w14:paraId="6E0D4F4C" w14:textId="77777777" w:rsidR="00227F5E" w:rsidRPr="00511B4B" w:rsidRDefault="00227F5E" w:rsidP="00227F5E">
      <w:pPr>
        <w:numPr>
          <w:ilvl w:val="0"/>
          <w:numId w:val="33"/>
        </w:numPr>
        <w:shd w:val="clear" w:color="auto" w:fill="FFFFFF"/>
        <w:tabs>
          <w:tab w:val="left" w:pos="888"/>
        </w:tabs>
        <w:spacing w:line="274" w:lineRule="exact"/>
        <w:ind w:left="29" w:right="197" w:firstLine="701"/>
        <w:jc w:val="both"/>
        <w:rPr>
          <w:sz w:val="24"/>
          <w:szCs w:val="24"/>
        </w:rPr>
      </w:pPr>
      <w:r w:rsidRPr="00511B4B">
        <w:rPr>
          <w:rFonts w:eastAsia="Times New Roman"/>
          <w:sz w:val="24"/>
          <w:szCs w:val="24"/>
        </w:rPr>
        <w:t>принятия необоснованного решения руководителем организации,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организации (п. 9 ч.1 ст. 81 ТКРФ);</w:t>
      </w:r>
    </w:p>
    <w:p w14:paraId="0FA811A5" w14:textId="77777777" w:rsidR="00227F5E" w:rsidRPr="00511B4B" w:rsidRDefault="00227F5E" w:rsidP="00227F5E">
      <w:pPr>
        <w:numPr>
          <w:ilvl w:val="0"/>
          <w:numId w:val="33"/>
        </w:numPr>
        <w:shd w:val="clear" w:color="auto" w:fill="FFFFFF"/>
        <w:tabs>
          <w:tab w:val="left" w:pos="888"/>
        </w:tabs>
        <w:spacing w:line="274" w:lineRule="exact"/>
        <w:ind w:left="29" w:right="202" w:firstLine="701"/>
        <w:jc w:val="both"/>
        <w:rPr>
          <w:sz w:val="24"/>
          <w:szCs w:val="24"/>
        </w:rPr>
      </w:pPr>
      <w:r w:rsidRPr="00511B4B">
        <w:rPr>
          <w:rFonts w:eastAsia="Times New Roman"/>
          <w:sz w:val="24"/>
          <w:szCs w:val="24"/>
        </w:rPr>
        <w:t>однократного грубого нарушения руководителем организации, его заместителями своих трудовых обязанностей (п. 10 ч.1 ст. 81 ТК РФ);</w:t>
      </w:r>
    </w:p>
    <w:p w14:paraId="3DB9A44F" w14:textId="77777777" w:rsidR="00227F5E" w:rsidRPr="00511B4B" w:rsidRDefault="00227F5E" w:rsidP="00227F5E">
      <w:pPr>
        <w:shd w:val="clear" w:color="auto" w:fill="FFFFFF"/>
        <w:tabs>
          <w:tab w:val="left" w:pos="970"/>
        </w:tabs>
        <w:spacing w:line="274" w:lineRule="exact"/>
        <w:ind w:left="14" w:right="202" w:firstLine="715"/>
        <w:jc w:val="both"/>
        <w:rPr>
          <w:sz w:val="24"/>
          <w:szCs w:val="24"/>
        </w:rPr>
      </w:pPr>
      <w:r w:rsidRPr="00511B4B">
        <w:rPr>
          <w:sz w:val="24"/>
          <w:szCs w:val="24"/>
        </w:rPr>
        <w:t>-</w:t>
      </w:r>
      <w:r w:rsidRPr="00511B4B">
        <w:rPr>
          <w:sz w:val="24"/>
          <w:szCs w:val="24"/>
        </w:rPr>
        <w:tab/>
      </w:r>
      <w:r w:rsidRPr="00511B4B">
        <w:rPr>
          <w:rFonts w:eastAsia="Times New Roman"/>
          <w:sz w:val="24"/>
          <w:szCs w:val="24"/>
        </w:rPr>
        <w:t>повторное в течение одного года грубое нарушение устава образовательного</w:t>
      </w:r>
      <w:r w:rsidRPr="00511B4B">
        <w:rPr>
          <w:rFonts w:eastAsia="Times New Roman"/>
          <w:sz w:val="24"/>
          <w:szCs w:val="24"/>
        </w:rPr>
        <w:br/>
        <w:t>учреждения (п.1 ст. 336 ТК РФ).</w:t>
      </w:r>
    </w:p>
    <w:p w14:paraId="15E13B7A" w14:textId="77777777" w:rsidR="00227F5E" w:rsidRPr="00511B4B" w:rsidRDefault="00227F5E" w:rsidP="00227F5E">
      <w:pPr>
        <w:numPr>
          <w:ilvl w:val="0"/>
          <w:numId w:val="34"/>
        </w:numPr>
        <w:shd w:val="clear" w:color="auto" w:fill="FFFFFF"/>
        <w:tabs>
          <w:tab w:val="left" w:pos="1214"/>
        </w:tabs>
        <w:spacing w:line="274" w:lineRule="exact"/>
        <w:ind w:left="10" w:right="216" w:firstLine="706"/>
        <w:jc w:val="both"/>
        <w:rPr>
          <w:spacing w:val="-7"/>
          <w:sz w:val="24"/>
          <w:szCs w:val="24"/>
        </w:rPr>
      </w:pPr>
      <w:r w:rsidRPr="00511B4B">
        <w:rPr>
          <w:rFonts w:eastAsia="Times New Roman"/>
          <w:sz w:val="24"/>
          <w:szCs w:val="24"/>
        </w:rPr>
        <w:lastRenderedPageBreak/>
        <w:t>При наложении дисциплинарного взыскания должны учитываться тяжесть совершенного проступка, предшествующее поведение работника и обстоятельства, при которых он был совершен.</w:t>
      </w:r>
    </w:p>
    <w:p w14:paraId="7CB36373" w14:textId="77777777" w:rsidR="00227F5E" w:rsidRPr="00511B4B" w:rsidRDefault="00227F5E" w:rsidP="00227F5E">
      <w:pPr>
        <w:numPr>
          <w:ilvl w:val="0"/>
          <w:numId w:val="34"/>
        </w:numPr>
        <w:shd w:val="clear" w:color="auto" w:fill="FFFFFF"/>
        <w:tabs>
          <w:tab w:val="left" w:pos="1214"/>
        </w:tabs>
        <w:spacing w:line="274" w:lineRule="exact"/>
        <w:ind w:left="10" w:right="211" w:firstLine="706"/>
        <w:jc w:val="both"/>
        <w:rPr>
          <w:spacing w:val="-7"/>
          <w:sz w:val="24"/>
          <w:szCs w:val="24"/>
        </w:rPr>
      </w:pPr>
      <w:r w:rsidRPr="00511B4B">
        <w:rPr>
          <w:rFonts w:eastAsia="Times New Roman"/>
          <w:spacing w:val="-1"/>
          <w:sz w:val="24"/>
          <w:szCs w:val="24"/>
        </w:rPr>
        <w:t xml:space="preserve">До применения дисциплинарного взыскания работодатель должен затребовать от </w:t>
      </w:r>
      <w:r w:rsidRPr="00511B4B">
        <w:rPr>
          <w:rFonts w:eastAsia="Times New Roman"/>
          <w:sz w:val="24"/>
          <w:szCs w:val="24"/>
        </w:rPr>
        <w:t>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(ст. 193 ТК РФ).</w:t>
      </w:r>
    </w:p>
    <w:p w14:paraId="08FB3275" w14:textId="77777777" w:rsidR="00227F5E" w:rsidRPr="00511B4B" w:rsidRDefault="0075286B" w:rsidP="00227F5E">
      <w:pPr>
        <w:shd w:val="clear" w:color="auto" w:fill="FFFFFF"/>
        <w:spacing w:line="274" w:lineRule="exact"/>
        <w:ind w:left="14" w:right="211" w:firstLine="701"/>
        <w:jc w:val="both"/>
        <w:rPr>
          <w:sz w:val="24"/>
          <w:szCs w:val="24"/>
        </w:rPr>
      </w:pPr>
      <w:r w:rsidRPr="00511B4B">
        <w:rPr>
          <w:rFonts w:eastAsia="Times New Roman"/>
          <w:sz w:val="24"/>
          <w:szCs w:val="24"/>
        </w:rPr>
        <w:t>Не предоставление</w:t>
      </w:r>
      <w:r w:rsidR="00227F5E" w:rsidRPr="00511B4B">
        <w:rPr>
          <w:rFonts w:eastAsia="Times New Roman"/>
          <w:sz w:val="24"/>
          <w:szCs w:val="24"/>
        </w:rPr>
        <w:t xml:space="preserve"> работником объяснения не является препятствием для применения дисциплинарного взыскания.</w:t>
      </w:r>
    </w:p>
    <w:p w14:paraId="27CB79C3" w14:textId="77777777" w:rsidR="00227F5E" w:rsidRPr="00511B4B" w:rsidRDefault="00227F5E" w:rsidP="00227F5E">
      <w:pPr>
        <w:shd w:val="clear" w:color="auto" w:fill="FFFFFF"/>
        <w:tabs>
          <w:tab w:val="left" w:pos="1339"/>
        </w:tabs>
        <w:spacing w:line="274" w:lineRule="exact"/>
        <w:ind w:left="10" w:right="206" w:firstLine="706"/>
        <w:jc w:val="both"/>
        <w:rPr>
          <w:sz w:val="24"/>
          <w:szCs w:val="24"/>
        </w:rPr>
      </w:pPr>
      <w:r w:rsidRPr="00511B4B">
        <w:rPr>
          <w:spacing w:val="-7"/>
          <w:sz w:val="24"/>
          <w:szCs w:val="24"/>
        </w:rPr>
        <w:t>6.5.</w:t>
      </w:r>
      <w:r w:rsidRPr="00511B4B">
        <w:rPr>
          <w:sz w:val="24"/>
          <w:szCs w:val="24"/>
        </w:rPr>
        <w:tab/>
      </w:r>
      <w:r w:rsidRPr="00511B4B">
        <w:rPr>
          <w:rFonts w:eastAsia="Times New Roman"/>
          <w:sz w:val="24"/>
          <w:szCs w:val="24"/>
        </w:rPr>
        <w:t>Дисциплинарное расследование нарушений педагогическим работником</w:t>
      </w:r>
      <w:r w:rsidRPr="00511B4B">
        <w:rPr>
          <w:rFonts w:eastAsia="Times New Roman"/>
          <w:sz w:val="24"/>
          <w:szCs w:val="24"/>
        </w:rPr>
        <w:br/>
        <w:t>образовательного учреждения норм профессионального поведения или устава</w:t>
      </w:r>
      <w:r w:rsidRPr="00511B4B">
        <w:rPr>
          <w:rFonts w:eastAsia="Times New Roman"/>
          <w:sz w:val="24"/>
          <w:szCs w:val="24"/>
        </w:rPr>
        <w:br/>
        <w:t>образовательного учреждения может быть проведено только по поступившей на него жалобе</w:t>
      </w:r>
      <w:r w:rsidRPr="00511B4B">
        <w:rPr>
          <w:rFonts w:eastAsia="Times New Roman"/>
          <w:sz w:val="24"/>
          <w:szCs w:val="24"/>
        </w:rPr>
        <w:br/>
        <w:t>в письменной форме. Копия жалобы должна быть передана работнику.</w:t>
      </w:r>
    </w:p>
    <w:p w14:paraId="440AFDB7" w14:textId="77777777" w:rsidR="00227F5E" w:rsidRPr="00511B4B" w:rsidRDefault="00227F5E" w:rsidP="00227F5E">
      <w:pPr>
        <w:shd w:val="clear" w:color="auto" w:fill="FFFFFF"/>
        <w:spacing w:line="274" w:lineRule="exact"/>
        <w:ind w:left="5" w:right="216" w:firstLine="696"/>
        <w:jc w:val="both"/>
        <w:rPr>
          <w:sz w:val="24"/>
          <w:szCs w:val="24"/>
        </w:rPr>
      </w:pPr>
      <w:r w:rsidRPr="00511B4B">
        <w:rPr>
          <w:rFonts w:eastAsia="Times New Roman"/>
          <w:sz w:val="24"/>
          <w:szCs w:val="24"/>
        </w:rPr>
        <w:t>Ход дисциплинарного расследования и принятые по его результатам решения могут быть преданы гласности только с согласия заинтересованного лица, за исключением случаев, ведущих к запрещению заниматься педагогической деятельностью, или при необходимости защиты интересов обучающихся (пункты 2 и 3 ст. 55 Закона РФ «Об образовании»).</w:t>
      </w:r>
    </w:p>
    <w:p w14:paraId="74B42115" w14:textId="77777777" w:rsidR="00227F5E" w:rsidRPr="00511B4B" w:rsidRDefault="00227F5E" w:rsidP="00227F5E">
      <w:pPr>
        <w:shd w:val="clear" w:color="auto" w:fill="FFFFFF"/>
        <w:tabs>
          <w:tab w:val="left" w:pos="1205"/>
        </w:tabs>
        <w:spacing w:line="274" w:lineRule="exact"/>
        <w:ind w:right="216" w:firstLine="710"/>
        <w:jc w:val="both"/>
        <w:rPr>
          <w:sz w:val="24"/>
          <w:szCs w:val="24"/>
        </w:rPr>
      </w:pPr>
      <w:r w:rsidRPr="00511B4B">
        <w:rPr>
          <w:spacing w:val="-7"/>
          <w:sz w:val="24"/>
          <w:szCs w:val="24"/>
        </w:rPr>
        <w:t>6.6.</w:t>
      </w:r>
      <w:r w:rsidRPr="00511B4B">
        <w:rPr>
          <w:sz w:val="24"/>
          <w:szCs w:val="24"/>
        </w:rPr>
        <w:tab/>
      </w:r>
      <w:r w:rsidRPr="00511B4B">
        <w:rPr>
          <w:rFonts w:eastAsia="Times New Roman"/>
          <w:sz w:val="24"/>
          <w:szCs w:val="24"/>
        </w:rPr>
        <w:t>Дисциплинарное взыскание применяется не позднее одного месяца со дня</w:t>
      </w:r>
      <w:r w:rsidRPr="00511B4B">
        <w:rPr>
          <w:rFonts w:eastAsia="Times New Roman"/>
          <w:sz w:val="24"/>
          <w:szCs w:val="24"/>
        </w:rPr>
        <w:br/>
        <w:t>обнаружения проступка, не считая времени болезни работника, пребывания его в отпуске, а</w:t>
      </w:r>
      <w:r w:rsidRPr="00511B4B">
        <w:rPr>
          <w:rFonts w:eastAsia="Times New Roman"/>
          <w:sz w:val="24"/>
          <w:szCs w:val="24"/>
        </w:rPr>
        <w:br/>
        <w:t>также времени, необходимого на учет мнения выборного органа первичной профсоюзной</w:t>
      </w:r>
      <w:r w:rsidRPr="00511B4B">
        <w:rPr>
          <w:rFonts w:eastAsia="Times New Roman"/>
          <w:sz w:val="24"/>
          <w:szCs w:val="24"/>
        </w:rPr>
        <w:br/>
        <w:t>организации.</w:t>
      </w:r>
    </w:p>
    <w:p w14:paraId="3D660709" w14:textId="77777777" w:rsidR="00227F5E" w:rsidRPr="00511B4B" w:rsidRDefault="00227F5E" w:rsidP="00227F5E">
      <w:pPr>
        <w:shd w:val="clear" w:color="auto" w:fill="FFFFFF"/>
        <w:spacing w:line="274" w:lineRule="exact"/>
        <w:ind w:right="221" w:firstLine="686"/>
        <w:jc w:val="both"/>
        <w:rPr>
          <w:sz w:val="24"/>
          <w:szCs w:val="24"/>
        </w:rPr>
      </w:pPr>
      <w:r w:rsidRPr="00511B4B">
        <w:rPr>
          <w:rFonts w:eastAsia="Times New Roman"/>
          <w:sz w:val="24"/>
          <w:szCs w:val="24"/>
        </w:rPr>
        <w:t>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w:t>
      </w:r>
    </w:p>
    <w:p w14:paraId="0E28A709" w14:textId="77777777" w:rsidR="00227F5E" w:rsidRPr="00511B4B" w:rsidRDefault="00227F5E" w:rsidP="00227F5E">
      <w:pPr>
        <w:shd w:val="clear" w:color="auto" w:fill="FFFFFF"/>
        <w:tabs>
          <w:tab w:val="left" w:pos="1205"/>
        </w:tabs>
        <w:spacing w:line="274" w:lineRule="exact"/>
        <w:ind w:right="226" w:firstLine="710"/>
        <w:jc w:val="both"/>
        <w:rPr>
          <w:sz w:val="24"/>
          <w:szCs w:val="24"/>
        </w:rPr>
      </w:pPr>
      <w:r w:rsidRPr="00511B4B">
        <w:rPr>
          <w:spacing w:val="-7"/>
          <w:sz w:val="24"/>
          <w:szCs w:val="24"/>
        </w:rPr>
        <w:t>6.7.</w:t>
      </w:r>
      <w:r w:rsidRPr="00511B4B">
        <w:rPr>
          <w:sz w:val="24"/>
          <w:szCs w:val="24"/>
        </w:rPr>
        <w:tab/>
      </w:r>
      <w:r w:rsidRPr="00511B4B">
        <w:rPr>
          <w:rFonts w:eastAsia="Times New Roman"/>
          <w:sz w:val="24"/>
          <w:szCs w:val="24"/>
        </w:rPr>
        <w:t>За каждый дисциплинарный проступок может быть применено только одно</w:t>
      </w:r>
      <w:r w:rsidRPr="00511B4B">
        <w:rPr>
          <w:rFonts w:eastAsia="Times New Roman"/>
          <w:sz w:val="24"/>
          <w:szCs w:val="24"/>
        </w:rPr>
        <w:br/>
        <w:t>дисциплинарное взыскание.</w:t>
      </w:r>
    </w:p>
    <w:p w14:paraId="489CB1AD" w14:textId="77777777" w:rsidR="00511B4B" w:rsidRPr="00511B4B" w:rsidRDefault="00227F5E" w:rsidP="0075286B">
      <w:pPr>
        <w:shd w:val="clear" w:color="auto" w:fill="FFFFFF"/>
        <w:spacing w:line="274" w:lineRule="exact"/>
        <w:ind w:right="221" w:firstLine="701"/>
        <w:jc w:val="both"/>
        <w:rPr>
          <w:rFonts w:eastAsia="Times New Roman"/>
          <w:sz w:val="24"/>
          <w:szCs w:val="24"/>
        </w:rPr>
      </w:pPr>
      <w:r w:rsidRPr="00511B4B">
        <w:rPr>
          <w:rFonts w:eastAsia="Times New Roman"/>
          <w:sz w:val="24"/>
          <w:szCs w:val="24"/>
        </w:rPr>
        <w:t>Приказ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w:t>
      </w:r>
    </w:p>
    <w:p w14:paraId="3E591689" w14:textId="77777777" w:rsidR="00227F5E" w:rsidRPr="00511B4B" w:rsidRDefault="00227F5E" w:rsidP="00227F5E">
      <w:pPr>
        <w:widowControl/>
        <w:shd w:val="clear" w:color="auto" w:fill="FFFFFF"/>
        <w:rPr>
          <w:sz w:val="24"/>
          <w:szCs w:val="24"/>
        </w:rPr>
      </w:pPr>
      <w:r w:rsidRPr="00511B4B">
        <w:rPr>
          <w:rFonts w:eastAsia="Times New Roman"/>
          <w:color w:val="000000"/>
          <w:sz w:val="24"/>
          <w:szCs w:val="24"/>
        </w:rPr>
        <w:t>отсутствия работника на работе. Если работник отказывается ознакомиться с указанным приказом под роспись, то составляется соответствующий акт.</w:t>
      </w:r>
    </w:p>
    <w:p w14:paraId="7AC253B1" w14:textId="77777777" w:rsidR="00227F5E" w:rsidRPr="00511B4B" w:rsidRDefault="00227F5E" w:rsidP="00227F5E">
      <w:pPr>
        <w:widowControl/>
        <w:shd w:val="clear" w:color="auto" w:fill="FFFFFF"/>
        <w:ind w:firstLine="720"/>
        <w:rPr>
          <w:sz w:val="24"/>
          <w:szCs w:val="24"/>
        </w:rPr>
      </w:pPr>
      <w:r w:rsidRPr="00511B4B">
        <w:rPr>
          <w:color w:val="000000"/>
          <w:sz w:val="24"/>
          <w:szCs w:val="24"/>
        </w:rPr>
        <w:t xml:space="preserve">6.8. </w:t>
      </w:r>
      <w:r w:rsidRPr="00511B4B">
        <w:rPr>
          <w:rFonts w:eastAsia="Times New Roman"/>
          <w:color w:val="000000"/>
          <w:sz w:val="24"/>
          <w:szCs w:val="24"/>
        </w:rPr>
        <w:t xml:space="preserve">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w:t>
      </w:r>
      <w:r w:rsidRPr="00511B4B">
        <w:rPr>
          <w:rFonts w:eastAsia="Times New Roman"/>
          <w:iCs/>
          <w:color w:val="000000"/>
          <w:sz w:val="24"/>
          <w:szCs w:val="24"/>
        </w:rPr>
        <w:t>дисциплинарного взыскания.</w:t>
      </w:r>
    </w:p>
    <w:p w14:paraId="0C11A9E9" w14:textId="77777777" w:rsidR="00227F5E" w:rsidRPr="00511B4B" w:rsidRDefault="00227F5E" w:rsidP="00227F5E">
      <w:pPr>
        <w:widowControl/>
        <w:shd w:val="clear" w:color="auto" w:fill="FFFFFF"/>
        <w:rPr>
          <w:sz w:val="24"/>
          <w:szCs w:val="24"/>
        </w:rPr>
      </w:pPr>
      <w:r w:rsidRPr="00511B4B">
        <w:rPr>
          <w:rFonts w:eastAsia="Times New Roman"/>
          <w:color w:val="000000"/>
          <w:sz w:val="24"/>
          <w:szCs w:val="24"/>
        </w:rPr>
        <w:t xml:space="preserve">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выборного органа первичной </w:t>
      </w:r>
      <w:r w:rsidRPr="00511B4B">
        <w:rPr>
          <w:rFonts w:eastAsia="Times New Roman"/>
          <w:iCs/>
          <w:color w:val="000000"/>
          <w:sz w:val="24"/>
          <w:szCs w:val="24"/>
        </w:rPr>
        <w:t>профсоюзной организации.</w:t>
      </w:r>
    </w:p>
    <w:p w14:paraId="1CB005D2" w14:textId="77777777" w:rsidR="00227F5E" w:rsidRPr="00511B4B" w:rsidRDefault="00227F5E" w:rsidP="00227F5E">
      <w:pPr>
        <w:widowControl/>
        <w:shd w:val="clear" w:color="auto" w:fill="FFFFFF"/>
        <w:ind w:firstLine="720"/>
        <w:rPr>
          <w:sz w:val="24"/>
          <w:szCs w:val="24"/>
        </w:rPr>
      </w:pPr>
      <w:r w:rsidRPr="00511B4B">
        <w:rPr>
          <w:iCs/>
          <w:color w:val="000000"/>
          <w:sz w:val="24"/>
          <w:szCs w:val="24"/>
        </w:rPr>
        <w:t xml:space="preserve">6.9.  </w:t>
      </w:r>
      <w:r w:rsidRPr="00511B4B">
        <w:rPr>
          <w:rFonts w:eastAsia="Times New Roman"/>
          <w:color w:val="000000"/>
          <w:sz w:val="24"/>
          <w:szCs w:val="24"/>
        </w:rPr>
        <w:t>Сведения о взысканиях в трудовую книжку не вносятся, за исключением случаев, когда дисциплинарным взысканием является увольнение.</w:t>
      </w:r>
    </w:p>
    <w:p w14:paraId="27DC0948" w14:textId="77777777" w:rsidR="00227F5E" w:rsidRPr="00511B4B" w:rsidRDefault="00227F5E" w:rsidP="00227F5E">
      <w:pPr>
        <w:widowControl/>
        <w:shd w:val="clear" w:color="auto" w:fill="FFFFFF"/>
        <w:ind w:firstLine="720"/>
        <w:rPr>
          <w:sz w:val="24"/>
          <w:szCs w:val="24"/>
        </w:rPr>
      </w:pPr>
      <w:r w:rsidRPr="00511B4B">
        <w:rPr>
          <w:color w:val="000000"/>
          <w:sz w:val="24"/>
          <w:szCs w:val="24"/>
        </w:rPr>
        <w:t xml:space="preserve">6.10.     </w:t>
      </w:r>
      <w:r w:rsidRPr="00511B4B">
        <w:rPr>
          <w:rFonts w:eastAsia="Times New Roman"/>
          <w:color w:val="000000"/>
          <w:sz w:val="24"/>
          <w:szCs w:val="24"/>
        </w:rPr>
        <w:t>Дисциплинарное взыскание может быть обжаловано работником в государственную инспекцию труда и (или) комиссию по трудовым спорам учреждения, суд.</w:t>
      </w:r>
    </w:p>
    <w:p w14:paraId="3F5CC747" w14:textId="77777777" w:rsidR="0075286B" w:rsidRDefault="0075286B" w:rsidP="00227F5E">
      <w:pPr>
        <w:widowControl/>
        <w:shd w:val="clear" w:color="auto" w:fill="FFFFFF"/>
        <w:ind w:left="1440" w:firstLine="720"/>
        <w:rPr>
          <w:b/>
          <w:bCs/>
          <w:color w:val="000000"/>
          <w:sz w:val="24"/>
          <w:szCs w:val="24"/>
        </w:rPr>
      </w:pPr>
    </w:p>
    <w:p w14:paraId="6555CA81" w14:textId="77777777" w:rsidR="00227F5E" w:rsidRDefault="00227F5E" w:rsidP="00227F5E">
      <w:pPr>
        <w:widowControl/>
        <w:shd w:val="clear" w:color="auto" w:fill="FFFFFF"/>
        <w:ind w:left="1440" w:firstLine="720"/>
        <w:rPr>
          <w:rFonts w:eastAsia="Times New Roman"/>
          <w:b/>
          <w:bCs/>
          <w:color w:val="000000"/>
          <w:sz w:val="24"/>
          <w:szCs w:val="24"/>
        </w:rPr>
      </w:pPr>
      <w:r w:rsidRPr="00511B4B">
        <w:rPr>
          <w:b/>
          <w:bCs/>
          <w:color w:val="000000"/>
          <w:sz w:val="24"/>
          <w:szCs w:val="24"/>
          <w:lang w:val="en-US"/>
        </w:rPr>
        <w:t>VII</w:t>
      </w:r>
      <w:r w:rsidRPr="00511B4B">
        <w:rPr>
          <w:b/>
          <w:bCs/>
          <w:color w:val="000000"/>
          <w:sz w:val="24"/>
          <w:szCs w:val="24"/>
        </w:rPr>
        <w:t xml:space="preserve">. </w:t>
      </w:r>
      <w:r w:rsidRPr="00511B4B">
        <w:rPr>
          <w:rFonts w:eastAsia="Times New Roman"/>
          <w:b/>
          <w:bCs/>
          <w:color w:val="000000"/>
          <w:sz w:val="24"/>
          <w:szCs w:val="24"/>
        </w:rPr>
        <w:t>Заключительные положения</w:t>
      </w:r>
    </w:p>
    <w:p w14:paraId="27469D4B" w14:textId="77777777" w:rsidR="0075286B" w:rsidRPr="0075286B" w:rsidRDefault="0075286B" w:rsidP="00227F5E">
      <w:pPr>
        <w:widowControl/>
        <w:shd w:val="clear" w:color="auto" w:fill="FFFFFF"/>
        <w:ind w:left="1440" w:firstLine="720"/>
        <w:rPr>
          <w:sz w:val="24"/>
          <w:szCs w:val="24"/>
        </w:rPr>
      </w:pPr>
    </w:p>
    <w:p w14:paraId="5B0D0556" w14:textId="77777777" w:rsidR="00227F5E" w:rsidRPr="00511B4B" w:rsidRDefault="00227F5E" w:rsidP="00227F5E">
      <w:pPr>
        <w:widowControl/>
        <w:shd w:val="clear" w:color="auto" w:fill="FFFFFF"/>
        <w:ind w:firstLine="720"/>
        <w:rPr>
          <w:sz w:val="24"/>
          <w:szCs w:val="24"/>
        </w:rPr>
      </w:pPr>
      <w:r w:rsidRPr="00511B4B">
        <w:rPr>
          <w:color w:val="000000"/>
          <w:sz w:val="24"/>
          <w:szCs w:val="24"/>
        </w:rPr>
        <w:t xml:space="preserve">7.1. </w:t>
      </w:r>
      <w:r w:rsidRPr="00511B4B">
        <w:rPr>
          <w:rFonts w:eastAsia="Times New Roman"/>
          <w:color w:val="000000"/>
          <w:sz w:val="24"/>
          <w:szCs w:val="24"/>
        </w:rPr>
        <w:t>Текст правил внутреннего трудового распорядка вывешивается в образовательном учреждении на видном месте.</w:t>
      </w:r>
    </w:p>
    <w:p w14:paraId="1D928BD6" w14:textId="77777777" w:rsidR="00227F5E" w:rsidRPr="00511B4B" w:rsidRDefault="00227F5E" w:rsidP="00227F5E">
      <w:pPr>
        <w:widowControl/>
        <w:shd w:val="clear" w:color="auto" w:fill="FFFFFF"/>
        <w:ind w:firstLine="720"/>
        <w:rPr>
          <w:sz w:val="24"/>
          <w:szCs w:val="24"/>
        </w:rPr>
      </w:pPr>
      <w:r w:rsidRPr="00511B4B">
        <w:rPr>
          <w:color w:val="000000"/>
          <w:sz w:val="24"/>
          <w:szCs w:val="24"/>
        </w:rPr>
        <w:t xml:space="preserve">7.2.  </w:t>
      </w:r>
      <w:r w:rsidRPr="00511B4B">
        <w:rPr>
          <w:rFonts w:eastAsia="Times New Roman"/>
          <w:color w:val="000000"/>
          <w:sz w:val="24"/>
          <w:szCs w:val="24"/>
        </w:rPr>
        <w:t>Изменения и дополнения в правила внутреннего трудового распорядка вносятся работодателем в порядке, установленном ст. 372 ТК РФ для принятия локальных нормативных актов.</w:t>
      </w:r>
    </w:p>
    <w:p w14:paraId="1A0B512F" w14:textId="77777777" w:rsidR="00227F5E" w:rsidRPr="00511B4B" w:rsidRDefault="00227F5E" w:rsidP="00227F5E">
      <w:pPr>
        <w:widowControl/>
        <w:shd w:val="clear" w:color="auto" w:fill="FFFFFF"/>
        <w:ind w:firstLine="720"/>
        <w:rPr>
          <w:sz w:val="24"/>
          <w:szCs w:val="24"/>
        </w:rPr>
      </w:pPr>
      <w:r w:rsidRPr="00511B4B">
        <w:rPr>
          <w:color w:val="000000"/>
          <w:sz w:val="24"/>
          <w:szCs w:val="24"/>
        </w:rPr>
        <w:t xml:space="preserve">7.3.  </w:t>
      </w:r>
      <w:r w:rsidRPr="00511B4B">
        <w:rPr>
          <w:rFonts w:eastAsia="Times New Roman"/>
          <w:color w:val="000000"/>
          <w:sz w:val="24"/>
          <w:szCs w:val="24"/>
        </w:rPr>
        <w:t>С вновь принятыми правилами внутреннего трудового распорядка, внесенными в них изменениями и дополнениями, работодатель знакомит работников под роспись с указанием даты ознакомления.</w:t>
      </w:r>
    </w:p>
    <w:p w14:paraId="3F3633A5" w14:textId="77777777" w:rsidR="00F07F3F" w:rsidRPr="00511B4B" w:rsidRDefault="00F07F3F" w:rsidP="00227F5E">
      <w:pPr>
        <w:widowControl/>
        <w:shd w:val="clear" w:color="auto" w:fill="FFFFFF"/>
        <w:rPr>
          <w:rFonts w:ascii="Arial" w:eastAsia="Times New Roman" w:hAnsi="Arial"/>
          <w:color w:val="000000"/>
          <w:sz w:val="24"/>
          <w:szCs w:val="24"/>
        </w:rPr>
      </w:pPr>
    </w:p>
    <w:p w14:paraId="1D6803EE" w14:textId="77777777" w:rsidR="00227F5E" w:rsidRDefault="00227F5E" w:rsidP="00227F5E">
      <w:pPr>
        <w:widowControl/>
        <w:shd w:val="clear" w:color="auto" w:fill="FFFFFF"/>
        <w:rPr>
          <w:sz w:val="24"/>
          <w:szCs w:val="24"/>
        </w:rPr>
      </w:pPr>
    </w:p>
    <w:p w14:paraId="3A6B83C6" w14:textId="77777777" w:rsidR="00136951" w:rsidRDefault="00136951" w:rsidP="00227F5E">
      <w:pPr>
        <w:widowControl/>
        <w:shd w:val="clear" w:color="auto" w:fill="FFFFFF"/>
        <w:rPr>
          <w:sz w:val="24"/>
          <w:szCs w:val="24"/>
        </w:rPr>
      </w:pPr>
    </w:p>
    <w:p w14:paraId="49AB1341" w14:textId="77777777" w:rsidR="00136951" w:rsidRDefault="00136951" w:rsidP="00227F5E">
      <w:pPr>
        <w:widowControl/>
        <w:shd w:val="clear" w:color="auto" w:fill="FFFFFF"/>
        <w:rPr>
          <w:sz w:val="24"/>
          <w:szCs w:val="24"/>
        </w:rPr>
      </w:pPr>
    </w:p>
    <w:p w14:paraId="430E73AA" w14:textId="77777777" w:rsidR="00136951" w:rsidRDefault="00136951" w:rsidP="00227F5E">
      <w:pPr>
        <w:widowControl/>
        <w:shd w:val="clear" w:color="auto" w:fill="FFFFFF"/>
        <w:rPr>
          <w:sz w:val="24"/>
          <w:szCs w:val="24"/>
        </w:rPr>
      </w:pPr>
    </w:p>
    <w:p w14:paraId="1C780C70" w14:textId="77777777" w:rsidR="00136951" w:rsidRDefault="00136951" w:rsidP="00227F5E">
      <w:pPr>
        <w:widowControl/>
        <w:shd w:val="clear" w:color="auto" w:fill="FFFFFF"/>
        <w:rPr>
          <w:sz w:val="24"/>
          <w:szCs w:val="24"/>
        </w:rPr>
      </w:pPr>
    </w:p>
    <w:p w14:paraId="4481E9B2" w14:textId="77777777" w:rsidR="00136951" w:rsidRDefault="00136951" w:rsidP="00227F5E">
      <w:pPr>
        <w:widowControl/>
        <w:shd w:val="clear" w:color="auto" w:fill="FFFFFF"/>
        <w:rPr>
          <w:sz w:val="24"/>
          <w:szCs w:val="24"/>
        </w:rPr>
      </w:pPr>
    </w:p>
    <w:p w14:paraId="46EF36AB" w14:textId="77777777" w:rsidR="00136951" w:rsidRDefault="00136951" w:rsidP="00227F5E">
      <w:pPr>
        <w:widowControl/>
        <w:shd w:val="clear" w:color="auto" w:fill="FFFFFF"/>
        <w:rPr>
          <w:sz w:val="24"/>
          <w:szCs w:val="24"/>
        </w:rPr>
      </w:pPr>
    </w:p>
    <w:p w14:paraId="62111244" w14:textId="77777777" w:rsidR="00136951" w:rsidRPr="00511B4B" w:rsidRDefault="00136951" w:rsidP="00227F5E">
      <w:pPr>
        <w:widowControl/>
        <w:shd w:val="clear" w:color="auto" w:fill="FFFFFF"/>
        <w:rPr>
          <w:sz w:val="24"/>
          <w:szCs w:val="24"/>
        </w:rPr>
      </w:pPr>
    </w:p>
    <w:p w14:paraId="43F693DE" w14:textId="77777777" w:rsidR="00227F5E" w:rsidRDefault="00136951" w:rsidP="00BD081E">
      <w:pPr>
        <w:shd w:val="clear" w:color="auto" w:fill="FFFFFF"/>
        <w:tabs>
          <w:tab w:val="left" w:pos="675"/>
        </w:tabs>
        <w:spacing w:before="48"/>
        <w:rPr>
          <w:sz w:val="24"/>
          <w:szCs w:val="24"/>
        </w:rPr>
      </w:pPr>
      <w:r>
        <w:rPr>
          <w:sz w:val="24"/>
          <w:szCs w:val="24"/>
        </w:rPr>
        <w:t xml:space="preserve">      С правилами внутреннего трудового распорядка МКУ ДО ДЭБЦ «Эко-Дон» г. Калача-на-Дону ознакомлены:</w:t>
      </w:r>
    </w:p>
    <w:tbl>
      <w:tblPr>
        <w:tblStyle w:val="a8"/>
        <w:tblW w:w="0" w:type="auto"/>
        <w:tblLook w:val="04A0" w:firstRow="1" w:lastRow="0" w:firstColumn="1" w:lastColumn="0" w:noHBand="0" w:noVBand="1"/>
      </w:tblPr>
      <w:tblGrid>
        <w:gridCol w:w="561"/>
        <w:gridCol w:w="4658"/>
        <w:gridCol w:w="1982"/>
        <w:gridCol w:w="1273"/>
        <w:gridCol w:w="1467"/>
      </w:tblGrid>
      <w:tr w:rsidR="00136951" w14:paraId="69F70D5E" w14:textId="77777777" w:rsidTr="00751AD3">
        <w:tc>
          <w:tcPr>
            <w:tcW w:w="561" w:type="dxa"/>
          </w:tcPr>
          <w:p w14:paraId="65938B54" w14:textId="77777777" w:rsidR="00751AD3" w:rsidRPr="00751AD3" w:rsidRDefault="00751AD3" w:rsidP="00751AD3">
            <w:pPr>
              <w:pStyle w:val="a6"/>
              <w:jc w:val="center"/>
              <w:rPr>
                <w:b/>
              </w:rPr>
            </w:pPr>
            <w:r w:rsidRPr="00751AD3">
              <w:rPr>
                <w:b/>
              </w:rPr>
              <w:t>№</w:t>
            </w:r>
          </w:p>
          <w:p w14:paraId="685513FE" w14:textId="77777777" w:rsidR="00136951" w:rsidRPr="00751AD3" w:rsidRDefault="00751AD3" w:rsidP="00751AD3">
            <w:pPr>
              <w:pStyle w:val="a6"/>
              <w:jc w:val="center"/>
              <w:rPr>
                <w:b/>
              </w:rPr>
            </w:pPr>
            <w:r w:rsidRPr="00751AD3">
              <w:rPr>
                <w:b/>
              </w:rPr>
              <w:t>п/п</w:t>
            </w:r>
          </w:p>
        </w:tc>
        <w:tc>
          <w:tcPr>
            <w:tcW w:w="4658" w:type="dxa"/>
          </w:tcPr>
          <w:p w14:paraId="22ECE87E" w14:textId="77777777" w:rsidR="00136951" w:rsidRPr="00751AD3" w:rsidRDefault="00751AD3" w:rsidP="00751AD3">
            <w:pPr>
              <w:pStyle w:val="a6"/>
              <w:jc w:val="center"/>
              <w:rPr>
                <w:b/>
              </w:rPr>
            </w:pPr>
            <w:r w:rsidRPr="00751AD3">
              <w:rPr>
                <w:b/>
              </w:rPr>
              <w:t>Ф.И.О.</w:t>
            </w:r>
          </w:p>
        </w:tc>
        <w:tc>
          <w:tcPr>
            <w:tcW w:w="1982" w:type="dxa"/>
          </w:tcPr>
          <w:p w14:paraId="759FEEDB" w14:textId="77777777" w:rsidR="00136951" w:rsidRPr="00751AD3" w:rsidRDefault="00751AD3" w:rsidP="00751AD3">
            <w:pPr>
              <w:pStyle w:val="a6"/>
              <w:jc w:val="center"/>
              <w:rPr>
                <w:b/>
              </w:rPr>
            </w:pPr>
            <w:r w:rsidRPr="00751AD3">
              <w:rPr>
                <w:b/>
              </w:rPr>
              <w:t>Должность</w:t>
            </w:r>
          </w:p>
        </w:tc>
        <w:tc>
          <w:tcPr>
            <w:tcW w:w="1273" w:type="dxa"/>
          </w:tcPr>
          <w:p w14:paraId="139B3389" w14:textId="77777777" w:rsidR="00136951" w:rsidRPr="00751AD3" w:rsidRDefault="00751AD3" w:rsidP="00751AD3">
            <w:pPr>
              <w:pStyle w:val="a6"/>
              <w:jc w:val="center"/>
              <w:rPr>
                <w:b/>
              </w:rPr>
            </w:pPr>
            <w:r w:rsidRPr="00751AD3">
              <w:rPr>
                <w:b/>
              </w:rPr>
              <w:t>Дата</w:t>
            </w:r>
          </w:p>
        </w:tc>
        <w:tc>
          <w:tcPr>
            <w:tcW w:w="1467" w:type="dxa"/>
          </w:tcPr>
          <w:p w14:paraId="4414B881" w14:textId="77777777" w:rsidR="00136951" w:rsidRPr="00751AD3" w:rsidRDefault="00751AD3" w:rsidP="00751AD3">
            <w:pPr>
              <w:pStyle w:val="a6"/>
              <w:jc w:val="center"/>
              <w:rPr>
                <w:b/>
              </w:rPr>
            </w:pPr>
            <w:r w:rsidRPr="00751AD3">
              <w:rPr>
                <w:b/>
              </w:rPr>
              <w:t>Личная подпись</w:t>
            </w:r>
          </w:p>
        </w:tc>
      </w:tr>
      <w:tr w:rsidR="00136951" w14:paraId="701FC908" w14:textId="77777777" w:rsidTr="00751AD3">
        <w:tc>
          <w:tcPr>
            <w:tcW w:w="561" w:type="dxa"/>
          </w:tcPr>
          <w:p w14:paraId="45C8CD8D" w14:textId="77777777" w:rsidR="00136951" w:rsidRDefault="00136951" w:rsidP="00BD081E">
            <w:pPr>
              <w:tabs>
                <w:tab w:val="left" w:pos="675"/>
              </w:tabs>
              <w:spacing w:before="48"/>
              <w:rPr>
                <w:sz w:val="24"/>
                <w:szCs w:val="24"/>
              </w:rPr>
            </w:pPr>
          </w:p>
        </w:tc>
        <w:tc>
          <w:tcPr>
            <w:tcW w:w="4658" w:type="dxa"/>
          </w:tcPr>
          <w:p w14:paraId="43828479" w14:textId="77777777" w:rsidR="00136951" w:rsidRDefault="00136951" w:rsidP="00BD081E">
            <w:pPr>
              <w:tabs>
                <w:tab w:val="left" w:pos="675"/>
              </w:tabs>
              <w:spacing w:before="48"/>
              <w:rPr>
                <w:sz w:val="24"/>
                <w:szCs w:val="24"/>
              </w:rPr>
            </w:pPr>
          </w:p>
        </w:tc>
        <w:tc>
          <w:tcPr>
            <w:tcW w:w="1982" w:type="dxa"/>
          </w:tcPr>
          <w:p w14:paraId="0120DF2B" w14:textId="77777777" w:rsidR="00136951" w:rsidRDefault="00136951" w:rsidP="00BD081E">
            <w:pPr>
              <w:tabs>
                <w:tab w:val="left" w:pos="675"/>
              </w:tabs>
              <w:spacing w:before="48"/>
              <w:rPr>
                <w:sz w:val="24"/>
                <w:szCs w:val="24"/>
              </w:rPr>
            </w:pPr>
          </w:p>
        </w:tc>
        <w:tc>
          <w:tcPr>
            <w:tcW w:w="1273" w:type="dxa"/>
          </w:tcPr>
          <w:p w14:paraId="651E137D" w14:textId="77777777" w:rsidR="00136951" w:rsidRDefault="00136951" w:rsidP="00BD081E">
            <w:pPr>
              <w:tabs>
                <w:tab w:val="left" w:pos="675"/>
              </w:tabs>
              <w:spacing w:before="48"/>
              <w:rPr>
                <w:sz w:val="24"/>
                <w:szCs w:val="24"/>
              </w:rPr>
            </w:pPr>
          </w:p>
        </w:tc>
        <w:tc>
          <w:tcPr>
            <w:tcW w:w="1467" w:type="dxa"/>
          </w:tcPr>
          <w:p w14:paraId="4DDE9C52" w14:textId="77777777" w:rsidR="00136951" w:rsidRDefault="00136951" w:rsidP="00BD081E">
            <w:pPr>
              <w:tabs>
                <w:tab w:val="left" w:pos="675"/>
              </w:tabs>
              <w:spacing w:before="48"/>
              <w:rPr>
                <w:sz w:val="24"/>
                <w:szCs w:val="24"/>
              </w:rPr>
            </w:pPr>
          </w:p>
        </w:tc>
      </w:tr>
      <w:tr w:rsidR="00136951" w14:paraId="62234C11" w14:textId="77777777" w:rsidTr="00751AD3">
        <w:tc>
          <w:tcPr>
            <w:tcW w:w="561" w:type="dxa"/>
          </w:tcPr>
          <w:p w14:paraId="0E70308B" w14:textId="77777777" w:rsidR="00136951" w:rsidRDefault="00136951" w:rsidP="00BD081E">
            <w:pPr>
              <w:tabs>
                <w:tab w:val="left" w:pos="675"/>
              </w:tabs>
              <w:spacing w:before="48"/>
              <w:rPr>
                <w:sz w:val="24"/>
                <w:szCs w:val="24"/>
              </w:rPr>
            </w:pPr>
          </w:p>
        </w:tc>
        <w:tc>
          <w:tcPr>
            <w:tcW w:w="4658" w:type="dxa"/>
          </w:tcPr>
          <w:p w14:paraId="0103090F" w14:textId="77777777" w:rsidR="00136951" w:rsidRDefault="00136951" w:rsidP="00BD081E">
            <w:pPr>
              <w:tabs>
                <w:tab w:val="left" w:pos="675"/>
              </w:tabs>
              <w:spacing w:before="48"/>
              <w:rPr>
                <w:sz w:val="24"/>
                <w:szCs w:val="24"/>
              </w:rPr>
            </w:pPr>
          </w:p>
        </w:tc>
        <w:tc>
          <w:tcPr>
            <w:tcW w:w="1982" w:type="dxa"/>
          </w:tcPr>
          <w:p w14:paraId="6C7F3FA4" w14:textId="77777777" w:rsidR="00136951" w:rsidRDefault="00136951" w:rsidP="00BD081E">
            <w:pPr>
              <w:tabs>
                <w:tab w:val="left" w:pos="675"/>
              </w:tabs>
              <w:spacing w:before="48"/>
              <w:rPr>
                <w:sz w:val="24"/>
                <w:szCs w:val="24"/>
              </w:rPr>
            </w:pPr>
          </w:p>
        </w:tc>
        <w:tc>
          <w:tcPr>
            <w:tcW w:w="1273" w:type="dxa"/>
          </w:tcPr>
          <w:p w14:paraId="68B96373" w14:textId="77777777" w:rsidR="00136951" w:rsidRDefault="00136951" w:rsidP="00BD081E">
            <w:pPr>
              <w:tabs>
                <w:tab w:val="left" w:pos="675"/>
              </w:tabs>
              <w:spacing w:before="48"/>
              <w:rPr>
                <w:sz w:val="24"/>
                <w:szCs w:val="24"/>
              </w:rPr>
            </w:pPr>
          </w:p>
        </w:tc>
        <w:tc>
          <w:tcPr>
            <w:tcW w:w="1467" w:type="dxa"/>
          </w:tcPr>
          <w:p w14:paraId="2B29154F" w14:textId="77777777" w:rsidR="00136951" w:rsidRDefault="00136951" w:rsidP="00BD081E">
            <w:pPr>
              <w:tabs>
                <w:tab w:val="left" w:pos="675"/>
              </w:tabs>
              <w:spacing w:before="48"/>
              <w:rPr>
                <w:sz w:val="24"/>
                <w:szCs w:val="24"/>
              </w:rPr>
            </w:pPr>
          </w:p>
        </w:tc>
      </w:tr>
      <w:tr w:rsidR="00136951" w14:paraId="2F4D5386" w14:textId="77777777" w:rsidTr="00751AD3">
        <w:tc>
          <w:tcPr>
            <w:tcW w:w="561" w:type="dxa"/>
          </w:tcPr>
          <w:p w14:paraId="7F2A163E" w14:textId="77777777" w:rsidR="00136951" w:rsidRDefault="00136951" w:rsidP="00BD081E">
            <w:pPr>
              <w:tabs>
                <w:tab w:val="left" w:pos="675"/>
              </w:tabs>
              <w:spacing w:before="48"/>
              <w:rPr>
                <w:sz w:val="24"/>
                <w:szCs w:val="24"/>
              </w:rPr>
            </w:pPr>
          </w:p>
        </w:tc>
        <w:tc>
          <w:tcPr>
            <w:tcW w:w="4658" w:type="dxa"/>
          </w:tcPr>
          <w:p w14:paraId="0CA44236" w14:textId="77777777" w:rsidR="00136951" w:rsidRDefault="00136951" w:rsidP="00BD081E">
            <w:pPr>
              <w:tabs>
                <w:tab w:val="left" w:pos="675"/>
              </w:tabs>
              <w:spacing w:before="48"/>
              <w:rPr>
                <w:sz w:val="24"/>
                <w:szCs w:val="24"/>
              </w:rPr>
            </w:pPr>
          </w:p>
        </w:tc>
        <w:tc>
          <w:tcPr>
            <w:tcW w:w="1982" w:type="dxa"/>
          </w:tcPr>
          <w:p w14:paraId="148CC47F" w14:textId="77777777" w:rsidR="00136951" w:rsidRDefault="00136951" w:rsidP="00BD081E">
            <w:pPr>
              <w:tabs>
                <w:tab w:val="left" w:pos="675"/>
              </w:tabs>
              <w:spacing w:before="48"/>
              <w:rPr>
                <w:sz w:val="24"/>
                <w:szCs w:val="24"/>
              </w:rPr>
            </w:pPr>
          </w:p>
        </w:tc>
        <w:tc>
          <w:tcPr>
            <w:tcW w:w="1273" w:type="dxa"/>
          </w:tcPr>
          <w:p w14:paraId="775AFC6C" w14:textId="77777777" w:rsidR="00136951" w:rsidRDefault="00136951" w:rsidP="00BD081E">
            <w:pPr>
              <w:tabs>
                <w:tab w:val="left" w:pos="675"/>
              </w:tabs>
              <w:spacing w:before="48"/>
              <w:rPr>
                <w:sz w:val="24"/>
                <w:szCs w:val="24"/>
              </w:rPr>
            </w:pPr>
          </w:p>
        </w:tc>
        <w:tc>
          <w:tcPr>
            <w:tcW w:w="1467" w:type="dxa"/>
          </w:tcPr>
          <w:p w14:paraId="7892B597" w14:textId="77777777" w:rsidR="00136951" w:rsidRDefault="00136951" w:rsidP="00BD081E">
            <w:pPr>
              <w:tabs>
                <w:tab w:val="left" w:pos="675"/>
              </w:tabs>
              <w:spacing w:before="48"/>
              <w:rPr>
                <w:sz w:val="24"/>
                <w:szCs w:val="24"/>
              </w:rPr>
            </w:pPr>
          </w:p>
        </w:tc>
      </w:tr>
      <w:tr w:rsidR="00136951" w14:paraId="00CBDA8C" w14:textId="77777777" w:rsidTr="00751AD3">
        <w:tc>
          <w:tcPr>
            <w:tcW w:w="561" w:type="dxa"/>
          </w:tcPr>
          <w:p w14:paraId="448A0449" w14:textId="77777777" w:rsidR="00136951" w:rsidRDefault="00136951" w:rsidP="00BD081E">
            <w:pPr>
              <w:tabs>
                <w:tab w:val="left" w:pos="675"/>
              </w:tabs>
              <w:spacing w:before="48"/>
              <w:rPr>
                <w:sz w:val="24"/>
                <w:szCs w:val="24"/>
              </w:rPr>
            </w:pPr>
          </w:p>
        </w:tc>
        <w:tc>
          <w:tcPr>
            <w:tcW w:w="4658" w:type="dxa"/>
          </w:tcPr>
          <w:p w14:paraId="7DD33EBB" w14:textId="77777777" w:rsidR="00136951" w:rsidRDefault="00136951" w:rsidP="00BD081E">
            <w:pPr>
              <w:tabs>
                <w:tab w:val="left" w:pos="675"/>
              </w:tabs>
              <w:spacing w:before="48"/>
              <w:rPr>
                <w:sz w:val="24"/>
                <w:szCs w:val="24"/>
              </w:rPr>
            </w:pPr>
          </w:p>
        </w:tc>
        <w:tc>
          <w:tcPr>
            <w:tcW w:w="1982" w:type="dxa"/>
          </w:tcPr>
          <w:p w14:paraId="2C1A8073" w14:textId="77777777" w:rsidR="00136951" w:rsidRDefault="00136951" w:rsidP="00BD081E">
            <w:pPr>
              <w:tabs>
                <w:tab w:val="left" w:pos="675"/>
              </w:tabs>
              <w:spacing w:before="48"/>
              <w:rPr>
                <w:sz w:val="24"/>
                <w:szCs w:val="24"/>
              </w:rPr>
            </w:pPr>
          </w:p>
        </w:tc>
        <w:tc>
          <w:tcPr>
            <w:tcW w:w="1273" w:type="dxa"/>
          </w:tcPr>
          <w:p w14:paraId="0FBE80A4" w14:textId="77777777" w:rsidR="00136951" w:rsidRDefault="00136951" w:rsidP="00BD081E">
            <w:pPr>
              <w:tabs>
                <w:tab w:val="left" w:pos="675"/>
              </w:tabs>
              <w:spacing w:before="48"/>
              <w:rPr>
                <w:sz w:val="24"/>
                <w:szCs w:val="24"/>
              </w:rPr>
            </w:pPr>
          </w:p>
        </w:tc>
        <w:tc>
          <w:tcPr>
            <w:tcW w:w="1467" w:type="dxa"/>
          </w:tcPr>
          <w:p w14:paraId="1A59C449" w14:textId="77777777" w:rsidR="00136951" w:rsidRDefault="00136951" w:rsidP="00BD081E">
            <w:pPr>
              <w:tabs>
                <w:tab w:val="left" w:pos="675"/>
              </w:tabs>
              <w:spacing w:before="48"/>
              <w:rPr>
                <w:sz w:val="24"/>
                <w:szCs w:val="24"/>
              </w:rPr>
            </w:pPr>
          </w:p>
        </w:tc>
      </w:tr>
      <w:tr w:rsidR="00136951" w14:paraId="2695B795" w14:textId="77777777" w:rsidTr="00751AD3">
        <w:tc>
          <w:tcPr>
            <w:tcW w:w="561" w:type="dxa"/>
          </w:tcPr>
          <w:p w14:paraId="278BDEEA" w14:textId="77777777" w:rsidR="00136951" w:rsidRDefault="00136951" w:rsidP="00BD081E">
            <w:pPr>
              <w:tabs>
                <w:tab w:val="left" w:pos="675"/>
              </w:tabs>
              <w:spacing w:before="48"/>
              <w:rPr>
                <w:sz w:val="24"/>
                <w:szCs w:val="24"/>
              </w:rPr>
            </w:pPr>
          </w:p>
        </w:tc>
        <w:tc>
          <w:tcPr>
            <w:tcW w:w="4658" w:type="dxa"/>
          </w:tcPr>
          <w:p w14:paraId="3BF3775F" w14:textId="77777777" w:rsidR="00136951" w:rsidRDefault="00136951" w:rsidP="00BD081E">
            <w:pPr>
              <w:tabs>
                <w:tab w:val="left" w:pos="675"/>
              </w:tabs>
              <w:spacing w:before="48"/>
              <w:rPr>
                <w:sz w:val="24"/>
                <w:szCs w:val="24"/>
              </w:rPr>
            </w:pPr>
          </w:p>
        </w:tc>
        <w:tc>
          <w:tcPr>
            <w:tcW w:w="1982" w:type="dxa"/>
          </w:tcPr>
          <w:p w14:paraId="06375DFB" w14:textId="77777777" w:rsidR="00136951" w:rsidRDefault="00136951" w:rsidP="00BD081E">
            <w:pPr>
              <w:tabs>
                <w:tab w:val="left" w:pos="675"/>
              </w:tabs>
              <w:spacing w:before="48"/>
              <w:rPr>
                <w:sz w:val="24"/>
                <w:szCs w:val="24"/>
              </w:rPr>
            </w:pPr>
          </w:p>
        </w:tc>
        <w:tc>
          <w:tcPr>
            <w:tcW w:w="1273" w:type="dxa"/>
          </w:tcPr>
          <w:p w14:paraId="151D158B" w14:textId="77777777" w:rsidR="00136951" w:rsidRDefault="00136951" w:rsidP="00BD081E">
            <w:pPr>
              <w:tabs>
                <w:tab w:val="left" w:pos="675"/>
              </w:tabs>
              <w:spacing w:before="48"/>
              <w:rPr>
                <w:sz w:val="24"/>
                <w:szCs w:val="24"/>
              </w:rPr>
            </w:pPr>
          </w:p>
        </w:tc>
        <w:tc>
          <w:tcPr>
            <w:tcW w:w="1467" w:type="dxa"/>
          </w:tcPr>
          <w:p w14:paraId="17D0212F" w14:textId="77777777" w:rsidR="00136951" w:rsidRDefault="00136951" w:rsidP="00BD081E">
            <w:pPr>
              <w:tabs>
                <w:tab w:val="left" w:pos="675"/>
              </w:tabs>
              <w:spacing w:before="48"/>
              <w:rPr>
                <w:sz w:val="24"/>
                <w:szCs w:val="24"/>
              </w:rPr>
            </w:pPr>
          </w:p>
        </w:tc>
      </w:tr>
      <w:tr w:rsidR="00136951" w14:paraId="69CA20E7" w14:textId="77777777" w:rsidTr="00751AD3">
        <w:tc>
          <w:tcPr>
            <w:tcW w:w="561" w:type="dxa"/>
          </w:tcPr>
          <w:p w14:paraId="58B088BF" w14:textId="77777777" w:rsidR="00136951" w:rsidRDefault="00136951" w:rsidP="00BD081E">
            <w:pPr>
              <w:tabs>
                <w:tab w:val="left" w:pos="675"/>
              </w:tabs>
              <w:spacing w:before="48"/>
              <w:rPr>
                <w:sz w:val="24"/>
                <w:szCs w:val="24"/>
              </w:rPr>
            </w:pPr>
          </w:p>
        </w:tc>
        <w:tc>
          <w:tcPr>
            <w:tcW w:w="4658" w:type="dxa"/>
          </w:tcPr>
          <w:p w14:paraId="077AFB61" w14:textId="77777777" w:rsidR="00136951" w:rsidRDefault="00136951" w:rsidP="00BD081E">
            <w:pPr>
              <w:tabs>
                <w:tab w:val="left" w:pos="675"/>
              </w:tabs>
              <w:spacing w:before="48"/>
              <w:rPr>
                <w:sz w:val="24"/>
                <w:szCs w:val="24"/>
              </w:rPr>
            </w:pPr>
          </w:p>
        </w:tc>
        <w:tc>
          <w:tcPr>
            <w:tcW w:w="1982" w:type="dxa"/>
          </w:tcPr>
          <w:p w14:paraId="140A729C" w14:textId="77777777" w:rsidR="00136951" w:rsidRDefault="00136951" w:rsidP="00BD081E">
            <w:pPr>
              <w:tabs>
                <w:tab w:val="left" w:pos="675"/>
              </w:tabs>
              <w:spacing w:before="48"/>
              <w:rPr>
                <w:sz w:val="24"/>
                <w:szCs w:val="24"/>
              </w:rPr>
            </w:pPr>
          </w:p>
        </w:tc>
        <w:tc>
          <w:tcPr>
            <w:tcW w:w="1273" w:type="dxa"/>
          </w:tcPr>
          <w:p w14:paraId="6FDB9140" w14:textId="77777777" w:rsidR="00136951" w:rsidRDefault="00136951" w:rsidP="00BD081E">
            <w:pPr>
              <w:tabs>
                <w:tab w:val="left" w:pos="675"/>
              </w:tabs>
              <w:spacing w:before="48"/>
              <w:rPr>
                <w:sz w:val="24"/>
                <w:szCs w:val="24"/>
              </w:rPr>
            </w:pPr>
          </w:p>
        </w:tc>
        <w:tc>
          <w:tcPr>
            <w:tcW w:w="1467" w:type="dxa"/>
          </w:tcPr>
          <w:p w14:paraId="5560487F" w14:textId="77777777" w:rsidR="00136951" w:rsidRDefault="00136951" w:rsidP="00BD081E">
            <w:pPr>
              <w:tabs>
                <w:tab w:val="left" w:pos="675"/>
              </w:tabs>
              <w:spacing w:before="48"/>
              <w:rPr>
                <w:sz w:val="24"/>
                <w:szCs w:val="24"/>
              </w:rPr>
            </w:pPr>
          </w:p>
        </w:tc>
      </w:tr>
      <w:tr w:rsidR="00136951" w14:paraId="2E58D0ED" w14:textId="77777777" w:rsidTr="00751AD3">
        <w:tc>
          <w:tcPr>
            <w:tcW w:w="561" w:type="dxa"/>
          </w:tcPr>
          <w:p w14:paraId="0A5D25EC" w14:textId="77777777" w:rsidR="00136951" w:rsidRDefault="00136951" w:rsidP="00BD081E">
            <w:pPr>
              <w:tabs>
                <w:tab w:val="left" w:pos="675"/>
              </w:tabs>
              <w:spacing w:before="48"/>
              <w:rPr>
                <w:sz w:val="24"/>
                <w:szCs w:val="24"/>
              </w:rPr>
            </w:pPr>
          </w:p>
        </w:tc>
        <w:tc>
          <w:tcPr>
            <w:tcW w:w="4658" w:type="dxa"/>
          </w:tcPr>
          <w:p w14:paraId="328486B5" w14:textId="77777777" w:rsidR="00136951" w:rsidRDefault="00136951" w:rsidP="00BD081E">
            <w:pPr>
              <w:tabs>
                <w:tab w:val="left" w:pos="675"/>
              </w:tabs>
              <w:spacing w:before="48"/>
              <w:rPr>
                <w:sz w:val="24"/>
                <w:szCs w:val="24"/>
              </w:rPr>
            </w:pPr>
          </w:p>
        </w:tc>
        <w:tc>
          <w:tcPr>
            <w:tcW w:w="1982" w:type="dxa"/>
          </w:tcPr>
          <w:p w14:paraId="21309B88" w14:textId="77777777" w:rsidR="00136951" w:rsidRDefault="00136951" w:rsidP="00BD081E">
            <w:pPr>
              <w:tabs>
                <w:tab w:val="left" w:pos="675"/>
              </w:tabs>
              <w:spacing w:before="48"/>
              <w:rPr>
                <w:sz w:val="24"/>
                <w:szCs w:val="24"/>
              </w:rPr>
            </w:pPr>
          </w:p>
        </w:tc>
        <w:tc>
          <w:tcPr>
            <w:tcW w:w="1273" w:type="dxa"/>
          </w:tcPr>
          <w:p w14:paraId="60CB78B6" w14:textId="77777777" w:rsidR="00136951" w:rsidRDefault="00136951" w:rsidP="00BD081E">
            <w:pPr>
              <w:tabs>
                <w:tab w:val="left" w:pos="675"/>
              </w:tabs>
              <w:spacing w:before="48"/>
              <w:rPr>
                <w:sz w:val="24"/>
                <w:szCs w:val="24"/>
              </w:rPr>
            </w:pPr>
          </w:p>
        </w:tc>
        <w:tc>
          <w:tcPr>
            <w:tcW w:w="1467" w:type="dxa"/>
          </w:tcPr>
          <w:p w14:paraId="78E2C2D1" w14:textId="77777777" w:rsidR="00136951" w:rsidRDefault="00136951" w:rsidP="00BD081E">
            <w:pPr>
              <w:tabs>
                <w:tab w:val="left" w:pos="675"/>
              </w:tabs>
              <w:spacing w:before="48"/>
              <w:rPr>
                <w:sz w:val="24"/>
                <w:szCs w:val="24"/>
              </w:rPr>
            </w:pPr>
          </w:p>
        </w:tc>
      </w:tr>
      <w:tr w:rsidR="00136951" w14:paraId="3F151443" w14:textId="77777777" w:rsidTr="00751AD3">
        <w:tc>
          <w:tcPr>
            <w:tcW w:w="561" w:type="dxa"/>
          </w:tcPr>
          <w:p w14:paraId="2053D776" w14:textId="77777777" w:rsidR="00136951" w:rsidRDefault="00136951" w:rsidP="00BD081E">
            <w:pPr>
              <w:tabs>
                <w:tab w:val="left" w:pos="675"/>
              </w:tabs>
              <w:spacing w:before="48"/>
              <w:rPr>
                <w:sz w:val="24"/>
                <w:szCs w:val="24"/>
              </w:rPr>
            </w:pPr>
          </w:p>
        </w:tc>
        <w:tc>
          <w:tcPr>
            <w:tcW w:w="4658" w:type="dxa"/>
          </w:tcPr>
          <w:p w14:paraId="4B7D88A8" w14:textId="77777777" w:rsidR="00136951" w:rsidRDefault="00136951" w:rsidP="00BD081E">
            <w:pPr>
              <w:tabs>
                <w:tab w:val="left" w:pos="675"/>
              </w:tabs>
              <w:spacing w:before="48"/>
              <w:rPr>
                <w:sz w:val="24"/>
                <w:szCs w:val="24"/>
              </w:rPr>
            </w:pPr>
          </w:p>
        </w:tc>
        <w:tc>
          <w:tcPr>
            <w:tcW w:w="1982" w:type="dxa"/>
          </w:tcPr>
          <w:p w14:paraId="29F0771D" w14:textId="77777777" w:rsidR="00136951" w:rsidRDefault="00136951" w:rsidP="00BD081E">
            <w:pPr>
              <w:tabs>
                <w:tab w:val="left" w:pos="675"/>
              </w:tabs>
              <w:spacing w:before="48"/>
              <w:rPr>
                <w:sz w:val="24"/>
                <w:szCs w:val="24"/>
              </w:rPr>
            </w:pPr>
          </w:p>
        </w:tc>
        <w:tc>
          <w:tcPr>
            <w:tcW w:w="1273" w:type="dxa"/>
          </w:tcPr>
          <w:p w14:paraId="09166476" w14:textId="77777777" w:rsidR="00136951" w:rsidRDefault="00136951" w:rsidP="00BD081E">
            <w:pPr>
              <w:tabs>
                <w:tab w:val="left" w:pos="675"/>
              </w:tabs>
              <w:spacing w:before="48"/>
              <w:rPr>
                <w:sz w:val="24"/>
                <w:szCs w:val="24"/>
              </w:rPr>
            </w:pPr>
          </w:p>
        </w:tc>
        <w:tc>
          <w:tcPr>
            <w:tcW w:w="1467" w:type="dxa"/>
          </w:tcPr>
          <w:p w14:paraId="3B18BCF0" w14:textId="77777777" w:rsidR="00136951" w:rsidRDefault="00136951" w:rsidP="00BD081E">
            <w:pPr>
              <w:tabs>
                <w:tab w:val="left" w:pos="675"/>
              </w:tabs>
              <w:spacing w:before="48"/>
              <w:rPr>
                <w:sz w:val="24"/>
                <w:szCs w:val="24"/>
              </w:rPr>
            </w:pPr>
          </w:p>
        </w:tc>
      </w:tr>
      <w:tr w:rsidR="00136951" w14:paraId="649FBBDB" w14:textId="77777777" w:rsidTr="00751AD3">
        <w:tc>
          <w:tcPr>
            <w:tcW w:w="561" w:type="dxa"/>
          </w:tcPr>
          <w:p w14:paraId="26B71659" w14:textId="77777777" w:rsidR="00136951" w:rsidRDefault="00136951" w:rsidP="00BD081E">
            <w:pPr>
              <w:tabs>
                <w:tab w:val="left" w:pos="675"/>
              </w:tabs>
              <w:spacing w:before="48"/>
              <w:rPr>
                <w:sz w:val="24"/>
                <w:szCs w:val="24"/>
              </w:rPr>
            </w:pPr>
          </w:p>
        </w:tc>
        <w:tc>
          <w:tcPr>
            <w:tcW w:w="4658" w:type="dxa"/>
          </w:tcPr>
          <w:p w14:paraId="58E11D29" w14:textId="77777777" w:rsidR="00136951" w:rsidRDefault="00136951" w:rsidP="00BD081E">
            <w:pPr>
              <w:tabs>
                <w:tab w:val="left" w:pos="675"/>
              </w:tabs>
              <w:spacing w:before="48"/>
              <w:rPr>
                <w:sz w:val="24"/>
                <w:szCs w:val="24"/>
              </w:rPr>
            </w:pPr>
          </w:p>
        </w:tc>
        <w:tc>
          <w:tcPr>
            <w:tcW w:w="1982" w:type="dxa"/>
          </w:tcPr>
          <w:p w14:paraId="4F289D03" w14:textId="77777777" w:rsidR="00136951" w:rsidRDefault="00136951" w:rsidP="00BD081E">
            <w:pPr>
              <w:tabs>
                <w:tab w:val="left" w:pos="675"/>
              </w:tabs>
              <w:spacing w:before="48"/>
              <w:rPr>
                <w:sz w:val="24"/>
                <w:szCs w:val="24"/>
              </w:rPr>
            </w:pPr>
          </w:p>
        </w:tc>
        <w:tc>
          <w:tcPr>
            <w:tcW w:w="1273" w:type="dxa"/>
          </w:tcPr>
          <w:p w14:paraId="641C643D" w14:textId="77777777" w:rsidR="00136951" w:rsidRDefault="00136951" w:rsidP="00BD081E">
            <w:pPr>
              <w:tabs>
                <w:tab w:val="left" w:pos="675"/>
              </w:tabs>
              <w:spacing w:before="48"/>
              <w:rPr>
                <w:sz w:val="24"/>
                <w:szCs w:val="24"/>
              </w:rPr>
            </w:pPr>
          </w:p>
        </w:tc>
        <w:tc>
          <w:tcPr>
            <w:tcW w:w="1467" w:type="dxa"/>
          </w:tcPr>
          <w:p w14:paraId="303E646F" w14:textId="77777777" w:rsidR="00136951" w:rsidRDefault="00136951" w:rsidP="00BD081E">
            <w:pPr>
              <w:tabs>
                <w:tab w:val="left" w:pos="675"/>
              </w:tabs>
              <w:spacing w:before="48"/>
              <w:rPr>
                <w:sz w:val="24"/>
                <w:szCs w:val="24"/>
              </w:rPr>
            </w:pPr>
          </w:p>
        </w:tc>
      </w:tr>
      <w:tr w:rsidR="00136951" w14:paraId="2B6B127E" w14:textId="77777777" w:rsidTr="00751AD3">
        <w:tc>
          <w:tcPr>
            <w:tcW w:w="561" w:type="dxa"/>
          </w:tcPr>
          <w:p w14:paraId="5EF6AFFA" w14:textId="77777777" w:rsidR="00136951" w:rsidRDefault="00136951" w:rsidP="00BD081E">
            <w:pPr>
              <w:tabs>
                <w:tab w:val="left" w:pos="675"/>
              </w:tabs>
              <w:spacing w:before="48"/>
              <w:rPr>
                <w:sz w:val="24"/>
                <w:szCs w:val="24"/>
              </w:rPr>
            </w:pPr>
          </w:p>
        </w:tc>
        <w:tc>
          <w:tcPr>
            <w:tcW w:w="4658" w:type="dxa"/>
          </w:tcPr>
          <w:p w14:paraId="38C9E77B" w14:textId="77777777" w:rsidR="00136951" w:rsidRDefault="00136951" w:rsidP="00BD081E">
            <w:pPr>
              <w:tabs>
                <w:tab w:val="left" w:pos="675"/>
              </w:tabs>
              <w:spacing w:before="48"/>
              <w:rPr>
                <w:sz w:val="24"/>
                <w:szCs w:val="24"/>
              </w:rPr>
            </w:pPr>
          </w:p>
        </w:tc>
        <w:tc>
          <w:tcPr>
            <w:tcW w:w="1982" w:type="dxa"/>
          </w:tcPr>
          <w:p w14:paraId="34C23579" w14:textId="77777777" w:rsidR="00136951" w:rsidRDefault="00136951" w:rsidP="00BD081E">
            <w:pPr>
              <w:tabs>
                <w:tab w:val="left" w:pos="675"/>
              </w:tabs>
              <w:spacing w:before="48"/>
              <w:rPr>
                <w:sz w:val="24"/>
                <w:szCs w:val="24"/>
              </w:rPr>
            </w:pPr>
          </w:p>
        </w:tc>
        <w:tc>
          <w:tcPr>
            <w:tcW w:w="1273" w:type="dxa"/>
          </w:tcPr>
          <w:p w14:paraId="198A29FE" w14:textId="77777777" w:rsidR="00136951" w:rsidRDefault="00136951" w:rsidP="00BD081E">
            <w:pPr>
              <w:tabs>
                <w:tab w:val="left" w:pos="675"/>
              </w:tabs>
              <w:spacing w:before="48"/>
              <w:rPr>
                <w:sz w:val="24"/>
                <w:szCs w:val="24"/>
              </w:rPr>
            </w:pPr>
          </w:p>
        </w:tc>
        <w:tc>
          <w:tcPr>
            <w:tcW w:w="1467" w:type="dxa"/>
          </w:tcPr>
          <w:p w14:paraId="6479B03D" w14:textId="77777777" w:rsidR="00136951" w:rsidRDefault="00136951" w:rsidP="00BD081E">
            <w:pPr>
              <w:tabs>
                <w:tab w:val="left" w:pos="675"/>
              </w:tabs>
              <w:spacing w:before="48"/>
              <w:rPr>
                <w:sz w:val="24"/>
                <w:szCs w:val="24"/>
              </w:rPr>
            </w:pPr>
          </w:p>
        </w:tc>
      </w:tr>
      <w:tr w:rsidR="00136951" w14:paraId="151DD18B" w14:textId="77777777" w:rsidTr="00751AD3">
        <w:tc>
          <w:tcPr>
            <w:tcW w:w="561" w:type="dxa"/>
          </w:tcPr>
          <w:p w14:paraId="45B128B1" w14:textId="77777777" w:rsidR="00136951" w:rsidRDefault="00136951" w:rsidP="00BD081E">
            <w:pPr>
              <w:tabs>
                <w:tab w:val="left" w:pos="675"/>
              </w:tabs>
              <w:spacing w:before="48"/>
              <w:rPr>
                <w:sz w:val="24"/>
                <w:szCs w:val="24"/>
              </w:rPr>
            </w:pPr>
          </w:p>
        </w:tc>
        <w:tc>
          <w:tcPr>
            <w:tcW w:w="4658" w:type="dxa"/>
          </w:tcPr>
          <w:p w14:paraId="3872DBA1" w14:textId="77777777" w:rsidR="00136951" w:rsidRDefault="00136951" w:rsidP="00BD081E">
            <w:pPr>
              <w:tabs>
                <w:tab w:val="left" w:pos="675"/>
              </w:tabs>
              <w:spacing w:before="48"/>
              <w:rPr>
                <w:sz w:val="24"/>
                <w:szCs w:val="24"/>
              </w:rPr>
            </w:pPr>
          </w:p>
        </w:tc>
        <w:tc>
          <w:tcPr>
            <w:tcW w:w="1982" w:type="dxa"/>
          </w:tcPr>
          <w:p w14:paraId="29607459" w14:textId="77777777" w:rsidR="00136951" w:rsidRDefault="00136951" w:rsidP="00BD081E">
            <w:pPr>
              <w:tabs>
                <w:tab w:val="left" w:pos="675"/>
              </w:tabs>
              <w:spacing w:before="48"/>
              <w:rPr>
                <w:sz w:val="24"/>
                <w:szCs w:val="24"/>
              </w:rPr>
            </w:pPr>
          </w:p>
        </w:tc>
        <w:tc>
          <w:tcPr>
            <w:tcW w:w="1273" w:type="dxa"/>
          </w:tcPr>
          <w:p w14:paraId="745C5165" w14:textId="77777777" w:rsidR="00136951" w:rsidRDefault="00136951" w:rsidP="00BD081E">
            <w:pPr>
              <w:tabs>
                <w:tab w:val="left" w:pos="675"/>
              </w:tabs>
              <w:spacing w:before="48"/>
              <w:rPr>
                <w:sz w:val="24"/>
                <w:szCs w:val="24"/>
              </w:rPr>
            </w:pPr>
          </w:p>
        </w:tc>
        <w:tc>
          <w:tcPr>
            <w:tcW w:w="1467" w:type="dxa"/>
          </w:tcPr>
          <w:p w14:paraId="14AB9272" w14:textId="77777777" w:rsidR="00136951" w:rsidRDefault="00136951" w:rsidP="00BD081E">
            <w:pPr>
              <w:tabs>
                <w:tab w:val="left" w:pos="675"/>
              </w:tabs>
              <w:spacing w:before="48"/>
              <w:rPr>
                <w:sz w:val="24"/>
                <w:szCs w:val="24"/>
              </w:rPr>
            </w:pPr>
          </w:p>
        </w:tc>
      </w:tr>
      <w:tr w:rsidR="00136951" w14:paraId="6CA13183" w14:textId="77777777" w:rsidTr="00751AD3">
        <w:tc>
          <w:tcPr>
            <w:tcW w:w="561" w:type="dxa"/>
          </w:tcPr>
          <w:p w14:paraId="33FC88D4" w14:textId="77777777" w:rsidR="00136951" w:rsidRDefault="00136951" w:rsidP="00BD081E">
            <w:pPr>
              <w:tabs>
                <w:tab w:val="left" w:pos="675"/>
              </w:tabs>
              <w:spacing w:before="48"/>
              <w:rPr>
                <w:sz w:val="24"/>
                <w:szCs w:val="24"/>
              </w:rPr>
            </w:pPr>
          </w:p>
        </w:tc>
        <w:tc>
          <w:tcPr>
            <w:tcW w:w="4658" w:type="dxa"/>
          </w:tcPr>
          <w:p w14:paraId="7A1A03DB" w14:textId="77777777" w:rsidR="00136951" w:rsidRDefault="00136951" w:rsidP="00BD081E">
            <w:pPr>
              <w:tabs>
                <w:tab w:val="left" w:pos="675"/>
              </w:tabs>
              <w:spacing w:before="48"/>
              <w:rPr>
                <w:sz w:val="24"/>
                <w:szCs w:val="24"/>
              </w:rPr>
            </w:pPr>
          </w:p>
        </w:tc>
        <w:tc>
          <w:tcPr>
            <w:tcW w:w="1982" w:type="dxa"/>
          </w:tcPr>
          <w:p w14:paraId="5312D667" w14:textId="77777777" w:rsidR="00136951" w:rsidRDefault="00136951" w:rsidP="00BD081E">
            <w:pPr>
              <w:tabs>
                <w:tab w:val="left" w:pos="675"/>
              </w:tabs>
              <w:spacing w:before="48"/>
              <w:rPr>
                <w:sz w:val="24"/>
                <w:szCs w:val="24"/>
              </w:rPr>
            </w:pPr>
          </w:p>
        </w:tc>
        <w:tc>
          <w:tcPr>
            <w:tcW w:w="1273" w:type="dxa"/>
          </w:tcPr>
          <w:p w14:paraId="14B81259" w14:textId="77777777" w:rsidR="00136951" w:rsidRDefault="00136951" w:rsidP="00BD081E">
            <w:pPr>
              <w:tabs>
                <w:tab w:val="left" w:pos="675"/>
              </w:tabs>
              <w:spacing w:before="48"/>
              <w:rPr>
                <w:sz w:val="24"/>
                <w:szCs w:val="24"/>
              </w:rPr>
            </w:pPr>
          </w:p>
        </w:tc>
        <w:tc>
          <w:tcPr>
            <w:tcW w:w="1467" w:type="dxa"/>
          </w:tcPr>
          <w:p w14:paraId="74A4AD81" w14:textId="77777777" w:rsidR="00136951" w:rsidRDefault="00136951" w:rsidP="00BD081E">
            <w:pPr>
              <w:tabs>
                <w:tab w:val="left" w:pos="675"/>
              </w:tabs>
              <w:spacing w:before="48"/>
              <w:rPr>
                <w:sz w:val="24"/>
                <w:szCs w:val="24"/>
              </w:rPr>
            </w:pPr>
          </w:p>
        </w:tc>
      </w:tr>
      <w:tr w:rsidR="00136951" w14:paraId="27E1497E" w14:textId="77777777" w:rsidTr="00751AD3">
        <w:tc>
          <w:tcPr>
            <w:tcW w:w="561" w:type="dxa"/>
          </w:tcPr>
          <w:p w14:paraId="7EF54DF8" w14:textId="77777777" w:rsidR="00136951" w:rsidRDefault="00136951" w:rsidP="00BD081E">
            <w:pPr>
              <w:tabs>
                <w:tab w:val="left" w:pos="675"/>
              </w:tabs>
              <w:spacing w:before="48"/>
              <w:rPr>
                <w:sz w:val="24"/>
                <w:szCs w:val="24"/>
              </w:rPr>
            </w:pPr>
          </w:p>
        </w:tc>
        <w:tc>
          <w:tcPr>
            <w:tcW w:w="4658" w:type="dxa"/>
          </w:tcPr>
          <w:p w14:paraId="23BD2C24" w14:textId="77777777" w:rsidR="00136951" w:rsidRDefault="00136951" w:rsidP="00BD081E">
            <w:pPr>
              <w:tabs>
                <w:tab w:val="left" w:pos="675"/>
              </w:tabs>
              <w:spacing w:before="48"/>
              <w:rPr>
                <w:sz w:val="24"/>
                <w:szCs w:val="24"/>
              </w:rPr>
            </w:pPr>
          </w:p>
        </w:tc>
        <w:tc>
          <w:tcPr>
            <w:tcW w:w="1982" w:type="dxa"/>
          </w:tcPr>
          <w:p w14:paraId="2B531D19" w14:textId="77777777" w:rsidR="00136951" w:rsidRDefault="00136951" w:rsidP="00BD081E">
            <w:pPr>
              <w:tabs>
                <w:tab w:val="left" w:pos="675"/>
              </w:tabs>
              <w:spacing w:before="48"/>
              <w:rPr>
                <w:sz w:val="24"/>
                <w:szCs w:val="24"/>
              </w:rPr>
            </w:pPr>
          </w:p>
        </w:tc>
        <w:tc>
          <w:tcPr>
            <w:tcW w:w="1273" w:type="dxa"/>
          </w:tcPr>
          <w:p w14:paraId="2E900E84" w14:textId="77777777" w:rsidR="00136951" w:rsidRDefault="00136951" w:rsidP="00BD081E">
            <w:pPr>
              <w:tabs>
                <w:tab w:val="left" w:pos="675"/>
              </w:tabs>
              <w:spacing w:before="48"/>
              <w:rPr>
                <w:sz w:val="24"/>
                <w:szCs w:val="24"/>
              </w:rPr>
            </w:pPr>
          </w:p>
        </w:tc>
        <w:tc>
          <w:tcPr>
            <w:tcW w:w="1467" w:type="dxa"/>
          </w:tcPr>
          <w:p w14:paraId="6789ADE6" w14:textId="77777777" w:rsidR="00136951" w:rsidRDefault="00136951" w:rsidP="00BD081E">
            <w:pPr>
              <w:tabs>
                <w:tab w:val="left" w:pos="675"/>
              </w:tabs>
              <w:spacing w:before="48"/>
              <w:rPr>
                <w:sz w:val="24"/>
                <w:szCs w:val="24"/>
              </w:rPr>
            </w:pPr>
          </w:p>
        </w:tc>
      </w:tr>
      <w:tr w:rsidR="00136951" w14:paraId="0C5EBC49" w14:textId="77777777" w:rsidTr="00751AD3">
        <w:tc>
          <w:tcPr>
            <w:tcW w:w="561" w:type="dxa"/>
          </w:tcPr>
          <w:p w14:paraId="08CD20B2" w14:textId="77777777" w:rsidR="00136951" w:rsidRDefault="00136951" w:rsidP="00BD081E">
            <w:pPr>
              <w:tabs>
                <w:tab w:val="left" w:pos="675"/>
              </w:tabs>
              <w:spacing w:before="48"/>
              <w:rPr>
                <w:sz w:val="24"/>
                <w:szCs w:val="24"/>
              </w:rPr>
            </w:pPr>
          </w:p>
        </w:tc>
        <w:tc>
          <w:tcPr>
            <w:tcW w:w="4658" w:type="dxa"/>
          </w:tcPr>
          <w:p w14:paraId="406C0FCD" w14:textId="77777777" w:rsidR="00136951" w:rsidRDefault="00136951" w:rsidP="00BD081E">
            <w:pPr>
              <w:tabs>
                <w:tab w:val="left" w:pos="675"/>
              </w:tabs>
              <w:spacing w:before="48"/>
              <w:rPr>
                <w:sz w:val="24"/>
                <w:szCs w:val="24"/>
              </w:rPr>
            </w:pPr>
          </w:p>
        </w:tc>
        <w:tc>
          <w:tcPr>
            <w:tcW w:w="1982" w:type="dxa"/>
          </w:tcPr>
          <w:p w14:paraId="0CA6FBB9" w14:textId="77777777" w:rsidR="00136951" w:rsidRDefault="00136951" w:rsidP="00BD081E">
            <w:pPr>
              <w:tabs>
                <w:tab w:val="left" w:pos="675"/>
              </w:tabs>
              <w:spacing w:before="48"/>
              <w:rPr>
                <w:sz w:val="24"/>
                <w:szCs w:val="24"/>
              </w:rPr>
            </w:pPr>
          </w:p>
        </w:tc>
        <w:tc>
          <w:tcPr>
            <w:tcW w:w="1273" w:type="dxa"/>
          </w:tcPr>
          <w:p w14:paraId="7D13B049" w14:textId="77777777" w:rsidR="00136951" w:rsidRDefault="00136951" w:rsidP="00BD081E">
            <w:pPr>
              <w:tabs>
                <w:tab w:val="left" w:pos="675"/>
              </w:tabs>
              <w:spacing w:before="48"/>
              <w:rPr>
                <w:sz w:val="24"/>
                <w:szCs w:val="24"/>
              </w:rPr>
            </w:pPr>
          </w:p>
        </w:tc>
        <w:tc>
          <w:tcPr>
            <w:tcW w:w="1467" w:type="dxa"/>
          </w:tcPr>
          <w:p w14:paraId="775ED6AE" w14:textId="77777777" w:rsidR="00136951" w:rsidRDefault="00136951" w:rsidP="00BD081E">
            <w:pPr>
              <w:tabs>
                <w:tab w:val="left" w:pos="675"/>
              </w:tabs>
              <w:spacing w:before="48"/>
              <w:rPr>
                <w:sz w:val="24"/>
                <w:szCs w:val="24"/>
              </w:rPr>
            </w:pPr>
          </w:p>
        </w:tc>
      </w:tr>
      <w:tr w:rsidR="00136951" w14:paraId="62D832F2" w14:textId="77777777" w:rsidTr="00751AD3">
        <w:tc>
          <w:tcPr>
            <w:tcW w:w="561" w:type="dxa"/>
          </w:tcPr>
          <w:p w14:paraId="296A05BA" w14:textId="77777777" w:rsidR="00136951" w:rsidRDefault="00136951" w:rsidP="00BD081E">
            <w:pPr>
              <w:tabs>
                <w:tab w:val="left" w:pos="675"/>
              </w:tabs>
              <w:spacing w:before="48"/>
              <w:rPr>
                <w:sz w:val="24"/>
                <w:szCs w:val="24"/>
              </w:rPr>
            </w:pPr>
          </w:p>
        </w:tc>
        <w:tc>
          <w:tcPr>
            <w:tcW w:w="4658" w:type="dxa"/>
          </w:tcPr>
          <w:p w14:paraId="636A75CD" w14:textId="77777777" w:rsidR="00136951" w:rsidRDefault="00136951" w:rsidP="00BD081E">
            <w:pPr>
              <w:tabs>
                <w:tab w:val="left" w:pos="675"/>
              </w:tabs>
              <w:spacing w:before="48"/>
              <w:rPr>
                <w:sz w:val="24"/>
                <w:szCs w:val="24"/>
              </w:rPr>
            </w:pPr>
          </w:p>
        </w:tc>
        <w:tc>
          <w:tcPr>
            <w:tcW w:w="1982" w:type="dxa"/>
          </w:tcPr>
          <w:p w14:paraId="06363363" w14:textId="77777777" w:rsidR="00136951" w:rsidRDefault="00136951" w:rsidP="00BD081E">
            <w:pPr>
              <w:tabs>
                <w:tab w:val="left" w:pos="675"/>
              </w:tabs>
              <w:spacing w:before="48"/>
              <w:rPr>
                <w:sz w:val="24"/>
                <w:szCs w:val="24"/>
              </w:rPr>
            </w:pPr>
          </w:p>
        </w:tc>
        <w:tc>
          <w:tcPr>
            <w:tcW w:w="1273" w:type="dxa"/>
          </w:tcPr>
          <w:p w14:paraId="685DFE61" w14:textId="77777777" w:rsidR="00136951" w:rsidRDefault="00136951" w:rsidP="00BD081E">
            <w:pPr>
              <w:tabs>
                <w:tab w:val="left" w:pos="675"/>
              </w:tabs>
              <w:spacing w:before="48"/>
              <w:rPr>
                <w:sz w:val="24"/>
                <w:szCs w:val="24"/>
              </w:rPr>
            </w:pPr>
          </w:p>
        </w:tc>
        <w:tc>
          <w:tcPr>
            <w:tcW w:w="1467" w:type="dxa"/>
          </w:tcPr>
          <w:p w14:paraId="78F4CFE3" w14:textId="77777777" w:rsidR="00136951" w:rsidRDefault="00136951" w:rsidP="00BD081E">
            <w:pPr>
              <w:tabs>
                <w:tab w:val="left" w:pos="675"/>
              </w:tabs>
              <w:spacing w:before="48"/>
              <w:rPr>
                <w:sz w:val="24"/>
                <w:szCs w:val="24"/>
              </w:rPr>
            </w:pPr>
          </w:p>
        </w:tc>
      </w:tr>
      <w:tr w:rsidR="00136951" w14:paraId="65E71E37" w14:textId="77777777" w:rsidTr="00751AD3">
        <w:tc>
          <w:tcPr>
            <w:tcW w:w="561" w:type="dxa"/>
          </w:tcPr>
          <w:p w14:paraId="1B2754F1" w14:textId="77777777" w:rsidR="00136951" w:rsidRDefault="00136951" w:rsidP="00BD081E">
            <w:pPr>
              <w:tabs>
                <w:tab w:val="left" w:pos="675"/>
              </w:tabs>
              <w:spacing w:before="48"/>
              <w:rPr>
                <w:sz w:val="24"/>
                <w:szCs w:val="24"/>
              </w:rPr>
            </w:pPr>
          </w:p>
        </w:tc>
        <w:tc>
          <w:tcPr>
            <w:tcW w:w="4658" w:type="dxa"/>
          </w:tcPr>
          <w:p w14:paraId="4EF27206" w14:textId="77777777" w:rsidR="00136951" w:rsidRDefault="00136951" w:rsidP="00BD081E">
            <w:pPr>
              <w:tabs>
                <w:tab w:val="left" w:pos="675"/>
              </w:tabs>
              <w:spacing w:before="48"/>
              <w:rPr>
                <w:sz w:val="24"/>
                <w:szCs w:val="24"/>
              </w:rPr>
            </w:pPr>
          </w:p>
        </w:tc>
        <w:tc>
          <w:tcPr>
            <w:tcW w:w="1982" w:type="dxa"/>
          </w:tcPr>
          <w:p w14:paraId="460D2D2A" w14:textId="77777777" w:rsidR="00136951" w:rsidRDefault="00136951" w:rsidP="00BD081E">
            <w:pPr>
              <w:tabs>
                <w:tab w:val="left" w:pos="675"/>
              </w:tabs>
              <w:spacing w:before="48"/>
              <w:rPr>
                <w:sz w:val="24"/>
                <w:szCs w:val="24"/>
              </w:rPr>
            </w:pPr>
          </w:p>
        </w:tc>
        <w:tc>
          <w:tcPr>
            <w:tcW w:w="1273" w:type="dxa"/>
          </w:tcPr>
          <w:p w14:paraId="028A8E10" w14:textId="77777777" w:rsidR="00136951" w:rsidRDefault="00136951" w:rsidP="00BD081E">
            <w:pPr>
              <w:tabs>
                <w:tab w:val="left" w:pos="675"/>
              </w:tabs>
              <w:spacing w:before="48"/>
              <w:rPr>
                <w:sz w:val="24"/>
                <w:szCs w:val="24"/>
              </w:rPr>
            </w:pPr>
          </w:p>
        </w:tc>
        <w:tc>
          <w:tcPr>
            <w:tcW w:w="1467" w:type="dxa"/>
          </w:tcPr>
          <w:p w14:paraId="18789B36" w14:textId="77777777" w:rsidR="00136951" w:rsidRDefault="00136951" w:rsidP="00BD081E">
            <w:pPr>
              <w:tabs>
                <w:tab w:val="left" w:pos="675"/>
              </w:tabs>
              <w:spacing w:before="48"/>
              <w:rPr>
                <w:sz w:val="24"/>
                <w:szCs w:val="24"/>
              </w:rPr>
            </w:pPr>
          </w:p>
        </w:tc>
      </w:tr>
      <w:tr w:rsidR="00136951" w14:paraId="5A79A94E" w14:textId="77777777" w:rsidTr="00751AD3">
        <w:tc>
          <w:tcPr>
            <w:tcW w:w="561" w:type="dxa"/>
          </w:tcPr>
          <w:p w14:paraId="6E7F0C47" w14:textId="77777777" w:rsidR="00136951" w:rsidRDefault="00136951" w:rsidP="00BD081E">
            <w:pPr>
              <w:tabs>
                <w:tab w:val="left" w:pos="675"/>
              </w:tabs>
              <w:spacing w:before="48"/>
              <w:rPr>
                <w:sz w:val="24"/>
                <w:szCs w:val="24"/>
              </w:rPr>
            </w:pPr>
          </w:p>
        </w:tc>
        <w:tc>
          <w:tcPr>
            <w:tcW w:w="4658" w:type="dxa"/>
          </w:tcPr>
          <w:p w14:paraId="1B06FA01" w14:textId="77777777" w:rsidR="00136951" w:rsidRDefault="00136951" w:rsidP="00BD081E">
            <w:pPr>
              <w:tabs>
                <w:tab w:val="left" w:pos="675"/>
              </w:tabs>
              <w:spacing w:before="48"/>
              <w:rPr>
                <w:sz w:val="24"/>
                <w:szCs w:val="24"/>
              </w:rPr>
            </w:pPr>
          </w:p>
        </w:tc>
        <w:tc>
          <w:tcPr>
            <w:tcW w:w="1982" w:type="dxa"/>
          </w:tcPr>
          <w:p w14:paraId="75B1B5BA" w14:textId="77777777" w:rsidR="00136951" w:rsidRDefault="00136951" w:rsidP="00BD081E">
            <w:pPr>
              <w:tabs>
                <w:tab w:val="left" w:pos="675"/>
              </w:tabs>
              <w:spacing w:before="48"/>
              <w:rPr>
                <w:sz w:val="24"/>
                <w:szCs w:val="24"/>
              </w:rPr>
            </w:pPr>
          </w:p>
        </w:tc>
        <w:tc>
          <w:tcPr>
            <w:tcW w:w="1273" w:type="dxa"/>
          </w:tcPr>
          <w:p w14:paraId="3D9597B5" w14:textId="77777777" w:rsidR="00136951" w:rsidRDefault="00136951" w:rsidP="00BD081E">
            <w:pPr>
              <w:tabs>
                <w:tab w:val="left" w:pos="675"/>
              </w:tabs>
              <w:spacing w:before="48"/>
              <w:rPr>
                <w:sz w:val="24"/>
                <w:szCs w:val="24"/>
              </w:rPr>
            </w:pPr>
          </w:p>
        </w:tc>
        <w:tc>
          <w:tcPr>
            <w:tcW w:w="1467" w:type="dxa"/>
          </w:tcPr>
          <w:p w14:paraId="2EE9CD67" w14:textId="77777777" w:rsidR="00136951" w:rsidRDefault="00136951" w:rsidP="00BD081E">
            <w:pPr>
              <w:tabs>
                <w:tab w:val="left" w:pos="675"/>
              </w:tabs>
              <w:spacing w:before="48"/>
              <w:rPr>
                <w:sz w:val="24"/>
                <w:szCs w:val="24"/>
              </w:rPr>
            </w:pPr>
          </w:p>
        </w:tc>
      </w:tr>
      <w:tr w:rsidR="00136951" w14:paraId="59D8AD55" w14:textId="77777777" w:rsidTr="00751AD3">
        <w:tc>
          <w:tcPr>
            <w:tcW w:w="561" w:type="dxa"/>
          </w:tcPr>
          <w:p w14:paraId="0860FAB8" w14:textId="77777777" w:rsidR="00136951" w:rsidRDefault="00136951" w:rsidP="00BD081E">
            <w:pPr>
              <w:tabs>
                <w:tab w:val="left" w:pos="675"/>
              </w:tabs>
              <w:spacing w:before="48"/>
              <w:rPr>
                <w:sz w:val="24"/>
                <w:szCs w:val="24"/>
              </w:rPr>
            </w:pPr>
          </w:p>
        </w:tc>
        <w:tc>
          <w:tcPr>
            <w:tcW w:w="4658" w:type="dxa"/>
          </w:tcPr>
          <w:p w14:paraId="0B7F0F1B" w14:textId="77777777" w:rsidR="00136951" w:rsidRDefault="00136951" w:rsidP="00BD081E">
            <w:pPr>
              <w:tabs>
                <w:tab w:val="left" w:pos="675"/>
              </w:tabs>
              <w:spacing w:before="48"/>
              <w:rPr>
                <w:sz w:val="24"/>
                <w:szCs w:val="24"/>
              </w:rPr>
            </w:pPr>
          </w:p>
        </w:tc>
        <w:tc>
          <w:tcPr>
            <w:tcW w:w="1982" w:type="dxa"/>
          </w:tcPr>
          <w:p w14:paraId="2473435F" w14:textId="77777777" w:rsidR="00136951" w:rsidRDefault="00136951" w:rsidP="00BD081E">
            <w:pPr>
              <w:tabs>
                <w:tab w:val="left" w:pos="675"/>
              </w:tabs>
              <w:spacing w:before="48"/>
              <w:rPr>
                <w:sz w:val="24"/>
                <w:szCs w:val="24"/>
              </w:rPr>
            </w:pPr>
          </w:p>
        </w:tc>
        <w:tc>
          <w:tcPr>
            <w:tcW w:w="1273" w:type="dxa"/>
          </w:tcPr>
          <w:p w14:paraId="74EC4EB4" w14:textId="77777777" w:rsidR="00136951" w:rsidRDefault="00136951" w:rsidP="00BD081E">
            <w:pPr>
              <w:tabs>
                <w:tab w:val="left" w:pos="675"/>
              </w:tabs>
              <w:spacing w:before="48"/>
              <w:rPr>
                <w:sz w:val="24"/>
                <w:szCs w:val="24"/>
              </w:rPr>
            </w:pPr>
          </w:p>
        </w:tc>
        <w:tc>
          <w:tcPr>
            <w:tcW w:w="1467" w:type="dxa"/>
          </w:tcPr>
          <w:p w14:paraId="28943C43" w14:textId="77777777" w:rsidR="00136951" w:rsidRDefault="00136951" w:rsidP="00BD081E">
            <w:pPr>
              <w:tabs>
                <w:tab w:val="left" w:pos="675"/>
              </w:tabs>
              <w:spacing w:before="48"/>
              <w:rPr>
                <w:sz w:val="24"/>
                <w:szCs w:val="24"/>
              </w:rPr>
            </w:pPr>
          </w:p>
        </w:tc>
      </w:tr>
      <w:tr w:rsidR="00136951" w14:paraId="6BF316DE" w14:textId="77777777" w:rsidTr="00751AD3">
        <w:tc>
          <w:tcPr>
            <w:tcW w:w="561" w:type="dxa"/>
          </w:tcPr>
          <w:p w14:paraId="687E6B4C" w14:textId="77777777" w:rsidR="00136951" w:rsidRDefault="00136951" w:rsidP="00BD081E">
            <w:pPr>
              <w:tabs>
                <w:tab w:val="left" w:pos="675"/>
              </w:tabs>
              <w:spacing w:before="48"/>
              <w:rPr>
                <w:sz w:val="24"/>
                <w:szCs w:val="24"/>
              </w:rPr>
            </w:pPr>
          </w:p>
        </w:tc>
        <w:tc>
          <w:tcPr>
            <w:tcW w:w="4658" w:type="dxa"/>
          </w:tcPr>
          <w:p w14:paraId="54E71F25" w14:textId="77777777" w:rsidR="00136951" w:rsidRDefault="00136951" w:rsidP="00BD081E">
            <w:pPr>
              <w:tabs>
                <w:tab w:val="left" w:pos="675"/>
              </w:tabs>
              <w:spacing w:before="48"/>
              <w:rPr>
                <w:sz w:val="24"/>
                <w:szCs w:val="24"/>
              </w:rPr>
            </w:pPr>
          </w:p>
        </w:tc>
        <w:tc>
          <w:tcPr>
            <w:tcW w:w="1982" w:type="dxa"/>
          </w:tcPr>
          <w:p w14:paraId="41A2B4CB" w14:textId="77777777" w:rsidR="00136951" w:rsidRDefault="00136951" w:rsidP="00BD081E">
            <w:pPr>
              <w:tabs>
                <w:tab w:val="left" w:pos="675"/>
              </w:tabs>
              <w:spacing w:before="48"/>
              <w:rPr>
                <w:sz w:val="24"/>
                <w:szCs w:val="24"/>
              </w:rPr>
            </w:pPr>
          </w:p>
        </w:tc>
        <w:tc>
          <w:tcPr>
            <w:tcW w:w="1273" w:type="dxa"/>
          </w:tcPr>
          <w:p w14:paraId="19FEAE3C" w14:textId="77777777" w:rsidR="00136951" w:rsidRDefault="00136951" w:rsidP="00BD081E">
            <w:pPr>
              <w:tabs>
                <w:tab w:val="left" w:pos="675"/>
              </w:tabs>
              <w:spacing w:before="48"/>
              <w:rPr>
                <w:sz w:val="24"/>
                <w:szCs w:val="24"/>
              </w:rPr>
            </w:pPr>
          </w:p>
        </w:tc>
        <w:tc>
          <w:tcPr>
            <w:tcW w:w="1467" w:type="dxa"/>
          </w:tcPr>
          <w:p w14:paraId="5A6EE925" w14:textId="77777777" w:rsidR="00136951" w:rsidRDefault="00136951" w:rsidP="00BD081E">
            <w:pPr>
              <w:tabs>
                <w:tab w:val="left" w:pos="675"/>
              </w:tabs>
              <w:spacing w:before="48"/>
              <w:rPr>
                <w:sz w:val="24"/>
                <w:szCs w:val="24"/>
              </w:rPr>
            </w:pPr>
          </w:p>
        </w:tc>
      </w:tr>
      <w:tr w:rsidR="00136951" w14:paraId="15BE25E6" w14:textId="77777777" w:rsidTr="00751AD3">
        <w:tc>
          <w:tcPr>
            <w:tcW w:w="561" w:type="dxa"/>
          </w:tcPr>
          <w:p w14:paraId="67C12819" w14:textId="77777777" w:rsidR="00136951" w:rsidRDefault="00136951" w:rsidP="00BD081E">
            <w:pPr>
              <w:tabs>
                <w:tab w:val="left" w:pos="675"/>
              </w:tabs>
              <w:spacing w:before="48"/>
              <w:rPr>
                <w:sz w:val="24"/>
                <w:szCs w:val="24"/>
              </w:rPr>
            </w:pPr>
          </w:p>
        </w:tc>
        <w:tc>
          <w:tcPr>
            <w:tcW w:w="4658" w:type="dxa"/>
          </w:tcPr>
          <w:p w14:paraId="782C452F" w14:textId="77777777" w:rsidR="00136951" w:rsidRDefault="00136951" w:rsidP="00BD081E">
            <w:pPr>
              <w:tabs>
                <w:tab w:val="left" w:pos="675"/>
              </w:tabs>
              <w:spacing w:before="48"/>
              <w:rPr>
                <w:sz w:val="24"/>
                <w:szCs w:val="24"/>
              </w:rPr>
            </w:pPr>
          </w:p>
        </w:tc>
        <w:tc>
          <w:tcPr>
            <w:tcW w:w="1982" w:type="dxa"/>
          </w:tcPr>
          <w:p w14:paraId="556710D0" w14:textId="77777777" w:rsidR="00136951" w:rsidRDefault="00136951" w:rsidP="00BD081E">
            <w:pPr>
              <w:tabs>
                <w:tab w:val="left" w:pos="675"/>
              </w:tabs>
              <w:spacing w:before="48"/>
              <w:rPr>
                <w:sz w:val="24"/>
                <w:szCs w:val="24"/>
              </w:rPr>
            </w:pPr>
          </w:p>
        </w:tc>
        <w:tc>
          <w:tcPr>
            <w:tcW w:w="1273" w:type="dxa"/>
          </w:tcPr>
          <w:p w14:paraId="6DFCD566" w14:textId="77777777" w:rsidR="00136951" w:rsidRDefault="00136951" w:rsidP="00BD081E">
            <w:pPr>
              <w:tabs>
                <w:tab w:val="left" w:pos="675"/>
              </w:tabs>
              <w:spacing w:before="48"/>
              <w:rPr>
                <w:sz w:val="24"/>
                <w:szCs w:val="24"/>
              </w:rPr>
            </w:pPr>
          </w:p>
        </w:tc>
        <w:tc>
          <w:tcPr>
            <w:tcW w:w="1467" w:type="dxa"/>
          </w:tcPr>
          <w:p w14:paraId="1793A218" w14:textId="77777777" w:rsidR="00136951" w:rsidRDefault="00136951" w:rsidP="00BD081E">
            <w:pPr>
              <w:tabs>
                <w:tab w:val="left" w:pos="675"/>
              </w:tabs>
              <w:spacing w:before="48"/>
              <w:rPr>
                <w:sz w:val="24"/>
                <w:szCs w:val="24"/>
              </w:rPr>
            </w:pPr>
          </w:p>
        </w:tc>
      </w:tr>
      <w:tr w:rsidR="00136951" w14:paraId="0E146284" w14:textId="77777777" w:rsidTr="00751AD3">
        <w:tc>
          <w:tcPr>
            <w:tcW w:w="561" w:type="dxa"/>
          </w:tcPr>
          <w:p w14:paraId="3AC09E5B" w14:textId="77777777" w:rsidR="00136951" w:rsidRDefault="00136951" w:rsidP="00BD081E">
            <w:pPr>
              <w:tabs>
                <w:tab w:val="left" w:pos="675"/>
              </w:tabs>
              <w:spacing w:before="48"/>
              <w:rPr>
                <w:sz w:val="24"/>
                <w:szCs w:val="24"/>
              </w:rPr>
            </w:pPr>
          </w:p>
        </w:tc>
        <w:tc>
          <w:tcPr>
            <w:tcW w:w="4658" w:type="dxa"/>
          </w:tcPr>
          <w:p w14:paraId="0A87CC93" w14:textId="77777777" w:rsidR="00136951" w:rsidRDefault="00136951" w:rsidP="00BD081E">
            <w:pPr>
              <w:tabs>
                <w:tab w:val="left" w:pos="675"/>
              </w:tabs>
              <w:spacing w:before="48"/>
              <w:rPr>
                <w:sz w:val="24"/>
                <w:szCs w:val="24"/>
              </w:rPr>
            </w:pPr>
          </w:p>
        </w:tc>
        <w:tc>
          <w:tcPr>
            <w:tcW w:w="1982" w:type="dxa"/>
          </w:tcPr>
          <w:p w14:paraId="16BFC9C5" w14:textId="77777777" w:rsidR="00136951" w:rsidRDefault="00136951" w:rsidP="00BD081E">
            <w:pPr>
              <w:tabs>
                <w:tab w:val="left" w:pos="675"/>
              </w:tabs>
              <w:spacing w:before="48"/>
              <w:rPr>
                <w:sz w:val="24"/>
                <w:szCs w:val="24"/>
              </w:rPr>
            </w:pPr>
          </w:p>
        </w:tc>
        <w:tc>
          <w:tcPr>
            <w:tcW w:w="1273" w:type="dxa"/>
          </w:tcPr>
          <w:p w14:paraId="56AC3E0B" w14:textId="77777777" w:rsidR="00136951" w:rsidRDefault="00136951" w:rsidP="00BD081E">
            <w:pPr>
              <w:tabs>
                <w:tab w:val="left" w:pos="675"/>
              </w:tabs>
              <w:spacing w:before="48"/>
              <w:rPr>
                <w:sz w:val="24"/>
                <w:szCs w:val="24"/>
              </w:rPr>
            </w:pPr>
          </w:p>
        </w:tc>
        <w:tc>
          <w:tcPr>
            <w:tcW w:w="1467" w:type="dxa"/>
          </w:tcPr>
          <w:p w14:paraId="28D4FDAB" w14:textId="77777777" w:rsidR="00136951" w:rsidRDefault="00136951" w:rsidP="00BD081E">
            <w:pPr>
              <w:tabs>
                <w:tab w:val="left" w:pos="675"/>
              </w:tabs>
              <w:spacing w:before="48"/>
              <w:rPr>
                <w:sz w:val="24"/>
                <w:szCs w:val="24"/>
              </w:rPr>
            </w:pPr>
          </w:p>
        </w:tc>
      </w:tr>
      <w:tr w:rsidR="00136951" w14:paraId="0816E521" w14:textId="77777777" w:rsidTr="00751AD3">
        <w:tc>
          <w:tcPr>
            <w:tcW w:w="561" w:type="dxa"/>
          </w:tcPr>
          <w:p w14:paraId="3F1409D1" w14:textId="77777777" w:rsidR="00136951" w:rsidRDefault="00136951" w:rsidP="00BD081E">
            <w:pPr>
              <w:tabs>
                <w:tab w:val="left" w:pos="675"/>
              </w:tabs>
              <w:spacing w:before="48"/>
              <w:rPr>
                <w:sz w:val="24"/>
                <w:szCs w:val="24"/>
              </w:rPr>
            </w:pPr>
          </w:p>
        </w:tc>
        <w:tc>
          <w:tcPr>
            <w:tcW w:w="4658" w:type="dxa"/>
          </w:tcPr>
          <w:p w14:paraId="7EC962AD" w14:textId="77777777" w:rsidR="00136951" w:rsidRDefault="00136951" w:rsidP="00BD081E">
            <w:pPr>
              <w:tabs>
                <w:tab w:val="left" w:pos="675"/>
              </w:tabs>
              <w:spacing w:before="48"/>
              <w:rPr>
                <w:sz w:val="24"/>
                <w:szCs w:val="24"/>
              </w:rPr>
            </w:pPr>
          </w:p>
        </w:tc>
        <w:tc>
          <w:tcPr>
            <w:tcW w:w="1982" w:type="dxa"/>
          </w:tcPr>
          <w:p w14:paraId="0EDB7931" w14:textId="77777777" w:rsidR="00136951" w:rsidRDefault="00136951" w:rsidP="00BD081E">
            <w:pPr>
              <w:tabs>
                <w:tab w:val="left" w:pos="675"/>
              </w:tabs>
              <w:spacing w:before="48"/>
              <w:rPr>
                <w:sz w:val="24"/>
                <w:szCs w:val="24"/>
              </w:rPr>
            </w:pPr>
          </w:p>
        </w:tc>
        <w:tc>
          <w:tcPr>
            <w:tcW w:w="1273" w:type="dxa"/>
          </w:tcPr>
          <w:p w14:paraId="14C50779" w14:textId="77777777" w:rsidR="00136951" w:rsidRDefault="00136951" w:rsidP="00BD081E">
            <w:pPr>
              <w:tabs>
                <w:tab w:val="left" w:pos="675"/>
              </w:tabs>
              <w:spacing w:before="48"/>
              <w:rPr>
                <w:sz w:val="24"/>
                <w:szCs w:val="24"/>
              </w:rPr>
            </w:pPr>
          </w:p>
        </w:tc>
        <w:tc>
          <w:tcPr>
            <w:tcW w:w="1467" w:type="dxa"/>
          </w:tcPr>
          <w:p w14:paraId="65BC690C" w14:textId="77777777" w:rsidR="00136951" w:rsidRDefault="00136951" w:rsidP="00BD081E">
            <w:pPr>
              <w:tabs>
                <w:tab w:val="left" w:pos="675"/>
              </w:tabs>
              <w:spacing w:before="48"/>
              <w:rPr>
                <w:sz w:val="24"/>
                <w:szCs w:val="24"/>
              </w:rPr>
            </w:pPr>
          </w:p>
        </w:tc>
      </w:tr>
      <w:tr w:rsidR="00136951" w14:paraId="0DFD55E0" w14:textId="77777777" w:rsidTr="00751AD3">
        <w:tc>
          <w:tcPr>
            <w:tcW w:w="561" w:type="dxa"/>
          </w:tcPr>
          <w:p w14:paraId="7160C873" w14:textId="77777777" w:rsidR="00136951" w:rsidRDefault="00136951" w:rsidP="00BD081E">
            <w:pPr>
              <w:tabs>
                <w:tab w:val="left" w:pos="675"/>
              </w:tabs>
              <w:spacing w:before="48"/>
              <w:rPr>
                <w:sz w:val="24"/>
                <w:szCs w:val="24"/>
              </w:rPr>
            </w:pPr>
          </w:p>
        </w:tc>
        <w:tc>
          <w:tcPr>
            <w:tcW w:w="4658" w:type="dxa"/>
          </w:tcPr>
          <w:p w14:paraId="28F6DD17" w14:textId="77777777" w:rsidR="00136951" w:rsidRDefault="00136951" w:rsidP="00BD081E">
            <w:pPr>
              <w:tabs>
                <w:tab w:val="left" w:pos="675"/>
              </w:tabs>
              <w:spacing w:before="48"/>
              <w:rPr>
                <w:sz w:val="24"/>
                <w:szCs w:val="24"/>
              </w:rPr>
            </w:pPr>
          </w:p>
        </w:tc>
        <w:tc>
          <w:tcPr>
            <w:tcW w:w="1982" w:type="dxa"/>
          </w:tcPr>
          <w:p w14:paraId="218C71D5" w14:textId="77777777" w:rsidR="00136951" w:rsidRDefault="00136951" w:rsidP="00BD081E">
            <w:pPr>
              <w:tabs>
                <w:tab w:val="left" w:pos="675"/>
              </w:tabs>
              <w:spacing w:before="48"/>
              <w:rPr>
                <w:sz w:val="24"/>
                <w:szCs w:val="24"/>
              </w:rPr>
            </w:pPr>
          </w:p>
        </w:tc>
        <w:tc>
          <w:tcPr>
            <w:tcW w:w="1273" w:type="dxa"/>
          </w:tcPr>
          <w:p w14:paraId="23F7ADE1" w14:textId="77777777" w:rsidR="00136951" w:rsidRDefault="00136951" w:rsidP="00BD081E">
            <w:pPr>
              <w:tabs>
                <w:tab w:val="left" w:pos="675"/>
              </w:tabs>
              <w:spacing w:before="48"/>
              <w:rPr>
                <w:sz w:val="24"/>
                <w:szCs w:val="24"/>
              </w:rPr>
            </w:pPr>
          </w:p>
        </w:tc>
        <w:tc>
          <w:tcPr>
            <w:tcW w:w="1467" w:type="dxa"/>
          </w:tcPr>
          <w:p w14:paraId="6FD65EBC" w14:textId="77777777" w:rsidR="00136951" w:rsidRDefault="00136951" w:rsidP="00BD081E">
            <w:pPr>
              <w:tabs>
                <w:tab w:val="left" w:pos="675"/>
              </w:tabs>
              <w:spacing w:before="48"/>
              <w:rPr>
                <w:sz w:val="24"/>
                <w:szCs w:val="24"/>
              </w:rPr>
            </w:pPr>
          </w:p>
        </w:tc>
      </w:tr>
      <w:tr w:rsidR="00136951" w14:paraId="5BBDDDB2" w14:textId="77777777" w:rsidTr="00751AD3">
        <w:tc>
          <w:tcPr>
            <w:tcW w:w="561" w:type="dxa"/>
          </w:tcPr>
          <w:p w14:paraId="4AD4245A" w14:textId="77777777" w:rsidR="00136951" w:rsidRDefault="00136951" w:rsidP="00BD081E">
            <w:pPr>
              <w:tabs>
                <w:tab w:val="left" w:pos="675"/>
              </w:tabs>
              <w:spacing w:before="48"/>
              <w:rPr>
                <w:sz w:val="24"/>
                <w:szCs w:val="24"/>
              </w:rPr>
            </w:pPr>
          </w:p>
        </w:tc>
        <w:tc>
          <w:tcPr>
            <w:tcW w:w="4658" w:type="dxa"/>
          </w:tcPr>
          <w:p w14:paraId="47837074" w14:textId="77777777" w:rsidR="00136951" w:rsidRDefault="00136951" w:rsidP="00BD081E">
            <w:pPr>
              <w:tabs>
                <w:tab w:val="left" w:pos="675"/>
              </w:tabs>
              <w:spacing w:before="48"/>
              <w:rPr>
                <w:sz w:val="24"/>
                <w:szCs w:val="24"/>
              </w:rPr>
            </w:pPr>
          </w:p>
        </w:tc>
        <w:tc>
          <w:tcPr>
            <w:tcW w:w="1982" w:type="dxa"/>
          </w:tcPr>
          <w:p w14:paraId="187DF13A" w14:textId="77777777" w:rsidR="00136951" w:rsidRDefault="00136951" w:rsidP="00BD081E">
            <w:pPr>
              <w:tabs>
                <w:tab w:val="left" w:pos="675"/>
              </w:tabs>
              <w:spacing w:before="48"/>
              <w:rPr>
                <w:sz w:val="24"/>
                <w:szCs w:val="24"/>
              </w:rPr>
            </w:pPr>
          </w:p>
        </w:tc>
        <w:tc>
          <w:tcPr>
            <w:tcW w:w="1273" w:type="dxa"/>
          </w:tcPr>
          <w:p w14:paraId="329C04CE" w14:textId="77777777" w:rsidR="00136951" w:rsidRDefault="00136951" w:rsidP="00BD081E">
            <w:pPr>
              <w:tabs>
                <w:tab w:val="left" w:pos="675"/>
              </w:tabs>
              <w:spacing w:before="48"/>
              <w:rPr>
                <w:sz w:val="24"/>
                <w:szCs w:val="24"/>
              </w:rPr>
            </w:pPr>
          </w:p>
        </w:tc>
        <w:tc>
          <w:tcPr>
            <w:tcW w:w="1467" w:type="dxa"/>
          </w:tcPr>
          <w:p w14:paraId="2671184C" w14:textId="77777777" w:rsidR="00136951" w:rsidRDefault="00136951" w:rsidP="00BD081E">
            <w:pPr>
              <w:tabs>
                <w:tab w:val="left" w:pos="675"/>
              </w:tabs>
              <w:spacing w:before="48"/>
              <w:rPr>
                <w:sz w:val="24"/>
                <w:szCs w:val="24"/>
              </w:rPr>
            </w:pPr>
          </w:p>
        </w:tc>
      </w:tr>
      <w:tr w:rsidR="00136951" w14:paraId="2720E98E" w14:textId="77777777" w:rsidTr="00751AD3">
        <w:tc>
          <w:tcPr>
            <w:tcW w:w="561" w:type="dxa"/>
          </w:tcPr>
          <w:p w14:paraId="1DEED773" w14:textId="77777777" w:rsidR="00136951" w:rsidRDefault="00136951" w:rsidP="00BD081E">
            <w:pPr>
              <w:tabs>
                <w:tab w:val="left" w:pos="675"/>
              </w:tabs>
              <w:spacing w:before="48"/>
              <w:rPr>
                <w:sz w:val="24"/>
                <w:szCs w:val="24"/>
              </w:rPr>
            </w:pPr>
          </w:p>
        </w:tc>
        <w:tc>
          <w:tcPr>
            <w:tcW w:w="4658" w:type="dxa"/>
          </w:tcPr>
          <w:p w14:paraId="6ECC0BD3" w14:textId="77777777" w:rsidR="00136951" w:rsidRDefault="00136951" w:rsidP="00BD081E">
            <w:pPr>
              <w:tabs>
                <w:tab w:val="left" w:pos="675"/>
              </w:tabs>
              <w:spacing w:before="48"/>
              <w:rPr>
                <w:sz w:val="24"/>
                <w:szCs w:val="24"/>
              </w:rPr>
            </w:pPr>
          </w:p>
        </w:tc>
        <w:tc>
          <w:tcPr>
            <w:tcW w:w="1982" w:type="dxa"/>
          </w:tcPr>
          <w:p w14:paraId="24EE8E92" w14:textId="77777777" w:rsidR="00136951" w:rsidRDefault="00136951" w:rsidP="00BD081E">
            <w:pPr>
              <w:tabs>
                <w:tab w:val="left" w:pos="675"/>
              </w:tabs>
              <w:spacing w:before="48"/>
              <w:rPr>
                <w:sz w:val="24"/>
                <w:szCs w:val="24"/>
              </w:rPr>
            </w:pPr>
          </w:p>
        </w:tc>
        <w:tc>
          <w:tcPr>
            <w:tcW w:w="1273" w:type="dxa"/>
          </w:tcPr>
          <w:p w14:paraId="6EE046AF" w14:textId="77777777" w:rsidR="00136951" w:rsidRDefault="00136951" w:rsidP="00BD081E">
            <w:pPr>
              <w:tabs>
                <w:tab w:val="left" w:pos="675"/>
              </w:tabs>
              <w:spacing w:before="48"/>
              <w:rPr>
                <w:sz w:val="24"/>
                <w:szCs w:val="24"/>
              </w:rPr>
            </w:pPr>
          </w:p>
        </w:tc>
        <w:tc>
          <w:tcPr>
            <w:tcW w:w="1467" w:type="dxa"/>
          </w:tcPr>
          <w:p w14:paraId="2D04AB00" w14:textId="77777777" w:rsidR="00136951" w:rsidRDefault="00136951" w:rsidP="00BD081E">
            <w:pPr>
              <w:tabs>
                <w:tab w:val="left" w:pos="675"/>
              </w:tabs>
              <w:spacing w:before="48"/>
              <w:rPr>
                <w:sz w:val="24"/>
                <w:szCs w:val="24"/>
              </w:rPr>
            </w:pPr>
          </w:p>
        </w:tc>
      </w:tr>
      <w:tr w:rsidR="00136951" w14:paraId="4F63E5BB" w14:textId="77777777" w:rsidTr="00751AD3">
        <w:tc>
          <w:tcPr>
            <w:tcW w:w="561" w:type="dxa"/>
          </w:tcPr>
          <w:p w14:paraId="34ACBC29" w14:textId="77777777" w:rsidR="00136951" w:rsidRDefault="00136951" w:rsidP="00BD081E">
            <w:pPr>
              <w:tabs>
                <w:tab w:val="left" w:pos="675"/>
              </w:tabs>
              <w:spacing w:before="48"/>
              <w:rPr>
                <w:sz w:val="24"/>
                <w:szCs w:val="24"/>
              </w:rPr>
            </w:pPr>
          </w:p>
        </w:tc>
        <w:tc>
          <w:tcPr>
            <w:tcW w:w="4658" w:type="dxa"/>
          </w:tcPr>
          <w:p w14:paraId="61BB46FC" w14:textId="77777777" w:rsidR="00136951" w:rsidRDefault="00136951" w:rsidP="00BD081E">
            <w:pPr>
              <w:tabs>
                <w:tab w:val="left" w:pos="675"/>
              </w:tabs>
              <w:spacing w:before="48"/>
              <w:rPr>
                <w:sz w:val="24"/>
                <w:szCs w:val="24"/>
              </w:rPr>
            </w:pPr>
          </w:p>
        </w:tc>
        <w:tc>
          <w:tcPr>
            <w:tcW w:w="1982" w:type="dxa"/>
          </w:tcPr>
          <w:p w14:paraId="689F266F" w14:textId="77777777" w:rsidR="00136951" w:rsidRDefault="00136951" w:rsidP="00BD081E">
            <w:pPr>
              <w:tabs>
                <w:tab w:val="left" w:pos="675"/>
              </w:tabs>
              <w:spacing w:before="48"/>
              <w:rPr>
                <w:sz w:val="24"/>
                <w:szCs w:val="24"/>
              </w:rPr>
            </w:pPr>
          </w:p>
        </w:tc>
        <w:tc>
          <w:tcPr>
            <w:tcW w:w="1273" w:type="dxa"/>
          </w:tcPr>
          <w:p w14:paraId="3C9257F3" w14:textId="77777777" w:rsidR="00136951" w:rsidRDefault="00136951" w:rsidP="00BD081E">
            <w:pPr>
              <w:tabs>
                <w:tab w:val="left" w:pos="675"/>
              </w:tabs>
              <w:spacing w:before="48"/>
              <w:rPr>
                <w:sz w:val="24"/>
                <w:szCs w:val="24"/>
              </w:rPr>
            </w:pPr>
          </w:p>
        </w:tc>
        <w:tc>
          <w:tcPr>
            <w:tcW w:w="1467" w:type="dxa"/>
          </w:tcPr>
          <w:p w14:paraId="5544E722" w14:textId="77777777" w:rsidR="00136951" w:rsidRDefault="00136951" w:rsidP="00BD081E">
            <w:pPr>
              <w:tabs>
                <w:tab w:val="left" w:pos="675"/>
              </w:tabs>
              <w:spacing w:before="48"/>
              <w:rPr>
                <w:sz w:val="24"/>
                <w:szCs w:val="24"/>
              </w:rPr>
            </w:pPr>
          </w:p>
        </w:tc>
      </w:tr>
      <w:tr w:rsidR="00136951" w14:paraId="328DB74B" w14:textId="77777777" w:rsidTr="00751AD3">
        <w:tc>
          <w:tcPr>
            <w:tcW w:w="561" w:type="dxa"/>
          </w:tcPr>
          <w:p w14:paraId="467123BB" w14:textId="77777777" w:rsidR="00136951" w:rsidRDefault="00136951" w:rsidP="00BD081E">
            <w:pPr>
              <w:tabs>
                <w:tab w:val="left" w:pos="675"/>
              </w:tabs>
              <w:spacing w:before="48"/>
              <w:rPr>
                <w:sz w:val="24"/>
                <w:szCs w:val="24"/>
              </w:rPr>
            </w:pPr>
          </w:p>
        </w:tc>
        <w:tc>
          <w:tcPr>
            <w:tcW w:w="4658" w:type="dxa"/>
          </w:tcPr>
          <w:p w14:paraId="7D748CE1" w14:textId="77777777" w:rsidR="00136951" w:rsidRDefault="00136951" w:rsidP="00BD081E">
            <w:pPr>
              <w:tabs>
                <w:tab w:val="left" w:pos="675"/>
              </w:tabs>
              <w:spacing w:before="48"/>
              <w:rPr>
                <w:sz w:val="24"/>
                <w:szCs w:val="24"/>
              </w:rPr>
            </w:pPr>
          </w:p>
        </w:tc>
        <w:tc>
          <w:tcPr>
            <w:tcW w:w="1982" w:type="dxa"/>
          </w:tcPr>
          <w:p w14:paraId="7B4D8CAB" w14:textId="77777777" w:rsidR="00136951" w:rsidRDefault="00136951" w:rsidP="00BD081E">
            <w:pPr>
              <w:tabs>
                <w:tab w:val="left" w:pos="675"/>
              </w:tabs>
              <w:spacing w:before="48"/>
              <w:rPr>
                <w:sz w:val="24"/>
                <w:szCs w:val="24"/>
              </w:rPr>
            </w:pPr>
          </w:p>
        </w:tc>
        <w:tc>
          <w:tcPr>
            <w:tcW w:w="1273" w:type="dxa"/>
          </w:tcPr>
          <w:p w14:paraId="691A82EA" w14:textId="77777777" w:rsidR="00136951" w:rsidRDefault="00136951" w:rsidP="00BD081E">
            <w:pPr>
              <w:tabs>
                <w:tab w:val="left" w:pos="675"/>
              </w:tabs>
              <w:spacing w:before="48"/>
              <w:rPr>
                <w:sz w:val="24"/>
                <w:szCs w:val="24"/>
              </w:rPr>
            </w:pPr>
          </w:p>
        </w:tc>
        <w:tc>
          <w:tcPr>
            <w:tcW w:w="1467" w:type="dxa"/>
          </w:tcPr>
          <w:p w14:paraId="391D4285" w14:textId="77777777" w:rsidR="00136951" w:rsidRDefault="00136951" w:rsidP="00BD081E">
            <w:pPr>
              <w:tabs>
                <w:tab w:val="left" w:pos="675"/>
              </w:tabs>
              <w:spacing w:before="48"/>
              <w:rPr>
                <w:sz w:val="24"/>
                <w:szCs w:val="24"/>
              </w:rPr>
            </w:pPr>
          </w:p>
        </w:tc>
      </w:tr>
      <w:tr w:rsidR="00136951" w14:paraId="0FE3A431" w14:textId="77777777" w:rsidTr="00751AD3">
        <w:tc>
          <w:tcPr>
            <w:tcW w:w="561" w:type="dxa"/>
          </w:tcPr>
          <w:p w14:paraId="01BD7CF6" w14:textId="77777777" w:rsidR="00136951" w:rsidRDefault="00136951" w:rsidP="00BD081E">
            <w:pPr>
              <w:tabs>
                <w:tab w:val="left" w:pos="675"/>
              </w:tabs>
              <w:spacing w:before="48"/>
              <w:rPr>
                <w:sz w:val="24"/>
                <w:szCs w:val="24"/>
              </w:rPr>
            </w:pPr>
          </w:p>
        </w:tc>
        <w:tc>
          <w:tcPr>
            <w:tcW w:w="4658" w:type="dxa"/>
          </w:tcPr>
          <w:p w14:paraId="5D6F8C22" w14:textId="77777777" w:rsidR="00136951" w:rsidRDefault="00136951" w:rsidP="00BD081E">
            <w:pPr>
              <w:tabs>
                <w:tab w:val="left" w:pos="675"/>
              </w:tabs>
              <w:spacing w:before="48"/>
              <w:rPr>
                <w:sz w:val="24"/>
                <w:szCs w:val="24"/>
              </w:rPr>
            </w:pPr>
          </w:p>
        </w:tc>
        <w:tc>
          <w:tcPr>
            <w:tcW w:w="1982" w:type="dxa"/>
          </w:tcPr>
          <w:p w14:paraId="1B5FD8FC" w14:textId="77777777" w:rsidR="00136951" w:rsidRDefault="00136951" w:rsidP="00BD081E">
            <w:pPr>
              <w:tabs>
                <w:tab w:val="left" w:pos="675"/>
              </w:tabs>
              <w:spacing w:before="48"/>
              <w:rPr>
                <w:sz w:val="24"/>
                <w:szCs w:val="24"/>
              </w:rPr>
            </w:pPr>
          </w:p>
        </w:tc>
        <w:tc>
          <w:tcPr>
            <w:tcW w:w="1273" w:type="dxa"/>
          </w:tcPr>
          <w:p w14:paraId="471403DA" w14:textId="77777777" w:rsidR="00136951" w:rsidRDefault="00136951" w:rsidP="00BD081E">
            <w:pPr>
              <w:tabs>
                <w:tab w:val="left" w:pos="675"/>
              </w:tabs>
              <w:spacing w:before="48"/>
              <w:rPr>
                <w:sz w:val="24"/>
                <w:szCs w:val="24"/>
              </w:rPr>
            </w:pPr>
          </w:p>
        </w:tc>
        <w:tc>
          <w:tcPr>
            <w:tcW w:w="1467" w:type="dxa"/>
          </w:tcPr>
          <w:p w14:paraId="65E4A6E6" w14:textId="77777777" w:rsidR="00136951" w:rsidRDefault="00136951" w:rsidP="00BD081E">
            <w:pPr>
              <w:tabs>
                <w:tab w:val="left" w:pos="675"/>
              </w:tabs>
              <w:spacing w:before="48"/>
              <w:rPr>
                <w:sz w:val="24"/>
                <w:szCs w:val="24"/>
              </w:rPr>
            </w:pPr>
          </w:p>
        </w:tc>
      </w:tr>
      <w:tr w:rsidR="00136951" w14:paraId="3B38B325" w14:textId="77777777" w:rsidTr="00751AD3">
        <w:tc>
          <w:tcPr>
            <w:tcW w:w="561" w:type="dxa"/>
          </w:tcPr>
          <w:p w14:paraId="2B1EAF17" w14:textId="77777777" w:rsidR="00136951" w:rsidRDefault="00136951" w:rsidP="00BD081E">
            <w:pPr>
              <w:tabs>
                <w:tab w:val="left" w:pos="675"/>
              </w:tabs>
              <w:spacing w:before="48"/>
              <w:rPr>
                <w:sz w:val="24"/>
                <w:szCs w:val="24"/>
              </w:rPr>
            </w:pPr>
          </w:p>
        </w:tc>
        <w:tc>
          <w:tcPr>
            <w:tcW w:w="4658" w:type="dxa"/>
          </w:tcPr>
          <w:p w14:paraId="532FBD2D" w14:textId="77777777" w:rsidR="00136951" w:rsidRDefault="00136951" w:rsidP="00BD081E">
            <w:pPr>
              <w:tabs>
                <w:tab w:val="left" w:pos="675"/>
              </w:tabs>
              <w:spacing w:before="48"/>
              <w:rPr>
                <w:sz w:val="24"/>
                <w:szCs w:val="24"/>
              </w:rPr>
            </w:pPr>
          </w:p>
        </w:tc>
        <w:tc>
          <w:tcPr>
            <w:tcW w:w="1982" w:type="dxa"/>
          </w:tcPr>
          <w:p w14:paraId="69794D8C" w14:textId="77777777" w:rsidR="00136951" w:rsidRDefault="00136951" w:rsidP="00BD081E">
            <w:pPr>
              <w:tabs>
                <w:tab w:val="left" w:pos="675"/>
              </w:tabs>
              <w:spacing w:before="48"/>
              <w:rPr>
                <w:sz w:val="24"/>
                <w:szCs w:val="24"/>
              </w:rPr>
            </w:pPr>
          </w:p>
        </w:tc>
        <w:tc>
          <w:tcPr>
            <w:tcW w:w="1273" w:type="dxa"/>
          </w:tcPr>
          <w:p w14:paraId="6DA0EAC5" w14:textId="77777777" w:rsidR="00136951" w:rsidRDefault="00136951" w:rsidP="00BD081E">
            <w:pPr>
              <w:tabs>
                <w:tab w:val="left" w:pos="675"/>
              </w:tabs>
              <w:spacing w:before="48"/>
              <w:rPr>
                <w:sz w:val="24"/>
                <w:szCs w:val="24"/>
              </w:rPr>
            </w:pPr>
          </w:p>
        </w:tc>
        <w:tc>
          <w:tcPr>
            <w:tcW w:w="1467" w:type="dxa"/>
          </w:tcPr>
          <w:p w14:paraId="515B6B85" w14:textId="77777777" w:rsidR="00136951" w:rsidRDefault="00136951" w:rsidP="00BD081E">
            <w:pPr>
              <w:tabs>
                <w:tab w:val="left" w:pos="675"/>
              </w:tabs>
              <w:spacing w:before="48"/>
              <w:rPr>
                <w:sz w:val="24"/>
                <w:szCs w:val="24"/>
              </w:rPr>
            </w:pPr>
          </w:p>
        </w:tc>
      </w:tr>
      <w:tr w:rsidR="00136951" w14:paraId="20EED3BD" w14:textId="77777777" w:rsidTr="00751AD3">
        <w:tc>
          <w:tcPr>
            <w:tcW w:w="561" w:type="dxa"/>
          </w:tcPr>
          <w:p w14:paraId="093D6684" w14:textId="77777777" w:rsidR="00136951" w:rsidRDefault="00136951" w:rsidP="00BD081E">
            <w:pPr>
              <w:tabs>
                <w:tab w:val="left" w:pos="675"/>
              </w:tabs>
              <w:spacing w:before="48"/>
              <w:rPr>
                <w:sz w:val="24"/>
                <w:szCs w:val="24"/>
              </w:rPr>
            </w:pPr>
          </w:p>
        </w:tc>
        <w:tc>
          <w:tcPr>
            <w:tcW w:w="4658" w:type="dxa"/>
          </w:tcPr>
          <w:p w14:paraId="139281CA" w14:textId="77777777" w:rsidR="00136951" w:rsidRDefault="00136951" w:rsidP="00BD081E">
            <w:pPr>
              <w:tabs>
                <w:tab w:val="left" w:pos="675"/>
              </w:tabs>
              <w:spacing w:before="48"/>
              <w:rPr>
                <w:sz w:val="24"/>
                <w:szCs w:val="24"/>
              </w:rPr>
            </w:pPr>
          </w:p>
        </w:tc>
        <w:tc>
          <w:tcPr>
            <w:tcW w:w="1982" w:type="dxa"/>
          </w:tcPr>
          <w:p w14:paraId="7689DFD2" w14:textId="77777777" w:rsidR="00136951" w:rsidRDefault="00136951" w:rsidP="00BD081E">
            <w:pPr>
              <w:tabs>
                <w:tab w:val="left" w:pos="675"/>
              </w:tabs>
              <w:spacing w:before="48"/>
              <w:rPr>
                <w:sz w:val="24"/>
                <w:szCs w:val="24"/>
              </w:rPr>
            </w:pPr>
          </w:p>
        </w:tc>
        <w:tc>
          <w:tcPr>
            <w:tcW w:w="1273" w:type="dxa"/>
          </w:tcPr>
          <w:p w14:paraId="225C7965" w14:textId="77777777" w:rsidR="00136951" w:rsidRDefault="00136951" w:rsidP="00BD081E">
            <w:pPr>
              <w:tabs>
                <w:tab w:val="left" w:pos="675"/>
              </w:tabs>
              <w:spacing w:before="48"/>
              <w:rPr>
                <w:sz w:val="24"/>
                <w:szCs w:val="24"/>
              </w:rPr>
            </w:pPr>
          </w:p>
        </w:tc>
        <w:tc>
          <w:tcPr>
            <w:tcW w:w="1467" w:type="dxa"/>
          </w:tcPr>
          <w:p w14:paraId="50A9E624" w14:textId="77777777" w:rsidR="00136951" w:rsidRDefault="00136951" w:rsidP="00BD081E">
            <w:pPr>
              <w:tabs>
                <w:tab w:val="left" w:pos="675"/>
              </w:tabs>
              <w:spacing w:before="48"/>
              <w:rPr>
                <w:sz w:val="24"/>
                <w:szCs w:val="24"/>
              </w:rPr>
            </w:pPr>
          </w:p>
        </w:tc>
      </w:tr>
      <w:tr w:rsidR="00136951" w14:paraId="641B4940" w14:textId="77777777" w:rsidTr="00751AD3">
        <w:tc>
          <w:tcPr>
            <w:tcW w:w="561" w:type="dxa"/>
          </w:tcPr>
          <w:p w14:paraId="053DB947" w14:textId="77777777" w:rsidR="00136951" w:rsidRDefault="00136951" w:rsidP="00BD081E">
            <w:pPr>
              <w:tabs>
                <w:tab w:val="left" w:pos="675"/>
              </w:tabs>
              <w:spacing w:before="48"/>
              <w:rPr>
                <w:sz w:val="24"/>
                <w:szCs w:val="24"/>
              </w:rPr>
            </w:pPr>
          </w:p>
        </w:tc>
        <w:tc>
          <w:tcPr>
            <w:tcW w:w="4658" w:type="dxa"/>
          </w:tcPr>
          <w:p w14:paraId="2BF99470" w14:textId="77777777" w:rsidR="00136951" w:rsidRDefault="00136951" w:rsidP="00BD081E">
            <w:pPr>
              <w:tabs>
                <w:tab w:val="left" w:pos="675"/>
              </w:tabs>
              <w:spacing w:before="48"/>
              <w:rPr>
                <w:sz w:val="24"/>
                <w:szCs w:val="24"/>
              </w:rPr>
            </w:pPr>
          </w:p>
        </w:tc>
        <w:tc>
          <w:tcPr>
            <w:tcW w:w="1982" w:type="dxa"/>
          </w:tcPr>
          <w:p w14:paraId="20C056A5" w14:textId="77777777" w:rsidR="00136951" w:rsidRDefault="00136951" w:rsidP="00BD081E">
            <w:pPr>
              <w:tabs>
                <w:tab w:val="left" w:pos="675"/>
              </w:tabs>
              <w:spacing w:before="48"/>
              <w:rPr>
                <w:sz w:val="24"/>
                <w:szCs w:val="24"/>
              </w:rPr>
            </w:pPr>
          </w:p>
        </w:tc>
        <w:tc>
          <w:tcPr>
            <w:tcW w:w="1273" w:type="dxa"/>
          </w:tcPr>
          <w:p w14:paraId="0DC8B623" w14:textId="77777777" w:rsidR="00136951" w:rsidRDefault="00136951" w:rsidP="00BD081E">
            <w:pPr>
              <w:tabs>
                <w:tab w:val="left" w:pos="675"/>
              </w:tabs>
              <w:spacing w:before="48"/>
              <w:rPr>
                <w:sz w:val="24"/>
                <w:szCs w:val="24"/>
              </w:rPr>
            </w:pPr>
          </w:p>
        </w:tc>
        <w:tc>
          <w:tcPr>
            <w:tcW w:w="1467" w:type="dxa"/>
          </w:tcPr>
          <w:p w14:paraId="6800070C" w14:textId="77777777" w:rsidR="00136951" w:rsidRDefault="00136951" w:rsidP="00BD081E">
            <w:pPr>
              <w:tabs>
                <w:tab w:val="left" w:pos="675"/>
              </w:tabs>
              <w:spacing w:before="48"/>
              <w:rPr>
                <w:sz w:val="24"/>
                <w:szCs w:val="24"/>
              </w:rPr>
            </w:pPr>
          </w:p>
        </w:tc>
      </w:tr>
      <w:tr w:rsidR="00136951" w14:paraId="013EA1B4" w14:textId="77777777" w:rsidTr="00751AD3">
        <w:tc>
          <w:tcPr>
            <w:tcW w:w="561" w:type="dxa"/>
          </w:tcPr>
          <w:p w14:paraId="05D5F9B1" w14:textId="77777777" w:rsidR="00136951" w:rsidRDefault="00136951" w:rsidP="00BD081E">
            <w:pPr>
              <w:tabs>
                <w:tab w:val="left" w:pos="675"/>
              </w:tabs>
              <w:spacing w:before="48"/>
              <w:rPr>
                <w:sz w:val="24"/>
                <w:szCs w:val="24"/>
              </w:rPr>
            </w:pPr>
          </w:p>
        </w:tc>
        <w:tc>
          <w:tcPr>
            <w:tcW w:w="4658" w:type="dxa"/>
          </w:tcPr>
          <w:p w14:paraId="7CD89BD1" w14:textId="77777777" w:rsidR="00136951" w:rsidRDefault="00136951" w:rsidP="00BD081E">
            <w:pPr>
              <w:tabs>
                <w:tab w:val="left" w:pos="675"/>
              </w:tabs>
              <w:spacing w:before="48"/>
              <w:rPr>
                <w:sz w:val="24"/>
                <w:szCs w:val="24"/>
              </w:rPr>
            </w:pPr>
          </w:p>
        </w:tc>
        <w:tc>
          <w:tcPr>
            <w:tcW w:w="1982" w:type="dxa"/>
          </w:tcPr>
          <w:p w14:paraId="1CDE9AB0" w14:textId="77777777" w:rsidR="00136951" w:rsidRDefault="00136951" w:rsidP="00BD081E">
            <w:pPr>
              <w:tabs>
                <w:tab w:val="left" w:pos="675"/>
              </w:tabs>
              <w:spacing w:before="48"/>
              <w:rPr>
                <w:sz w:val="24"/>
                <w:szCs w:val="24"/>
              </w:rPr>
            </w:pPr>
          </w:p>
        </w:tc>
        <w:tc>
          <w:tcPr>
            <w:tcW w:w="1273" w:type="dxa"/>
          </w:tcPr>
          <w:p w14:paraId="22E10BDC" w14:textId="77777777" w:rsidR="00136951" w:rsidRDefault="00136951" w:rsidP="00BD081E">
            <w:pPr>
              <w:tabs>
                <w:tab w:val="left" w:pos="675"/>
              </w:tabs>
              <w:spacing w:before="48"/>
              <w:rPr>
                <w:sz w:val="24"/>
                <w:szCs w:val="24"/>
              </w:rPr>
            </w:pPr>
          </w:p>
        </w:tc>
        <w:tc>
          <w:tcPr>
            <w:tcW w:w="1467" w:type="dxa"/>
          </w:tcPr>
          <w:p w14:paraId="2E90BA0F" w14:textId="77777777" w:rsidR="00136951" w:rsidRDefault="00136951" w:rsidP="00BD081E">
            <w:pPr>
              <w:tabs>
                <w:tab w:val="left" w:pos="675"/>
              </w:tabs>
              <w:spacing w:before="48"/>
              <w:rPr>
                <w:sz w:val="24"/>
                <w:szCs w:val="24"/>
              </w:rPr>
            </w:pPr>
          </w:p>
        </w:tc>
      </w:tr>
      <w:tr w:rsidR="00136951" w14:paraId="19CBBDBA" w14:textId="77777777" w:rsidTr="00751AD3">
        <w:tc>
          <w:tcPr>
            <w:tcW w:w="561" w:type="dxa"/>
          </w:tcPr>
          <w:p w14:paraId="5ACE181B" w14:textId="77777777" w:rsidR="00136951" w:rsidRDefault="00136951" w:rsidP="00BD081E">
            <w:pPr>
              <w:tabs>
                <w:tab w:val="left" w:pos="675"/>
              </w:tabs>
              <w:spacing w:before="48"/>
              <w:rPr>
                <w:sz w:val="24"/>
                <w:szCs w:val="24"/>
              </w:rPr>
            </w:pPr>
          </w:p>
        </w:tc>
        <w:tc>
          <w:tcPr>
            <w:tcW w:w="4658" w:type="dxa"/>
          </w:tcPr>
          <w:p w14:paraId="2F7FB9F9" w14:textId="77777777" w:rsidR="00136951" w:rsidRDefault="00136951" w:rsidP="00BD081E">
            <w:pPr>
              <w:tabs>
                <w:tab w:val="left" w:pos="675"/>
              </w:tabs>
              <w:spacing w:before="48"/>
              <w:rPr>
                <w:sz w:val="24"/>
                <w:szCs w:val="24"/>
              </w:rPr>
            </w:pPr>
          </w:p>
        </w:tc>
        <w:tc>
          <w:tcPr>
            <w:tcW w:w="1982" w:type="dxa"/>
          </w:tcPr>
          <w:p w14:paraId="520E558E" w14:textId="77777777" w:rsidR="00136951" w:rsidRDefault="00136951" w:rsidP="00BD081E">
            <w:pPr>
              <w:tabs>
                <w:tab w:val="left" w:pos="675"/>
              </w:tabs>
              <w:spacing w:before="48"/>
              <w:rPr>
                <w:sz w:val="24"/>
                <w:szCs w:val="24"/>
              </w:rPr>
            </w:pPr>
          </w:p>
        </w:tc>
        <w:tc>
          <w:tcPr>
            <w:tcW w:w="1273" w:type="dxa"/>
          </w:tcPr>
          <w:p w14:paraId="0AF50919" w14:textId="77777777" w:rsidR="00136951" w:rsidRDefault="00136951" w:rsidP="00BD081E">
            <w:pPr>
              <w:tabs>
                <w:tab w:val="left" w:pos="675"/>
              </w:tabs>
              <w:spacing w:before="48"/>
              <w:rPr>
                <w:sz w:val="24"/>
                <w:szCs w:val="24"/>
              </w:rPr>
            </w:pPr>
          </w:p>
        </w:tc>
        <w:tc>
          <w:tcPr>
            <w:tcW w:w="1467" w:type="dxa"/>
          </w:tcPr>
          <w:p w14:paraId="756AB5C2" w14:textId="77777777" w:rsidR="00136951" w:rsidRDefault="00136951" w:rsidP="00BD081E">
            <w:pPr>
              <w:tabs>
                <w:tab w:val="left" w:pos="675"/>
              </w:tabs>
              <w:spacing w:before="48"/>
              <w:rPr>
                <w:sz w:val="24"/>
                <w:szCs w:val="24"/>
              </w:rPr>
            </w:pPr>
          </w:p>
        </w:tc>
      </w:tr>
      <w:tr w:rsidR="00136951" w14:paraId="202AACCC" w14:textId="77777777" w:rsidTr="00751AD3">
        <w:tc>
          <w:tcPr>
            <w:tcW w:w="561" w:type="dxa"/>
          </w:tcPr>
          <w:p w14:paraId="383A51ED" w14:textId="77777777" w:rsidR="00136951" w:rsidRDefault="00136951" w:rsidP="00BD081E">
            <w:pPr>
              <w:tabs>
                <w:tab w:val="left" w:pos="675"/>
              </w:tabs>
              <w:spacing w:before="48"/>
              <w:rPr>
                <w:sz w:val="24"/>
                <w:szCs w:val="24"/>
              </w:rPr>
            </w:pPr>
          </w:p>
        </w:tc>
        <w:tc>
          <w:tcPr>
            <w:tcW w:w="4658" w:type="dxa"/>
          </w:tcPr>
          <w:p w14:paraId="3065C445" w14:textId="77777777" w:rsidR="00136951" w:rsidRDefault="00136951" w:rsidP="00BD081E">
            <w:pPr>
              <w:tabs>
                <w:tab w:val="left" w:pos="675"/>
              </w:tabs>
              <w:spacing w:before="48"/>
              <w:rPr>
                <w:sz w:val="24"/>
                <w:szCs w:val="24"/>
              </w:rPr>
            </w:pPr>
          </w:p>
        </w:tc>
        <w:tc>
          <w:tcPr>
            <w:tcW w:w="1982" w:type="dxa"/>
          </w:tcPr>
          <w:p w14:paraId="4B27565E" w14:textId="77777777" w:rsidR="00136951" w:rsidRDefault="00136951" w:rsidP="00BD081E">
            <w:pPr>
              <w:tabs>
                <w:tab w:val="left" w:pos="675"/>
              </w:tabs>
              <w:spacing w:before="48"/>
              <w:rPr>
                <w:sz w:val="24"/>
                <w:szCs w:val="24"/>
              </w:rPr>
            </w:pPr>
          </w:p>
        </w:tc>
        <w:tc>
          <w:tcPr>
            <w:tcW w:w="1273" w:type="dxa"/>
          </w:tcPr>
          <w:p w14:paraId="3F29430B" w14:textId="77777777" w:rsidR="00136951" w:rsidRDefault="00136951" w:rsidP="00BD081E">
            <w:pPr>
              <w:tabs>
                <w:tab w:val="left" w:pos="675"/>
              </w:tabs>
              <w:spacing w:before="48"/>
              <w:rPr>
                <w:sz w:val="24"/>
                <w:szCs w:val="24"/>
              </w:rPr>
            </w:pPr>
          </w:p>
        </w:tc>
        <w:tc>
          <w:tcPr>
            <w:tcW w:w="1467" w:type="dxa"/>
          </w:tcPr>
          <w:p w14:paraId="2CFDD03E" w14:textId="77777777" w:rsidR="00136951" w:rsidRDefault="00136951" w:rsidP="00BD081E">
            <w:pPr>
              <w:tabs>
                <w:tab w:val="left" w:pos="675"/>
              </w:tabs>
              <w:spacing w:before="48"/>
              <w:rPr>
                <w:sz w:val="24"/>
                <w:szCs w:val="24"/>
              </w:rPr>
            </w:pPr>
          </w:p>
        </w:tc>
      </w:tr>
      <w:tr w:rsidR="00136951" w14:paraId="31F1CF9F" w14:textId="77777777" w:rsidTr="00751AD3">
        <w:tc>
          <w:tcPr>
            <w:tcW w:w="561" w:type="dxa"/>
          </w:tcPr>
          <w:p w14:paraId="2033D285" w14:textId="77777777" w:rsidR="00136951" w:rsidRDefault="00136951" w:rsidP="00BD081E">
            <w:pPr>
              <w:tabs>
                <w:tab w:val="left" w:pos="675"/>
              </w:tabs>
              <w:spacing w:before="48"/>
              <w:rPr>
                <w:sz w:val="24"/>
                <w:szCs w:val="24"/>
              </w:rPr>
            </w:pPr>
          </w:p>
        </w:tc>
        <w:tc>
          <w:tcPr>
            <w:tcW w:w="4658" w:type="dxa"/>
          </w:tcPr>
          <w:p w14:paraId="7F200BEF" w14:textId="77777777" w:rsidR="00136951" w:rsidRDefault="00136951" w:rsidP="00BD081E">
            <w:pPr>
              <w:tabs>
                <w:tab w:val="left" w:pos="675"/>
              </w:tabs>
              <w:spacing w:before="48"/>
              <w:rPr>
                <w:sz w:val="24"/>
                <w:szCs w:val="24"/>
              </w:rPr>
            </w:pPr>
          </w:p>
        </w:tc>
        <w:tc>
          <w:tcPr>
            <w:tcW w:w="1982" w:type="dxa"/>
          </w:tcPr>
          <w:p w14:paraId="0B76C4F1" w14:textId="77777777" w:rsidR="00136951" w:rsidRDefault="00136951" w:rsidP="00BD081E">
            <w:pPr>
              <w:tabs>
                <w:tab w:val="left" w:pos="675"/>
              </w:tabs>
              <w:spacing w:before="48"/>
              <w:rPr>
                <w:sz w:val="24"/>
                <w:szCs w:val="24"/>
              </w:rPr>
            </w:pPr>
          </w:p>
        </w:tc>
        <w:tc>
          <w:tcPr>
            <w:tcW w:w="1273" w:type="dxa"/>
          </w:tcPr>
          <w:p w14:paraId="666E016E" w14:textId="77777777" w:rsidR="00136951" w:rsidRDefault="00136951" w:rsidP="00BD081E">
            <w:pPr>
              <w:tabs>
                <w:tab w:val="left" w:pos="675"/>
              </w:tabs>
              <w:spacing w:before="48"/>
              <w:rPr>
                <w:sz w:val="24"/>
                <w:szCs w:val="24"/>
              </w:rPr>
            </w:pPr>
          </w:p>
        </w:tc>
        <w:tc>
          <w:tcPr>
            <w:tcW w:w="1467" w:type="dxa"/>
          </w:tcPr>
          <w:p w14:paraId="2539B56D" w14:textId="77777777" w:rsidR="00136951" w:rsidRDefault="00136951" w:rsidP="00BD081E">
            <w:pPr>
              <w:tabs>
                <w:tab w:val="left" w:pos="675"/>
              </w:tabs>
              <w:spacing w:before="48"/>
              <w:rPr>
                <w:sz w:val="24"/>
                <w:szCs w:val="24"/>
              </w:rPr>
            </w:pPr>
          </w:p>
        </w:tc>
      </w:tr>
      <w:tr w:rsidR="00136951" w14:paraId="347DBF88" w14:textId="77777777" w:rsidTr="00751AD3">
        <w:tc>
          <w:tcPr>
            <w:tcW w:w="561" w:type="dxa"/>
          </w:tcPr>
          <w:p w14:paraId="24B6C302" w14:textId="77777777" w:rsidR="00136951" w:rsidRDefault="00136951" w:rsidP="00BD081E">
            <w:pPr>
              <w:tabs>
                <w:tab w:val="left" w:pos="675"/>
              </w:tabs>
              <w:spacing w:before="48"/>
              <w:rPr>
                <w:sz w:val="24"/>
                <w:szCs w:val="24"/>
              </w:rPr>
            </w:pPr>
          </w:p>
        </w:tc>
        <w:tc>
          <w:tcPr>
            <w:tcW w:w="4658" w:type="dxa"/>
          </w:tcPr>
          <w:p w14:paraId="1263D8B4" w14:textId="77777777" w:rsidR="00136951" w:rsidRDefault="00136951" w:rsidP="00BD081E">
            <w:pPr>
              <w:tabs>
                <w:tab w:val="left" w:pos="675"/>
              </w:tabs>
              <w:spacing w:before="48"/>
              <w:rPr>
                <w:sz w:val="24"/>
                <w:szCs w:val="24"/>
              </w:rPr>
            </w:pPr>
          </w:p>
        </w:tc>
        <w:tc>
          <w:tcPr>
            <w:tcW w:w="1982" w:type="dxa"/>
          </w:tcPr>
          <w:p w14:paraId="1B7D34FA" w14:textId="77777777" w:rsidR="00136951" w:rsidRDefault="00136951" w:rsidP="00BD081E">
            <w:pPr>
              <w:tabs>
                <w:tab w:val="left" w:pos="675"/>
              </w:tabs>
              <w:spacing w:before="48"/>
              <w:rPr>
                <w:sz w:val="24"/>
                <w:szCs w:val="24"/>
              </w:rPr>
            </w:pPr>
          </w:p>
        </w:tc>
        <w:tc>
          <w:tcPr>
            <w:tcW w:w="1273" w:type="dxa"/>
          </w:tcPr>
          <w:p w14:paraId="2D662E84" w14:textId="77777777" w:rsidR="00136951" w:rsidRDefault="00136951" w:rsidP="00BD081E">
            <w:pPr>
              <w:tabs>
                <w:tab w:val="left" w:pos="675"/>
              </w:tabs>
              <w:spacing w:before="48"/>
              <w:rPr>
                <w:sz w:val="24"/>
                <w:szCs w:val="24"/>
              </w:rPr>
            </w:pPr>
          </w:p>
        </w:tc>
        <w:tc>
          <w:tcPr>
            <w:tcW w:w="1467" w:type="dxa"/>
          </w:tcPr>
          <w:p w14:paraId="441353AC" w14:textId="77777777" w:rsidR="00136951" w:rsidRDefault="00136951" w:rsidP="00BD081E">
            <w:pPr>
              <w:tabs>
                <w:tab w:val="left" w:pos="675"/>
              </w:tabs>
              <w:spacing w:before="48"/>
              <w:rPr>
                <w:sz w:val="24"/>
                <w:szCs w:val="24"/>
              </w:rPr>
            </w:pPr>
          </w:p>
        </w:tc>
      </w:tr>
      <w:tr w:rsidR="00136951" w14:paraId="2FC2BF29" w14:textId="77777777" w:rsidTr="00751AD3">
        <w:tc>
          <w:tcPr>
            <w:tcW w:w="561" w:type="dxa"/>
          </w:tcPr>
          <w:p w14:paraId="57299A46" w14:textId="77777777" w:rsidR="00136951" w:rsidRDefault="00136951" w:rsidP="00BD081E">
            <w:pPr>
              <w:tabs>
                <w:tab w:val="left" w:pos="675"/>
              </w:tabs>
              <w:spacing w:before="48"/>
              <w:rPr>
                <w:sz w:val="24"/>
                <w:szCs w:val="24"/>
              </w:rPr>
            </w:pPr>
          </w:p>
        </w:tc>
        <w:tc>
          <w:tcPr>
            <w:tcW w:w="4658" w:type="dxa"/>
          </w:tcPr>
          <w:p w14:paraId="72104F69" w14:textId="77777777" w:rsidR="00136951" w:rsidRDefault="00136951" w:rsidP="00BD081E">
            <w:pPr>
              <w:tabs>
                <w:tab w:val="left" w:pos="675"/>
              </w:tabs>
              <w:spacing w:before="48"/>
              <w:rPr>
                <w:sz w:val="24"/>
                <w:szCs w:val="24"/>
              </w:rPr>
            </w:pPr>
          </w:p>
        </w:tc>
        <w:tc>
          <w:tcPr>
            <w:tcW w:w="1982" w:type="dxa"/>
          </w:tcPr>
          <w:p w14:paraId="76C36321" w14:textId="77777777" w:rsidR="00136951" w:rsidRDefault="00136951" w:rsidP="00BD081E">
            <w:pPr>
              <w:tabs>
                <w:tab w:val="left" w:pos="675"/>
              </w:tabs>
              <w:spacing w:before="48"/>
              <w:rPr>
                <w:sz w:val="24"/>
                <w:szCs w:val="24"/>
              </w:rPr>
            </w:pPr>
          </w:p>
        </w:tc>
        <w:tc>
          <w:tcPr>
            <w:tcW w:w="1273" w:type="dxa"/>
          </w:tcPr>
          <w:p w14:paraId="40BEF016" w14:textId="77777777" w:rsidR="00136951" w:rsidRDefault="00136951" w:rsidP="00BD081E">
            <w:pPr>
              <w:tabs>
                <w:tab w:val="left" w:pos="675"/>
              </w:tabs>
              <w:spacing w:before="48"/>
              <w:rPr>
                <w:sz w:val="24"/>
                <w:szCs w:val="24"/>
              </w:rPr>
            </w:pPr>
          </w:p>
        </w:tc>
        <w:tc>
          <w:tcPr>
            <w:tcW w:w="1467" w:type="dxa"/>
          </w:tcPr>
          <w:p w14:paraId="780D42A5" w14:textId="77777777" w:rsidR="00136951" w:rsidRDefault="00136951" w:rsidP="00BD081E">
            <w:pPr>
              <w:tabs>
                <w:tab w:val="left" w:pos="675"/>
              </w:tabs>
              <w:spacing w:before="48"/>
              <w:rPr>
                <w:sz w:val="24"/>
                <w:szCs w:val="24"/>
              </w:rPr>
            </w:pPr>
          </w:p>
        </w:tc>
      </w:tr>
      <w:tr w:rsidR="00136951" w14:paraId="59248C60" w14:textId="77777777" w:rsidTr="00751AD3">
        <w:tc>
          <w:tcPr>
            <w:tcW w:w="561" w:type="dxa"/>
          </w:tcPr>
          <w:p w14:paraId="5D2C4E40" w14:textId="77777777" w:rsidR="00136951" w:rsidRDefault="00136951" w:rsidP="00BD081E">
            <w:pPr>
              <w:tabs>
                <w:tab w:val="left" w:pos="675"/>
              </w:tabs>
              <w:spacing w:before="48"/>
              <w:rPr>
                <w:sz w:val="24"/>
                <w:szCs w:val="24"/>
              </w:rPr>
            </w:pPr>
          </w:p>
        </w:tc>
        <w:tc>
          <w:tcPr>
            <w:tcW w:w="4658" w:type="dxa"/>
          </w:tcPr>
          <w:p w14:paraId="07C2DC99" w14:textId="77777777" w:rsidR="00136951" w:rsidRDefault="00136951" w:rsidP="00BD081E">
            <w:pPr>
              <w:tabs>
                <w:tab w:val="left" w:pos="675"/>
              </w:tabs>
              <w:spacing w:before="48"/>
              <w:rPr>
                <w:sz w:val="24"/>
                <w:szCs w:val="24"/>
              </w:rPr>
            </w:pPr>
          </w:p>
        </w:tc>
        <w:tc>
          <w:tcPr>
            <w:tcW w:w="1982" w:type="dxa"/>
          </w:tcPr>
          <w:p w14:paraId="599589E9" w14:textId="77777777" w:rsidR="00136951" w:rsidRDefault="00136951" w:rsidP="00BD081E">
            <w:pPr>
              <w:tabs>
                <w:tab w:val="left" w:pos="675"/>
              </w:tabs>
              <w:spacing w:before="48"/>
              <w:rPr>
                <w:sz w:val="24"/>
                <w:szCs w:val="24"/>
              </w:rPr>
            </w:pPr>
          </w:p>
        </w:tc>
        <w:tc>
          <w:tcPr>
            <w:tcW w:w="1273" w:type="dxa"/>
          </w:tcPr>
          <w:p w14:paraId="58D88F8D" w14:textId="77777777" w:rsidR="00136951" w:rsidRDefault="00136951" w:rsidP="00BD081E">
            <w:pPr>
              <w:tabs>
                <w:tab w:val="left" w:pos="675"/>
              </w:tabs>
              <w:spacing w:before="48"/>
              <w:rPr>
                <w:sz w:val="24"/>
                <w:szCs w:val="24"/>
              </w:rPr>
            </w:pPr>
          </w:p>
        </w:tc>
        <w:tc>
          <w:tcPr>
            <w:tcW w:w="1467" w:type="dxa"/>
          </w:tcPr>
          <w:p w14:paraId="0708013F" w14:textId="77777777" w:rsidR="00136951" w:rsidRDefault="00136951" w:rsidP="00BD081E">
            <w:pPr>
              <w:tabs>
                <w:tab w:val="left" w:pos="675"/>
              </w:tabs>
              <w:spacing w:before="48"/>
              <w:rPr>
                <w:sz w:val="24"/>
                <w:szCs w:val="24"/>
              </w:rPr>
            </w:pPr>
          </w:p>
        </w:tc>
      </w:tr>
      <w:tr w:rsidR="00136951" w14:paraId="7603DADE" w14:textId="77777777" w:rsidTr="00751AD3">
        <w:tc>
          <w:tcPr>
            <w:tcW w:w="561" w:type="dxa"/>
          </w:tcPr>
          <w:p w14:paraId="6A2A2B72" w14:textId="77777777" w:rsidR="00136951" w:rsidRDefault="00136951" w:rsidP="00BD081E">
            <w:pPr>
              <w:tabs>
                <w:tab w:val="left" w:pos="675"/>
              </w:tabs>
              <w:spacing w:before="48"/>
              <w:rPr>
                <w:sz w:val="24"/>
                <w:szCs w:val="24"/>
              </w:rPr>
            </w:pPr>
          </w:p>
        </w:tc>
        <w:tc>
          <w:tcPr>
            <w:tcW w:w="4658" w:type="dxa"/>
          </w:tcPr>
          <w:p w14:paraId="6ED195D1" w14:textId="77777777" w:rsidR="00136951" w:rsidRDefault="00136951" w:rsidP="00BD081E">
            <w:pPr>
              <w:tabs>
                <w:tab w:val="left" w:pos="675"/>
              </w:tabs>
              <w:spacing w:before="48"/>
              <w:rPr>
                <w:sz w:val="24"/>
                <w:szCs w:val="24"/>
              </w:rPr>
            </w:pPr>
          </w:p>
        </w:tc>
        <w:tc>
          <w:tcPr>
            <w:tcW w:w="1982" w:type="dxa"/>
          </w:tcPr>
          <w:p w14:paraId="796D7838" w14:textId="77777777" w:rsidR="00136951" w:rsidRDefault="00136951" w:rsidP="00BD081E">
            <w:pPr>
              <w:tabs>
                <w:tab w:val="left" w:pos="675"/>
              </w:tabs>
              <w:spacing w:before="48"/>
              <w:rPr>
                <w:sz w:val="24"/>
                <w:szCs w:val="24"/>
              </w:rPr>
            </w:pPr>
          </w:p>
        </w:tc>
        <w:tc>
          <w:tcPr>
            <w:tcW w:w="1273" w:type="dxa"/>
          </w:tcPr>
          <w:p w14:paraId="77AA01F0" w14:textId="77777777" w:rsidR="00136951" w:rsidRDefault="00136951" w:rsidP="00BD081E">
            <w:pPr>
              <w:tabs>
                <w:tab w:val="left" w:pos="675"/>
              </w:tabs>
              <w:spacing w:before="48"/>
              <w:rPr>
                <w:sz w:val="24"/>
                <w:szCs w:val="24"/>
              </w:rPr>
            </w:pPr>
          </w:p>
        </w:tc>
        <w:tc>
          <w:tcPr>
            <w:tcW w:w="1467" w:type="dxa"/>
          </w:tcPr>
          <w:p w14:paraId="50194F4B" w14:textId="77777777" w:rsidR="00136951" w:rsidRDefault="00136951" w:rsidP="00BD081E">
            <w:pPr>
              <w:tabs>
                <w:tab w:val="left" w:pos="675"/>
              </w:tabs>
              <w:spacing w:before="48"/>
              <w:rPr>
                <w:sz w:val="24"/>
                <w:szCs w:val="24"/>
              </w:rPr>
            </w:pPr>
          </w:p>
        </w:tc>
      </w:tr>
      <w:tr w:rsidR="00136951" w14:paraId="67C84982" w14:textId="77777777" w:rsidTr="00751AD3">
        <w:tc>
          <w:tcPr>
            <w:tcW w:w="561" w:type="dxa"/>
          </w:tcPr>
          <w:p w14:paraId="0CF062B3" w14:textId="77777777" w:rsidR="00136951" w:rsidRDefault="00136951" w:rsidP="00BD081E">
            <w:pPr>
              <w:tabs>
                <w:tab w:val="left" w:pos="675"/>
              </w:tabs>
              <w:spacing w:before="48"/>
              <w:rPr>
                <w:sz w:val="24"/>
                <w:szCs w:val="24"/>
              </w:rPr>
            </w:pPr>
          </w:p>
        </w:tc>
        <w:tc>
          <w:tcPr>
            <w:tcW w:w="4658" w:type="dxa"/>
          </w:tcPr>
          <w:p w14:paraId="7D071DCD" w14:textId="77777777" w:rsidR="00136951" w:rsidRDefault="00136951" w:rsidP="00BD081E">
            <w:pPr>
              <w:tabs>
                <w:tab w:val="left" w:pos="675"/>
              </w:tabs>
              <w:spacing w:before="48"/>
              <w:rPr>
                <w:sz w:val="24"/>
                <w:szCs w:val="24"/>
              </w:rPr>
            </w:pPr>
          </w:p>
        </w:tc>
        <w:tc>
          <w:tcPr>
            <w:tcW w:w="1982" w:type="dxa"/>
          </w:tcPr>
          <w:p w14:paraId="150F4B32" w14:textId="77777777" w:rsidR="00136951" w:rsidRDefault="00136951" w:rsidP="00BD081E">
            <w:pPr>
              <w:tabs>
                <w:tab w:val="left" w:pos="675"/>
              </w:tabs>
              <w:spacing w:before="48"/>
              <w:rPr>
                <w:sz w:val="24"/>
                <w:szCs w:val="24"/>
              </w:rPr>
            </w:pPr>
          </w:p>
        </w:tc>
        <w:tc>
          <w:tcPr>
            <w:tcW w:w="1273" w:type="dxa"/>
          </w:tcPr>
          <w:p w14:paraId="06C46B40" w14:textId="77777777" w:rsidR="00136951" w:rsidRDefault="00136951" w:rsidP="00BD081E">
            <w:pPr>
              <w:tabs>
                <w:tab w:val="left" w:pos="675"/>
              </w:tabs>
              <w:spacing w:before="48"/>
              <w:rPr>
                <w:sz w:val="24"/>
                <w:szCs w:val="24"/>
              </w:rPr>
            </w:pPr>
          </w:p>
        </w:tc>
        <w:tc>
          <w:tcPr>
            <w:tcW w:w="1467" w:type="dxa"/>
          </w:tcPr>
          <w:p w14:paraId="38531E90" w14:textId="77777777" w:rsidR="00136951" w:rsidRDefault="00136951" w:rsidP="00BD081E">
            <w:pPr>
              <w:tabs>
                <w:tab w:val="left" w:pos="675"/>
              </w:tabs>
              <w:spacing w:before="48"/>
              <w:rPr>
                <w:sz w:val="24"/>
                <w:szCs w:val="24"/>
              </w:rPr>
            </w:pPr>
          </w:p>
        </w:tc>
      </w:tr>
      <w:tr w:rsidR="00136951" w14:paraId="19835A20" w14:textId="77777777" w:rsidTr="00751AD3">
        <w:tc>
          <w:tcPr>
            <w:tcW w:w="561" w:type="dxa"/>
          </w:tcPr>
          <w:p w14:paraId="09B90035" w14:textId="77777777" w:rsidR="00136951" w:rsidRDefault="00136951" w:rsidP="00BD081E">
            <w:pPr>
              <w:tabs>
                <w:tab w:val="left" w:pos="675"/>
              </w:tabs>
              <w:spacing w:before="48"/>
              <w:rPr>
                <w:sz w:val="24"/>
                <w:szCs w:val="24"/>
              </w:rPr>
            </w:pPr>
          </w:p>
        </w:tc>
        <w:tc>
          <w:tcPr>
            <w:tcW w:w="4658" w:type="dxa"/>
          </w:tcPr>
          <w:p w14:paraId="1949AE06" w14:textId="77777777" w:rsidR="00136951" w:rsidRDefault="00136951" w:rsidP="00BD081E">
            <w:pPr>
              <w:tabs>
                <w:tab w:val="left" w:pos="675"/>
              </w:tabs>
              <w:spacing w:before="48"/>
              <w:rPr>
                <w:sz w:val="24"/>
                <w:szCs w:val="24"/>
              </w:rPr>
            </w:pPr>
          </w:p>
        </w:tc>
        <w:tc>
          <w:tcPr>
            <w:tcW w:w="1982" w:type="dxa"/>
          </w:tcPr>
          <w:p w14:paraId="3AA5DB92" w14:textId="77777777" w:rsidR="00136951" w:rsidRDefault="00136951" w:rsidP="00BD081E">
            <w:pPr>
              <w:tabs>
                <w:tab w:val="left" w:pos="675"/>
              </w:tabs>
              <w:spacing w:before="48"/>
              <w:rPr>
                <w:sz w:val="24"/>
                <w:szCs w:val="24"/>
              </w:rPr>
            </w:pPr>
          </w:p>
        </w:tc>
        <w:tc>
          <w:tcPr>
            <w:tcW w:w="1273" w:type="dxa"/>
          </w:tcPr>
          <w:p w14:paraId="07E53D25" w14:textId="77777777" w:rsidR="00136951" w:rsidRDefault="00136951" w:rsidP="00BD081E">
            <w:pPr>
              <w:tabs>
                <w:tab w:val="left" w:pos="675"/>
              </w:tabs>
              <w:spacing w:before="48"/>
              <w:rPr>
                <w:sz w:val="24"/>
                <w:szCs w:val="24"/>
              </w:rPr>
            </w:pPr>
          </w:p>
        </w:tc>
        <w:tc>
          <w:tcPr>
            <w:tcW w:w="1467" w:type="dxa"/>
          </w:tcPr>
          <w:p w14:paraId="00676466" w14:textId="77777777" w:rsidR="00136951" w:rsidRDefault="00136951" w:rsidP="00BD081E">
            <w:pPr>
              <w:tabs>
                <w:tab w:val="left" w:pos="675"/>
              </w:tabs>
              <w:spacing w:before="48"/>
              <w:rPr>
                <w:sz w:val="24"/>
                <w:szCs w:val="24"/>
              </w:rPr>
            </w:pPr>
          </w:p>
        </w:tc>
      </w:tr>
      <w:tr w:rsidR="00136951" w14:paraId="73E8DE5A" w14:textId="77777777" w:rsidTr="00751AD3">
        <w:tc>
          <w:tcPr>
            <w:tcW w:w="561" w:type="dxa"/>
          </w:tcPr>
          <w:p w14:paraId="5F253286" w14:textId="77777777" w:rsidR="00136951" w:rsidRDefault="00136951" w:rsidP="00BD081E">
            <w:pPr>
              <w:tabs>
                <w:tab w:val="left" w:pos="675"/>
              </w:tabs>
              <w:spacing w:before="48"/>
              <w:rPr>
                <w:sz w:val="24"/>
                <w:szCs w:val="24"/>
              </w:rPr>
            </w:pPr>
          </w:p>
        </w:tc>
        <w:tc>
          <w:tcPr>
            <w:tcW w:w="4658" w:type="dxa"/>
          </w:tcPr>
          <w:p w14:paraId="31103007" w14:textId="77777777" w:rsidR="00136951" w:rsidRDefault="00136951" w:rsidP="00BD081E">
            <w:pPr>
              <w:tabs>
                <w:tab w:val="left" w:pos="675"/>
              </w:tabs>
              <w:spacing w:before="48"/>
              <w:rPr>
                <w:sz w:val="24"/>
                <w:szCs w:val="24"/>
              </w:rPr>
            </w:pPr>
          </w:p>
        </w:tc>
        <w:tc>
          <w:tcPr>
            <w:tcW w:w="1982" w:type="dxa"/>
          </w:tcPr>
          <w:p w14:paraId="550F576E" w14:textId="77777777" w:rsidR="00136951" w:rsidRDefault="00136951" w:rsidP="00BD081E">
            <w:pPr>
              <w:tabs>
                <w:tab w:val="left" w:pos="675"/>
              </w:tabs>
              <w:spacing w:before="48"/>
              <w:rPr>
                <w:sz w:val="24"/>
                <w:szCs w:val="24"/>
              </w:rPr>
            </w:pPr>
          </w:p>
        </w:tc>
        <w:tc>
          <w:tcPr>
            <w:tcW w:w="1273" w:type="dxa"/>
          </w:tcPr>
          <w:p w14:paraId="4899FD76" w14:textId="77777777" w:rsidR="00136951" w:rsidRDefault="00136951" w:rsidP="00BD081E">
            <w:pPr>
              <w:tabs>
                <w:tab w:val="left" w:pos="675"/>
              </w:tabs>
              <w:spacing w:before="48"/>
              <w:rPr>
                <w:sz w:val="24"/>
                <w:szCs w:val="24"/>
              </w:rPr>
            </w:pPr>
          </w:p>
        </w:tc>
        <w:tc>
          <w:tcPr>
            <w:tcW w:w="1467" w:type="dxa"/>
          </w:tcPr>
          <w:p w14:paraId="569D844A" w14:textId="77777777" w:rsidR="00136951" w:rsidRDefault="00136951" w:rsidP="00BD081E">
            <w:pPr>
              <w:tabs>
                <w:tab w:val="left" w:pos="675"/>
              </w:tabs>
              <w:spacing w:before="48"/>
              <w:rPr>
                <w:sz w:val="24"/>
                <w:szCs w:val="24"/>
              </w:rPr>
            </w:pPr>
          </w:p>
        </w:tc>
      </w:tr>
      <w:tr w:rsidR="00136951" w14:paraId="2041B8B4" w14:textId="77777777" w:rsidTr="00751AD3">
        <w:tc>
          <w:tcPr>
            <w:tcW w:w="561" w:type="dxa"/>
          </w:tcPr>
          <w:p w14:paraId="47A709DF" w14:textId="77777777" w:rsidR="00136951" w:rsidRDefault="00136951" w:rsidP="00BD081E">
            <w:pPr>
              <w:tabs>
                <w:tab w:val="left" w:pos="675"/>
              </w:tabs>
              <w:spacing w:before="48"/>
              <w:rPr>
                <w:sz w:val="24"/>
                <w:szCs w:val="24"/>
              </w:rPr>
            </w:pPr>
          </w:p>
        </w:tc>
        <w:tc>
          <w:tcPr>
            <w:tcW w:w="4658" w:type="dxa"/>
          </w:tcPr>
          <w:p w14:paraId="6E328E7E" w14:textId="77777777" w:rsidR="00136951" w:rsidRDefault="00136951" w:rsidP="00BD081E">
            <w:pPr>
              <w:tabs>
                <w:tab w:val="left" w:pos="675"/>
              </w:tabs>
              <w:spacing w:before="48"/>
              <w:rPr>
                <w:sz w:val="24"/>
                <w:szCs w:val="24"/>
              </w:rPr>
            </w:pPr>
          </w:p>
        </w:tc>
        <w:tc>
          <w:tcPr>
            <w:tcW w:w="1982" w:type="dxa"/>
          </w:tcPr>
          <w:p w14:paraId="249179DA" w14:textId="77777777" w:rsidR="00136951" w:rsidRDefault="00136951" w:rsidP="00BD081E">
            <w:pPr>
              <w:tabs>
                <w:tab w:val="left" w:pos="675"/>
              </w:tabs>
              <w:spacing w:before="48"/>
              <w:rPr>
                <w:sz w:val="24"/>
                <w:szCs w:val="24"/>
              </w:rPr>
            </w:pPr>
          </w:p>
        </w:tc>
        <w:tc>
          <w:tcPr>
            <w:tcW w:w="1273" w:type="dxa"/>
          </w:tcPr>
          <w:p w14:paraId="7BFC6041" w14:textId="77777777" w:rsidR="00136951" w:rsidRDefault="00136951" w:rsidP="00BD081E">
            <w:pPr>
              <w:tabs>
                <w:tab w:val="left" w:pos="675"/>
              </w:tabs>
              <w:spacing w:before="48"/>
              <w:rPr>
                <w:sz w:val="24"/>
                <w:szCs w:val="24"/>
              </w:rPr>
            </w:pPr>
          </w:p>
        </w:tc>
        <w:tc>
          <w:tcPr>
            <w:tcW w:w="1467" w:type="dxa"/>
          </w:tcPr>
          <w:p w14:paraId="1C05A96F" w14:textId="77777777" w:rsidR="00136951" w:rsidRDefault="00136951" w:rsidP="00BD081E">
            <w:pPr>
              <w:tabs>
                <w:tab w:val="left" w:pos="675"/>
              </w:tabs>
              <w:spacing w:before="48"/>
              <w:rPr>
                <w:sz w:val="24"/>
                <w:szCs w:val="24"/>
              </w:rPr>
            </w:pPr>
          </w:p>
        </w:tc>
      </w:tr>
      <w:tr w:rsidR="00136951" w14:paraId="2DFA0E17" w14:textId="77777777" w:rsidTr="00751AD3">
        <w:tc>
          <w:tcPr>
            <w:tcW w:w="561" w:type="dxa"/>
          </w:tcPr>
          <w:p w14:paraId="14579FC5" w14:textId="77777777" w:rsidR="00136951" w:rsidRDefault="00136951" w:rsidP="00BD081E">
            <w:pPr>
              <w:tabs>
                <w:tab w:val="left" w:pos="675"/>
              </w:tabs>
              <w:spacing w:before="48"/>
              <w:rPr>
                <w:sz w:val="24"/>
                <w:szCs w:val="24"/>
              </w:rPr>
            </w:pPr>
          </w:p>
        </w:tc>
        <w:tc>
          <w:tcPr>
            <w:tcW w:w="4658" w:type="dxa"/>
          </w:tcPr>
          <w:p w14:paraId="0098FBE6" w14:textId="77777777" w:rsidR="00136951" w:rsidRDefault="00136951" w:rsidP="00BD081E">
            <w:pPr>
              <w:tabs>
                <w:tab w:val="left" w:pos="675"/>
              </w:tabs>
              <w:spacing w:before="48"/>
              <w:rPr>
                <w:sz w:val="24"/>
                <w:szCs w:val="24"/>
              </w:rPr>
            </w:pPr>
          </w:p>
        </w:tc>
        <w:tc>
          <w:tcPr>
            <w:tcW w:w="1982" w:type="dxa"/>
          </w:tcPr>
          <w:p w14:paraId="080443EE" w14:textId="77777777" w:rsidR="00136951" w:rsidRDefault="00136951" w:rsidP="00BD081E">
            <w:pPr>
              <w:tabs>
                <w:tab w:val="left" w:pos="675"/>
              </w:tabs>
              <w:spacing w:before="48"/>
              <w:rPr>
                <w:sz w:val="24"/>
                <w:szCs w:val="24"/>
              </w:rPr>
            </w:pPr>
          </w:p>
        </w:tc>
        <w:tc>
          <w:tcPr>
            <w:tcW w:w="1273" w:type="dxa"/>
          </w:tcPr>
          <w:p w14:paraId="26AEBCBB" w14:textId="77777777" w:rsidR="00136951" w:rsidRDefault="00136951" w:rsidP="00BD081E">
            <w:pPr>
              <w:tabs>
                <w:tab w:val="left" w:pos="675"/>
              </w:tabs>
              <w:spacing w:before="48"/>
              <w:rPr>
                <w:sz w:val="24"/>
                <w:szCs w:val="24"/>
              </w:rPr>
            </w:pPr>
          </w:p>
        </w:tc>
        <w:tc>
          <w:tcPr>
            <w:tcW w:w="1467" w:type="dxa"/>
          </w:tcPr>
          <w:p w14:paraId="188B2AEA" w14:textId="77777777" w:rsidR="00136951" w:rsidRDefault="00136951" w:rsidP="00BD081E">
            <w:pPr>
              <w:tabs>
                <w:tab w:val="left" w:pos="675"/>
              </w:tabs>
              <w:spacing w:before="48"/>
              <w:rPr>
                <w:sz w:val="24"/>
                <w:szCs w:val="24"/>
              </w:rPr>
            </w:pPr>
          </w:p>
        </w:tc>
      </w:tr>
      <w:tr w:rsidR="00136951" w14:paraId="1052DE8E" w14:textId="77777777" w:rsidTr="00751AD3">
        <w:tc>
          <w:tcPr>
            <w:tcW w:w="561" w:type="dxa"/>
          </w:tcPr>
          <w:p w14:paraId="6CFB5797" w14:textId="77777777" w:rsidR="00136951" w:rsidRDefault="00136951" w:rsidP="00BD081E">
            <w:pPr>
              <w:tabs>
                <w:tab w:val="left" w:pos="675"/>
              </w:tabs>
              <w:spacing w:before="48"/>
              <w:rPr>
                <w:sz w:val="24"/>
                <w:szCs w:val="24"/>
              </w:rPr>
            </w:pPr>
          </w:p>
        </w:tc>
        <w:tc>
          <w:tcPr>
            <w:tcW w:w="4658" w:type="dxa"/>
          </w:tcPr>
          <w:p w14:paraId="015C2C24" w14:textId="77777777" w:rsidR="00136951" w:rsidRDefault="00136951" w:rsidP="00BD081E">
            <w:pPr>
              <w:tabs>
                <w:tab w:val="left" w:pos="675"/>
              </w:tabs>
              <w:spacing w:before="48"/>
              <w:rPr>
                <w:sz w:val="24"/>
                <w:szCs w:val="24"/>
              </w:rPr>
            </w:pPr>
          </w:p>
        </w:tc>
        <w:tc>
          <w:tcPr>
            <w:tcW w:w="1982" w:type="dxa"/>
          </w:tcPr>
          <w:p w14:paraId="481608B7" w14:textId="77777777" w:rsidR="00136951" w:rsidRDefault="00136951" w:rsidP="00BD081E">
            <w:pPr>
              <w:tabs>
                <w:tab w:val="left" w:pos="675"/>
              </w:tabs>
              <w:spacing w:before="48"/>
              <w:rPr>
                <w:sz w:val="24"/>
                <w:szCs w:val="24"/>
              </w:rPr>
            </w:pPr>
          </w:p>
        </w:tc>
        <w:tc>
          <w:tcPr>
            <w:tcW w:w="1273" w:type="dxa"/>
          </w:tcPr>
          <w:p w14:paraId="105931B2" w14:textId="77777777" w:rsidR="00136951" w:rsidRDefault="00136951" w:rsidP="00BD081E">
            <w:pPr>
              <w:tabs>
                <w:tab w:val="left" w:pos="675"/>
              </w:tabs>
              <w:spacing w:before="48"/>
              <w:rPr>
                <w:sz w:val="24"/>
                <w:szCs w:val="24"/>
              </w:rPr>
            </w:pPr>
          </w:p>
        </w:tc>
        <w:tc>
          <w:tcPr>
            <w:tcW w:w="1467" w:type="dxa"/>
          </w:tcPr>
          <w:p w14:paraId="48D4371B" w14:textId="77777777" w:rsidR="00136951" w:rsidRDefault="00136951" w:rsidP="00BD081E">
            <w:pPr>
              <w:tabs>
                <w:tab w:val="left" w:pos="675"/>
              </w:tabs>
              <w:spacing w:before="48"/>
              <w:rPr>
                <w:sz w:val="24"/>
                <w:szCs w:val="24"/>
              </w:rPr>
            </w:pPr>
          </w:p>
        </w:tc>
      </w:tr>
      <w:tr w:rsidR="00136951" w14:paraId="226DB401" w14:textId="77777777" w:rsidTr="00751AD3">
        <w:tc>
          <w:tcPr>
            <w:tcW w:w="561" w:type="dxa"/>
          </w:tcPr>
          <w:p w14:paraId="56309599" w14:textId="77777777" w:rsidR="00136951" w:rsidRDefault="00136951" w:rsidP="00BD081E">
            <w:pPr>
              <w:tabs>
                <w:tab w:val="left" w:pos="675"/>
              </w:tabs>
              <w:spacing w:before="48"/>
              <w:rPr>
                <w:sz w:val="24"/>
                <w:szCs w:val="24"/>
              </w:rPr>
            </w:pPr>
          </w:p>
        </w:tc>
        <w:tc>
          <w:tcPr>
            <w:tcW w:w="4658" w:type="dxa"/>
          </w:tcPr>
          <w:p w14:paraId="20E7E846" w14:textId="77777777" w:rsidR="00136951" w:rsidRDefault="00136951" w:rsidP="00BD081E">
            <w:pPr>
              <w:tabs>
                <w:tab w:val="left" w:pos="675"/>
              </w:tabs>
              <w:spacing w:before="48"/>
              <w:rPr>
                <w:sz w:val="24"/>
                <w:szCs w:val="24"/>
              </w:rPr>
            </w:pPr>
          </w:p>
        </w:tc>
        <w:tc>
          <w:tcPr>
            <w:tcW w:w="1982" w:type="dxa"/>
          </w:tcPr>
          <w:p w14:paraId="7BC68929" w14:textId="77777777" w:rsidR="00136951" w:rsidRDefault="00136951" w:rsidP="00BD081E">
            <w:pPr>
              <w:tabs>
                <w:tab w:val="left" w:pos="675"/>
              </w:tabs>
              <w:spacing w:before="48"/>
              <w:rPr>
                <w:sz w:val="24"/>
                <w:szCs w:val="24"/>
              </w:rPr>
            </w:pPr>
          </w:p>
        </w:tc>
        <w:tc>
          <w:tcPr>
            <w:tcW w:w="1273" w:type="dxa"/>
          </w:tcPr>
          <w:p w14:paraId="0A88F1E5" w14:textId="77777777" w:rsidR="00136951" w:rsidRDefault="00136951" w:rsidP="00BD081E">
            <w:pPr>
              <w:tabs>
                <w:tab w:val="left" w:pos="675"/>
              </w:tabs>
              <w:spacing w:before="48"/>
              <w:rPr>
                <w:sz w:val="24"/>
                <w:szCs w:val="24"/>
              </w:rPr>
            </w:pPr>
          </w:p>
        </w:tc>
        <w:tc>
          <w:tcPr>
            <w:tcW w:w="1467" w:type="dxa"/>
          </w:tcPr>
          <w:p w14:paraId="42B48561" w14:textId="77777777" w:rsidR="00136951" w:rsidRDefault="00136951" w:rsidP="00BD081E">
            <w:pPr>
              <w:tabs>
                <w:tab w:val="left" w:pos="675"/>
              </w:tabs>
              <w:spacing w:before="48"/>
              <w:rPr>
                <w:sz w:val="24"/>
                <w:szCs w:val="24"/>
              </w:rPr>
            </w:pPr>
          </w:p>
        </w:tc>
      </w:tr>
      <w:tr w:rsidR="00136951" w14:paraId="2E291E0C" w14:textId="77777777" w:rsidTr="00751AD3">
        <w:tc>
          <w:tcPr>
            <w:tcW w:w="561" w:type="dxa"/>
          </w:tcPr>
          <w:p w14:paraId="659F5511" w14:textId="77777777" w:rsidR="00136951" w:rsidRDefault="00136951" w:rsidP="00BD081E">
            <w:pPr>
              <w:tabs>
                <w:tab w:val="left" w:pos="675"/>
              </w:tabs>
              <w:spacing w:before="48"/>
              <w:rPr>
                <w:sz w:val="24"/>
                <w:szCs w:val="24"/>
              </w:rPr>
            </w:pPr>
          </w:p>
        </w:tc>
        <w:tc>
          <w:tcPr>
            <w:tcW w:w="4658" w:type="dxa"/>
          </w:tcPr>
          <w:p w14:paraId="2C8F4AB0" w14:textId="77777777" w:rsidR="00136951" w:rsidRDefault="00136951" w:rsidP="00BD081E">
            <w:pPr>
              <w:tabs>
                <w:tab w:val="left" w:pos="675"/>
              </w:tabs>
              <w:spacing w:before="48"/>
              <w:rPr>
                <w:sz w:val="24"/>
                <w:szCs w:val="24"/>
              </w:rPr>
            </w:pPr>
          </w:p>
        </w:tc>
        <w:tc>
          <w:tcPr>
            <w:tcW w:w="1982" w:type="dxa"/>
          </w:tcPr>
          <w:p w14:paraId="10310FCB" w14:textId="77777777" w:rsidR="00136951" w:rsidRDefault="00136951" w:rsidP="00BD081E">
            <w:pPr>
              <w:tabs>
                <w:tab w:val="left" w:pos="675"/>
              </w:tabs>
              <w:spacing w:before="48"/>
              <w:rPr>
                <w:sz w:val="24"/>
                <w:szCs w:val="24"/>
              </w:rPr>
            </w:pPr>
          </w:p>
        </w:tc>
        <w:tc>
          <w:tcPr>
            <w:tcW w:w="1273" w:type="dxa"/>
          </w:tcPr>
          <w:p w14:paraId="453787A8" w14:textId="77777777" w:rsidR="00136951" w:rsidRDefault="00136951" w:rsidP="00BD081E">
            <w:pPr>
              <w:tabs>
                <w:tab w:val="left" w:pos="675"/>
              </w:tabs>
              <w:spacing w:before="48"/>
              <w:rPr>
                <w:sz w:val="24"/>
                <w:szCs w:val="24"/>
              </w:rPr>
            </w:pPr>
          </w:p>
        </w:tc>
        <w:tc>
          <w:tcPr>
            <w:tcW w:w="1467" w:type="dxa"/>
          </w:tcPr>
          <w:p w14:paraId="7E5C189C" w14:textId="77777777" w:rsidR="00136951" w:rsidRDefault="00136951" w:rsidP="00BD081E">
            <w:pPr>
              <w:tabs>
                <w:tab w:val="left" w:pos="675"/>
              </w:tabs>
              <w:spacing w:before="48"/>
              <w:rPr>
                <w:sz w:val="24"/>
                <w:szCs w:val="24"/>
              </w:rPr>
            </w:pPr>
          </w:p>
        </w:tc>
      </w:tr>
      <w:tr w:rsidR="00136951" w14:paraId="319CE12F" w14:textId="77777777" w:rsidTr="00751AD3">
        <w:tc>
          <w:tcPr>
            <w:tcW w:w="561" w:type="dxa"/>
          </w:tcPr>
          <w:p w14:paraId="7A72721F" w14:textId="77777777" w:rsidR="00136951" w:rsidRDefault="00136951" w:rsidP="00BD081E">
            <w:pPr>
              <w:tabs>
                <w:tab w:val="left" w:pos="675"/>
              </w:tabs>
              <w:spacing w:before="48"/>
              <w:rPr>
                <w:sz w:val="24"/>
                <w:szCs w:val="24"/>
              </w:rPr>
            </w:pPr>
          </w:p>
        </w:tc>
        <w:tc>
          <w:tcPr>
            <w:tcW w:w="4658" w:type="dxa"/>
          </w:tcPr>
          <w:p w14:paraId="1390FF35" w14:textId="77777777" w:rsidR="00136951" w:rsidRDefault="00136951" w:rsidP="00BD081E">
            <w:pPr>
              <w:tabs>
                <w:tab w:val="left" w:pos="675"/>
              </w:tabs>
              <w:spacing w:before="48"/>
              <w:rPr>
                <w:sz w:val="24"/>
                <w:szCs w:val="24"/>
              </w:rPr>
            </w:pPr>
          </w:p>
        </w:tc>
        <w:tc>
          <w:tcPr>
            <w:tcW w:w="1982" w:type="dxa"/>
          </w:tcPr>
          <w:p w14:paraId="3C9B561E" w14:textId="77777777" w:rsidR="00136951" w:rsidRDefault="00136951" w:rsidP="00BD081E">
            <w:pPr>
              <w:tabs>
                <w:tab w:val="left" w:pos="675"/>
              </w:tabs>
              <w:spacing w:before="48"/>
              <w:rPr>
                <w:sz w:val="24"/>
                <w:szCs w:val="24"/>
              </w:rPr>
            </w:pPr>
          </w:p>
        </w:tc>
        <w:tc>
          <w:tcPr>
            <w:tcW w:w="1273" w:type="dxa"/>
          </w:tcPr>
          <w:p w14:paraId="2E4389C7" w14:textId="77777777" w:rsidR="00136951" w:rsidRDefault="00136951" w:rsidP="00BD081E">
            <w:pPr>
              <w:tabs>
                <w:tab w:val="left" w:pos="675"/>
              </w:tabs>
              <w:spacing w:before="48"/>
              <w:rPr>
                <w:sz w:val="24"/>
                <w:szCs w:val="24"/>
              </w:rPr>
            </w:pPr>
          </w:p>
        </w:tc>
        <w:tc>
          <w:tcPr>
            <w:tcW w:w="1467" w:type="dxa"/>
          </w:tcPr>
          <w:p w14:paraId="700958B4" w14:textId="77777777" w:rsidR="00136951" w:rsidRDefault="00136951" w:rsidP="00BD081E">
            <w:pPr>
              <w:tabs>
                <w:tab w:val="left" w:pos="675"/>
              </w:tabs>
              <w:spacing w:before="48"/>
              <w:rPr>
                <w:sz w:val="24"/>
                <w:szCs w:val="24"/>
              </w:rPr>
            </w:pPr>
          </w:p>
        </w:tc>
      </w:tr>
      <w:tr w:rsidR="00136951" w14:paraId="61A9BE43" w14:textId="77777777" w:rsidTr="00751AD3">
        <w:tc>
          <w:tcPr>
            <w:tcW w:w="561" w:type="dxa"/>
          </w:tcPr>
          <w:p w14:paraId="6A77A236" w14:textId="77777777" w:rsidR="00136951" w:rsidRDefault="00136951" w:rsidP="00BD081E">
            <w:pPr>
              <w:tabs>
                <w:tab w:val="left" w:pos="675"/>
              </w:tabs>
              <w:spacing w:before="48"/>
              <w:rPr>
                <w:sz w:val="24"/>
                <w:szCs w:val="24"/>
              </w:rPr>
            </w:pPr>
          </w:p>
        </w:tc>
        <w:tc>
          <w:tcPr>
            <w:tcW w:w="4658" w:type="dxa"/>
          </w:tcPr>
          <w:p w14:paraId="0A96DF2A" w14:textId="77777777" w:rsidR="00136951" w:rsidRDefault="00136951" w:rsidP="00BD081E">
            <w:pPr>
              <w:tabs>
                <w:tab w:val="left" w:pos="675"/>
              </w:tabs>
              <w:spacing w:before="48"/>
              <w:rPr>
                <w:sz w:val="24"/>
                <w:szCs w:val="24"/>
              </w:rPr>
            </w:pPr>
          </w:p>
        </w:tc>
        <w:tc>
          <w:tcPr>
            <w:tcW w:w="1982" w:type="dxa"/>
          </w:tcPr>
          <w:p w14:paraId="58FC1729" w14:textId="77777777" w:rsidR="00136951" w:rsidRDefault="00136951" w:rsidP="00BD081E">
            <w:pPr>
              <w:tabs>
                <w:tab w:val="left" w:pos="675"/>
              </w:tabs>
              <w:spacing w:before="48"/>
              <w:rPr>
                <w:sz w:val="24"/>
                <w:szCs w:val="24"/>
              </w:rPr>
            </w:pPr>
          </w:p>
        </w:tc>
        <w:tc>
          <w:tcPr>
            <w:tcW w:w="1273" w:type="dxa"/>
          </w:tcPr>
          <w:p w14:paraId="5A1175FB" w14:textId="77777777" w:rsidR="00136951" w:rsidRDefault="00136951" w:rsidP="00BD081E">
            <w:pPr>
              <w:tabs>
                <w:tab w:val="left" w:pos="675"/>
              </w:tabs>
              <w:spacing w:before="48"/>
              <w:rPr>
                <w:sz w:val="24"/>
                <w:szCs w:val="24"/>
              </w:rPr>
            </w:pPr>
          </w:p>
        </w:tc>
        <w:tc>
          <w:tcPr>
            <w:tcW w:w="1467" w:type="dxa"/>
          </w:tcPr>
          <w:p w14:paraId="6AE80236" w14:textId="77777777" w:rsidR="00136951" w:rsidRDefault="00136951" w:rsidP="00BD081E">
            <w:pPr>
              <w:tabs>
                <w:tab w:val="left" w:pos="675"/>
              </w:tabs>
              <w:spacing w:before="48"/>
              <w:rPr>
                <w:sz w:val="24"/>
                <w:szCs w:val="24"/>
              </w:rPr>
            </w:pPr>
          </w:p>
        </w:tc>
      </w:tr>
      <w:tr w:rsidR="00136951" w14:paraId="1EA1C341" w14:textId="77777777" w:rsidTr="00751AD3">
        <w:tc>
          <w:tcPr>
            <w:tcW w:w="561" w:type="dxa"/>
          </w:tcPr>
          <w:p w14:paraId="47F4F8DD" w14:textId="77777777" w:rsidR="00136951" w:rsidRDefault="00136951" w:rsidP="00BD081E">
            <w:pPr>
              <w:tabs>
                <w:tab w:val="left" w:pos="675"/>
              </w:tabs>
              <w:spacing w:before="48"/>
              <w:rPr>
                <w:sz w:val="24"/>
                <w:szCs w:val="24"/>
              </w:rPr>
            </w:pPr>
          </w:p>
        </w:tc>
        <w:tc>
          <w:tcPr>
            <w:tcW w:w="4658" w:type="dxa"/>
          </w:tcPr>
          <w:p w14:paraId="1BFC1F0A" w14:textId="77777777" w:rsidR="00136951" w:rsidRDefault="00136951" w:rsidP="00BD081E">
            <w:pPr>
              <w:tabs>
                <w:tab w:val="left" w:pos="675"/>
              </w:tabs>
              <w:spacing w:before="48"/>
              <w:rPr>
                <w:sz w:val="24"/>
                <w:szCs w:val="24"/>
              </w:rPr>
            </w:pPr>
          </w:p>
        </w:tc>
        <w:tc>
          <w:tcPr>
            <w:tcW w:w="1982" w:type="dxa"/>
          </w:tcPr>
          <w:p w14:paraId="323F7390" w14:textId="77777777" w:rsidR="00136951" w:rsidRDefault="00136951" w:rsidP="00BD081E">
            <w:pPr>
              <w:tabs>
                <w:tab w:val="left" w:pos="675"/>
              </w:tabs>
              <w:spacing w:before="48"/>
              <w:rPr>
                <w:sz w:val="24"/>
                <w:szCs w:val="24"/>
              </w:rPr>
            </w:pPr>
          </w:p>
        </w:tc>
        <w:tc>
          <w:tcPr>
            <w:tcW w:w="1273" w:type="dxa"/>
          </w:tcPr>
          <w:p w14:paraId="4741263E" w14:textId="77777777" w:rsidR="00136951" w:rsidRDefault="00136951" w:rsidP="00BD081E">
            <w:pPr>
              <w:tabs>
                <w:tab w:val="left" w:pos="675"/>
              </w:tabs>
              <w:spacing w:before="48"/>
              <w:rPr>
                <w:sz w:val="24"/>
                <w:szCs w:val="24"/>
              </w:rPr>
            </w:pPr>
          </w:p>
        </w:tc>
        <w:tc>
          <w:tcPr>
            <w:tcW w:w="1467" w:type="dxa"/>
          </w:tcPr>
          <w:p w14:paraId="2964E494" w14:textId="77777777" w:rsidR="00136951" w:rsidRDefault="00136951" w:rsidP="00BD081E">
            <w:pPr>
              <w:tabs>
                <w:tab w:val="left" w:pos="675"/>
              </w:tabs>
              <w:spacing w:before="48"/>
              <w:rPr>
                <w:sz w:val="24"/>
                <w:szCs w:val="24"/>
              </w:rPr>
            </w:pPr>
          </w:p>
        </w:tc>
      </w:tr>
      <w:tr w:rsidR="00136951" w14:paraId="064437EE" w14:textId="77777777" w:rsidTr="00751AD3">
        <w:tc>
          <w:tcPr>
            <w:tcW w:w="561" w:type="dxa"/>
          </w:tcPr>
          <w:p w14:paraId="3ECC6503" w14:textId="77777777" w:rsidR="00136951" w:rsidRDefault="00136951" w:rsidP="00BD081E">
            <w:pPr>
              <w:tabs>
                <w:tab w:val="left" w:pos="675"/>
              </w:tabs>
              <w:spacing w:before="48"/>
              <w:rPr>
                <w:sz w:val="24"/>
                <w:szCs w:val="24"/>
              </w:rPr>
            </w:pPr>
          </w:p>
        </w:tc>
        <w:tc>
          <w:tcPr>
            <w:tcW w:w="4658" w:type="dxa"/>
          </w:tcPr>
          <w:p w14:paraId="424BFA1C" w14:textId="77777777" w:rsidR="00136951" w:rsidRDefault="00136951" w:rsidP="00BD081E">
            <w:pPr>
              <w:tabs>
                <w:tab w:val="left" w:pos="675"/>
              </w:tabs>
              <w:spacing w:before="48"/>
              <w:rPr>
                <w:sz w:val="24"/>
                <w:szCs w:val="24"/>
              </w:rPr>
            </w:pPr>
          </w:p>
        </w:tc>
        <w:tc>
          <w:tcPr>
            <w:tcW w:w="1982" w:type="dxa"/>
          </w:tcPr>
          <w:p w14:paraId="77C6CBBA" w14:textId="77777777" w:rsidR="00136951" w:rsidRDefault="00136951" w:rsidP="00BD081E">
            <w:pPr>
              <w:tabs>
                <w:tab w:val="left" w:pos="675"/>
              </w:tabs>
              <w:spacing w:before="48"/>
              <w:rPr>
                <w:sz w:val="24"/>
                <w:szCs w:val="24"/>
              </w:rPr>
            </w:pPr>
          </w:p>
        </w:tc>
        <w:tc>
          <w:tcPr>
            <w:tcW w:w="1273" w:type="dxa"/>
          </w:tcPr>
          <w:p w14:paraId="20828A52" w14:textId="77777777" w:rsidR="00136951" w:rsidRDefault="00136951" w:rsidP="00BD081E">
            <w:pPr>
              <w:tabs>
                <w:tab w:val="left" w:pos="675"/>
              </w:tabs>
              <w:spacing w:before="48"/>
              <w:rPr>
                <w:sz w:val="24"/>
                <w:szCs w:val="24"/>
              </w:rPr>
            </w:pPr>
          </w:p>
        </w:tc>
        <w:tc>
          <w:tcPr>
            <w:tcW w:w="1467" w:type="dxa"/>
          </w:tcPr>
          <w:p w14:paraId="4B01270F" w14:textId="77777777" w:rsidR="00136951" w:rsidRDefault="00136951" w:rsidP="00BD081E">
            <w:pPr>
              <w:tabs>
                <w:tab w:val="left" w:pos="675"/>
              </w:tabs>
              <w:spacing w:before="48"/>
              <w:rPr>
                <w:sz w:val="24"/>
                <w:szCs w:val="24"/>
              </w:rPr>
            </w:pPr>
          </w:p>
        </w:tc>
      </w:tr>
      <w:tr w:rsidR="00136951" w14:paraId="1C7FD64B" w14:textId="77777777" w:rsidTr="00751AD3">
        <w:tc>
          <w:tcPr>
            <w:tcW w:w="561" w:type="dxa"/>
          </w:tcPr>
          <w:p w14:paraId="022251E6" w14:textId="77777777" w:rsidR="00136951" w:rsidRDefault="00136951" w:rsidP="00BD081E">
            <w:pPr>
              <w:tabs>
                <w:tab w:val="left" w:pos="675"/>
              </w:tabs>
              <w:spacing w:before="48"/>
              <w:rPr>
                <w:sz w:val="24"/>
                <w:szCs w:val="24"/>
              </w:rPr>
            </w:pPr>
          </w:p>
        </w:tc>
        <w:tc>
          <w:tcPr>
            <w:tcW w:w="4658" w:type="dxa"/>
          </w:tcPr>
          <w:p w14:paraId="79AC8D03" w14:textId="77777777" w:rsidR="00136951" w:rsidRDefault="00136951" w:rsidP="00BD081E">
            <w:pPr>
              <w:tabs>
                <w:tab w:val="left" w:pos="675"/>
              </w:tabs>
              <w:spacing w:before="48"/>
              <w:rPr>
                <w:sz w:val="24"/>
                <w:szCs w:val="24"/>
              </w:rPr>
            </w:pPr>
          </w:p>
        </w:tc>
        <w:tc>
          <w:tcPr>
            <w:tcW w:w="1982" w:type="dxa"/>
          </w:tcPr>
          <w:p w14:paraId="6BAAAF97" w14:textId="77777777" w:rsidR="00136951" w:rsidRDefault="00136951" w:rsidP="00BD081E">
            <w:pPr>
              <w:tabs>
                <w:tab w:val="left" w:pos="675"/>
              </w:tabs>
              <w:spacing w:before="48"/>
              <w:rPr>
                <w:sz w:val="24"/>
                <w:szCs w:val="24"/>
              </w:rPr>
            </w:pPr>
          </w:p>
        </w:tc>
        <w:tc>
          <w:tcPr>
            <w:tcW w:w="1273" w:type="dxa"/>
          </w:tcPr>
          <w:p w14:paraId="0E1F1C3C" w14:textId="77777777" w:rsidR="00136951" w:rsidRDefault="00136951" w:rsidP="00BD081E">
            <w:pPr>
              <w:tabs>
                <w:tab w:val="left" w:pos="675"/>
              </w:tabs>
              <w:spacing w:before="48"/>
              <w:rPr>
                <w:sz w:val="24"/>
                <w:szCs w:val="24"/>
              </w:rPr>
            </w:pPr>
          </w:p>
        </w:tc>
        <w:tc>
          <w:tcPr>
            <w:tcW w:w="1467" w:type="dxa"/>
          </w:tcPr>
          <w:p w14:paraId="5A8ADE52" w14:textId="77777777" w:rsidR="00136951" w:rsidRDefault="00136951" w:rsidP="00BD081E">
            <w:pPr>
              <w:tabs>
                <w:tab w:val="left" w:pos="675"/>
              </w:tabs>
              <w:spacing w:before="48"/>
              <w:rPr>
                <w:sz w:val="24"/>
                <w:szCs w:val="24"/>
              </w:rPr>
            </w:pPr>
          </w:p>
        </w:tc>
      </w:tr>
      <w:tr w:rsidR="00136951" w14:paraId="0A576D5F" w14:textId="77777777" w:rsidTr="00751AD3">
        <w:tc>
          <w:tcPr>
            <w:tcW w:w="561" w:type="dxa"/>
          </w:tcPr>
          <w:p w14:paraId="6F4CC14D" w14:textId="77777777" w:rsidR="00136951" w:rsidRDefault="00136951" w:rsidP="00BD081E">
            <w:pPr>
              <w:tabs>
                <w:tab w:val="left" w:pos="675"/>
              </w:tabs>
              <w:spacing w:before="48"/>
              <w:rPr>
                <w:sz w:val="24"/>
                <w:szCs w:val="24"/>
              </w:rPr>
            </w:pPr>
          </w:p>
        </w:tc>
        <w:tc>
          <w:tcPr>
            <w:tcW w:w="4658" w:type="dxa"/>
          </w:tcPr>
          <w:p w14:paraId="6EA0A0CE" w14:textId="77777777" w:rsidR="00136951" w:rsidRDefault="00136951" w:rsidP="00BD081E">
            <w:pPr>
              <w:tabs>
                <w:tab w:val="left" w:pos="675"/>
              </w:tabs>
              <w:spacing w:before="48"/>
              <w:rPr>
                <w:sz w:val="24"/>
                <w:szCs w:val="24"/>
              </w:rPr>
            </w:pPr>
          </w:p>
        </w:tc>
        <w:tc>
          <w:tcPr>
            <w:tcW w:w="1982" w:type="dxa"/>
          </w:tcPr>
          <w:p w14:paraId="2345E62A" w14:textId="77777777" w:rsidR="00136951" w:rsidRDefault="00136951" w:rsidP="00BD081E">
            <w:pPr>
              <w:tabs>
                <w:tab w:val="left" w:pos="675"/>
              </w:tabs>
              <w:spacing w:before="48"/>
              <w:rPr>
                <w:sz w:val="24"/>
                <w:szCs w:val="24"/>
              </w:rPr>
            </w:pPr>
          </w:p>
        </w:tc>
        <w:tc>
          <w:tcPr>
            <w:tcW w:w="1273" w:type="dxa"/>
          </w:tcPr>
          <w:p w14:paraId="4B9B9F51" w14:textId="77777777" w:rsidR="00136951" w:rsidRDefault="00136951" w:rsidP="00BD081E">
            <w:pPr>
              <w:tabs>
                <w:tab w:val="left" w:pos="675"/>
              </w:tabs>
              <w:spacing w:before="48"/>
              <w:rPr>
                <w:sz w:val="24"/>
                <w:szCs w:val="24"/>
              </w:rPr>
            </w:pPr>
          </w:p>
        </w:tc>
        <w:tc>
          <w:tcPr>
            <w:tcW w:w="1467" w:type="dxa"/>
          </w:tcPr>
          <w:p w14:paraId="2C3BB9E6" w14:textId="77777777" w:rsidR="00136951" w:rsidRDefault="00136951" w:rsidP="00BD081E">
            <w:pPr>
              <w:tabs>
                <w:tab w:val="left" w:pos="675"/>
              </w:tabs>
              <w:spacing w:before="48"/>
              <w:rPr>
                <w:sz w:val="24"/>
                <w:szCs w:val="24"/>
              </w:rPr>
            </w:pPr>
          </w:p>
        </w:tc>
      </w:tr>
      <w:tr w:rsidR="00136951" w14:paraId="6184584D" w14:textId="77777777" w:rsidTr="00751AD3">
        <w:tc>
          <w:tcPr>
            <w:tcW w:w="561" w:type="dxa"/>
          </w:tcPr>
          <w:p w14:paraId="570B8D8F" w14:textId="77777777" w:rsidR="00136951" w:rsidRDefault="00136951" w:rsidP="00BD081E">
            <w:pPr>
              <w:tabs>
                <w:tab w:val="left" w:pos="675"/>
              </w:tabs>
              <w:spacing w:before="48"/>
              <w:rPr>
                <w:sz w:val="24"/>
                <w:szCs w:val="24"/>
              </w:rPr>
            </w:pPr>
          </w:p>
        </w:tc>
        <w:tc>
          <w:tcPr>
            <w:tcW w:w="4658" w:type="dxa"/>
          </w:tcPr>
          <w:p w14:paraId="71427BB1" w14:textId="77777777" w:rsidR="00136951" w:rsidRDefault="00136951" w:rsidP="00BD081E">
            <w:pPr>
              <w:tabs>
                <w:tab w:val="left" w:pos="675"/>
              </w:tabs>
              <w:spacing w:before="48"/>
              <w:rPr>
                <w:sz w:val="24"/>
                <w:szCs w:val="24"/>
              </w:rPr>
            </w:pPr>
          </w:p>
        </w:tc>
        <w:tc>
          <w:tcPr>
            <w:tcW w:w="1982" w:type="dxa"/>
          </w:tcPr>
          <w:p w14:paraId="1E901FDA" w14:textId="77777777" w:rsidR="00136951" w:rsidRDefault="00136951" w:rsidP="00BD081E">
            <w:pPr>
              <w:tabs>
                <w:tab w:val="left" w:pos="675"/>
              </w:tabs>
              <w:spacing w:before="48"/>
              <w:rPr>
                <w:sz w:val="24"/>
                <w:szCs w:val="24"/>
              </w:rPr>
            </w:pPr>
          </w:p>
        </w:tc>
        <w:tc>
          <w:tcPr>
            <w:tcW w:w="1273" w:type="dxa"/>
          </w:tcPr>
          <w:p w14:paraId="1A22AD10" w14:textId="77777777" w:rsidR="00136951" w:rsidRDefault="00136951" w:rsidP="00BD081E">
            <w:pPr>
              <w:tabs>
                <w:tab w:val="left" w:pos="675"/>
              </w:tabs>
              <w:spacing w:before="48"/>
              <w:rPr>
                <w:sz w:val="24"/>
                <w:szCs w:val="24"/>
              </w:rPr>
            </w:pPr>
          </w:p>
        </w:tc>
        <w:tc>
          <w:tcPr>
            <w:tcW w:w="1467" w:type="dxa"/>
          </w:tcPr>
          <w:p w14:paraId="3F560180" w14:textId="77777777" w:rsidR="00136951" w:rsidRDefault="00136951" w:rsidP="00BD081E">
            <w:pPr>
              <w:tabs>
                <w:tab w:val="left" w:pos="675"/>
              </w:tabs>
              <w:spacing w:before="48"/>
              <w:rPr>
                <w:sz w:val="24"/>
                <w:szCs w:val="24"/>
              </w:rPr>
            </w:pPr>
          </w:p>
        </w:tc>
      </w:tr>
      <w:tr w:rsidR="00136951" w14:paraId="17E93F0E" w14:textId="77777777" w:rsidTr="00751AD3">
        <w:tc>
          <w:tcPr>
            <w:tcW w:w="561" w:type="dxa"/>
          </w:tcPr>
          <w:p w14:paraId="2D3C62C8" w14:textId="77777777" w:rsidR="00136951" w:rsidRDefault="00136951" w:rsidP="00BD081E">
            <w:pPr>
              <w:tabs>
                <w:tab w:val="left" w:pos="675"/>
              </w:tabs>
              <w:spacing w:before="48"/>
              <w:rPr>
                <w:sz w:val="24"/>
                <w:szCs w:val="24"/>
              </w:rPr>
            </w:pPr>
          </w:p>
        </w:tc>
        <w:tc>
          <w:tcPr>
            <w:tcW w:w="4658" w:type="dxa"/>
          </w:tcPr>
          <w:p w14:paraId="00A66036" w14:textId="77777777" w:rsidR="00136951" w:rsidRDefault="00136951" w:rsidP="00BD081E">
            <w:pPr>
              <w:tabs>
                <w:tab w:val="left" w:pos="675"/>
              </w:tabs>
              <w:spacing w:before="48"/>
              <w:rPr>
                <w:sz w:val="24"/>
                <w:szCs w:val="24"/>
              </w:rPr>
            </w:pPr>
          </w:p>
        </w:tc>
        <w:tc>
          <w:tcPr>
            <w:tcW w:w="1982" w:type="dxa"/>
          </w:tcPr>
          <w:p w14:paraId="09C5AB06" w14:textId="77777777" w:rsidR="00136951" w:rsidRDefault="00136951" w:rsidP="00BD081E">
            <w:pPr>
              <w:tabs>
                <w:tab w:val="left" w:pos="675"/>
              </w:tabs>
              <w:spacing w:before="48"/>
              <w:rPr>
                <w:sz w:val="24"/>
                <w:szCs w:val="24"/>
              </w:rPr>
            </w:pPr>
          </w:p>
        </w:tc>
        <w:tc>
          <w:tcPr>
            <w:tcW w:w="1273" w:type="dxa"/>
          </w:tcPr>
          <w:p w14:paraId="7F3EA984" w14:textId="77777777" w:rsidR="00136951" w:rsidRDefault="00136951" w:rsidP="00BD081E">
            <w:pPr>
              <w:tabs>
                <w:tab w:val="left" w:pos="675"/>
              </w:tabs>
              <w:spacing w:before="48"/>
              <w:rPr>
                <w:sz w:val="24"/>
                <w:szCs w:val="24"/>
              </w:rPr>
            </w:pPr>
          </w:p>
        </w:tc>
        <w:tc>
          <w:tcPr>
            <w:tcW w:w="1467" w:type="dxa"/>
          </w:tcPr>
          <w:p w14:paraId="21FA3C55" w14:textId="77777777" w:rsidR="00136951" w:rsidRDefault="00136951" w:rsidP="00BD081E">
            <w:pPr>
              <w:tabs>
                <w:tab w:val="left" w:pos="675"/>
              </w:tabs>
              <w:spacing w:before="48"/>
              <w:rPr>
                <w:sz w:val="24"/>
                <w:szCs w:val="24"/>
              </w:rPr>
            </w:pPr>
          </w:p>
        </w:tc>
      </w:tr>
      <w:tr w:rsidR="00136951" w14:paraId="30D8C291" w14:textId="77777777" w:rsidTr="00751AD3">
        <w:tc>
          <w:tcPr>
            <w:tcW w:w="561" w:type="dxa"/>
          </w:tcPr>
          <w:p w14:paraId="6A24BC13" w14:textId="77777777" w:rsidR="00136951" w:rsidRDefault="00136951" w:rsidP="00BD081E">
            <w:pPr>
              <w:tabs>
                <w:tab w:val="left" w:pos="675"/>
              </w:tabs>
              <w:spacing w:before="48"/>
              <w:rPr>
                <w:sz w:val="24"/>
                <w:szCs w:val="24"/>
              </w:rPr>
            </w:pPr>
          </w:p>
        </w:tc>
        <w:tc>
          <w:tcPr>
            <w:tcW w:w="4658" w:type="dxa"/>
          </w:tcPr>
          <w:p w14:paraId="1E500364" w14:textId="77777777" w:rsidR="00136951" w:rsidRDefault="00136951" w:rsidP="00BD081E">
            <w:pPr>
              <w:tabs>
                <w:tab w:val="left" w:pos="675"/>
              </w:tabs>
              <w:spacing w:before="48"/>
              <w:rPr>
                <w:sz w:val="24"/>
                <w:szCs w:val="24"/>
              </w:rPr>
            </w:pPr>
          </w:p>
        </w:tc>
        <w:tc>
          <w:tcPr>
            <w:tcW w:w="1982" w:type="dxa"/>
          </w:tcPr>
          <w:p w14:paraId="7E9EC8AC" w14:textId="77777777" w:rsidR="00136951" w:rsidRDefault="00136951" w:rsidP="00BD081E">
            <w:pPr>
              <w:tabs>
                <w:tab w:val="left" w:pos="675"/>
              </w:tabs>
              <w:spacing w:before="48"/>
              <w:rPr>
                <w:sz w:val="24"/>
                <w:szCs w:val="24"/>
              </w:rPr>
            </w:pPr>
          </w:p>
        </w:tc>
        <w:tc>
          <w:tcPr>
            <w:tcW w:w="1273" w:type="dxa"/>
          </w:tcPr>
          <w:p w14:paraId="2C857B47" w14:textId="77777777" w:rsidR="00136951" w:rsidRDefault="00136951" w:rsidP="00BD081E">
            <w:pPr>
              <w:tabs>
                <w:tab w:val="left" w:pos="675"/>
              </w:tabs>
              <w:spacing w:before="48"/>
              <w:rPr>
                <w:sz w:val="24"/>
                <w:szCs w:val="24"/>
              </w:rPr>
            </w:pPr>
          </w:p>
        </w:tc>
        <w:tc>
          <w:tcPr>
            <w:tcW w:w="1467" w:type="dxa"/>
          </w:tcPr>
          <w:p w14:paraId="17D711F6" w14:textId="77777777" w:rsidR="00136951" w:rsidRDefault="00136951" w:rsidP="00BD081E">
            <w:pPr>
              <w:tabs>
                <w:tab w:val="left" w:pos="675"/>
              </w:tabs>
              <w:spacing w:before="48"/>
              <w:rPr>
                <w:sz w:val="24"/>
                <w:szCs w:val="24"/>
              </w:rPr>
            </w:pPr>
          </w:p>
        </w:tc>
      </w:tr>
      <w:tr w:rsidR="00136951" w14:paraId="16905C13" w14:textId="77777777" w:rsidTr="00751AD3">
        <w:tc>
          <w:tcPr>
            <w:tcW w:w="561" w:type="dxa"/>
          </w:tcPr>
          <w:p w14:paraId="06ACF0FF" w14:textId="77777777" w:rsidR="00136951" w:rsidRDefault="00136951" w:rsidP="00BD081E">
            <w:pPr>
              <w:tabs>
                <w:tab w:val="left" w:pos="675"/>
              </w:tabs>
              <w:spacing w:before="48"/>
              <w:rPr>
                <w:sz w:val="24"/>
                <w:szCs w:val="24"/>
              </w:rPr>
            </w:pPr>
          </w:p>
        </w:tc>
        <w:tc>
          <w:tcPr>
            <w:tcW w:w="4658" w:type="dxa"/>
          </w:tcPr>
          <w:p w14:paraId="33A62295" w14:textId="77777777" w:rsidR="00136951" w:rsidRDefault="00136951" w:rsidP="00BD081E">
            <w:pPr>
              <w:tabs>
                <w:tab w:val="left" w:pos="675"/>
              </w:tabs>
              <w:spacing w:before="48"/>
              <w:rPr>
                <w:sz w:val="24"/>
                <w:szCs w:val="24"/>
              </w:rPr>
            </w:pPr>
          </w:p>
        </w:tc>
        <w:tc>
          <w:tcPr>
            <w:tcW w:w="1982" w:type="dxa"/>
          </w:tcPr>
          <w:p w14:paraId="07896D99" w14:textId="77777777" w:rsidR="00136951" w:rsidRDefault="00136951" w:rsidP="00BD081E">
            <w:pPr>
              <w:tabs>
                <w:tab w:val="left" w:pos="675"/>
              </w:tabs>
              <w:spacing w:before="48"/>
              <w:rPr>
                <w:sz w:val="24"/>
                <w:szCs w:val="24"/>
              </w:rPr>
            </w:pPr>
          </w:p>
        </w:tc>
        <w:tc>
          <w:tcPr>
            <w:tcW w:w="1273" w:type="dxa"/>
          </w:tcPr>
          <w:p w14:paraId="3E3E344A" w14:textId="77777777" w:rsidR="00136951" w:rsidRDefault="00136951" w:rsidP="00BD081E">
            <w:pPr>
              <w:tabs>
                <w:tab w:val="left" w:pos="675"/>
              </w:tabs>
              <w:spacing w:before="48"/>
              <w:rPr>
                <w:sz w:val="24"/>
                <w:szCs w:val="24"/>
              </w:rPr>
            </w:pPr>
          </w:p>
        </w:tc>
        <w:tc>
          <w:tcPr>
            <w:tcW w:w="1467" w:type="dxa"/>
          </w:tcPr>
          <w:p w14:paraId="7368CD14" w14:textId="77777777" w:rsidR="00136951" w:rsidRDefault="00136951" w:rsidP="00BD081E">
            <w:pPr>
              <w:tabs>
                <w:tab w:val="left" w:pos="675"/>
              </w:tabs>
              <w:spacing w:before="48"/>
              <w:rPr>
                <w:sz w:val="24"/>
                <w:szCs w:val="24"/>
              </w:rPr>
            </w:pPr>
          </w:p>
        </w:tc>
      </w:tr>
      <w:tr w:rsidR="00136951" w14:paraId="406FD16D" w14:textId="77777777" w:rsidTr="00751AD3">
        <w:tc>
          <w:tcPr>
            <w:tcW w:w="561" w:type="dxa"/>
          </w:tcPr>
          <w:p w14:paraId="3B28F648" w14:textId="77777777" w:rsidR="00136951" w:rsidRDefault="00136951" w:rsidP="00BD081E">
            <w:pPr>
              <w:tabs>
                <w:tab w:val="left" w:pos="675"/>
              </w:tabs>
              <w:spacing w:before="48"/>
              <w:rPr>
                <w:sz w:val="24"/>
                <w:szCs w:val="24"/>
              </w:rPr>
            </w:pPr>
          </w:p>
        </w:tc>
        <w:tc>
          <w:tcPr>
            <w:tcW w:w="4658" w:type="dxa"/>
          </w:tcPr>
          <w:p w14:paraId="2D7CF688" w14:textId="77777777" w:rsidR="00136951" w:rsidRDefault="00136951" w:rsidP="00BD081E">
            <w:pPr>
              <w:tabs>
                <w:tab w:val="left" w:pos="675"/>
              </w:tabs>
              <w:spacing w:before="48"/>
              <w:rPr>
                <w:sz w:val="24"/>
                <w:szCs w:val="24"/>
              </w:rPr>
            </w:pPr>
          </w:p>
        </w:tc>
        <w:tc>
          <w:tcPr>
            <w:tcW w:w="1982" w:type="dxa"/>
          </w:tcPr>
          <w:p w14:paraId="2E0A9919" w14:textId="77777777" w:rsidR="00136951" w:rsidRDefault="00136951" w:rsidP="00BD081E">
            <w:pPr>
              <w:tabs>
                <w:tab w:val="left" w:pos="675"/>
              </w:tabs>
              <w:spacing w:before="48"/>
              <w:rPr>
                <w:sz w:val="24"/>
                <w:szCs w:val="24"/>
              </w:rPr>
            </w:pPr>
          </w:p>
        </w:tc>
        <w:tc>
          <w:tcPr>
            <w:tcW w:w="1273" w:type="dxa"/>
          </w:tcPr>
          <w:p w14:paraId="67A017D1" w14:textId="77777777" w:rsidR="00136951" w:rsidRDefault="00136951" w:rsidP="00BD081E">
            <w:pPr>
              <w:tabs>
                <w:tab w:val="left" w:pos="675"/>
              </w:tabs>
              <w:spacing w:before="48"/>
              <w:rPr>
                <w:sz w:val="24"/>
                <w:szCs w:val="24"/>
              </w:rPr>
            </w:pPr>
          </w:p>
        </w:tc>
        <w:tc>
          <w:tcPr>
            <w:tcW w:w="1467" w:type="dxa"/>
          </w:tcPr>
          <w:p w14:paraId="03BE8E90" w14:textId="77777777" w:rsidR="00136951" w:rsidRDefault="00136951" w:rsidP="00BD081E">
            <w:pPr>
              <w:tabs>
                <w:tab w:val="left" w:pos="675"/>
              </w:tabs>
              <w:spacing w:before="48"/>
              <w:rPr>
                <w:sz w:val="24"/>
                <w:szCs w:val="24"/>
              </w:rPr>
            </w:pPr>
          </w:p>
        </w:tc>
      </w:tr>
      <w:tr w:rsidR="00136951" w14:paraId="3885F77D" w14:textId="77777777" w:rsidTr="00751AD3">
        <w:tc>
          <w:tcPr>
            <w:tcW w:w="561" w:type="dxa"/>
          </w:tcPr>
          <w:p w14:paraId="1CC21565" w14:textId="77777777" w:rsidR="00136951" w:rsidRDefault="00136951" w:rsidP="00BD081E">
            <w:pPr>
              <w:tabs>
                <w:tab w:val="left" w:pos="675"/>
              </w:tabs>
              <w:spacing w:before="48"/>
              <w:rPr>
                <w:sz w:val="24"/>
                <w:szCs w:val="24"/>
              </w:rPr>
            </w:pPr>
          </w:p>
        </w:tc>
        <w:tc>
          <w:tcPr>
            <w:tcW w:w="4658" w:type="dxa"/>
          </w:tcPr>
          <w:p w14:paraId="5CBB9284" w14:textId="77777777" w:rsidR="00136951" w:rsidRDefault="00136951" w:rsidP="00BD081E">
            <w:pPr>
              <w:tabs>
                <w:tab w:val="left" w:pos="675"/>
              </w:tabs>
              <w:spacing w:before="48"/>
              <w:rPr>
                <w:sz w:val="24"/>
                <w:szCs w:val="24"/>
              </w:rPr>
            </w:pPr>
          </w:p>
        </w:tc>
        <w:tc>
          <w:tcPr>
            <w:tcW w:w="1982" w:type="dxa"/>
          </w:tcPr>
          <w:p w14:paraId="22F0AF17" w14:textId="77777777" w:rsidR="00136951" w:rsidRDefault="00136951" w:rsidP="00BD081E">
            <w:pPr>
              <w:tabs>
                <w:tab w:val="left" w:pos="675"/>
              </w:tabs>
              <w:spacing w:before="48"/>
              <w:rPr>
                <w:sz w:val="24"/>
                <w:szCs w:val="24"/>
              </w:rPr>
            </w:pPr>
          </w:p>
        </w:tc>
        <w:tc>
          <w:tcPr>
            <w:tcW w:w="1273" w:type="dxa"/>
          </w:tcPr>
          <w:p w14:paraId="0679D6BB" w14:textId="77777777" w:rsidR="00136951" w:rsidRDefault="00136951" w:rsidP="00BD081E">
            <w:pPr>
              <w:tabs>
                <w:tab w:val="left" w:pos="675"/>
              </w:tabs>
              <w:spacing w:before="48"/>
              <w:rPr>
                <w:sz w:val="24"/>
                <w:szCs w:val="24"/>
              </w:rPr>
            </w:pPr>
          </w:p>
        </w:tc>
        <w:tc>
          <w:tcPr>
            <w:tcW w:w="1467" w:type="dxa"/>
          </w:tcPr>
          <w:p w14:paraId="0B2F8174" w14:textId="77777777" w:rsidR="00136951" w:rsidRDefault="00136951" w:rsidP="00BD081E">
            <w:pPr>
              <w:tabs>
                <w:tab w:val="left" w:pos="675"/>
              </w:tabs>
              <w:spacing w:before="48"/>
              <w:rPr>
                <w:sz w:val="24"/>
                <w:szCs w:val="24"/>
              </w:rPr>
            </w:pPr>
          </w:p>
        </w:tc>
      </w:tr>
      <w:tr w:rsidR="00136951" w14:paraId="3A62E3B7" w14:textId="77777777" w:rsidTr="00751AD3">
        <w:tc>
          <w:tcPr>
            <w:tcW w:w="561" w:type="dxa"/>
          </w:tcPr>
          <w:p w14:paraId="067440AB" w14:textId="77777777" w:rsidR="00136951" w:rsidRDefault="00136951" w:rsidP="00BD081E">
            <w:pPr>
              <w:tabs>
                <w:tab w:val="left" w:pos="675"/>
              </w:tabs>
              <w:spacing w:before="48"/>
              <w:rPr>
                <w:sz w:val="24"/>
                <w:szCs w:val="24"/>
              </w:rPr>
            </w:pPr>
          </w:p>
        </w:tc>
        <w:tc>
          <w:tcPr>
            <w:tcW w:w="4658" w:type="dxa"/>
          </w:tcPr>
          <w:p w14:paraId="34E193D3" w14:textId="77777777" w:rsidR="00136951" w:rsidRDefault="00136951" w:rsidP="00BD081E">
            <w:pPr>
              <w:tabs>
                <w:tab w:val="left" w:pos="675"/>
              </w:tabs>
              <w:spacing w:before="48"/>
              <w:rPr>
                <w:sz w:val="24"/>
                <w:szCs w:val="24"/>
              </w:rPr>
            </w:pPr>
          </w:p>
        </w:tc>
        <w:tc>
          <w:tcPr>
            <w:tcW w:w="1982" w:type="dxa"/>
          </w:tcPr>
          <w:p w14:paraId="4CF0C5DE" w14:textId="77777777" w:rsidR="00136951" w:rsidRDefault="00136951" w:rsidP="00BD081E">
            <w:pPr>
              <w:tabs>
                <w:tab w:val="left" w:pos="675"/>
              </w:tabs>
              <w:spacing w:before="48"/>
              <w:rPr>
                <w:sz w:val="24"/>
                <w:szCs w:val="24"/>
              </w:rPr>
            </w:pPr>
          </w:p>
        </w:tc>
        <w:tc>
          <w:tcPr>
            <w:tcW w:w="1273" w:type="dxa"/>
          </w:tcPr>
          <w:p w14:paraId="4BE3A2AD" w14:textId="77777777" w:rsidR="00136951" w:rsidRDefault="00136951" w:rsidP="00BD081E">
            <w:pPr>
              <w:tabs>
                <w:tab w:val="left" w:pos="675"/>
              </w:tabs>
              <w:spacing w:before="48"/>
              <w:rPr>
                <w:sz w:val="24"/>
                <w:szCs w:val="24"/>
              </w:rPr>
            </w:pPr>
          </w:p>
        </w:tc>
        <w:tc>
          <w:tcPr>
            <w:tcW w:w="1467" w:type="dxa"/>
          </w:tcPr>
          <w:p w14:paraId="76E49632" w14:textId="77777777" w:rsidR="00136951" w:rsidRDefault="00136951" w:rsidP="00BD081E">
            <w:pPr>
              <w:tabs>
                <w:tab w:val="left" w:pos="675"/>
              </w:tabs>
              <w:spacing w:before="48"/>
              <w:rPr>
                <w:sz w:val="24"/>
                <w:szCs w:val="24"/>
              </w:rPr>
            </w:pPr>
          </w:p>
        </w:tc>
      </w:tr>
      <w:tr w:rsidR="00136951" w14:paraId="3B1A40D4" w14:textId="77777777" w:rsidTr="00751AD3">
        <w:tc>
          <w:tcPr>
            <w:tcW w:w="561" w:type="dxa"/>
          </w:tcPr>
          <w:p w14:paraId="7EC6BE84" w14:textId="77777777" w:rsidR="00136951" w:rsidRDefault="00136951" w:rsidP="00BD081E">
            <w:pPr>
              <w:tabs>
                <w:tab w:val="left" w:pos="675"/>
              </w:tabs>
              <w:spacing w:before="48"/>
              <w:rPr>
                <w:sz w:val="24"/>
                <w:szCs w:val="24"/>
              </w:rPr>
            </w:pPr>
          </w:p>
        </w:tc>
        <w:tc>
          <w:tcPr>
            <w:tcW w:w="4658" w:type="dxa"/>
          </w:tcPr>
          <w:p w14:paraId="2987C265" w14:textId="77777777" w:rsidR="00136951" w:rsidRDefault="00136951" w:rsidP="00BD081E">
            <w:pPr>
              <w:tabs>
                <w:tab w:val="left" w:pos="675"/>
              </w:tabs>
              <w:spacing w:before="48"/>
              <w:rPr>
                <w:sz w:val="24"/>
                <w:szCs w:val="24"/>
              </w:rPr>
            </w:pPr>
          </w:p>
        </w:tc>
        <w:tc>
          <w:tcPr>
            <w:tcW w:w="1982" w:type="dxa"/>
          </w:tcPr>
          <w:p w14:paraId="58395AA8" w14:textId="77777777" w:rsidR="00136951" w:rsidRDefault="00136951" w:rsidP="00BD081E">
            <w:pPr>
              <w:tabs>
                <w:tab w:val="left" w:pos="675"/>
              </w:tabs>
              <w:spacing w:before="48"/>
              <w:rPr>
                <w:sz w:val="24"/>
                <w:szCs w:val="24"/>
              </w:rPr>
            </w:pPr>
          </w:p>
        </w:tc>
        <w:tc>
          <w:tcPr>
            <w:tcW w:w="1273" w:type="dxa"/>
          </w:tcPr>
          <w:p w14:paraId="2B57C130" w14:textId="77777777" w:rsidR="00136951" w:rsidRDefault="00136951" w:rsidP="00BD081E">
            <w:pPr>
              <w:tabs>
                <w:tab w:val="left" w:pos="675"/>
              </w:tabs>
              <w:spacing w:before="48"/>
              <w:rPr>
                <w:sz w:val="24"/>
                <w:szCs w:val="24"/>
              </w:rPr>
            </w:pPr>
          </w:p>
        </w:tc>
        <w:tc>
          <w:tcPr>
            <w:tcW w:w="1467" w:type="dxa"/>
          </w:tcPr>
          <w:p w14:paraId="609B2654" w14:textId="77777777" w:rsidR="00136951" w:rsidRDefault="00136951" w:rsidP="00BD081E">
            <w:pPr>
              <w:tabs>
                <w:tab w:val="left" w:pos="675"/>
              </w:tabs>
              <w:spacing w:before="48"/>
              <w:rPr>
                <w:sz w:val="24"/>
                <w:szCs w:val="24"/>
              </w:rPr>
            </w:pPr>
          </w:p>
        </w:tc>
      </w:tr>
      <w:tr w:rsidR="00136951" w14:paraId="119974A3" w14:textId="77777777" w:rsidTr="00751AD3">
        <w:tc>
          <w:tcPr>
            <w:tcW w:w="561" w:type="dxa"/>
          </w:tcPr>
          <w:p w14:paraId="7935D676" w14:textId="77777777" w:rsidR="00136951" w:rsidRDefault="00136951" w:rsidP="00BD081E">
            <w:pPr>
              <w:tabs>
                <w:tab w:val="left" w:pos="675"/>
              </w:tabs>
              <w:spacing w:before="48"/>
              <w:rPr>
                <w:sz w:val="24"/>
                <w:szCs w:val="24"/>
              </w:rPr>
            </w:pPr>
          </w:p>
        </w:tc>
        <w:tc>
          <w:tcPr>
            <w:tcW w:w="4658" w:type="dxa"/>
          </w:tcPr>
          <w:p w14:paraId="217157B8" w14:textId="77777777" w:rsidR="00136951" w:rsidRDefault="00136951" w:rsidP="00BD081E">
            <w:pPr>
              <w:tabs>
                <w:tab w:val="left" w:pos="675"/>
              </w:tabs>
              <w:spacing w:before="48"/>
              <w:rPr>
                <w:sz w:val="24"/>
                <w:szCs w:val="24"/>
              </w:rPr>
            </w:pPr>
          </w:p>
        </w:tc>
        <w:tc>
          <w:tcPr>
            <w:tcW w:w="1982" w:type="dxa"/>
          </w:tcPr>
          <w:p w14:paraId="143EE239" w14:textId="77777777" w:rsidR="00136951" w:rsidRDefault="00136951" w:rsidP="00BD081E">
            <w:pPr>
              <w:tabs>
                <w:tab w:val="left" w:pos="675"/>
              </w:tabs>
              <w:spacing w:before="48"/>
              <w:rPr>
                <w:sz w:val="24"/>
                <w:szCs w:val="24"/>
              </w:rPr>
            </w:pPr>
          </w:p>
        </w:tc>
        <w:tc>
          <w:tcPr>
            <w:tcW w:w="1273" w:type="dxa"/>
          </w:tcPr>
          <w:p w14:paraId="4B7956E9" w14:textId="77777777" w:rsidR="00136951" w:rsidRDefault="00136951" w:rsidP="00BD081E">
            <w:pPr>
              <w:tabs>
                <w:tab w:val="left" w:pos="675"/>
              </w:tabs>
              <w:spacing w:before="48"/>
              <w:rPr>
                <w:sz w:val="24"/>
                <w:szCs w:val="24"/>
              </w:rPr>
            </w:pPr>
          </w:p>
        </w:tc>
        <w:tc>
          <w:tcPr>
            <w:tcW w:w="1467" w:type="dxa"/>
          </w:tcPr>
          <w:p w14:paraId="0907F6F3" w14:textId="77777777" w:rsidR="00136951" w:rsidRDefault="00136951" w:rsidP="00BD081E">
            <w:pPr>
              <w:tabs>
                <w:tab w:val="left" w:pos="675"/>
              </w:tabs>
              <w:spacing w:before="48"/>
              <w:rPr>
                <w:sz w:val="24"/>
                <w:szCs w:val="24"/>
              </w:rPr>
            </w:pPr>
          </w:p>
        </w:tc>
      </w:tr>
      <w:tr w:rsidR="00136951" w14:paraId="02EE9F6D" w14:textId="77777777" w:rsidTr="00751AD3">
        <w:tc>
          <w:tcPr>
            <w:tcW w:w="561" w:type="dxa"/>
          </w:tcPr>
          <w:p w14:paraId="471C5912" w14:textId="77777777" w:rsidR="00136951" w:rsidRDefault="00136951" w:rsidP="00BD081E">
            <w:pPr>
              <w:tabs>
                <w:tab w:val="left" w:pos="675"/>
              </w:tabs>
              <w:spacing w:before="48"/>
              <w:rPr>
                <w:sz w:val="24"/>
                <w:szCs w:val="24"/>
              </w:rPr>
            </w:pPr>
          </w:p>
        </w:tc>
        <w:tc>
          <w:tcPr>
            <w:tcW w:w="4658" w:type="dxa"/>
          </w:tcPr>
          <w:p w14:paraId="2591E8CC" w14:textId="77777777" w:rsidR="00136951" w:rsidRDefault="00136951" w:rsidP="00BD081E">
            <w:pPr>
              <w:tabs>
                <w:tab w:val="left" w:pos="675"/>
              </w:tabs>
              <w:spacing w:before="48"/>
              <w:rPr>
                <w:sz w:val="24"/>
                <w:szCs w:val="24"/>
              </w:rPr>
            </w:pPr>
          </w:p>
        </w:tc>
        <w:tc>
          <w:tcPr>
            <w:tcW w:w="1982" w:type="dxa"/>
          </w:tcPr>
          <w:p w14:paraId="699CAB1B" w14:textId="77777777" w:rsidR="00136951" w:rsidRDefault="00136951" w:rsidP="00BD081E">
            <w:pPr>
              <w:tabs>
                <w:tab w:val="left" w:pos="675"/>
              </w:tabs>
              <w:spacing w:before="48"/>
              <w:rPr>
                <w:sz w:val="24"/>
                <w:szCs w:val="24"/>
              </w:rPr>
            </w:pPr>
          </w:p>
        </w:tc>
        <w:tc>
          <w:tcPr>
            <w:tcW w:w="1273" w:type="dxa"/>
          </w:tcPr>
          <w:p w14:paraId="3A5D1236" w14:textId="77777777" w:rsidR="00136951" w:rsidRDefault="00136951" w:rsidP="00BD081E">
            <w:pPr>
              <w:tabs>
                <w:tab w:val="left" w:pos="675"/>
              </w:tabs>
              <w:spacing w:before="48"/>
              <w:rPr>
                <w:sz w:val="24"/>
                <w:szCs w:val="24"/>
              </w:rPr>
            </w:pPr>
          </w:p>
        </w:tc>
        <w:tc>
          <w:tcPr>
            <w:tcW w:w="1467" w:type="dxa"/>
          </w:tcPr>
          <w:p w14:paraId="1F906E92" w14:textId="77777777" w:rsidR="00136951" w:rsidRDefault="00136951" w:rsidP="00BD081E">
            <w:pPr>
              <w:tabs>
                <w:tab w:val="left" w:pos="675"/>
              </w:tabs>
              <w:spacing w:before="48"/>
              <w:rPr>
                <w:sz w:val="24"/>
                <w:szCs w:val="24"/>
              </w:rPr>
            </w:pPr>
          </w:p>
        </w:tc>
      </w:tr>
      <w:tr w:rsidR="00136951" w14:paraId="045F687C" w14:textId="77777777" w:rsidTr="00751AD3">
        <w:tc>
          <w:tcPr>
            <w:tcW w:w="561" w:type="dxa"/>
          </w:tcPr>
          <w:p w14:paraId="1766B78C" w14:textId="77777777" w:rsidR="00136951" w:rsidRDefault="00136951" w:rsidP="00BD081E">
            <w:pPr>
              <w:tabs>
                <w:tab w:val="left" w:pos="675"/>
              </w:tabs>
              <w:spacing w:before="48"/>
              <w:rPr>
                <w:sz w:val="24"/>
                <w:szCs w:val="24"/>
              </w:rPr>
            </w:pPr>
          </w:p>
        </w:tc>
        <w:tc>
          <w:tcPr>
            <w:tcW w:w="4658" w:type="dxa"/>
          </w:tcPr>
          <w:p w14:paraId="5A9C2A03" w14:textId="77777777" w:rsidR="00136951" w:rsidRDefault="00136951" w:rsidP="00BD081E">
            <w:pPr>
              <w:tabs>
                <w:tab w:val="left" w:pos="675"/>
              </w:tabs>
              <w:spacing w:before="48"/>
              <w:rPr>
                <w:sz w:val="24"/>
                <w:szCs w:val="24"/>
              </w:rPr>
            </w:pPr>
          </w:p>
        </w:tc>
        <w:tc>
          <w:tcPr>
            <w:tcW w:w="1982" w:type="dxa"/>
          </w:tcPr>
          <w:p w14:paraId="34048FC1" w14:textId="77777777" w:rsidR="00136951" w:rsidRDefault="00136951" w:rsidP="00BD081E">
            <w:pPr>
              <w:tabs>
                <w:tab w:val="left" w:pos="675"/>
              </w:tabs>
              <w:spacing w:before="48"/>
              <w:rPr>
                <w:sz w:val="24"/>
                <w:szCs w:val="24"/>
              </w:rPr>
            </w:pPr>
          </w:p>
        </w:tc>
        <w:tc>
          <w:tcPr>
            <w:tcW w:w="1273" w:type="dxa"/>
          </w:tcPr>
          <w:p w14:paraId="2E0BB0B6" w14:textId="77777777" w:rsidR="00136951" w:rsidRDefault="00136951" w:rsidP="00BD081E">
            <w:pPr>
              <w:tabs>
                <w:tab w:val="left" w:pos="675"/>
              </w:tabs>
              <w:spacing w:before="48"/>
              <w:rPr>
                <w:sz w:val="24"/>
                <w:szCs w:val="24"/>
              </w:rPr>
            </w:pPr>
          </w:p>
        </w:tc>
        <w:tc>
          <w:tcPr>
            <w:tcW w:w="1467" w:type="dxa"/>
          </w:tcPr>
          <w:p w14:paraId="1187088B" w14:textId="77777777" w:rsidR="00136951" w:rsidRDefault="00136951" w:rsidP="00BD081E">
            <w:pPr>
              <w:tabs>
                <w:tab w:val="left" w:pos="675"/>
              </w:tabs>
              <w:spacing w:before="48"/>
              <w:rPr>
                <w:sz w:val="24"/>
                <w:szCs w:val="24"/>
              </w:rPr>
            </w:pPr>
          </w:p>
        </w:tc>
      </w:tr>
      <w:tr w:rsidR="00136951" w14:paraId="2861381E" w14:textId="77777777" w:rsidTr="00751AD3">
        <w:tc>
          <w:tcPr>
            <w:tcW w:w="561" w:type="dxa"/>
          </w:tcPr>
          <w:p w14:paraId="5B38020F" w14:textId="77777777" w:rsidR="00136951" w:rsidRDefault="00136951" w:rsidP="00BD081E">
            <w:pPr>
              <w:tabs>
                <w:tab w:val="left" w:pos="675"/>
              </w:tabs>
              <w:spacing w:before="48"/>
              <w:rPr>
                <w:sz w:val="24"/>
                <w:szCs w:val="24"/>
              </w:rPr>
            </w:pPr>
          </w:p>
        </w:tc>
        <w:tc>
          <w:tcPr>
            <w:tcW w:w="4658" w:type="dxa"/>
          </w:tcPr>
          <w:p w14:paraId="0EB3EF51" w14:textId="77777777" w:rsidR="00136951" w:rsidRDefault="00136951" w:rsidP="00BD081E">
            <w:pPr>
              <w:tabs>
                <w:tab w:val="left" w:pos="675"/>
              </w:tabs>
              <w:spacing w:before="48"/>
              <w:rPr>
                <w:sz w:val="24"/>
                <w:szCs w:val="24"/>
              </w:rPr>
            </w:pPr>
          </w:p>
        </w:tc>
        <w:tc>
          <w:tcPr>
            <w:tcW w:w="1982" w:type="dxa"/>
          </w:tcPr>
          <w:p w14:paraId="27F09F30" w14:textId="77777777" w:rsidR="00136951" w:rsidRDefault="00136951" w:rsidP="00BD081E">
            <w:pPr>
              <w:tabs>
                <w:tab w:val="left" w:pos="675"/>
              </w:tabs>
              <w:spacing w:before="48"/>
              <w:rPr>
                <w:sz w:val="24"/>
                <w:szCs w:val="24"/>
              </w:rPr>
            </w:pPr>
          </w:p>
        </w:tc>
        <w:tc>
          <w:tcPr>
            <w:tcW w:w="1273" w:type="dxa"/>
          </w:tcPr>
          <w:p w14:paraId="5517C715" w14:textId="77777777" w:rsidR="00136951" w:rsidRDefault="00136951" w:rsidP="00BD081E">
            <w:pPr>
              <w:tabs>
                <w:tab w:val="left" w:pos="675"/>
              </w:tabs>
              <w:spacing w:before="48"/>
              <w:rPr>
                <w:sz w:val="24"/>
                <w:szCs w:val="24"/>
              </w:rPr>
            </w:pPr>
          </w:p>
        </w:tc>
        <w:tc>
          <w:tcPr>
            <w:tcW w:w="1467" w:type="dxa"/>
          </w:tcPr>
          <w:p w14:paraId="0C3D57E2" w14:textId="77777777" w:rsidR="00136951" w:rsidRDefault="00136951" w:rsidP="00BD081E">
            <w:pPr>
              <w:tabs>
                <w:tab w:val="left" w:pos="675"/>
              </w:tabs>
              <w:spacing w:before="48"/>
              <w:rPr>
                <w:sz w:val="24"/>
                <w:szCs w:val="24"/>
              </w:rPr>
            </w:pPr>
          </w:p>
        </w:tc>
      </w:tr>
      <w:tr w:rsidR="00136951" w14:paraId="34E83A7C" w14:textId="77777777" w:rsidTr="00751AD3">
        <w:tc>
          <w:tcPr>
            <w:tcW w:w="561" w:type="dxa"/>
          </w:tcPr>
          <w:p w14:paraId="34B2A786" w14:textId="77777777" w:rsidR="00136951" w:rsidRDefault="00136951" w:rsidP="00BD081E">
            <w:pPr>
              <w:tabs>
                <w:tab w:val="left" w:pos="675"/>
              </w:tabs>
              <w:spacing w:before="48"/>
              <w:rPr>
                <w:sz w:val="24"/>
                <w:szCs w:val="24"/>
              </w:rPr>
            </w:pPr>
          </w:p>
        </w:tc>
        <w:tc>
          <w:tcPr>
            <w:tcW w:w="4658" w:type="dxa"/>
          </w:tcPr>
          <w:p w14:paraId="44D1843D" w14:textId="77777777" w:rsidR="00136951" w:rsidRDefault="00136951" w:rsidP="00BD081E">
            <w:pPr>
              <w:tabs>
                <w:tab w:val="left" w:pos="675"/>
              </w:tabs>
              <w:spacing w:before="48"/>
              <w:rPr>
                <w:sz w:val="24"/>
                <w:szCs w:val="24"/>
              </w:rPr>
            </w:pPr>
          </w:p>
        </w:tc>
        <w:tc>
          <w:tcPr>
            <w:tcW w:w="1982" w:type="dxa"/>
          </w:tcPr>
          <w:p w14:paraId="34CAF9B8" w14:textId="77777777" w:rsidR="00136951" w:rsidRDefault="00136951" w:rsidP="00BD081E">
            <w:pPr>
              <w:tabs>
                <w:tab w:val="left" w:pos="675"/>
              </w:tabs>
              <w:spacing w:before="48"/>
              <w:rPr>
                <w:sz w:val="24"/>
                <w:szCs w:val="24"/>
              </w:rPr>
            </w:pPr>
          </w:p>
        </w:tc>
        <w:tc>
          <w:tcPr>
            <w:tcW w:w="1273" w:type="dxa"/>
          </w:tcPr>
          <w:p w14:paraId="69DACE59" w14:textId="77777777" w:rsidR="00136951" w:rsidRDefault="00136951" w:rsidP="00BD081E">
            <w:pPr>
              <w:tabs>
                <w:tab w:val="left" w:pos="675"/>
              </w:tabs>
              <w:spacing w:before="48"/>
              <w:rPr>
                <w:sz w:val="24"/>
                <w:szCs w:val="24"/>
              </w:rPr>
            </w:pPr>
          </w:p>
        </w:tc>
        <w:tc>
          <w:tcPr>
            <w:tcW w:w="1467" w:type="dxa"/>
          </w:tcPr>
          <w:p w14:paraId="0A2B299E" w14:textId="77777777" w:rsidR="00136951" w:rsidRDefault="00136951" w:rsidP="00BD081E">
            <w:pPr>
              <w:tabs>
                <w:tab w:val="left" w:pos="675"/>
              </w:tabs>
              <w:spacing w:before="48"/>
              <w:rPr>
                <w:sz w:val="24"/>
                <w:szCs w:val="24"/>
              </w:rPr>
            </w:pPr>
          </w:p>
        </w:tc>
      </w:tr>
      <w:tr w:rsidR="00136951" w14:paraId="4858A384" w14:textId="77777777" w:rsidTr="00751AD3">
        <w:tc>
          <w:tcPr>
            <w:tcW w:w="561" w:type="dxa"/>
          </w:tcPr>
          <w:p w14:paraId="4C1887B4" w14:textId="77777777" w:rsidR="00136951" w:rsidRDefault="00136951" w:rsidP="00BD081E">
            <w:pPr>
              <w:tabs>
                <w:tab w:val="left" w:pos="675"/>
              </w:tabs>
              <w:spacing w:before="48"/>
              <w:rPr>
                <w:sz w:val="24"/>
                <w:szCs w:val="24"/>
              </w:rPr>
            </w:pPr>
          </w:p>
        </w:tc>
        <w:tc>
          <w:tcPr>
            <w:tcW w:w="4658" w:type="dxa"/>
          </w:tcPr>
          <w:p w14:paraId="641AEA5E" w14:textId="77777777" w:rsidR="00136951" w:rsidRDefault="00136951" w:rsidP="00BD081E">
            <w:pPr>
              <w:tabs>
                <w:tab w:val="left" w:pos="675"/>
              </w:tabs>
              <w:spacing w:before="48"/>
              <w:rPr>
                <w:sz w:val="24"/>
                <w:szCs w:val="24"/>
              </w:rPr>
            </w:pPr>
          </w:p>
        </w:tc>
        <w:tc>
          <w:tcPr>
            <w:tcW w:w="1982" w:type="dxa"/>
          </w:tcPr>
          <w:p w14:paraId="779DFA27" w14:textId="77777777" w:rsidR="00136951" w:rsidRDefault="00136951" w:rsidP="00BD081E">
            <w:pPr>
              <w:tabs>
                <w:tab w:val="left" w:pos="675"/>
              </w:tabs>
              <w:spacing w:before="48"/>
              <w:rPr>
                <w:sz w:val="24"/>
                <w:szCs w:val="24"/>
              </w:rPr>
            </w:pPr>
          </w:p>
        </w:tc>
        <w:tc>
          <w:tcPr>
            <w:tcW w:w="1273" w:type="dxa"/>
          </w:tcPr>
          <w:p w14:paraId="02929A7D" w14:textId="77777777" w:rsidR="00136951" w:rsidRDefault="00136951" w:rsidP="00BD081E">
            <w:pPr>
              <w:tabs>
                <w:tab w:val="left" w:pos="675"/>
              </w:tabs>
              <w:spacing w:before="48"/>
              <w:rPr>
                <w:sz w:val="24"/>
                <w:szCs w:val="24"/>
              </w:rPr>
            </w:pPr>
          </w:p>
        </w:tc>
        <w:tc>
          <w:tcPr>
            <w:tcW w:w="1467" w:type="dxa"/>
          </w:tcPr>
          <w:p w14:paraId="4D3D6BAD" w14:textId="77777777" w:rsidR="00136951" w:rsidRDefault="00136951" w:rsidP="00BD081E">
            <w:pPr>
              <w:tabs>
                <w:tab w:val="left" w:pos="675"/>
              </w:tabs>
              <w:spacing w:before="48"/>
              <w:rPr>
                <w:sz w:val="24"/>
                <w:szCs w:val="24"/>
              </w:rPr>
            </w:pPr>
          </w:p>
        </w:tc>
      </w:tr>
      <w:tr w:rsidR="00136951" w14:paraId="78D2AE3A" w14:textId="77777777" w:rsidTr="00751AD3">
        <w:tc>
          <w:tcPr>
            <w:tcW w:w="561" w:type="dxa"/>
          </w:tcPr>
          <w:p w14:paraId="0B85DD5E" w14:textId="77777777" w:rsidR="00136951" w:rsidRDefault="00136951" w:rsidP="00BD081E">
            <w:pPr>
              <w:tabs>
                <w:tab w:val="left" w:pos="675"/>
              </w:tabs>
              <w:spacing w:before="48"/>
              <w:rPr>
                <w:sz w:val="24"/>
                <w:szCs w:val="24"/>
              </w:rPr>
            </w:pPr>
          </w:p>
        </w:tc>
        <w:tc>
          <w:tcPr>
            <w:tcW w:w="4658" w:type="dxa"/>
          </w:tcPr>
          <w:p w14:paraId="298A0D88" w14:textId="77777777" w:rsidR="00136951" w:rsidRDefault="00136951" w:rsidP="00BD081E">
            <w:pPr>
              <w:tabs>
                <w:tab w:val="left" w:pos="675"/>
              </w:tabs>
              <w:spacing w:before="48"/>
              <w:rPr>
                <w:sz w:val="24"/>
                <w:szCs w:val="24"/>
              </w:rPr>
            </w:pPr>
          </w:p>
        </w:tc>
        <w:tc>
          <w:tcPr>
            <w:tcW w:w="1982" w:type="dxa"/>
          </w:tcPr>
          <w:p w14:paraId="3035DE98" w14:textId="77777777" w:rsidR="00136951" w:rsidRDefault="00136951" w:rsidP="00BD081E">
            <w:pPr>
              <w:tabs>
                <w:tab w:val="left" w:pos="675"/>
              </w:tabs>
              <w:spacing w:before="48"/>
              <w:rPr>
                <w:sz w:val="24"/>
                <w:szCs w:val="24"/>
              </w:rPr>
            </w:pPr>
          </w:p>
        </w:tc>
        <w:tc>
          <w:tcPr>
            <w:tcW w:w="1273" w:type="dxa"/>
          </w:tcPr>
          <w:p w14:paraId="1DA92BF0" w14:textId="77777777" w:rsidR="00136951" w:rsidRDefault="00136951" w:rsidP="00BD081E">
            <w:pPr>
              <w:tabs>
                <w:tab w:val="left" w:pos="675"/>
              </w:tabs>
              <w:spacing w:before="48"/>
              <w:rPr>
                <w:sz w:val="24"/>
                <w:szCs w:val="24"/>
              </w:rPr>
            </w:pPr>
          </w:p>
        </w:tc>
        <w:tc>
          <w:tcPr>
            <w:tcW w:w="1467" w:type="dxa"/>
          </w:tcPr>
          <w:p w14:paraId="7E074AEF" w14:textId="77777777" w:rsidR="00136951" w:rsidRDefault="00136951" w:rsidP="00BD081E">
            <w:pPr>
              <w:tabs>
                <w:tab w:val="left" w:pos="675"/>
              </w:tabs>
              <w:spacing w:before="48"/>
              <w:rPr>
                <w:sz w:val="24"/>
                <w:szCs w:val="24"/>
              </w:rPr>
            </w:pPr>
          </w:p>
        </w:tc>
      </w:tr>
      <w:tr w:rsidR="00136951" w14:paraId="4A564452" w14:textId="77777777" w:rsidTr="00751AD3">
        <w:tc>
          <w:tcPr>
            <w:tcW w:w="561" w:type="dxa"/>
          </w:tcPr>
          <w:p w14:paraId="4572ED91" w14:textId="77777777" w:rsidR="00136951" w:rsidRDefault="00136951" w:rsidP="00BD081E">
            <w:pPr>
              <w:tabs>
                <w:tab w:val="left" w:pos="675"/>
              </w:tabs>
              <w:spacing w:before="48"/>
              <w:rPr>
                <w:sz w:val="24"/>
                <w:szCs w:val="24"/>
              </w:rPr>
            </w:pPr>
          </w:p>
        </w:tc>
        <w:tc>
          <w:tcPr>
            <w:tcW w:w="4658" w:type="dxa"/>
          </w:tcPr>
          <w:p w14:paraId="6510AF50" w14:textId="77777777" w:rsidR="00136951" w:rsidRDefault="00136951" w:rsidP="00BD081E">
            <w:pPr>
              <w:tabs>
                <w:tab w:val="left" w:pos="675"/>
              </w:tabs>
              <w:spacing w:before="48"/>
              <w:rPr>
                <w:sz w:val="24"/>
                <w:szCs w:val="24"/>
              </w:rPr>
            </w:pPr>
          </w:p>
        </w:tc>
        <w:tc>
          <w:tcPr>
            <w:tcW w:w="1982" w:type="dxa"/>
          </w:tcPr>
          <w:p w14:paraId="4C226F85" w14:textId="77777777" w:rsidR="00136951" w:rsidRDefault="00136951" w:rsidP="00BD081E">
            <w:pPr>
              <w:tabs>
                <w:tab w:val="left" w:pos="675"/>
              </w:tabs>
              <w:spacing w:before="48"/>
              <w:rPr>
                <w:sz w:val="24"/>
                <w:szCs w:val="24"/>
              </w:rPr>
            </w:pPr>
          </w:p>
        </w:tc>
        <w:tc>
          <w:tcPr>
            <w:tcW w:w="1273" w:type="dxa"/>
          </w:tcPr>
          <w:p w14:paraId="601D2AE4" w14:textId="77777777" w:rsidR="00136951" w:rsidRDefault="00136951" w:rsidP="00BD081E">
            <w:pPr>
              <w:tabs>
                <w:tab w:val="left" w:pos="675"/>
              </w:tabs>
              <w:spacing w:before="48"/>
              <w:rPr>
                <w:sz w:val="24"/>
                <w:szCs w:val="24"/>
              </w:rPr>
            </w:pPr>
          </w:p>
        </w:tc>
        <w:tc>
          <w:tcPr>
            <w:tcW w:w="1467" w:type="dxa"/>
          </w:tcPr>
          <w:p w14:paraId="5A03440B" w14:textId="77777777" w:rsidR="00136951" w:rsidRDefault="00136951" w:rsidP="00BD081E">
            <w:pPr>
              <w:tabs>
                <w:tab w:val="left" w:pos="675"/>
              </w:tabs>
              <w:spacing w:before="48"/>
              <w:rPr>
                <w:sz w:val="24"/>
                <w:szCs w:val="24"/>
              </w:rPr>
            </w:pPr>
          </w:p>
        </w:tc>
      </w:tr>
      <w:tr w:rsidR="00136951" w14:paraId="345F1A20" w14:textId="77777777" w:rsidTr="00751AD3">
        <w:tc>
          <w:tcPr>
            <w:tcW w:w="561" w:type="dxa"/>
          </w:tcPr>
          <w:p w14:paraId="6A87CDF6" w14:textId="77777777" w:rsidR="00136951" w:rsidRDefault="00136951" w:rsidP="00BD081E">
            <w:pPr>
              <w:tabs>
                <w:tab w:val="left" w:pos="675"/>
              </w:tabs>
              <w:spacing w:before="48"/>
              <w:rPr>
                <w:sz w:val="24"/>
                <w:szCs w:val="24"/>
              </w:rPr>
            </w:pPr>
          </w:p>
        </w:tc>
        <w:tc>
          <w:tcPr>
            <w:tcW w:w="4658" w:type="dxa"/>
          </w:tcPr>
          <w:p w14:paraId="76F53DD7" w14:textId="77777777" w:rsidR="00136951" w:rsidRDefault="00136951" w:rsidP="00BD081E">
            <w:pPr>
              <w:tabs>
                <w:tab w:val="left" w:pos="675"/>
              </w:tabs>
              <w:spacing w:before="48"/>
              <w:rPr>
                <w:sz w:val="24"/>
                <w:szCs w:val="24"/>
              </w:rPr>
            </w:pPr>
          </w:p>
        </w:tc>
        <w:tc>
          <w:tcPr>
            <w:tcW w:w="1982" w:type="dxa"/>
          </w:tcPr>
          <w:p w14:paraId="39525B64" w14:textId="77777777" w:rsidR="00136951" w:rsidRDefault="00136951" w:rsidP="00BD081E">
            <w:pPr>
              <w:tabs>
                <w:tab w:val="left" w:pos="675"/>
              </w:tabs>
              <w:spacing w:before="48"/>
              <w:rPr>
                <w:sz w:val="24"/>
                <w:szCs w:val="24"/>
              </w:rPr>
            </w:pPr>
          </w:p>
        </w:tc>
        <w:tc>
          <w:tcPr>
            <w:tcW w:w="1273" w:type="dxa"/>
          </w:tcPr>
          <w:p w14:paraId="2788CF97" w14:textId="77777777" w:rsidR="00136951" w:rsidRDefault="00136951" w:rsidP="00BD081E">
            <w:pPr>
              <w:tabs>
                <w:tab w:val="left" w:pos="675"/>
              </w:tabs>
              <w:spacing w:before="48"/>
              <w:rPr>
                <w:sz w:val="24"/>
                <w:szCs w:val="24"/>
              </w:rPr>
            </w:pPr>
          </w:p>
        </w:tc>
        <w:tc>
          <w:tcPr>
            <w:tcW w:w="1467" w:type="dxa"/>
          </w:tcPr>
          <w:p w14:paraId="4690998A" w14:textId="77777777" w:rsidR="00136951" w:rsidRDefault="00136951" w:rsidP="00BD081E">
            <w:pPr>
              <w:tabs>
                <w:tab w:val="left" w:pos="675"/>
              </w:tabs>
              <w:spacing w:before="48"/>
              <w:rPr>
                <w:sz w:val="24"/>
                <w:szCs w:val="24"/>
              </w:rPr>
            </w:pPr>
          </w:p>
        </w:tc>
      </w:tr>
      <w:tr w:rsidR="00136951" w14:paraId="44EFA6B1" w14:textId="77777777" w:rsidTr="00751AD3">
        <w:tc>
          <w:tcPr>
            <w:tcW w:w="561" w:type="dxa"/>
          </w:tcPr>
          <w:p w14:paraId="3F7A130B" w14:textId="77777777" w:rsidR="00136951" w:rsidRDefault="00136951" w:rsidP="00BD081E">
            <w:pPr>
              <w:tabs>
                <w:tab w:val="left" w:pos="675"/>
              </w:tabs>
              <w:spacing w:before="48"/>
              <w:rPr>
                <w:sz w:val="24"/>
                <w:szCs w:val="24"/>
              </w:rPr>
            </w:pPr>
          </w:p>
        </w:tc>
        <w:tc>
          <w:tcPr>
            <w:tcW w:w="4658" w:type="dxa"/>
          </w:tcPr>
          <w:p w14:paraId="49396988" w14:textId="77777777" w:rsidR="00136951" w:rsidRDefault="00136951" w:rsidP="00BD081E">
            <w:pPr>
              <w:tabs>
                <w:tab w:val="left" w:pos="675"/>
              </w:tabs>
              <w:spacing w:before="48"/>
              <w:rPr>
                <w:sz w:val="24"/>
                <w:szCs w:val="24"/>
              </w:rPr>
            </w:pPr>
          </w:p>
        </w:tc>
        <w:tc>
          <w:tcPr>
            <w:tcW w:w="1982" w:type="dxa"/>
          </w:tcPr>
          <w:p w14:paraId="3A926CC2" w14:textId="77777777" w:rsidR="00136951" w:rsidRDefault="00136951" w:rsidP="00BD081E">
            <w:pPr>
              <w:tabs>
                <w:tab w:val="left" w:pos="675"/>
              </w:tabs>
              <w:spacing w:before="48"/>
              <w:rPr>
                <w:sz w:val="24"/>
                <w:szCs w:val="24"/>
              </w:rPr>
            </w:pPr>
          </w:p>
        </w:tc>
        <w:tc>
          <w:tcPr>
            <w:tcW w:w="1273" w:type="dxa"/>
          </w:tcPr>
          <w:p w14:paraId="1E632CF7" w14:textId="77777777" w:rsidR="00136951" w:rsidRDefault="00136951" w:rsidP="00BD081E">
            <w:pPr>
              <w:tabs>
                <w:tab w:val="left" w:pos="675"/>
              </w:tabs>
              <w:spacing w:before="48"/>
              <w:rPr>
                <w:sz w:val="24"/>
                <w:szCs w:val="24"/>
              </w:rPr>
            </w:pPr>
          </w:p>
        </w:tc>
        <w:tc>
          <w:tcPr>
            <w:tcW w:w="1467" w:type="dxa"/>
          </w:tcPr>
          <w:p w14:paraId="5DC0B514" w14:textId="77777777" w:rsidR="00136951" w:rsidRDefault="00136951" w:rsidP="00BD081E">
            <w:pPr>
              <w:tabs>
                <w:tab w:val="left" w:pos="675"/>
              </w:tabs>
              <w:spacing w:before="48"/>
              <w:rPr>
                <w:sz w:val="24"/>
                <w:szCs w:val="24"/>
              </w:rPr>
            </w:pPr>
          </w:p>
        </w:tc>
      </w:tr>
      <w:tr w:rsidR="00136951" w14:paraId="6E141ED4" w14:textId="77777777" w:rsidTr="00751AD3">
        <w:tc>
          <w:tcPr>
            <w:tcW w:w="561" w:type="dxa"/>
          </w:tcPr>
          <w:p w14:paraId="38DAB9C1" w14:textId="77777777" w:rsidR="00136951" w:rsidRDefault="00136951" w:rsidP="00BD081E">
            <w:pPr>
              <w:tabs>
                <w:tab w:val="left" w:pos="675"/>
              </w:tabs>
              <w:spacing w:before="48"/>
              <w:rPr>
                <w:sz w:val="24"/>
                <w:szCs w:val="24"/>
              </w:rPr>
            </w:pPr>
          </w:p>
        </w:tc>
        <w:tc>
          <w:tcPr>
            <w:tcW w:w="4658" w:type="dxa"/>
          </w:tcPr>
          <w:p w14:paraId="3A14F8B5" w14:textId="77777777" w:rsidR="00136951" w:rsidRDefault="00136951" w:rsidP="00BD081E">
            <w:pPr>
              <w:tabs>
                <w:tab w:val="left" w:pos="675"/>
              </w:tabs>
              <w:spacing w:before="48"/>
              <w:rPr>
                <w:sz w:val="24"/>
                <w:szCs w:val="24"/>
              </w:rPr>
            </w:pPr>
          </w:p>
        </w:tc>
        <w:tc>
          <w:tcPr>
            <w:tcW w:w="1982" w:type="dxa"/>
          </w:tcPr>
          <w:p w14:paraId="5195F831" w14:textId="77777777" w:rsidR="00136951" w:rsidRDefault="00136951" w:rsidP="00BD081E">
            <w:pPr>
              <w:tabs>
                <w:tab w:val="left" w:pos="675"/>
              </w:tabs>
              <w:spacing w:before="48"/>
              <w:rPr>
                <w:sz w:val="24"/>
                <w:szCs w:val="24"/>
              </w:rPr>
            </w:pPr>
          </w:p>
        </w:tc>
        <w:tc>
          <w:tcPr>
            <w:tcW w:w="1273" w:type="dxa"/>
          </w:tcPr>
          <w:p w14:paraId="015F51BC" w14:textId="77777777" w:rsidR="00136951" w:rsidRDefault="00136951" w:rsidP="00BD081E">
            <w:pPr>
              <w:tabs>
                <w:tab w:val="left" w:pos="675"/>
              </w:tabs>
              <w:spacing w:before="48"/>
              <w:rPr>
                <w:sz w:val="24"/>
                <w:szCs w:val="24"/>
              </w:rPr>
            </w:pPr>
          </w:p>
        </w:tc>
        <w:tc>
          <w:tcPr>
            <w:tcW w:w="1467" w:type="dxa"/>
          </w:tcPr>
          <w:p w14:paraId="40CF5C48" w14:textId="77777777" w:rsidR="00136951" w:rsidRDefault="00136951" w:rsidP="00BD081E">
            <w:pPr>
              <w:tabs>
                <w:tab w:val="left" w:pos="675"/>
              </w:tabs>
              <w:spacing w:before="48"/>
              <w:rPr>
                <w:sz w:val="24"/>
                <w:szCs w:val="24"/>
              </w:rPr>
            </w:pPr>
          </w:p>
        </w:tc>
      </w:tr>
      <w:tr w:rsidR="00136951" w14:paraId="3A0E3AEF" w14:textId="77777777" w:rsidTr="00751AD3">
        <w:tc>
          <w:tcPr>
            <w:tcW w:w="561" w:type="dxa"/>
          </w:tcPr>
          <w:p w14:paraId="14EFAD2B" w14:textId="77777777" w:rsidR="00136951" w:rsidRDefault="00136951" w:rsidP="00BD081E">
            <w:pPr>
              <w:tabs>
                <w:tab w:val="left" w:pos="675"/>
              </w:tabs>
              <w:spacing w:before="48"/>
              <w:rPr>
                <w:sz w:val="24"/>
                <w:szCs w:val="24"/>
              </w:rPr>
            </w:pPr>
          </w:p>
        </w:tc>
        <w:tc>
          <w:tcPr>
            <w:tcW w:w="4658" w:type="dxa"/>
          </w:tcPr>
          <w:p w14:paraId="49D311BA" w14:textId="77777777" w:rsidR="00136951" w:rsidRDefault="00136951" w:rsidP="00BD081E">
            <w:pPr>
              <w:tabs>
                <w:tab w:val="left" w:pos="675"/>
              </w:tabs>
              <w:spacing w:before="48"/>
              <w:rPr>
                <w:sz w:val="24"/>
                <w:szCs w:val="24"/>
              </w:rPr>
            </w:pPr>
          </w:p>
        </w:tc>
        <w:tc>
          <w:tcPr>
            <w:tcW w:w="1982" w:type="dxa"/>
          </w:tcPr>
          <w:p w14:paraId="415BF4DF" w14:textId="77777777" w:rsidR="00136951" w:rsidRDefault="00136951" w:rsidP="00BD081E">
            <w:pPr>
              <w:tabs>
                <w:tab w:val="left" w:pos="675"/>
              </w:tabs>
              <w:spacing w:before="48"/>
              <w:rPr>
                <w:sz w:val="24"/>
                <w:szCs w:val="24"/>
              </w:rPr>
            </w:pPr>
          </w:p>
        </w:tc>
        <w:tc>
          <w:tcPr>
            <w:tcW w:w="1273" w:type="dxa"/>
          </w:tcPr>
          <w:p w14:paraId="7FCDE2DA" w14:textId="77777777" w:rsidR="00136951" w:rsidRDefault="00136951" w:rsidP="00BD081E">
            <w:pPr>
              <w:tabs>
                <w:tab w:val="left" w:pos="675"/>
              </w:tabs>
              <w:spacing w:before="48"/>
              <w:rPr>
                <w:sz w:val="24"/>
                <w:szCs w:val="24"/>
              </w:rPr>
            </w:pPr>
          </w:p>
        </w:tc>
        <w:tc>
          <w:tcPr>
            <w:tcW w:w="1467" w:type="dxa"/>
          </w:tcPr>
          <w:p w14:paraId="1884CF37" w14:textId="77777777" w:rsidR="00136951" w:rsidRDefault="00136951" w:rsidP="00BD081E">
            <w:pPr>
              <w:tabs>
                <w:tab w:val="left" w:pos="675"/>
              </w:tabs>
              <w:spacing w:before="48"/>
              <w:rPr>
                <w:sz w:val="24"/>
                <w:szCs w:val="24"/>
              </w:rPr>
            </w:pPr>
          </w:p>
        </w:tc>
      </w:tr>
      <w:tr w:rsidR="00136951" w14:paraId="3DF0B5E1" w14:textId="77777777" w:rsidTr="00751AD3">
        <w:tc>
          <w:tcPr>
            <w:tcW w:w="561" w:type="dxa"/>
          </w:tcPr>
          <w:p w14:paraId="4EF7C761" w14:textId="77777777" w:rsidR="00136951" w:rsidRDefault="00136951" w:rsidP="00BD081E">
            <w:pPr>
              <w:tabs>
                <w:tab w:val="left" w:pos="675"/>
              </w:tabs>
              <w:spacing w:before="48"/>
              <w:rPr>
                <w:sz w:val="24"/>
                <w:szCs w:val="24"/>
              </w:rPr>
            </w:pPr>
          </w:p>
        </w:tc>
        <w:tc>
          <w:tcPr>
            <w:tcW w:w="4658" w:type="dxa"/>
          </w:tcPr>
          <w:p w14:paraId="12A8A4F0" w14:textId="77777777" w:rsidR="00136951" w:rsidRDefault="00136951" w:rsidP="00BD081E">
            <w:pPr>
              <w:tabs>
                <w:tab w:val="left" w:pos="675"/>
              </w:tabs>
              <w:spacing w:before="48"/>
              <w:rPr>
                <w:sz w:val="24"/>
                <w:szCs w:val="24"/>
              </w:rPr>
            </w:pPr>
          </w:p>
        </w:tc>
        <w:tc>
          <w:tcPr>
            <w:tcW w:w="1982" w:type="dxa"/>
          </w:tcPr>
          <w:p w14:paraId="6ACC56B7" w14:textId="77777777" w:rsidR="00136951" w:rsidRDefault="00136951" w:rsidP="00BD081E">
            <w:pPr>
              <w:tabs>
                <w:tab w:val="left" w:pos="675"/>
              </w:tabs>
              <w:spacing w:before="48"/>
              <w:rPr>
                <w:sz w:val="24"/>
                <w:szCs w:val="24"/>
              </w:rPr>
            </w:pPr>
          </w:p>
        </w:tc>
        <w:tc>
          <w:tcPr>
            <w:tcW w:w="1273" w:type="dxa"/>
          </w:tcPr>
          <w:p w14:paraId="3C2787EB" w14:textId="77777777" w:rsidR="00136951" w:rsidRDefault="00136951" w:rsidP="00BD081E">
            <w:pPr>
              <w:tabs>
                <w:tab w:val="left" w:pos="675"/>
              </w:tabs>
              <w:spacing w:before="48"/>
              <w:rPr>
                <w:sz w:val="24"/>
                <w:szCs w:val="24"/>
              </w:rPr>
            </w:pPr>
          </w:p>
        </w:tc>
        <w:tc>
          <w:tcPr>
            <w:tcW w:w="1467" w:type="dxa"/>
          </w:tcPr>
          <w:p w14:paraId="53960954" w14:textId="77777777" w:rsidR="00136951" w:rsidRDefault="00136951" w:rsidP="00BD081E">
            <w:pPr>
              <w:tabs>
                <w:tab w:val="left" w:pos="675"/>
              </w:tabs>
              <w:spacing w:before="48"/>
              <w:rPr>
                <w:sz w:val="24"/>
                <w:szCs w:val="24"/>
              </w:rPr>
            </w:pPr>
          </w:p>
        </w:tc>
      </w:tr>
      <w:tr w:rsidR="00136951" w14:paraId="658CAEF4" w14:textId="77777777" w:rsidTr="00751AD3">
        <w:tc>
          <w:tcPr>
            <w:tcW w:w="561" w:type="dxa"/>
          </w:tcPr>
          <w:p w14:paraId="567E54D3" w14:textId="77777777" w:rsidR="00136951" w:rsidRDefault="00136951" w:rsidP="00BD081E">
            <w:pPr>
              <w:tabs>
                <w:tab w:val="left" w:pos="675"/>
              </w:tabs>
              <w:spacing w:before="48"/>
              <w:rPr>
                <w:sz w:val="24"/>
                <w:szCs w:val="24"/>
              </w:rPr>
            </w:pPr>
          </w:p>
        </w:tc>
        <w:tc>
          <w:tcPr>
            <w:tcW w:w="4658" w:type="dxa"/>
          </w:tcPr>
          <w:p w14:paraId="4789058F" w14:textId="77777777" w:rsidR="00136951" w:rsidRDefault="00136951" w:rsidP="00BD081E">
            <w:pPr>
              <w:tabs>
                <w:tab w:val="left" w:pos="675"/>
              </w:tabs>
              <w:spacing w:before="48"/>
              <w:rPr>
                <w:sz w:val="24"/>
                <w:szCs w:val="24"/>
              </w:rPr>
            </w:pPr>
          </w:p>
        </w:tc>
        <w:tc>
          <w:tcPr>
            <w:tcW w:w="1982" w:type="dxa"/>
          </w:tcPr>
          <w:p w14:paraId="6EA70FCB" w14:textId="77777777" w:rsidR="00136951" w:rsidRDefault="00136951" w:rsidP="00BD081E">
            <w:pPr>
              <w:tabs>
                <w:tab w:val="left" w:pos="675"/>
              </w:tabs>
              <w:spacing w:before="48"/>
              <w:rPr>
                <w:sz w:val="24"/>
                <w:szCs w:val="24"/>
              </w:rPr>
            </w:pPr>
          </w:p>
        </w:tc>
        <w:tc>
          <w:tcPr>
            <w:tcW w:w="1273" w:type="dxa"/>
          </w:tcPr>
          <w:p w14:paraId="1A15DE94" w14:textId="77777777" w:rsidR="00136951" w:rsidRDefault="00136951" w:rsidP="00BD081E">
            <w:pPr>
              <w:tabs>
                <w:tab w:val="left" w:pos="675"/>
              </w:tabs>
              <w:spacing w:before="48"/>
              <w:rPr>
                <w:sz w:val="24"/>
                <w:szCs w:val="24"/>
              </w:rPr>
            </w:pPr>
          </w:p>
        </w:tc>
        <w:tc>
          <w:tcPr>
            <w:tcW w:w="1467" w:type="dxa"/>
          </w:tcPr>
          <w:p w14:paraId="540882BF" w14:textId="77777777" w:rsidR="00136951" w:rsidRDefault="00136951" w:rsidP="00BD081E">
            <w:pPr>
              <w:tabs>
                <w:tab w:val="left" w:pos="675"/>
              </w:tabs>
              <w:spacing w:before="48"/>
              <w:rPr>
                <w:sz w:val="24"/>
                <w:szCs w:val="24"/>
              </w:rPr>
            </w:pPr>
          </w:p>
        </w:tc>
      </w:tr>
      <w:tr w:rsidR="00136951" w14:paraId="55B89FD9" w14:textId="77777777" w:rsidTr="00751AD3">
        <w:tc>
          <w:tcPr>
            <w:tcW w:w="561" w:type="dxa"/>
          </w:tcPr>
          <w:p w14:paraId="6120B11D" w14:textId="77777777" w:rsidR="00136951" w:rsidRDefault="00136951" w:rsidP="00BD081E">
            <w:pPr>
              <w:tabs>
                <w:tab w:val="left" w:pos="675"/>
              </w:tabs>
              <w:spacing w:before="48"/>
              <w:rPr>
                <w:sz w:val="24"/>
                <w:szCs w:val="24"/>
              </w:rPr>
            </w:pPr>
          </w:p>
        </w:tc>
        <w:tc>
          <w:tcPr>
            <w:tcW w:w="4658" w:type="dxa"/>
          </w:tcPr>
          <w:p w14:paraId="3E3783A5" w14:textId="77777777" w:rsidR="00136951" w:rsidRDefault="00136951" w:rsidP="00BD081E">
            <w:pPr>
              <w:tabs>
                <w:tab w:val="left" w:pos="675"/>
              </w:tabs>
              <w:spacing w:before="48"/>
              <w:rPr>
                <w:sz w:val="24"/>
                <w:szCs w:val="24"/>
              </w:rPr>
            </w:pPr>
          </w:p>
        </w:tc>
        <w:tc>
          <w:tcPr>
            <w:tcW w:w="1982" w:type="dxa"/>
          </w:tcPr>
          <w:p w14:paraId="72C2302C" w14:textId="77777777" w:rsidR="00136951" w:rsidRDefault="00136951" w:rsidP="00BD081E">
            <w:pPr>
              <w:tabs>
                <w:tab w:val="left" w:pos="675"/>
              </w:tabs>
              <w:spacing w:before="48"/>
              <w:rPr>
                <w:sz w:val="24"/>
                <w:szCs w:val="24"/>
              </w:rPr>
            </w:pPr>
          </w:p>
        </w:tc>
        <w:tc>
          <w:tcPr>
            <w:tcW w:w="1273" w:type="dxa"/>
          </w:tcPr>
          <w:p w14:paraId="1EBF0305" w14:textId="77777777" w:rsidR="00136951" w:rsidRDefault="00136951" w:rsidP="00BD081E">
            <w:pPr>
              <w:tabs>
                <w:tab w:val="left" w:pos="675"/>
              </w:tabs>
              <w:spacing w:before="48"/>
              <w:rPr>
                <w:sz w:val="24"/>
                <w:szCs w:val="24"/>
              </w:rPr>
            </w:pPr>
          </w:p>
        </w:tc>
        <w:tc>
          <w:tcPr>
            <w:tcW w:w="1467" w:type="dxa"/>
          </w:tcPr>
          <w:p w14:paraId="20E3942F" w14:textId="77777777" w:rsidR="00136951" w:rsidRDefault="00136951" w:rsidP="00BD081E">
            <w:pPr>
              <w:tabs>
                <w:tab w:val="left" w:pos="675"/>
              </w:tabs>
              <w:spacing w:before="48"/>
              <w:rPr>
                <w:sz w:val="24"/>
                <w:szCs w:val="24"/>
              </w:rPr>
            </w:pPr>
          </w:p>
        </w:tc>
      </w:tr>
      <w:tr w:rsidR="00136951" w14:paraId="0F233E4D" w14:textId="77777777" w:rsidTr="00751AD3">
        <w:tc>
          <w:tcPr>
            <w:tcW w:w="561" w:type="dxa"/>
          </w:tcPr>
          <w:p w14:paraId="26D91A54" w14:textId="77777777" w:rsidR="00136951" w:rsidRDefault="00136951" w:rsidP="00BD081E">
            <w:pPr>
              <w:tabs>
                <w:tab w:val="left" w:pos="675"/>
              </w:tabs>
              <w:spacing w:before="48"/>
              <w:rPr>
                <w:sz w:val="24"/>
                <w:szCs w:val="24"/>
              </w:rPr>
            </w:pPr>
          </w:p>
        </w:tc>
        <w:tc>
          <w:tcPr>
            <w:tcW w:w="4658" w:type="dxa"/>
          </w:tcPr>
          <w:p w14:paraId="71D3E1D4" w14:textId="77777777" w:rsidR="00136951" w:rsidRDefault="00136951" w:rsidP="00BD081E">
            <w:pPr>
              <w:tabs>
                <w:tab w:val="left" w:pos="675"/>
              </w:tabs>
              <w:spacing w:before="48"/>
              <w:rPr>
                <w:sz w:val="24"/>
                <w:szCs w:val="24"/>
              </w:rPr>
            </w:pPr>
          </w:p>
        </w:tc>
        <w:tc>
          <w:tcPr>
            <w:tcW w:w="1982" w:type="dxa"/>
          </w:tcPr>
          <w:p w14:paraId="688B6FA2" w14:textId="77777777" w:rsidR="00136951" w:rsidRDefault="00136951" w:rsidP="00BD081E">
            <w:pPr>
              <w:tabs>
                <w:tab w:val="left" w:pos="675"/>
              </w:tabs>
              <w:spacing w:before="48"/>
              <w:rPr>
                <w:sz w:val="24"/>
                <w:szCs w:val="24"/>
              </w:rPr>
            </w:pPr>
          </w:p>
        </w:tc>
        <w:tc>
          <w:tcPr>
            <w:tcW w:w="1273" w:type="dxa"/>
          </w:tcPr>
          <w:p w14:paraId="4846902A" w14:textId="77777777" w:rsidR="00136951" w:rsidRDefault="00136951" w:rsidP="00BD081E">
            <w:pPr>
              <w:tabs>
                <w:tab w:val="left" w:pos="675"/>
              </w:tabs>
              <w:spacing w:before="48"/>
              <w:rPr>
                <w:sz w:val="24"/>
                <w:szCs w:val="24"/>
              </w:rPr>
            </w:pPr>
          </w:p>
        </w:tc>
        <w:tc>
          <w:tcPr>
            <w:tcW w:w="1467" w:type="dxa"/>
          </w:tcPr>
          <w:p w14:paraId="56156DD4" w14:textId="77777777" w:rsidR="00136951" w:rsidRDefault="00136951" w:rsidP="00BD081E">
            <w:pPr>
              <w:tabs>
                <w:tab w:val="left" w:pos="675"/>
              </w:tabs>
              <w:spacing w:before="48"/>
              <w:rPr>
                <w:sz w:val="24"/>
                <w:szCs w:val="24"/>
              </w:rPr>
            </w:pPr>
          </w:p>
        </w:tc>
      </w:tr>
      <w:tr w:rsidR="00136951" w14:paraId="2564F9EB" w14:textId="77777777" w:rsidTr="00751AD3">
        <w:tc>
          <w:tcPr>
            <w:tcW w:w="561" w:type="dxa"/>
          </w:tcPr>
          <w:p w14:paraId="5619D31B" w14:textId="77777777" w:rsidR="00136951" w:rsidRDefault="00136951" w:rsidP="00BD081E">
            <w:pPr>
              <w:tabs>
                <w:tab w:val="left" w:pos="675"/>
              </w:tabs>
              <w:spacing w:before="48"/>
              <w:rPr>
                <w:sz w:val="24"/>
                <w:szCs w:val="24"/>
              </w:rPr>
            </w:pPr>
          </w:p>
        </w:tc>
        <w:tc>
          <w:tcPr>
            <w:tcW w:w="4658" w:type="dxa"/>
          </w:tcPr>
          <w:p w14:paraId="37C4A96C" w14:textId="77777777" w:rsidR="00136951" w:rsidRDefault="00136951" w:rsidP="00BD081E">
            <w:pPr>
              <w:tabs>
                <w:tab w:val="left" w:pos="675"/>
              </w:tabs>
              <w:spacing w:before="48"/>
              <w:rPr>
                <w:sz w:val="24"/>
                <w:szCs w:val="24"/>
              </w:rPr>
            </w:pPr>
          </w:p>
        </w:tc>
        <w:tc>
          <w:tcPr>
            <w:tcW w:w="1982" w:type="dxa"/>
          </w:tcPr>
          <w:p w14:paraId="0EA45C52" w14:textId="77777777" w:rsidR="00136951" w:rsidRDefault="00136951" w:rsidP="00BD081E">
            <w:pPr>
              <w:tabs>
                <w:tab w:val="left" w:pos="675"/>
              </w:tabs>
              <w:spacing w:before="48"/>
              <w:rPr>
                <w:sz w:val="24"/>
                <w:szCs w:val="24"/>
              </w:rPr>
            </w:pPr>
          </w:p>
        </w:tc>
        <w:tc>
          <w:tcPr>
            <w:tcW w:w="1273" w:type="dxa"/>
          </w:tcPr>
          <w:p w14:paraId="52765F39" w14:textId="77777777" w:rsidR="00136951" w:rsidRDefault="00136951" w:rsidP="00BD081E">
            <w:pPr>
              <w:tabs>
                <w:tab w:val="left" w:pos="675"/>
              </w:tabs>
              <w:spacing w:before="48"/>
              <w:rPr>
                <w:sz w:val="24"/>
                <w:szCs w:val="24"/>
              </w:rPr>
            </w:pPr>
          </w:p>
        </w:tc>
        <w:tc>
          <w:tcPr>
            <w:tcW w:w="1467" w:type="dxa"/>
          </w:tcPr>
          <w:p w14:paraId="222FF8B5" w14:textId="77777777" w:rsidR="00136951" w:rsidRDefault="00136951" w:rsidP="00BD081E">
            <w:pPr>
              <w:tabs>
                <w:tab w:val="left" w:pos="675"/>
              </w:tabs>
              <w:spacing w:before="48"/>
              <w:rPr>
                <w:sz w:val="24"/>
                <w:szCs w:val="24"/>
              </w:rPr>
            </w:pPr>
          </w:p>
        </w:tc>
      </w:tr>
      <w:tr w:rsidR="00136951" w14:paraId="47580F48" w14:textId="77777777" w:rsidTr="00751AD3">
        <w:tc>
          <w:tcPr>
            <w:tcW w:w="561" w:type="dxa"/>
          </w:tcPr>
          <w:p w14:paraId="2DD46EC2" w14:textId="77777777" w:rsidR="00136951" w:rsidRDefault="00136951" w:rsidP="00BD081E">
            <w:pPr>
              <w:tabs>
                <w:tab w:val="left" w:pos="675"/>
              </w:tabs>
              <w:spacing w:before="48"/>
              <w:rPr>
                <w:sz w:val="24"/>
                <w:szCs w:val="24"/>
              </w:rPr>
            </w:pPr>
          </w:p>
        </w:tc>
        <w:tc>
          <w:tcPr>
            <w:tcW w:w="4658" w:type="dxa"/>
          </w:tcPr>
          <w:p w14:paraId="49A9DFC5" w14:textId="77777777" w:rsidR="00136951" w:rsidRDefault="00136951" w:rsidP="00BD081E">
            <w:pPr>
              <w:tabs>
                <w:tab w:val="left" w:pos="675"/>
              </w:tabs>
              <w:spacing w:before="48"/>
              <w:rPr>
                <w:sz w:val="24"/>
                <w:szCs w:val="24"/>
              </w:rPr>
            </w:pPr>
          </w:p>
        </w:tc>
        <w:tc>
          <w:tcPr>
            <w:tcW w:w="1982" w:type="dxa"/>
          </w:tcPr>
          <w:p w14:paraId="14FA537F" w14:textId="77777777" w:rsidR="00136951" w:rsidRDefault="00136951" w:rsidP="00BD081E">
            <w:pPr>
              <w:tabs>
                <w:tab w:val="left" w:pos="675"/>
              </w:tabs>
              <w:spacing w:before="48"/>
              <w:rPr>
                <w:sz w:val="24"/>
                <w:szCs w:val="24"/>
              </w:rPr>
            </w:pPr>
          </w:p>
        </w:tc>
        <w:tc>
          <w:tcPr>
            <w:tcW w:w="1273" w:type="dxa"/>
          </w:tcPr>
          <w:p w14:paraId="6261FB30" w14:textId="77777777" w:rsidR="00136951" w:rsidRDefault="00136951" w:rsidP="00BD081E">
            <w:pPr>
              <w:tabs>
                <w:tab w:val="left" w:pos="675"/>
              </w:tabs>
              <w:spacing w:before="48"/>
              <w:rPr>
                <w:sz w:val="24"/>
                <w:szCs w:val="24"/>
              </w:rPr>
            </w:pPr>
          </w:p>
        </w:tc>
        <w:tc>
          <w:tcPr>
            <w:tcW w:w="1467" w:type="dxa"/>
          </w:tcPr>
          <w:p w14:paraId="63EE4849" w14:textId="77777777" w:rsidR="00136951" w:rsidRDefault="00136951" w:rsidP="00BD081E">
            <w:pPr>
              <w:tabs>
                <w:tab w:val="left" w:pos="675"/>
              </w:tabs>
              <w:spacing w:before="48"/>
              <w:rPr>
                <w:sz w:val="24"/>
                <w:szCs w:val="24"/>
              </w:rPr>
            </w:pPr>
          </w:p>
        </w:tc>
      </w:tr>
      <w:tr w:rsidR="00136951" w14:paraId="676D0EB8" w14:textId="77777777" w:rsidTr="00751AD3">
        <w:tc>
          <w:tcPr>
            <w:tcW w:w="561" w:type="dxa"/>
          </w:tcPr>
          <w:p w14:paraId="184F132D" w14:textId="77777777" w:rsidR="00136951" w:rsidRDefault="00136951" w:rsidP="00BD081E">
            <w:pPr>
              <w:tabs>
                <w:tab w:val="left" w:pos="675"/>
              </w:tabs>
              <w:spacing w:before="48"/>
              <w:rPr>
                <w:sz w:val="24"/>
                <w:szCs w:val="24"/>
              </w:rPr>
            </w:pPr>
          </w:p>
        </w:tc>
        <w:tc>
          <w:tcPr>
            <w:tcW w:w="4658" w:type="dxa"/>
          </w:tcPr>
          <w:p w14:paraId="2C9F6CE8" w14:textId="77777777" w:rsidR="00136951" w:rsidRDefault="00136951" w:rsidP="00BD081E">
            <w:pPr>
              <w:tabs>
                <w:tab w:val="left" w:pos="675"/>
              </w:tabs>
              <w:spacing w:before="48"/>
              <w:rPr>
                <w:sz w:val="24"/>
                <w:szCs w:val="24"/>
              </w:rPr>
            </w:pPr>
          </w:p>
        </w:tc>
        <w:tc>
          <w:tcPr>
            <w:tcW w:w="1982" w:type="dxa"/>
          </w:tcPr>
          <w:p w14:paraId="7B21C5A9" w14:textId="77777777" w:rsidR="00136951" w:rsidRDefault="00136951" w:rsidP="00BD081E">
            <w:pPr>
              <w:tabs>
                <w:tab w:val="left" w:pos="675"/>
              </w:tabs>
              <w:spacing w:before="48"/>
              <w:rPr>
                <w:sz w:val="24"/>
                <w:szCs w:val="24"/>
              </w:rPr>
            </w:pPr>
          </w:p>
        </w:tc>
        <w:tc>
          <w:tcPr>
            <w:tcW w:w="1273" w:type="dxa"/>
          </w:tcPr>
          <w:p w14:paraId="59A8EC3D" w14:textId="77777777" w:rsidR="00136951" w:rsidRDefault="00136951" w:rsidP="00BD081E">
            <w:pPr>
              <w:tabs>
                <w:tab w:val="left" w:pos="675"/>
              </w:tabs>
              <w:spacing w:before="48"/>
              <w:rPr>
                <w:sz w:val="24"/>
                <w:szCs w:val="24"/>
              </w:rPr>
            </w:pPr>
          </w:p>
        </w:tc>
        <w:tc>
          <w:tcPr>
            <w:tcW w:w="1467" w:type="dxa"/>
          </w:tcPr>
          <w:p w14:paraId="407BC623" w14:textId="77777777" w:rsidR="00136951" w:rsidRDefault="00136951" w:rsidP="00BD081E">
            <w:pPr>
              <w:tabs>
                <w:tab w:val="left" w:pos="675"/>
              </w:tabs>
              <w:spacing w:before="48"/>
              <w:rPr>
                <w:sz w:val="24"/>
                <w:szCs w:val="24"/>
              </w:rPr>
            </w:pPr>
          </w:p>
        </w:tc>
      </w:tr>
      <w:tr w:rsidR="00136951" w14:paraId="5267DCF3" w14:textId="77777777" w:rsidTr="00751AD3">
        <w:tc>
          <w:tcPr>
            <w:tcW w:w="561" w:type="dxa"/>
          </w:tcPr>
          <w:p w14:paraId="5DDA9929" w14:textId="77777777" w:rsidR="00136951" w:rsidRDefault="00136951" w:rsidP="00BD081E">
            <w:pPr>
              <w:tabs>
                <w:tab w:val="left" w:pos="675"/>
              </w:tabs>
              <w:spacing w:before="48"/>
              <w:rPr>
                <w:sz w:val="24"/>
                <w:szCs w:val="24"/>
              </w:rPr>
            </w:pPr>
          </w:p>
        </w:tc>
        <w:tc>
          <w:tcPr>
            <w:tcW w:w="4658" w:type="dxa"/>
          </w:tcPr>
          <w:p w14:paraId="26329E73" w14:textId="77777777" w:rsidR="00136951" w:rsidRDefault="00136951" w:rsidP="00BD081E">
            <w:pPr>
              <w:tabs>
                <w:tab w:val="left" w:pos="675"/>
              </w:tabs>
              <w:spacing w:before="48"/>
              <w:rPr>
                <w:sz w:val="24"/>
                <w:szCs w:val="24"/>
              </w:rPr>
            </w:pPr>
          </w:p>
        </w:tc>
        <w:tc>
          <w:tcPr>
            <w:tcW w:w="1982" w:type="dxa"/>
          </w:tcPr>
          <w:p w14:paraId="7EF57279" w14:textId="77777777" w:rsidR="00136951" w:rsidRDefault="00136951" w:rsidP="00BD081E">
            <w:pPr>
              <w:tabs>
                <w:tab w:val="left" w:pos="675"/>
              </w:tabs>
              <w:spacing w:before="48"/>
              <w:rPr>
                <w:sz w:val="24"/>
                <w:szCs w:val="24"/>
              </w:rPr>
            </w:pPr>
          </w:p>
        </w:tc>
        <w:tc>
          <w:tcPr>
            <w:tcW w:w="1273" w:type="dxa"/>
          </w:tcPr>
          <w:p w14:paraId="29357DDA" w14:textId="77777777" w:rsidR="00136951" w:rsidRDefault="00136951" w:rsidP="00BD081E">
            <w:pPr>
              <w:tabs>
                <w:tab w:val="left" w:pos="675"/>
              </w:tabs>
              <w:spacing w:before="48"/>
              <w:rPr>
                <w:sz w:val="24"/>
                <w:szCs w:val="24"/>
              </w:rPr>
            </w:pPr>
          </w:p>
        </w:tc>
        <w:tc>
          <w:tcPr>
            <w:tcW w:w="1467" w:type="dxa"/>
          </w:tcPr>
          <w:p w14:paraId="0429CB46" w14:textId="77777777" w:rsidR="00136951" w:rsidRDefault="00136951" w:rsidP="00BD081E">
            <w:pPr>
              <w:tabs>
                <w:tab w:val="left" w:pos="675"/>
              </w:tabs>
              <w:spacing w:before="48"/>
              <w:rPr>
                <w:sz w:val="24"/>
                <w:szCs w:val="24"/>
              </w:rPr>
            </w:pPr>
          </w:p>
        </w:tc>
      </w:tr>
      <w:tr w:rsidR="00136951" w14:paraId="0AF1CE92" w14:textId="77777777" w:rsidTr="00751AD3">
        <w:tc>
          <w:tcPr>
            <w:tcW w:w="561" w:type="dxa"/>
          </w:tcPr>
          <w:p w14:paraId="759429AB" w14:textId="77777777" w:rsidR="00136951" w:rsidRDefault="00136951" w:rsidP="00BD081E">
            <w:pPr>
              <w:tabs>
                <w:tab w:val="left" w:pos="675"/>
              </w:tabs>
              <w:spacing w:before="48"/>
              <w:rPr>
                <w:sz w:val="24"/>
                <w:szCs w:val="24"/>
              </w:rPr>
            </w:pPr>
          </w:p>
        </w:tc>
        <w:tc>
          <w:tcPr>
            <w:tcW w:w="4658" w:type="dxa"/>
          </w:tcPr>
          <w:p w14:paraId="500F8BB1" w14:textId="77777777" w:rsidR="00136951" w:rsidRDefault="00136951" w:rsidP="00BD081E">
            <w:pPr>
              <w:tabs>
                <w:tab w:val="left" w:pos="675"/>
              </w:tabs>
              <w:spacing w:before="48"/>
              <w:rPr>
                <w:sz w:val="24"/>
                <w:szCs w:val="24"/>
              </w:rPr>
            </w:pPr>
          </w:p>
        </w:tc>
        <w:tc>
          <w:tcPr>
            <w:tcW w:w="1982" w:type="dxa"/>
          </w:tcPr>
          <w:p w14:paraId="7F6EE7D4" w14:textId="77777777" w:rsidR="00136951" w:rsidRDefault="00136951" w:rsidP="00BD081E">
            <w:pPr>
              <w:tabs>
                <w:tab w:val="left" w:pos="675"/>
              </w:tabs>
              <w:spacing w:before="48"/>
              <w:rPr>
                <w:sz w:val="24"/>
                <w:szCs w:val="24"/>
              </w:rPr>
            </w:pPr>
          </w:p>
        </w:tc>
        <w:tc>
          <w:tcPr>
            <w:tcW w:w="1273" w:type="dxa"/>
          </w:tcPr>
          <w:p w14:paraId="5CC0AABF" w14:textId="77777777" w:rsidR="00136951" w:rsidRDefault="00136951" w:rsidP="00BD081E">
            <w:pPr>
              <w:tabs>
                <w:tab w:val="left" w:pos="675"/>
              </w:tabs>
              <w:spacing w:before="48"/>
              <w:rPr>
                <w:sz w:val="24"/>
                <w:szCs w:val="24"/>
              </w:rPr>
            </w:pPr>
          </w:p>
        </w:tc>
        <w:tc>
          <w:tcPr>
            <w:tcW w:w="1467" w:type="dxa"/>
          </w:tcPr>
          <w:p w14:paraId="66634F9B" w14:textId="77777777" w:rsidR="00136951" w:rsidRDefault="00136951" w:rsidP="00BD081E">
            <w:pPr>
              <w:tabs>
                <w:tab w:val="left" w:pos="675"/>
              </w:tabs>
              <w:spacing w:before="48"/>
              <w:rPr>
                <w:sz w:val="24"/>
                <w:szCs w:val="24"/>
              </w:rPr>
            </w:pPr>
          </w:p>
        </w:tc>
      </w:tr>
      <w:tr w:rsidR="00136951" w14:paraId="0702AA54" w14:textId="77777777" w:rsidTr="00751AD3">
        <w:tc>
          <w:tcPr>
            <w:tcW w:w="561" w:type="dxa"/>
          </w:tcPr>
          <w:p w14:paraId="798E61AC" w14:textId="77777777" w:rsidR="00136951" w:rsidRDefault="00136951" w:rsidP="00BD081E">
            <w:pPr>
              <w:tabs>
                <w:tab w:val="left" w:pos="675"/>
              </w:tabs>
              <w:spacing w:before="48"/>
              <w:rPr>
                <w:sz w:val="24"/>
                <w:szCs w:val="24"/>
              </w:rPr>
            </w:pPr>
          </w:p>
        </w:tc>
        <w:tc>
          <w:tcPr>
            <w:tcW w:w="4658" w:type="dxa"/>
          </w:tcPr>
          <w:p w14:paraId="6645EAE2" w14:textId="77777777" w:rsidR="00136951" w:rsidRDefault="00136951" w:rsidP="00BD081E">
            <w:pPr>
              <w:tabs>
                <w:tab w:val="left" w:pos="675"/>
              </w:tabs>
              <w:spacing w:before="48"/>
              <w:rPr>
                <w:sz w:val="24"/>
                <w:szCs w:val="24"/>
              </w:rPr>
            </w:pPr>
          </w:p>
        </w:tc>
        <w:tc>
          <w:tcPr>
            <w:tcW w:w="1982" w:type="dxa"/>
          </w:tcPr>
          <w:p w14:paraId="2350D36B" w14:textId="77777777" w:rsidR="00136951" w:rsidRDefault="00136951" w:rsidP="00BD081E">
            <w:pPr>
              <w:tabs>
                <w:tab w:val="left" w:pos="675"/>
              </w:tabs>
              <w:spacing w:before="48"/>
              <w:rPr>
                <w:sz w:val="24"/>
                <w:szCs w:val="24"/>
              </w:rPr>
            </w:pPr>
          </w:p>
        </w:tc>
        <w:tc>
          <w:tcPr>
            <w:tcW w:w="1273" w:type="dxa"/>
          </w:tcPr>
          <w:p w14:paraId="6ECB7840" w14:textId="77777777" w:rsidR="00136951" w:rsidRDefault="00136951" w:rsidP="00BD081E">
            <w:pPr>
              <w:tabs>
                <w:tab w:val="left" w:pos="675"/>
              </w:tabs>
              <w:spacing w:before="48"/>
              <w:rPr>
                <w:sz w:val="24"/>
                <w:szCs w:val="24"/>
              </w:rPr>
            </w:pPr>
          </w:p>
        </w:tc>
        <w:tc>
          <w:tcPr>
            <w:tcW w:w="1467" w:type="dxa"/>
          </w:tcPr>
          <w:p w14:paraId="0ED11AED" w14:textId="77777777" w:rsidR="00136951" w:rsidRDefault="00136951" w:rsidP="00BD081E">
            <w:pPr>
              <w:tabs>
                <w:tab w:val="left" w:pos="675"/>
              </w:tabs>
              <w:spacing w:before="48"/>
              <w:rPr>
                <w:sz w:val="24"/>
                <w:szCs w:val="24"/>
              </w:rPr>
            </w:pPr>
          </w:p>
        </w:tc>
      </w:tr>
      <w:tr w:rsidR="00136951" w14:paraId="12C35570" w14:textId="77777777" w:rsidTr="00751AD3">
        <w:tc>
          <w:tcPr>
            <w:tcW w:w="561" w:type="dxa"/>
          </w:tcPr>
          <w:p w14:paraId="0C4CFCC9" w14:textId="77777777" w:rsidR="00136951" w:rsidRDefault="00136951" w:rsidP="00BD081E">
            <w:pPr>
              <w:tabs>
                <w:tab w:val="left" w:pos="675"/>
              </w:tabs>
              <w:spacing w:before="48"/>
              <w:rPr>
                <w:sz w:val="24"/>
                <w:szCs w:val="24"/>
              </w:rPr>
            </w:pPr>
          </w:p>
        </w:tc>
        <w:tc>
          <w:tcPr>
            <w:tcW w:w="4658" w:type="dxa"/>
          </w:tcPr>
          <w:p w14:paraId="008A5B34" w14:textId="77777777" w:rsidR="00136951" w:rsidRDefault="00136951" w:rsidP="00BD081E">
            <w:pPr>
              <w:tabs>
                <w:tab w:val="left" w:pos="675"/>
              </w:tabs>
              <w:spacing w:before="48"/>
              <w:rPr>
                <w:sz w:val="24"/>
                <w:szCs w:val="24"/>
              </w:rPr>
            </w:pPr>
          </w:p>
        </w:tc>
        <w:tc>
          <w:tcPr>
            <w:tcW w:w="1982" w:type="dxa"/>
          </w:tcPr>
          <w:p w14:paraId="56D9857F" w14:textId="77777777" w:rsidR="00136951" w:rsidRDefault="00136951" w:rsidP="00BD081E">
            <w:pPr>
              <w:tabs>
                <w:tab w:val="left" w:pos="675"/>
              </w:tabs>
              <w:spacing w:before="48"/>
              <w:rPr>
                <w:sz w:val="24"/>
                <w:szCs w:val="24"/>
              </w:rPr>
            </w:pPr>
          </w:p>
        </w:tc>
        <w:tc>
          <w:tcPr>
            <w:tcW w:w="1273" w:type="dxa"/>
          </w:tcPr>
          <w:p w14:paraId="71E34E66" w14:textId="77777777" w:rsidR="00136951" w:rsidRDefault="00136951" w:rsidP="00BD081E">
            <w:pPr>
              <w:tabs>
                <w:tab w:val="left" w:pos="675"/>
              </w:tabs>
              <w:spacing w:before="48"/>
              <w:rPr>
                <w:sz w:val="24"/>
                <w:szCs w:val="24"/>
              </w:rPr>
            </w:pPr>
          </w:p>
        </w:tc>
        <w:tc>
          <w:tcPr>
            <w:tcW w:w="1467" w:type="dxa"/>
          </w:tcPr>
          <w:p w14:paraId="38438EA0" w14:textId="77777777" w:rsidR="00136951" w:rsidRDefault="00136951" w:rsidP="00BD081E">
            <w:pPr>
              <w:tabs>
                <w:tab w:val="left" w:pos="675"/>
              </w:tabs>
              <w:spacing w:before="48"/>
              <w:rPr>
                <w:sz w:val="24"/>
                <w:szCs w:val="24"/>
              </w:rPr>
            </w:pPr>
          </w:p>
        </w:tc>
      </w:tr>
      <w:tr w:rsidR="00136951" w14:paraId="6C1E670B" w14:textId="77777777" w:rsidTr="00751AD3">
        <w:tc>
          <w:tcPr>
            <w:tcW w:w="561" w:type="dxa"/>
          </w:tcPr>
          <w:p w14:paraId="6AB15DD6" w14:textId="77777777" w:rsidR="00136951" w:rsidRDefault="00136951" w:rsidP="00BD081E">
            <w:pPr>
              <w:tabs>
                <w:tab w:val="left" w:pos="675"/>
              </w:tabs>
              <w:spacing w:before="48"/>
              <w:rPr>
                <w:sz w:val="24"/>
                <w:szCs w:val="24"/>
              </w:rPr>
            </w:pPr>
          </w:p>
        </w:tc>
        <w:tc>
          <w:tcPr>
            <w:tcW w:w="4658" w:type="dxa"/>
          </w:tcPr>
          <w:p w14:paraId="3169C4C4" w14:textId="77777777" w:rsidR="00136951" w:rsidRDefault="00136951" w:rsidP="00BD081E">
            <w:pPr>
              <w:tabs>
                <w:tab w:val="left" w:pos="675"/>
              </w:tabs>
              <w:spacing w:before="48"/>
              <w:rPr>
                <w:sz w:val="24"/>
                <w:szCs w:val="24"/>
              </w:rPr>
            </w:pPr>
          </w:p>
        </w:tc>
        <w:tc>
          <w:tcPr>
            <w:tcW w:w="1982" w:type="dxa"/>
          </w:tcPr>
          <w:p w14:paraId="41AE6DDE" w14:textId="77777777" w:rsidR="00136951" w:rsidRDefault="00136951" w:rsidP="00BD081E">
            <w:pPr>
              <w:tabs>
                <w:tab w:val="left" w:pos="675"/>
              </w:tabs>
              <w:spacing w:before="48"/>
              <w:rPr>
                <w:sz w:val="24"/>
                <w:szCs w:val="24"/>
              </w:rPr>
            </w:pPr>
          </w:p>
        </w:tc>
        <w:tc>
          <w:tcPr>
            <w:tcW w:w="1273" w:type="dxa"/>
          </w:tcPr>
          <w:p w14:paraId="5BB9AF3E" w14:textId="77777777" w:rsidR="00136951" w:rsidRDefault="00136951" w:rsidP="00BD081E">
            <w:pPr>
              <w:tabs>
                <w:tab w:val="left" w:pos="675"/>
              </w:tabs>
              <w:spacing w:before="48"/>
              <w:rPr>
                <w:sz w:val="24"/>
                <w:szCs w:val="24"/>
              </w:rPr>
            </w:pPr>
          </w:p>
        </w:tc>
        <w:tc>
          <w:tcPr>
            <w:tcW w:w="1467" w:type="dxa"/>
          </w:tcPr>
          <w:p w14:paraId="7D84D64E" w14:textId="77777777" w:rsidR="00136951" w:rsidRDefault="00136951" w:rsidP="00BD081E">
            <w:pPr>
              <w:tabs>
                <w:tab w:val="left" w:pos="675"/>
              </w:tabs>
              <w:spacing w:before="48"/>
              <w:rPr>
                <w:sz w:val="24"/>
                <w:szCs w:val="24"/>
              </w:rPr>
            </w:pPr>
          </w:p>
        </w:tc>
      </w:tr>
      <w:tr w:rsidR="00136951" w14:paraId="153CDE6D" w14:textId="77777777" w:rsidTr="00751AD3">
        <w:tc>
          <w:tcPr>
            <w:tcW w:w="561" w:type="dxa"/>
          </w:tcPr>
          <w:p w14:paraId="656402CF" w14:textId="77777777" w:rsidR="00136951" w:rsidRDefault="00136951" w:rsidP="00BD081E">
            <w:pPr>
              <w:tabs>
                <w:tab w:val="left" w:pos="675"/>
              </w:tabs>
              <w:spacing w:before="48"/>
              <w:rPr>
                <w:sz w:val="24"/>
                <w:szCs w:val="24"/>
              </w:rPr>
            </w:pPr>
          </w:p>
        </w:tc>
        <w:tc>
          <w:tcPr>
            <w:tcW w:w="4658" w:type="dxa"/>
          </w:tcPr>
          <w:p w14:paraId="48CCBC1B" w14:textId="77777777" w:rsidR="00136951" w:rsidRDefault="00136951" w:rsidP="00BD081E">
            <w:pPr>
              <w:tabs>
                <w:tab w:val="left" w:pos="675"/>
              </w:tabs>
              <w:spacing w:before="48"/>
              <w:rPr>
                <w:sz w:val="24"/>
                <w:szCs w:val="24"/>
              </w:rPr>
            </w:pPr>
          </w:p>
        </w:tc>
        <w:tc>
          <w:tcPr>
            <w:tcW w:w="1982" w:type="dxa"/>
          </w:tcPr>
          <w:p w14:paraId="715929C7" w14:textId="77777777" w:rsidR="00136951" w:rsidRDefault="00136951" w:rsidP="00BD081E">
            <w:pPr>
              <w:tabs>
                <w:tab w:val="left" w:pos="675"/>
              </w:tabs>
              <w:spacing w:before="48"/>
              <w:rPr>
                <w:sz w:val="24"/>
                <w:szCs w:val="24"/>
              </w:rPr>
            </w:pPr>
          </w:p>
        </w:tc>
        <w:tc>
          <w:tcPr>
            <w:tcW w:w="1273" w:type="dxa"/>
          </w:tcPr>
          <w:p w14:paraId="04A4AC8F" w14:textId="77777777" w:rsidR="00136951" w:rsidRDefault="00136951" w:rsidP="00BD081E">
            <w:pPr>
              <w:tabs>
                <w:tab w:val="left" w:pos="675"/>
              </w:tabs>
              <w:spacing w:before="48"/>
              <w:rPr>
                <w:sz w:val="24"/>
                <w:szCs w:val="24"/>
              </w:rPr>
            </w:pPr>
          </w:p>
        </w:tc>
        <w:tc>
          <w:tcPr>
            <w:tcW w:w="1467" w:type="dxa"/>
          </w:tcPr>
          <w:p w14:paraId="3C7CA7C4" w14:textId="77777777" w:rsidR="00136951" w:rsidRDefault="00136951" w:rsidP="00BD081E">
            <w:pPr>
              <w:tabs>
                <w:tab w:val="left" w:pos="675"/>
              </w:tabs>
              <w:spacing w:before="48"/>
              <w:rPr>
                <w:sz w:val="24"/>
                <w:szCs w:val="24"/>
              </w:rPr>
            </w:pPr>
          </w:p>
        </w:tc>
      </w:tr>
      <w:tr w:rsidR="00136951" w14:paraId="66B0F1BC" w14:textId="77777777" w:rsidTr="00751AD3">
        <w:tc>
          <w:tcPr>
            <w:tcW w:w="561" w:type="dxa"/>
          </w:tcPr>
          <w:p w14:paraId="5B2DB55E" w14:textId="77777777" w:rsidR="00136951" w:rsidRDefault="00136951" w:rsidP="00BD081E">
            <w:pPr>
              <w:tabs>
                <w:tab w:val="left" w:pos="675"/>
              </w:tabs>
              <w:spacing w:before="48"/>
              <w:rPr>
                <w:sz w:val="24"/>
                <w:szCs w:val="24"/>
              </w:rPr>
            </w:pPr>
          </w:p>
        </w:tc>
        <w:tc>
          <w:tcPr>
            <w:tcW w:w="4658" w:type="dxa"/>
          </w:tcPr>
          <w:p w14:paraId="0393B2B7" w14:textId="77777777" w:rsidR="00136951" w:rsidRDefault="00136951" w:rsidP="00BD081E">
            <w:pPr>
              <w:tabs>
                <w:tab w:val="left" w:pos="675"/>
              </w:tabs>
              <w:spacing w:before="48"/>
              <w:rPr>
                <w:sz w:val="24"/>
                <w:szCs w:val="24"/>
              </w:rPr>
            </w:pPr>
          </w:p>
        </w:tc>
        <w:tc>
          <w:tcPr>
            <w:tcW w:w="1982" w:type="dxa"/>
          </w:tcPr>
          <w:p w14:paraId="543BC89B" w14:textId="77777777" w:rsidR="00136951" w:rsidRDefault="00136951" w:rsidP="00BD081E">
            <w:pPr>
              <w:tabs>
                <w:tab w:val="left" w:pos="675"/>
              </w:tabs>
              <w:spacing w:before="48"/>
              <w:rPr>
                <w:sz w:val="24"/>
                <w:szCs w:val="24"/>
              </w:rPr>
            </w:pPr>
          </w:p>
        </w:tc>
        <w:tc>
          <w:tcPr>
            <w:tcW w:w="1273" w:type="dxa"/>
          </w:tcPr>
          <w:p w14:paraId="148BD002" w14:textId="77777777" w:rsidR="00136951" w:rsidRDefault="00136951" w:rsidP="00BD081E">
            <w:pPr>
              <w:tabs>
                <w:tab w:val="left" w:pos="675"/>
              </w:tabs>
              <w:spacing w:before="48"/>
              <w:rPr>
                <w:sz w:val="24"/>
                <w:szCs w:val="24"/>
              </w:rPr>
            </w:pPr>
          </w:p>
        </w:tc>
        <w:tc>
          <w:tcPr>
            <w:tcW w:w="1467" w:type="dxa"/>
          </w:tcPr>
          <w:p w14:paraId="52B78D34" w14:textId="77777777" w:rsidR="00136951" w:rsidRDefault="00136951" w:rsidP="00BD081E">
            <w:pPr>
              <w:tabs>
                <w:tab w:val="left" w:pos="675"/>
              </w:tabs>
              <w:spacing w:before="48"/>
              <w:rPr>
                <w:sz w:val="24"/>
                <w:szCs w:val="24"/>
              </w:rPr>
            </w:pPr>
          </w:p>
        </w:tc>
      </w:tr>
    </w:tbl>
    <w:p w14:paraId="2D369E14" w14:textId="77777777" w:rsidR="00136951" w:rsidRDefault="00136951" w:rsidP="00751AD3">
      <w:pPr>
        <w:shd w:val="clear" w:color="auto" w:fill="FFFFFF"/>
        <w:tabs>
          <w:tab w:val="left" w:pos="675"/>
        </w:tabs>
        <w:spacing w:before="48"/>
        <w:rPr>
          <w:sz w:val="24"/>
          <w:szCs w:val="24"/>
        </w:rPr>
      </w:pPr>
    </w:p>
    <w:sectPr w:rsidR="00136951" w:rsidSect="008E62B0">
      <w:type w:val="continuous"/>
      <w:pgSz w:w="11909" w:h="16834"/>
      <w:pgMar w:top="1178" w:right="427" w:bottom="360" w:left="965"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4FFA18" w14:textId="77777777" w:rsidR="00B0585D" w:rsidRDefault="00B0585D" w:rsidP="00751AD3">
      <w:r>
        <w:separator/>
      </w:r>
    </w:p>
  </w:endnote>
  <w:endnote w:type="continuationSeparator" w:id="0">
    <w:p w14:paraId="2CC788C7" w14:textId="77777777" w:rsidR="00B0585D" w:rsidRDefault="00B0585D" w:rsidP="00751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234C7F" w14:textId="77777777" w:rsidR="00B0585D" w:rsidRDefault="00B0585D" w:rsidP="00751AD3">
      <w:r>
        <w:separator/>
      </w:r>
    </w:p>
  </w:footnote>
  <w:footnote w:type="continuationSeparator" w:id="0">
    <w:p w14:paraId="1928C93C" w14:textId="77777777" w:rsidR="00B0585D" w:rsidRDefault="00B0585D" w:rsidP="00751A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D7B00C5A"/>
    <w:lvl w:ilvl="0">
      <w:numFmt w:val="bullet"/>
      <w:lvlText w:val="*"/>
      <w:lvlJc w:val="left"/>
    </w:lvl>
  </w:abstractNum>
  <w:abstractNum w:abstractNumId="1" w15:restartNumberingAfterBreak="0">
    <w:nsid w:val="00B307DA"/>
    <w:multiLevelType w:val="singleLevel"/>
    <w:tmpl w:val="DAC08C38"/>
    <w:lvl w:ilvl="0">
      <w:start w:val="5"/>
      <w:numFmt w:val="decimal"/>
      <w:lvlText w:val="2.1.%1."/>
      <w:legacy w:legacy="1" w:legacySpace="0" w:legacyIndent="604"/>
      <w:lvlJc w:val="left"/>
      <w:rPr>
        <w:rFonts w:ascii="Times New Roman" w:hAnsi="Times New Roman" w:cs="Times New Roman" w:hint="default"/>
      </w:rPr>
    </w:lvl>
  </w:abstractNum>
  <w:abstractNum w:abstractNumId="2" w15:restartNumberingAfterBreak="0">
    <w:nsid w:val="027503E5"/>
    <w:multiLevelType w:val="singleLevel"/>
    <w:tmpl w:val="4BE04C1E"/>
    <w:lvl w:ilvl="0">
      <w:start w:val="4"/>
      <w:numFmt w:val="decimal"/>
      <w:lvlText w:val="3.4.%1."/>
      <w:legacy w:legacy="1" w:legacySpace="0" w:legacyIndent="590"/>
      <w:lvlJc w:val="left"/>
      <w:rPr>
        <w:rFonts w:ascii="Times New Roman" w:hAnsi="Times New Roman" w:cs="Times New Roman" w:hint="default"/>
      </w:rPr>
    </w:lvl>
  </w:abstractNum>
  <w:abstractNum w:abstractNumId="3" w15:restartNumberingAfterBreak="0">
    <w:nsid w:val="04FD0158"/>
    <w:multiLevelType w:val="singleLevel"/>
    <w:tmpl w:val="7B224CA8"/>
    <w:lvl w:ilvl="0">
      <w:start w:val="1"/>
      <w:numFmt w:val="decimal"/>
      <w:lvlText w:val="3.6.%1."/>
      <w:legacy w:legacy="1" w:legacySpace="0" w:legacyIndent="667"/>
      <w:lvlJc w:val="left"/>
      <w:rPr>
        <w:rFonts w:ascii="Times New Roman" w:hAnsi="Times New Roman" w:cs="Times New Roman" w:hint="default"/>
      </w:rPr>
    </w:lvl>
  </w:abstractNum>
  <w:abstractNum w:abstractNumId="4" w15:restartNumberingAfterBreak="0">
    <w:nsid w:val="09343971"/>
    <w:multiLevelType w:val="singleLevel"/>
    <w:tmpl w:val="A260D0AC"/>
    <w:lvl w:ilvl="0">
      <w:start w:val="2"/>
      <w:numFmt w:val="decimal"/>
      <w:lvlText w:val="1.%1."/>
      <w:legacy w:legacy="1" w:legacySpace="0" w:legacyIndent="500"/>
      <w:lvlJc w:val="left"/>
      <w:rPr>
        <w:rFonts w:ascii="Times New Roman" w:hAnsi="Times New Roman" w:cs="Times New Roman" w:hint="default"/>
      </w:rPr>
    </w:lvl>
  </w:abstractNum>
  <w:abstractNum w:abstractNumId="5" w15:restartNumberingAfterBreak="0">
    <w:nsid w:val="09633B54"/>
    <w:multiLevelType w:val="singleLevel"/>
    <w:tmpl w:val="97807E38"/>
    <w:lvl w:ilvl="0">
      <w:start w:val="6"/>
      <w:numFmt w:val="decimal"/>
      <w:lvlText w:val="3.3.%1."/>
      <w:legacy w:legacy="1" w:legacySpace="0" w:legacyIndent="677"/>
      <w:lvlJc w:val="left"/>
      <w:rPr>
        <w:rFonts w:ascii="Times New Roman" w:hAnsi="Times New Roman" w:cs="Times New Roman" w:hint="default"/>
      </w:rPr>
    </w:lvl>
  </w:abstractNum>
  <w:abstractNum w:abstractNumId="6" w15:restartNumberingAfterBreak="0">
    <w:nsid w:val="1ABA0EA5"/>
    <w:multiLevelType w:val="singleLevel"/>
    <w:tmpl w:val="21064010"/>
    <w:lvl w:ilvl="0">
      <w:start w:val="6"/>
      <w:numFmt w:val="decimal"/>
      <w:lvlText w:val="2.3.%1."/>
      <w:legacy w:legacy="1" w:legacySpace="0" w:legacyIndent="686"/>
      <w:lvlJc w:val="left"/>
      <w:rPr>
        <w:rFonts w:ascii="Times New Roman" w:hAnsi="Times New Roman" w:cs="Times New Roman" w:hint="default"/>
      </w:rPr>
    </w:lvl>
  </w:abstractNum>
  <w:abstractNum w:abstractNumId="7" w15:restartNumberingAfterBreak="0">
    <w:nsid w:val="1AE62841"/>
    <w:multiLevelType w:val="singleLevel"/>
    <w:tmpl w:val="E5626C82"/>
    <w:lvl w:ilvl="0">
      <w:start w:val="7"/>
      <w:numFmt w:val="decimal"/>
      <w:lvlText w:val="4.1.%1."/>
      <w:legacy w:legacy="1" w:legacySpace="0" w:legacyIndent="691"/>
      <w:lvlJc w:val="left"/>
      <w:rPr>
        <w:rFonts w:ascii="Times New Roman" w:hAnsi="Times New Roman" w:cs="Times New Roman" w:hint="default"/>
      </w:rPr>
    </w:lvl>
  </w:abstractNum>
  <w:abstractNum w:abstractNumId="8" w15:restartNumberingAfterBreak="0">
    <w:nsid w:val="1B3C7A73"/>
    <w:multiLevelType w:val="singleLevel"/>
    <w:tmpl w:val="A90CB0E4"/>
    <w:lvl w:ilvl="0">
      <w:start w:val="1"/>
      <w:numFmt w:val="decimal"/>
      <w:lvlText w:val="2.4.%1."/>
      <w:legacy w:legacy="1" w:legacySpace="0" w:legacyIndent="610"/>
      <w:lvlJc w:val="left"/>
      <w:rPr>
        <w:rFonts w:ascii="Times New Roman" w:hAnsi="Times New Roman" w:cs="Times New Roman" w:hint="default"/>
      </w:rPr>
    </w:lvl>
  </w:abstractNum>
  <w:abstractNum w:abstractNumId="9" w15:restartNumberingAfterBreak="0">
    <w:nsid w:val="1BFD61E6"/>
    <w:multiLevelType w:val="singleLevel"/>
    <w:tmpl w:val="DA30F46C"/>
    <w:lvl w:ilvl="0">
      <w:start w:val="3"/>
      <w:numFmt w:val="decimal"/>
      <w:lvlText w:val="3.6.%1."/>
      <w:legacy w:legacy="1" w:legacySpace="0" w:legacyIndent="591"/>
      <w:lvlJc w:val="left"/>
      <w:rPr>
        <w:rFonts w:ascii="Times New Roman" w:hAnsi="Times New Roman" w:cs="Times New Roman" w:hint="default"/>
      </w:rPr>
    </w:lvl>
  </w:abstractNum>
  <w:abstractNum w:abstractNumId="10" w15:restartNumberingAfterBreak="0">
    <w:nsid w:val="1EBC4D98"/>
    <w:multiLevelType w:val="hybridMultilevel"/>
    <w:tmpl w:val="5E4A9C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2B65BB8"/>
    <w:multiLevelType w:val="hybridMultilevel"/>
    <w:tmpl w:val="3EBE93E4"/>
    <w:lvl w:ilvl="0" w:tplc="04190001">
      <w:start w:val="1"/>
      <w:numFmt w:val="bullet"/>
      <w:lvlText w:val=""/>
      <w:lvlJc w:val="left"/>
      <w:pPr>
        <w:ind w:left="1416" w:hanging="360"/>
      </w:pPr>
      <w:rPr>
        <w:rFonts w:ascii="Symbol" w:hAnsi="Symbol" w:hint="default"/>
      </w:rPr>
    </w:lvl>
    <w:lvl w:ilvl="1" w:tplc="04190003" w:tentative="1">
      <w:start w:val="1"/>
      <w:numFmt w:val="bullet"/>
      <w:lvlText w:val="o"/>
      <w:lvlJc w:val="left"/>
      <w:pPr>
        <w:ind w:left="2136" w:hanging="360"/>
      </w:pPr>
      <w:rPr>
        <w:rFonts w:ascii="Courier New" w:hAnsi="Courier New" w:cs="Courier New" w:hint="default"/>
      </w:rPr>
    </w:lvl>
    <w:lvl w:ilvl="2" w:tplc="04190005" w:tentative="1">
      <w:start w:val="1"/>
      <w:numFmt w:val="bullet"/>
      <w:lvlText w:val=""/>
      <w:lvlJc w:val="left"/>
      <w:pPr>
        <w:ind w:left="2856" w:hanging="360"/>
      </w:pPr>
      <w:rPr>
        <w:rFonts w:ascii="Wingdings" w:hAnsi="Wingdings" w:hint="default"/>
      </w:rPr>
    </w:lvl>
    <w:lvl w:ilvl="3" w:tplc="04190001" w:tentative="1">
      <w:start w:val="1"/>
      <w:numFmt w:val="bullet"/>
      <w:lvlText w:val=""/>
      <w:lvlJc w:val="left"/>
      <w:pPr>
        <w:ind w:left="3576" w:hanging="360"/>
      </w:pPr>
      <w:rPr>
        <w:rFonts w:ascii="Symbol" w:hAnsi="Symbol" w:hint="default"/>
      </w:rPr>
    </w:lvl>
    <w:lvl w:ilvl="4" w:tplc="04190003" w:tentative="1">
      <w:start w:val="1"/>
      <w:numFmt w:val="bullet"/>
      <w:lvlText w:val="o"/>
      <w:lvlJc w:val="left"/>
      <w:pPr>
        <w:ind w:left="4296" w:hanging="360"/>
      </w:pPr>
      <w:rPr>
        <w:rFonts w:ascii="Courier New" w:hAnsi="Courier New" w:cs="Courier New" w:hint="default"/>
      </w:rPr>
    </w:lvl>
    <w:lvl w:ilvl="5" w:tplc="04190005" w:tentative="1">
      <w:start w:val="1"/>
      <w:numFmt w:val="bullet"/>
      <w:lvlText w:val=""/>
      <w:lvlJc w:val="left"/>
      <w:pPr>
        <w:ind w:left="5016" w:hanging="360"/>
      </w:pPr>
      <w:rPr>
        <w:rFonts w:ascii="Wingdings" w:hAnsi="Wingdings" w:hint="default"/>
      </w:rPr>
    </w:lvl>
    <w:lvl w:ilvl="6" w:tplc="04190001" w:tentative="1">
      <w:start w:val="1"/>
      <w:numFmt w:val="bullet"/>
      <w:lvlText w:val=""/>
      <w:lvlJc w:val="left"/>
      <w:pPr>
        <w:ind w:left="5736" w:hanging="360"/>
      </w:pPr>
      <w:rPr>
        <w:rFonts w:ascii="Symbol" w:hAnsi="Symbol" w:hint="default"/>
      </w:rPr>
    </w:lvl>
    <w:lvl w:ilvl="7" w:tplc="04190003" w:tentative="1">
      <w:start w:val="1"/>
      <w:numFmt w:val="bullet"/>
      <w:lvlText w:val="o"/>
      <w:lvlJc w:val="left"/>
      <w:pPr>
        <w:ind w:left="6456" w:hanging="360"/>
      </w:pPr>
      <w:rPr>
        <w:rFonts w:ascii="Courier New" w:hAnsi="Courier New" w:cs="Courier New" w:hint="default"/>
      </w:rPr>
    </w:lvl>
    <w:lvl w:ilvl="8" w:tplc="04190005" w:tentative="1">
      <w:start w:val="1"/>
      <w:numFmt w:val="bullet"/>
      <w:lvlText w:val=""/>
      <w:lvlJc w:val="left"/>
      <w:pPr>
        <w:ind w:left="7176" w:hanging="360"/>
      </w:pPr>
      <w:rPr>
        <w:rFonts w:ascii="Wingdings" w:hAnsi="Wingdings" w:hint="default"/>
      </w:rPr>
    </w:lvl>
  </w:abstractNum>
  <w:abstractNum w:abstractNumId="12" w15:restartNumberingAfterBreak="0">
    <w:nsid w:val="238E3C76"/>
    <w:multiLevelType w:val="singleLevel"/>
    <w:tmpl w:val="5EDEC48A"/>
    <w:lvl w:ilvl="0">
      <w:start w:val="4"/>
      <w:numFmt w:val="decimal"/>
      <w:lvlText w:val="4.1.%1."/>
      <w:legacy w:legacy="1" w:legacySpace="0" w:legacyIndent="624"/>
      <w:lvlJc w:val="left"/>
      <w:rPr>
        <w:rFonts w:ascii="Times New Roman" w:hAnsi="Times New Roman" w:cs="Times New Roman" w:hint="default"/>
      </w:rPr>
    </w:lvl>
  </w:abstractNum>
  <w:abstractNum w:abstractNumId="13" w15:restartNumberingAfterBreak="0">
    <w:nsid w:val="244C2CAA"/>
    <w:multiLevelType w:val="hybridMultilevel"/>
    <w:tmpl w:val="4B22EA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95C6BB2"/>
    <w:multiLevelType w:val="singleLevel"/>
    <w:tmpl w:val="C6DECD52"/>
    <w:lvl w:ilvl="0">
      <w:start w:val="7"/>
      <w:numFmt w:val="decimal"/>
      <w:lvlText w:val="3.1.%1."/>
      <w:legacy w:legacy="1" w:legacySpace="0" w:legacyIndent="672"/>
      <w:lvlJc w:val="left"/>
      <w:rPr>
        <w:rFonts w:ascii="Times New Roman" w:hAnsi="Times New Roman" w:cs="Times New Roman" w:hint="default"/>
      </w:rPr>
    </w:lvl>
  </w:abstractNum>
  <w:abstractNum w:abstractNumId="15" w15:restartNumberingAfterBreak="0">
    <w:nsid w:val="2D8572D3"/>
    <w:multiLevelType w:val="singleLevel"/>
    <w:tmpl w:val="C660FB10"/>
    <w:lvl w:ilvl="0">
      <w:start w:val="2"/>
      <w:numFmt w:val="decimal"/>
      <w:lvlText w:val="3.7.%1."/>
      <w:legacy w:legacy="1" w:legacySpace="0" w:legacyIndent="605"/>
      <w:lvlJc w:val="left"/>
      <w:rPr>
        <w:rFonts w:ascii="Times New Roman" w:hAnsi="Times New Roman" w:cs="Times New Roman" w:hint="default"/>
      </w:rPr>
    </w:lvl>
  </w:abstractNum>
  <w:abstractNum w:abstractNumId="16" w15:restartNumberingAfterBreak="0">
    <w:nsid w:val="30420F55"/>
    <w:multiLevelType w:val="hybridMultilevel"/>
    <w:tmpl w:val="53C4FA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3D255D"/>
    <w:multiLevelType w:val="singleLevel"/>
    <w:tmpl w:val="46CEBE4C"/>
    <w:lvl w:ilvl="0">
      <w:start w:val="1"/>
      <w:numFmt w:val="decimal"/>
      <w:lvlText w:val="3.1.%1."/>
      <w:legacy w:legacy="1" w:legacySpace="0" w:legacyIndent="595"/>
      <w:lvlJc w:val="left"/>
      <w:rPr>
        <w:rFonts w:ascii="Times New Roman" w:hAnsi="Times New Roman" w:cs="Times New Roman" w:hint="default"/>
      </w:rPr>
    </w:lvl>
  </w:abstractNum>
  <w:abstractNum w:abstractNumId="18" w15:restartNumberingAfterBreak="0">
    <w:nsid w:val="353279BD"/>
    <w:multiLevelType w:val="singleLevel"/>
    <w:tmpl w:val="16B68D8C"/>
    <w:lvl w:ilvl="0">
      <w:start w:val="11"/>
      <w:numFmt w:val="decimal"/>
      <w:lvlText w:val="3.1.%1."/>
      <w:legacy w:legacy="1" w:legacySpace="0" w:legacyIndent="782"/>
      <w:lvlJc w:val="left"/>
      <w:rPr>
        <w:rFonts w:ascii="Times New Roman" w:hAnsi="Times New Roman" w:cs="Times New Roman" w:hint="default"/>
      </w:rPr>
    </w:lvl>
  </w:abstractNum>
  <w:abstractNum w:abstractNumId="19" w15:restartNumberingAfterBreak="0">
    <w:nsid w:val="371E4BB0"/>
    <w:multiLevelType w:val="singleLevel"/>
    <w:tmpl w:val="E036FEB2"/>
    <w:lvl w:ilvl="0">
      <w:start w:val="6"/>
      <w:numFmt w:val="decimal"/>
      <w:lvlText w:val="3.2.%1."/>
      <w:legacy w:legacy="1" w:legacySpace="0" w:legacyIndent="596"/>
      <w:lvlJc w:val="left"/>
      <w:rPr>
        <w:rFonts w:ascii="Times New Roman" w:hAnsi="Times New Roman" w:cs="Times New Roman" w:hint="default"/>
      </w:rPr>
    </w:lvl>
  </w:abstractNum>
  <w:abstractNum w:abstractNumId="20" w15:restartNumberingAfterBreak="0">
    <w:nsid w:val="3B65510D"/>
    <w:multiLevelType w:val="singleLevel"/>
    <w:tmpl w:val="555AD38E"/>
    <w:lvl w:ilvl="0">
      <w:start w:val="1"/>
      <w:numFmt w:val="decimal"/>
      <w:lvlText w:val="2.2.%1."/>
      <w:legacy w:legacy="1" w:legacySpace="0" w:legacyIndent="590"/>
      <w:lvlJc w:val="left"/>
      <w:rPr>
        <w:rFonts w:ascii="Times New Roman" w:hAnsi="Times New Roman" w:cs="Times New Roman" w:hint="default"/>
      </w:rPr>
    </w:lvl>
  </w:abstractNum>
  <w:abstractNum w:abstractNumId="21" w15:restartNumberingAfterBreak="0">
    <w:nsid w:val="473B7843"/>
    <w:multiLevelType w:val="singleLevel"/>
    <w:tmpl w:val="CF98AF28"/>
    <w:lvl w:ilvl="0">
      <w:start w:val="4"/>
      <w:numFmt w:val="decimal"/>
      <w:lvlText w:val="3.3.%1."/>
      <w:legacy w:legacy="1" w:legacySpace="0" w:legacyIndent="773"/>
      <w:lvlJc w:val="left"/>
      <w:rPr>
        <w:rFonts w:ascii="Times New Roman" w:hAnsi="Times New Roman" w:cs="Times New Roman" w:hint="default"/>
      </w:rPr>
    </w:lvl>
  </w:abstractNum>
  <w:abstractNum w:abstractNumId="22" w15:restartNumberingAfterBreak="0">
    <w:nsid w:val="4B107880"/>
    <w:multiLevelType w:val="hybridMultilevel"/>
    <w:tmpl w:val="EEC6C03E"/>
    <w:lvl w:ilvl="0" w:tplc="04190001">
      <w:start w:val="1"/>
      <w:numFmt w:val="bullet"/>
      <w:lvlText w:val=""/>
      <w:lvlJc w:val="left"/>
      <w:pPr>
        <w:ind w:left="1459" w:hanging="360"/>
      </w:pPr>
      <w:rPr>
        <w:rFonts w:ascii="Symbol" w:hAnsi="Symbol" w:hint="default"/>
      </w:rPr>
    </w:lvl>
    <w:lvl w:ilvl="1" w:tplc="04190003" w:tentative="1">
      <w:start w:val="1"/>
      <w:numFmt w:val="bullet"/>
      <w:lvlText w:val="o"/>
      <w:lvlJc w:val="left"/>
      <w:pPr>
        <w:ind w:left="2179" w:hanging="360"/>
      </w:pPr>
      <w:rPr>
        <w:rFonts w:ascii="Courier New" w:hAnsi="Courier New" w:cs="Courier New" w:hint="default"/>
      </w:rPr>
    </w:lvl>
    <w:lvl w:ilvl="2" w:tplc="04190005" w:tentative="1">
      <w:start w:val="1"/>
      <w:numFmt w:val="bullet"/>
      <w:lvlText w:val=""/>
      <w:lvlJc w:val="left"/>
      <w:pPr>
        <w:ind w:left="2899" w:hanging="360"/>
      </w:pPr>
      <w:rPr>
        <w:rFonts w:ascii="Wingdings" w:hAnsi="Wingdings" w:hint="default"/>
      </w:rPr>
    </w:lvl>
    <w:lvl w:ilvl="3" w:tplc="04190001" w:tentative="1">
      <w:start w:val="1"/>
      <w:numFmt w:val="bullet"/>
      <w:lvlText w:val=""/>
      <w:lvlJc w:val="left"/>
      <w:pPr>
        <w:ind w:left="3619" w:hanging="360"/>
      </w:pPr>
      <w:rPr>
        <w:rFonts w:ascii="Symbol" w:hAnsi="Symbol" w:hint="default"/>
      </w:rPr>
    </w:lvl>
    <w:lvl w:ilvl="4" w:tplc="04190003" w:tentative="1">
      <w:start w:val="1"/>
      <w:numFmt w:val="bullet"/>
      <w:lvlText w:val="o"/>
      <w:lvlJc w:val="left"/>
      <w:pPr>
        <w:ind w:left="4339" w:hanging="360"/>
      </w:pPr>
      <w:rPr>
        <w:rFonts w:ascii="Courier New" w:hAnsi="Courier New" w:cs="Courier New" w:hint="default"/>
      </w:rPr>
    </w:lvl>
    <w:lvl w:ilvl="5" w:tplc="04190005" w:tentative="1">
      <w:start w:val="1"/>
      <w:numFmt w:val="bullet"/>
      <w:lvlText w:val=""/>
      <w:lvlJc w:val="left"/>
      <w:pPr>
        <w:ind w:left="5059" w:hanging="360"/>
      </w:pPr>
      <w:rPr>
        <w:rFonts w:ascii="Wingdings" w:hAnsi="Wingdings" w:hint="default"/>
      </w:rPr>
    </w:lvl>
    <w:lvl w:ilvl="6" w:tplc="04190001" w:tentative="1">
      <w:start w:val="1"/>
      <w:numFmt w:val="bullet"/>
      <w:lvlText w:val=""/>
      <w:lvlJc w:val="left"/>
      <w:pPr>
        <w:ind w:left="5779" w:hanging="360"/>
      </w:pPr>
      <w:rPr>
        <w:rFonts w:ascii="Symbol" w:hAnsi="Symbol" w:hint="default"/>
      </w:rPr>
    </w:lvl>
    <w:lvl w:ilvl="7" w:tplc="04190003" w:tentative="1">
      <w:start w:val="1"/>
      <w:numFmt w:val="bullet"/>
      <w:lvlText w:val="o"/>
      <w:lvlJc w:val="left"/>
      <w:pPr>
        <w:ind w:left="6499" w:hanging="360"/>
      </w:pPr>
      <w:rPr>
        <w:rFonts w:ascii="Courier New" w:hAnsi="Courier New" w:cs="Courier New" w:hint="default"/>
      </w:rPr>
    </w:lvl>
    <w:lvl w:ilvl="8" w:tplc="04190005" w:tentative="1">
      <w:start w:val="1"/>
      <w:numFmt w:val="bullet"/>
      <w:lvlText w:val=""/>
      <w:lvlJc w:val="left"/>
      <w:pPr>
        <w:ind w:left="7219" w:hanging="360"/>
      </w:pPr>
      <w:rPr>
        <w:rFonts w:ascii="Wingdings" w:hAnsi="Wingdings" w:hint="default"/>
      </w:rPr>
    </w:lvl>
  </w:abstractNum>
  <w:abstractNum w:abstractNumId="23" w15:restartNumberingAfterBreak="0">
    <w:nsid w:val="4DBA132D"/>
    <w:multiLevelType w:val="singleLevel"/>
    <w:tmpl w:val="9FB6A508"/>
    <w:lvl w:ilvl="0">
      <w:start w:val="6"/>
      <w:numFmt w:val="decimal"/>
      <w:lvlText w:val="3.6.%1."/>
      <w:legacy w:legacy="1" w:legacySpace="0" w:legacyIndent="595"/>
      <w:lvlJc w:val="left"/>
      <w:rPr>
        <w:rFonts w:ascii="Times New Roman" w:hAnsi="Times New Roman" w:cs="Times New Roman" w:hint="default"/>
      </w:rPr>
    </w:lvl>
  </w:abstractNum>
  <w:abstractNum w:abstractNumId="24" w15:restartNumberingAfterBreak="0">
    <w:nsid w:val="4DBB4497"/>
    <w:multiLevelType w:val="singleLevel"/>
    <w:tmpl w:val="2B5846E0"/>
    <w:lvl w:ilvl="0">
      <w:start w:val="1"/>
      <w:numFmt w:val="decimal"/>
      <w:lvlText w:val="3.5.%1."/>
      <w:legacy w:legacy="1" w:legacySpace="0" w:legacyIndent="596"/>
      <w:lvlJc w:val="left"/>
      <w:rPr>
        <w:rFonts w:ascii="Times New Roman" w:hAnsi="Times New Roman" w:cs="Times New Roman" w:hint="default"/>
      </w:rPr>
    </w:lvl>
  </w:abstractNum>
  <w:abstractNum w:abstractNumId="25" w15:restartNumberingAfterBreak="0">
    <w:nsid w:val="52E26226"/>
    <w:multiLevelType w:val="singleLevel"/>
    <w:tmpl w:val="4E78D9AA"/>
    <w:lvl w:ilvl="0">
      <w:start w:val="3"/>
      <w:numFmt w:val="decimal"/>
      <w:lvlText w:val="6.%1."/>
      <w:legacy w:legacy="1" w:legacySpace="0" w:legacyIndent="498"/>
      <w:lvlJc w:val="left"/>
      <w:rPr>
        <w:rFonts w:ascii="Times New Roman" w:hAnsi="Times New Roman" w:cs="Times New Roman" w:hint="default"/>
      </w:rPr>
    </w:lvl>
  </w:abstractNum>
  <w:abstractNum w:abstractNumId="26" w15:restartNumberingAfterBreak="0">
    <w:nsid w:val="59DE5BB7"/>
    <w:multiLevelType w:val="singleLevel"/>
    <w:tmpl w:val="9EE65B72"/>
    <w:lvl w:ilvl="0">
      <w:start w:val="4"/>
      <w:numFmt w:val="decimal"/>
      <w:lvlText w:val="2.4.%1."/>
      <w:legacy w:legacy="1" w:legacySpace="0" w:legacyIndent="653"/>
      <w:lvlJc w:val="left"/>
      <w:rPr>
        <w:rFonts w:ascii="Times New Roman" w:hAnsi="Times New Roman" w:cs="Times New Roman" w:hint="default"/>
      </w:rPr>
    </w:lvl>
  </w:abstractNum>
  <w:abstractNum w:abstractNumId="27" w15:restartNumberingAfterBreak="0">
    <w:nsid w:val="5A6B01FB"/>
    <w:multiLevelType w:val="singleLevel"/>
    <w:tmpl w:val="57467CD8"/>
    <w:lvl w:ilvl="0">
      <w:start w:val="10"/>
      <w:numFmt w:val="decimal"/>
      <w:lvlText w:val="3.6.%1."/>
      <w:legacy w:legacy="1" w:legacySpace="0" w:legacyIndent="773"/>
      <w:lvlJc w:val="left"/>
      <w:rPr>
        <w:rFonts w:ascii="Times New Roman" w:hAnsi="Times New Roman" w:cs="Times New Roman" w:hint="default"/>
      </w:rPr>
    </w:lvl>
  </w:abstractNum>
  <w:abstractNum w:abstractNumId="28" w15:restartNumberingAfterBreak="0">
    <w:nsid w:val="5E164C5F"/>
    <w:multiLevelType w:val="singleLevel"/>
    <w:tmpl w:val="1FE4B716"/>
    <w:lvl w:ilvl="0">
      <w:start w:val="4"/>
      <w:numFmt w:val="decimal"/>
      <w:lvlText w:val="3.2.%1."/>
      <w:legacy w:legacy="1" w:legacySpace="0" w:legacyIndent="590"/>
      <w:lvlJc w:val="left"/>
      <w:rPr>
        <w:rFonts w:ascii="Times New Roman" w:hAnsi="Times New Roman" w:cs="Times New Roman" w:hint="default"/>
      </w:rPr>
    </w:lvl>
  </w:abstractNum>
  <w:abstractNum w:abstractNumId="29" w15:restartNumberingAfterBreak="0">
    <w:nsid w:val="6005725E"/>
    <w:multiLevelType w:val="singleLevel"/>
    <w:tmpl w:val="BA085528"/>
    <w:lvl w:ilvl="0">
      <w:start w:val="3"/>
      <w:numFmt w:val="decimal"/>
      <w:lvlText w:val="2.3.%1."/>
      <w:legacy w:legacy="1" w:legacySpace="0" w:legacyIndent="605"/>
      <w:lvlJc w:val="left"/>
      <w:rPr>
        <w:rFonts w:ascii="Times New Roman" w:hAnsi="Times New Roman" w:cs="Times New Roman" w:hint="default"/>
      </w:rPr>
    </w:lvl>
  </w:abstractNum>
  <w:abstractNum w:abstractNumId="30" w15:restartNumberingAfterBreak="0">
    <w:nsid w:val="67E05135"/>
    <w:multiLevelType w:val="singleLevel"/>
    <w:tmpl w:val="6FE05D62"/>
    <w:lvl w:ilvl="0">
      <w:start w:val="1"/>
      <w:numFmt w:val="decimal"/>
      <w:lvlText w:val="3.4.%1."/>
      <w:legacy w:legacy="1" w:legacySpace="0" w:legacyIndent="619"/>
      <w:lvlJc w:val="left"/>
      <w:rPr>
        <w:rFonts w:ascii="Times New Roman" w:hAnsi="Times New Roman" w:cs="Times New Roman" w:hint="default"/>
      </w:rPr>
    </w:lvl>
  </w:abstractNum>
  <w:abstractNum w:abstractNumId="31" w15:restartNumberingAfterBreak="0">
    <w:nsid w:val="687A5D50"/>
    <w:multiLevelType w:val="singleLevel"/>
    <w:tmpl w:val="324A931E"/>
    <w:lvl w:ilvl="0">
      <w:start w:val="2"/>
      <w:numFmt w:val="decimal"/>
      <w:lvlText w:val="4.2.%1."/>
      <w:legacy w:legacy="1" w:legacySpace="0" w:legacyIndent="605"/>
      <w:lvlJc w:val="left"/>
      <w:rPr>
        <w:rFonts w:ascii="Times New Roman" w:hAnsi="Times New Roman" w:cs="Times New Roman" w:hint="default"/>
      </w:rPr>
    </w:lvl>
  </w:abstractNum>
  <w:abstractNum w:abstractNumId="32" w15:restartNumberingAfterBreak="0">
    <w:nsid w:val="753B26E3"/>
    <w:multiLevelType w:val="singleLevel"/>
    <w:tmpl w:val="34B0C4BE"/>
    <w:lvl w:ilvl="0">
      <w:start w:val="13"/>
      <w:numFmt w:val="decimal"/>
      <w:lvlText w:val="2.4.%1."/>
      <w:legacy w:legacy="1" w:legacySpace="0" w:legacyIndent="720"/>
      <w:lvlJc w:val="left"/>
      <w:rPr>
        <w:rFonts w:ascii="Times New Roman" w:hAnsi="Times New Roman" w:cs="Times New Roman" w:hint="default"/>
      </w:rPr>
    </w:lvl>
  </w:abstractNum>
  <w:abstractNum w:abstractNumId="33" w15:restartNumberingAfterBreak="0">
    <w:nsid w:val="760A3F7C"/>
    <w:multiLevelType w:val="singleLevel"/>
    <w:tmpl w:val="97C28E78"/>
    <w:lvl w:ilvl="0">
      <w:start w:val="8"/>
      <w:numFmt w:val="decimal"/>
      <w:lvlText w:val="4.2.%1."/>
      <w:legacy w:legacy="1" w:legacySpace="0" w:legacyIndent="595"/>
      <w:lvlJc w:val="left"/>
      <w:rPr>
        <w:rFonts w:ascii="Times New Roman" w:hAnsi="Times New Roman" w:cs="Times New Roman" w:hint="default"/>
      </w:rPr>
    </w:lvl>
  </w:abstractNum>
  <w:abstractNum w:abstractNumId="34" w15:restartNumberingAfterBreak="0">
    <w:nsid w:val="793F3D98"/>
    <w:multiLevelType w:val="singleLevel"/>
    <w:tmpl w:val="3F76FCB0"/>
    <w:lvl w:ilvl="0">
      <w:start w:val="1"/>
      <w:numFmt w:val="decimal"/>
      <w:lvlText w:val="3.3.%1."/>
      <w:legacy w:legacy="1" w:legacySpace="0" w:legacyIndent="624"/>
      <w:lvlJc w:val="left"/>
      <w:rPr>
        <w:rFonts w:ascii="Times New Roman" w:hAnsi="Times New Roman" w:cs="Times New Roman" w:hint="default"/>
      </w:rPr>
    </w:lvl>
  </w:abstractNum>
  <w:abstractNum w:abstractNumId="35" w15:restartNumberingAfterBreak="0">
    <w:nsid w:val="7AF84A3D"/>
    <w:multiLevelType w:val="singleLevel"/>
    <w:tmpl w:val="84A41C00"/>
    <w:lvl w:ilvl="0">
      <w:start w:val="16"/>
      <w:numFmt w:val="decimal"/>
      <w:lvlText w:val="3.6.%1."/>
      <w:legacy w:legacy="1" w:legacySpace="0" w:legacyIndent="715"/>
      <w:lvlJc w:val="left"/>
      <w:rPr>
        <w:rFonts w:ascii="Times New Roman" w:hAnsi="Times New Roman" w:cs="Times New Roman" w:hint="default"/>
      </w:rPr>
    </w:lvl>
  </w:abstractNum>
  <w:num w:numId="1">
    <w:abstractNumId w:val="4"/>
  </w:num>
  <w:num w:numId="2">
    <w:abstractNumId w:val="1"/>
  </w:num>
  <w:num w:numId="3">
    <w:abstractNumId w:val="0"/>
    <w:lvlOverride w:ilvl="0">
      <w:lvl w:ilvl="0">
        <w:start w:val="65535"/>
        <w:numFmt w:val="bullet"/>
        <w:lvlText w:val="-"/>
        <w:legacy w:legacy="1" w:legacySpace="0" w:legacyIndent="139"/>
        <w:lvlJc w:val="left"/>
        <w:rPr>
          <w:rFonts w:ascii="Times New Roman" w:hAnsi="Times New Roman" w:cs="Times New Roman" w:hint="default"/>
        </w:rPr>
      </w:lvl>
    </w:lvlOverride>
  </w:num>
  <w:num w:numId="4">
    <w:abstractNumId w:val="20"/>
  </w:num>
  <w:num w:numId="5">
    <w:abstractNumId w:val="29"/>
  </w:num>
  <w:num w:numId="6">
    <w:abstractNumId w:val="6"/>
  </w:num>
  <w:num w:numId="7">
    <w:abstractNumId w:val="8"/>
  </w:num>
  <w:num w:numId="8">
    <w:abstractNumId w:val="26"/>
  </w:num>
  <w:num w:numId="9">
    <w:abstractNumId w:val="0"/>
    <w:lvlOverride w:ilvl="0">
      <w:lvl w:ilvl="0">
        <w:start w:val="65535"/>
        <w:numFmt w:val="bullet"/>
        <w:lvlText w:val="-"/>
        <w:legacy w:legacy="1" w:legacySpace="0" w:legacyIndent="140"/>
        <w:lvlJc w:val="left"/>
        <w:rPr>
          <w:rFonts w:ascii="Times New Roman" w:hAnsi="Times New Roman" w:cs="Times New Roman" w:hint="default"/>
        </w:rPr>
      </w:lvl>
    </w:lvlOverride>
  </w:num>
  <w:num w:numId="10">
    <w:abstractNumId w:val="32"/>
  </w:num>
  <w:num w:numId="11">
    <w:abstractNumId w:val="17"/>
  </w:num>
  <w:num w:numId="12">
    <w:abstractNumId w:val="14"/>
  </w:num>
  <w:num w:numId="13">
    <w:abstractNumId w:val="18"/>
  </w:num>
  <w:num w:numId="14">
    <w:abstractNumId w:val="28"/>
  </w:num>
  <w:num w:numId="15">
    <w:abstractNumId w:val="19"/>
  </w:num>
  <w:num w:numId="16">
    <w:abstractNumId w:val="34"/>
  </w:num>
  <w:num w:numId="17">
    <w:abstractNumId w:val="21"/>
  </w:num>
  <w:num w:numId="18">
    <w:abstractNumId w:val="5"/>
  </w:num>
  <w:num w:numId="19">
    <w:abstractNumId w:val="30"/>
  </w:num>
  <w:num w:numId="20">
    <w:abstractNumId w:val="2"/>
  </w:num>
  <w:num w:numId="21">
    <w:abstractNumId w:val="24"/>
  </w:num>
  <w:num w:numId="22">
    <w:abstractNumId w:val="3"/>
  </w:num>
  <w:num w:numId="23">
    <w:abstractNumId w:val="9"/>
  </w:num>
  <w:num w:numId="24">
    <w:abstractNumId w:val="23"/>
  </w:num>
  <w:num w:numId="25">
    <w:abstractNumId w:val="27"/>
  </w:num>
  <w:num w:numId="26">
    <w:abstractNumId w:val="35"/>
  </w:num>
  <w:num w:numId="27">
    <w:abstractNumId w:val="15"/>
  </w:num>
  <w:num w:numId="28">
    <w:abstractNumId w:val="12"/>
  </w:num>
  <w:num w:numId="29">
    <w:abstractNumId w:val="7"/>
  </w:num>
  <w:num w:numId="30">
    <w:abstractNumId w:val="31"/>
  </w:num>
  <w:num w:numId="31">
    <w:abstractNumId w:val="33"/>
  </w:num>
  <w:num w:numId="32">
    <w:abstractNumId w:val="0"/>
    <w:lvlOverride w:ilvl="0">
      <w:lvl w:ilvl="0">
        <w:start w:val="65535"/>
        <w:numFmt w:val="bullet"/>
        <w:lvlText w:val="-"/>
        <w:legacy w:legacy="1" w:legacySpace="0" w:legacyIndent="235"/>
        <w:lvlJc w:val="left"/>
        <w:rPr>
          <w:rFonts w:ascii="Times New Roman" w:hAnsi="Times New Roman" w:cs="Times New Roman" w:hint="default"/>
        </w:rPr>
      </w:lvl>
    </w:lvlOverride>
  </w:num>
  <w:num w:numId="33">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34">
    <w:abstractNumId w:val="25"/>
  </w:num>
  <w:num w:numId="35">
    <w:abstractNumId w:val="13"/>
  </w:num>
  <w:num w:numId="36">
    <w:abstractNumId w:val="16"/>
  </w:num>
  <w:num w:numId="37">
    <w:abstractNumId w:val="11"/>
  </w:num>
  <w:num w:numId="38">
    <w:abstractNumId w:val="22"/>
  </w:num>
  <w:num w:numId="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D081E"/>
    <w:rsid w:val="000358E3"/>
    <w:rsid w:val="00076C4E"/>
    <w:rsid w:val="00136951"/>
    <w:rsid w:val="002046B8"/>
    <w:rsid w:val="00227F5E"/>
    <w:rsid w:val="00511B4B"/>
    <w:rsid w:val="00574FDD"/>
    <w:rsid w:val="0066031D"/>
    <w:rsid w:val="00665E6E"/>
    <w:rsid w:val="006A0A3B"/>
    <w:rsid w:val="00751AD3"/>
    <w:rsid w:val="0075286B"/>
    <w:rsid w:val="008E62B0"/>
    <w:rsid w:val="009134D9"/>
    <w:rsid w:val="00923DE0"/>
    <w:rsid w:val="00B0585D"/>
    <w:rsid w:val="00B478A2"/>
    <w:rsid w:val="00BD081E"/>
    <w:rsid w:val="00CC1603"/>
    <w:rsid w:val="00D83BE7"/>
    <w:rsid w:val="00E04955"/>
    <w:rsid w:val="00E82AB4"/>
    <w:rsid w:val="00F07F3F"/>
    <w:rsid w:val="00F94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AC59E9"/>
  <w14:defaultImageDpi w14:val="0"/>
  <w15:docId w15:val="{31F0C225-0EA2-4AC3-B261-3F877B97B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23DE0"/>
    <w:rPr>
      <w:rFonts w:ascii="Tahoma" w:hAnsi="Tahoma" w:cs="Tahoma"/>
      <w:sz w:val="16"/>
      <w:szCs w:val="16"/>
    </w:rPr>
  </w:style>
  <w:style w:type="character" w:customStyle="1" w:styleId="a4">
    <w:name w:val="Текст выноски Знак"/>
    <w:basedOn w:val="a0"/>
    <w:link w:val="a3"/>
    <w:uiPriority w:val="99"/>
    <w:semiHidden/>
    <w:rsid w:val="00923DE0"/>
    <w:rPr>
      <w:rFonts w:ascii="Tahoma" w:hAnsi="Tahoma" w:cs="Tahoma"/>
      <w:sz w:val="16"/>
      <w:szCs w:val="16"/>
    </w:rPr>
  </w:style>
  <w:style w:type="character" w:styleId="a5">
    <w:name w:val="Strong"/>
    <w:basedOn w:val="a0"/>
    <w:uiPriority w:val="22"/>
    <w:qFormat/>
    <w:rsid w:val="00F947B7"/>
    <w:rPr>
      <w:b/>
      <w:bCs/>
    </w:rPr>
  </w:style>
  <w:style w:type="paragraph" w:styleId="a6">
    <w:name w:val="No Spacing"/>
    <w:uiPriority w:val="1"/>
    <w:qFormat/>
    <w:rsid w:val="00F947B7"/>
    <w:pPr>
      <w:spacing w:after="0" w:line="240" w:lineRule="auto"/>
      <w:jc w:val="both"/>
    </w:pPr>
    <w:rPr>
      <w:rFonts w:ascii="Times New Roman" w:eastAsiaTheme="minorHAnsi" w:hAnsi="Times New Roman" w:cs="Times New Roman"/>
      <w:sz w:val="24"/>
      <w:lang w:eastAsia="en-US"/>
    </w:rPr>
  </w:style>
  <w:style w:type="paragraph" w:styleId="a7">
    <w:name w:val="List Paragraph"/>
    <w:basedOn w:val="a"/>
    <w:uiPriority w:val="34"/>
    <w:qFormat/>
    <w:rsid w:val="00F947B7"/>
    <w:pPr>
      <w:ind w:left="720"/>
      <w:contextualSpacing/>
    </w:pPr>
  </w:style>
  <w:style w:type="table" w:styleId="a8">
    <w:name w:val="Table Grid"/>
    <w:basedOn w:val="a1"/>
    <w:uiPriority w:val="59"/>
    <w:rsid w:val="00136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751AD3"/>
    <w:pPr>
      <w:tabs>
        <w:tab w:val="center" w:pos="4677"/>
        <w:tab w:val="right" w:pos="9355"/>
      </w:tabs>
    </w:pPr>
  </w:style>
  <w:style w:type="character" w:customStyle="1" w:styleId="aa">
    <w:name w:val="Верхний колонтитул Знак"/>
    <w:basedOn w:val="a0"/>
    <w:link w:val="a9"/>
    <w:uiPriority w:val="99"/>
    <w:rsid w:val="00751AD3"/>
    <w:rPr>
      <w:rFonts w:ascii="Times New Roman" w:hAnsi="Times New Roman" w:cs="Times New Roman"/>
      <w:sz w:val="20"/>
      <w:szCs w:val="20"/>
    </w:rPr>
  </w:style>
  <w:style w:type="paragraph" w:styleId="ab">
    <w:name w:val="footer"/>
    <w:basedOn w:val="a"/>
    <w:link w:val="ac"/>
    <w:uiPriority w:val="99"/>
    <w:unhideWhenUsed/>
    <w:rsid w:val="00751AD3"/>
    <w:pPr>
      <w:tabs>
        <w:tab w:val="center" w:pos="4677"/>
        <w:tab w:val="right" w:pos="9355"/>
      </w:tabs>
    </w:pPr>
  </w:style>
  <w:style w:type="character" w:customStyle="1" w:styleId="ac">
    <w:name w:val="Нижний колонтитул Знак"/>
    <w:basedOn w:val="a0"/>
    <w:link w:val="ab"/>
    <w:uiPriority w:val="99"/>
    <w:rsid w:val="00751AD3"/>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2264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D5DFCB-4359-424D-BAEE-B2654D129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8500</Words>
  <Characters>48451</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56838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5</cp:revision>
  <cp:lastPrinted>2016-02-01T07:16:00Z</cp:lastPrinted>
  <dcterms:created xsi:type="dcterms:W3CDTF">2016-11-11T08:24:00Z</dcterms:created>
  <dcterms:modified xsi:type="dcterms:W3CDTF">2026-09-01T07:33:00Z</dcterms:modified>
</cp:coreProperties>
</file>