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33"/>
        <w:tblW w:w="0" w:type="auto"/>
        <w:tblLook w:val="04A0" w:firstRow="1" w:lastRow="0" w:firstColumn="1" w:lastColumn="0" w:noHBand="0" w:noVBand="1"/>
      </w:tblPr>
      <w:tblGrid>
        <w:gridCol w:w="3412"/>
        <w:gridCol w:w="2366"/>
        <w:gridCol w:w="3503"/>
      </w:tblGrid>
      <w:tr w:rsidR="00AB4F29" w:rsidRPr="006A5DFA" w:rsidTr="002B743D">
        <w:trPr>
          <w:trHeight w:val="1555"/>
        </w:trPr>
        <w:tc>
          <w:tcPr>
            <w:tcW w:w="3412" w:type="dxa"/>
            <w:shd w:val="clear" w:color="auto" w:fill="auto"/>
          </w:tcPr>
          <w:p w:rsidR="00AB4F29" w:rsidRPr="006A5DFA" w:rsidRDefault="00AB4F29" w:rsidP="002B7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DFA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:rsidR="00AB4F29" w:rsidRPr="006A5DFA" w:rsidRDefault="00AB4F29" w:rsidP="002B7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DFA">
              <w:rPr>
                <w:rFonts w:ascii="Times New Roman" w:eastAsia="Times New Roman" w:hAnsi="Times New Roman" w:cs="Times New Roman"/>
                <w:lang w:eastAsia="ru-RU"/>
              </w:rPr>
              <w:t>Председа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тель комитета по образованию </w:t>
            </w:r>
            <w:r w:rsidRPr="006A5D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молодежной </w:t>
            </w:r>
            <w:r w:rsidRPr="006A5D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политике</w:t>
            </w:r>
            <w:r w:rsidRPr="006A5DFA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                                                                                                                                                                               </w:t>
            </w:r>
          </w:p>
          <w:p w:rsidR="00AB4F29" w:rsidRPr="006A5DFA" w:rsidRDefault="00AB4F29" w:rsidP="002B7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DFA">
              <w:rPr>
                <w:rFonts w:ascii="Times New Roman" w:eastAsia="Times New Roman" w:hAnsi="Times New Roman" w:cs="Times New Roman"/>
                <w:lang w:eastAsia="ru-RU"/>
              </w:rPr>
              <w:t>Калачёвского муниципального района Волгоградской области</w:t>
            </w:r>
          </w:p>
          <w:p w:rsidR="00AB4F29" w:rsidRPr="006A5DFA" w:rsidRDefault="006E3F0D" w:rsidP="002B7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0" type="#_x0000_t32" style="position:absolute;margin-left:1.8pt;margin-top:10.5pt;width:86.25pt;height:0;z-index:251686912" o:connectortype="straight"/>
              </w:pict>
            </w:r>
            <w:r w:rsidR="0061492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  <w:r w:rsidR="00AB4F29" w:rsidRPr="006A5DFA">
              <w:rPr>
                <w:rFonts w:ascii="Times New Roman" w:eastAsia="Times New Roman" w:hAnsi="Times New Roman" w:cs="Times New Roman"/>
                <w:lang w:eastAsia="ru-RU"/>
              </w:rPr>
              <w:t xml:space="preserve">  О.И.</w:t>
            </w:r>
            <w:r w:rsidR="00AB4F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B4F29" w:rsidRPr="006A5DFA">
              <w:rPr>
                <w:rFonts w:ascii="Times New Roman" w:eastAsia="Times New Roman" w:hAnsi="Times New Roman" w:cs="Times New Roman"/>
                <w:lang w:eastAsia="ru-RU"/>
              </w:rPr>
              <w:t xml:space="preserve">Борисова </w:t>
            </w:r>
          </w:p>
          <w:p w:rsidR="00AB4F29" w:rsidRPr="006A5DFA" w:rsidRDefault="00AB4F29" w:rsidP="002B7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«____» ___________ 2022</w:t>
            </w:r>
            <w:r w:rsidRPr="006A5DFA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 w:rsidRPr="006A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6" w:type="dxa"/>
            <w:shd w:val="clear" w:color="auto" w:fill="auto"/>
          </w:tcPr>
          <w:p w:rsidR="00AB4F29" w:rsidRPr="006A5DFA" w:rsidRDefault="00AB4F29" w:rsidP="002B7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F29" w:rsidRPr="006A5DFA" w:rsidRDefault="00AB4F29" w:rsidP="002B74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AB4F29" w:rsidRPr="006A5DFA" w:rsidRDefault="00AB4F29" w:rsidP="002B7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DF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Утверждаю </w:t>
            </w:r>
          </w:p>
          <w:p w:rsidR="00AB4F29" w:rsidRPr="006A5DFA" w:rsidRDefault="00AB4F29" w:rsidP="002B7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DF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МКУ ДО ДЭБЦ </w:t>
            </w:r>
          </w:p>
          <w:p w:rsidR="00AB4F29" w:rsidRPr="006A5DFA" w:rsidRDefault="00AB4F29" w:rsidP="002B7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DFA">
              <w:rPr>
                <w:rFonts w:ascii="Times New Roman" w:eastAsia="Times New Roman" w:hAnsi="Times New Roman" w:cs="Times New Roman"/>
                <w:lang w:eastAsia="ru-RU"/>
              </w:rPr>
              <w:t>«Эко-Дон»  г. Калача-на-Дону</w:t>
            </w:r>
          </w:p>
          <w:p w:rsidR="00AB4F29" w:rsidRPr="006A5DFA" w:rsidRDefault="00AB4F29" w:rsidP="002B7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DFA">
              <w:rPr>
                <w:rFonts w:ascii="Times New Roman" w:eastAsia="Times New Roman" w:hAnsi="Times New Roman" w:cs="Times New Roman"/>
                <w:lang w:eastAsia="ru-RU"/>
              </w:rPr>
              <w:t xml:space="preserve">Приказ № ____ </w:t>
            </w:r>
            <w:proofErr w:type="gramStart"/>
            <w:r w:rsidRPr="006A5DF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6A5DFA">
              <w:rPr>
                <w:rFonts w:ascii="Times New Roman" w:eastAsia="Times New Roman" w:hAnsi="Times New Roman" w:cs="Times New Roman"/>
                <w:lang w:eastAsia="ru-RU"/>
              </w:rPr>
              <w:t xml:space="preserve"> _____________</w:t>
            </w:r>
          </w:p>
          <w:p w:rsidR="00AB4F29" w:rsidRPr="006A5DFA" w:rsidRDefault="00AB4F29" w:rsidP="002B7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DFA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 И.Ю. Глазунов   </w:t>
            </w:r>
          </w:p>
          <w:p w:rsidR="00AB4F29" w:rsidRPr="006A5DFA" w:rsidRDefault="00AB4F29" w:rsidP="002B74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5DFA">
              <w:rPr>
                <w:rFonts w:ascii="Times New Roman" w:eastAsia="Times New Roman" w:hAnsi="Times New Roman" w:cs="Times New Roman"/>
                <w:lang w:eastAsia="ru-RU"/>
              </w:rPr>
              <w:t>«_____» 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 2022</w:t>
            </w:r>
            <w:r w:rsidRPr="006A5DFA">
              <w:rPr>
                <w:rFonts w:ascii="Times New Roman" w:eastAsia="Times New Roman" w:hAnsi="Times New Roman" w:cs="Times New Roman"/>
                <w:lang w:eastAsia="ru-RU"/>
              </w:rPr>
              <w:t xml:space="preserve"> г.                                              </w:t>
            </w:r>
          </w:p>
        </w:tc>
      </w:tr>
    </w:tbl>
    <w:p w:rsidR="00FE6ECE" w:rsidRDefault="00E744C1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1" wp14:anchorId="1E52BAFD" wp14:editId="66DC4377">
            <wp:simplePos x="0" y="0"/>
            <wp:positionH relativeFrom="column">
              <wp:posOffset>-6687820</wp:posOffset>
            </wp:positionH>
            <wp:positionV relativeFrom="paragraph">
              <wp:posOffset>-440690</wp:posOffset>
            </wp:positionV>
            <wp:extent cx="7543886" cy="10668000"/>
            <wp:effectExtent l="0" t="0" r="0" b="0"/>
            <wp:wrapNone/>
            <wp:docPr id="1" name="Рисунок 1" descr="C:\Users\Пользователь\Desktop\п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86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Default="00AB4F29" w:rsidP="00AB4F29">
      <w:pPr>
        <w:ind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F29" w:rsidRDefault="00AB4F29" w:rsidP="00AB4F29">
      <w:pPr>
        <w:ind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3D" w:rsidRDefault="002B743D" w:rsidP="00AB4F29">
      <w:pPr>
        <w:ind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3D" w:rsidRDefault="002B743D" w:rsidP="00AB4F29">
      <w:pPr>
        <w:ind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3D" w:rsidRDefault="002B743D" w:rsidP="00AB4F29">
      <w:pPr>
        <w:ind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3D" w:rsidRDefault="002B743D" w:rsidP="00AB4F29">
      <w:pPr>
        <w:ind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3D" w:rsidRDefault="002B743D" w:rsidP="00AB4F29">
      <w:pPr>
        <w:ind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3D" w:rsidRDefault="002B743D" w:rsidP="00AB4F29">
      <w:pPr>
        <w:ind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F29" w:rsidRPr="006A5DFA" w:rsidRDefault="00AB4F29" w:rsidP="00AB4F29">
      <w:pPr>
        <w:ind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</w:t>
      </w:r>
      <w:r w:rsidRPr="006A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</w:p>
    <w:p w:rsidR="00AB4F29" w:rsidRPr="006A5DFA" w:rsidRDefault="00AB4F29" w:rsidP="00AB4F29">
      <w:pPr>
        <w:ind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</w:p>
    <w:p w:rsidR="00AB4F29" w:rsidRPr="006A5DFA" w:rsidRDefault="00AB4F29" w:rsidP="00AB4F29">
      <w:pPr>
        <w:ind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эколого-биологический центр «Эко-Дон»</w:t>
      </w:r>
    </w:p>
    <w:p w:rsidR="00AB4F29" w:rsidRPr="006A5DFA" w:rsidRDefault="00AB4F29" w:rsidP="00AB4F29">
      <w:pPr>
        <w:ind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F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Калача-на-Дону Волгоградской области</w:t>
      </w:r>
    </w:p>
    <w:p w:rsidR="00AB4F29" w:rsidRPr="006A5DFA" w:rsidRDefault="00AB4F29" w:rsidP="00AB4F29">
      <w:pPr>
        <w:ind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F29" w:rsidRPr="006A5DFA" w:rsidRDefault="00AB4F29" w:rsidP="00AB4F29">
      <w:pPr>
        <w:ind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Отчет о результатах самообследования</w:t>
      </w:r>
    </w:p>
    <w:p w:rsidR="00AB4F29" w:rsidRPr="006A5DFA" w:rsidRDefault="00AB4F29" w:rsidP="00AB4F29">
      <w:pPr>
        <w:ind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дополнительного образования детей </w:t>
      </w:r>
    </w:p>
    <w:p w:rsidR="00AB4F29" w:rsidRPr="006A5DFA" w:rsidRDefault="00AB4F29" w:rsidP="00AB4F29">
      <w:pPr>
        <w:ind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2021 год</w:t>
      </w:r>
    </w:p>
    <w:p w:rsidR="00AB4F29" w:rsidRPr="006A5DFA" w:rsidRDefault="00AB4F29" w:rsidP="00AB4F29">
      <w:pPr>
        <w:tabs>
          <w:tab w:val="left" w:pos="297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3D" w:rsidRDefault="002B743D" w:rsidP="00AB4F2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3D" w:rsidRDefault="002B743D" w:rsidP="00AB4F2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3D" w:rsidRDefault="002B743D" w:rsidP="00AB4F2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3D" w:rsidRDefault="002B743D" w:rsidP="00AB4F2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3D" w:rsidRPr="006A5DFA" w:rsidRDefault="002B743D" w:rsidP="00AB4F2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6A5DFA" w:rsidRDefault="00AB4F29" w:rsidP="00AB4F2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29" w:rsidRPr="00B80BAA" w:rsidRDefault="00AB4F29" w:rsidP="00AB4F2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F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Калач-на-Дону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44D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B743D" w:rsidRDefault="002B743D" w:rsidP="00B07CD9">
      <w:pPr>
        <w:pStyle w:val="20"/>
        <w:shd w:val="clear" w:color="auto" w:fill="auto"/>
        <w:ind w:left="80"/>
      </w:pPr>
    </w:p>
    <w:p w:rsidR="002D228F" w:rsidRPr="0081379B" w:rsidRDefault="002D228F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  <w:u w:val="single"/>
        </w:rPr>
        <w:t>Раздел 1.</w:t>
      </w:r>
      <w:r w:rsidRPr="0081379B">
        <w:rPr>
          <w:rFonts w:ascii="Times New Roman" w:hAnsi="Times New Roman" w:cs="Times New Roman"/>
          <w:b/>
          <w:sz w:val="24"/>
          <w:szCs w:val="24"/>
        </w:rPr>
        <w:t xml:space="preserve"> Общие сведения.</w:t>
      </w: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Тип: учреждение дополнительного образования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1.2.</w:t>
      </w:r>
      <w:r w:rsidR="00F44D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379B">
        <w:rPr>
          <w:rFonts w:ascii="Times New Roman" w:hAnsi="Times New Roman" w:cs="Times New Roman"/>
          <w:sz w:val="24"/>
          <w:szCs w:val="24"/>
        </w:rPr>
        <w:t>Вид: Центр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1.3.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Учредитель: администрация Калачевского муниципальног</w:t>
      </w:r>
      <w:r>
        <w:rPr>
          <w:rFonts w:ascii="Times New Roman" w:hAnsi="Times New Roman" w:cs="Times New Roman"/>
          <w:sz w:val="24"/>
          <w:szCs w:val="24"/>
        </w:rPr>
        <w:t xml:space="preserve">о района Волгоградской области. </w:t>
      </w:r>
      <w:r w:rsidRPr="0081379B">
        <w:rPr>
          <w:rFonts w:ascii="Times New Roman" w:hAnsi="Times New Roman" w:cs="Times New Roman"/>
          <w:sz w:val="24"/>
          <w:szCs w:val="24"/>
        </w:rPr>
        <w:t>Полномочия (часть полномочий) Учредителя переданы комитету по образованию</w:t>
      </w:r>
      <w:r w:rsidR="00B74A1B">
        <w:rPr>
          <w:rFonts w:ascii="Times New Roman" w:hAnsi="Times New Roman" w:cs="Times New Roman"/>
          <w:sz w:val="24"/>
          <w:szCs w:val="24"/>
        </w:rPr>
        <w:t xml:space="preserve"> и молодежной политике</w:t>
      </w:r>
      <w:r w:rsidRPr="0081379B">
        <w:rPr>
          <w:rFonts w:ascii="Times New Roman" w:hAnsi="Times New Roman" w:cs="Times New Roman"/>
          <w:sz w:val="24"/>
          <w:szCs w:val="24"/>
        </w:rPr>
        <w:t xml:space="preserve"> администрации Калачевского муниципального района Волгоградской области.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1.4.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Организационно-правовая форма: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1379B">
        <w:rPr>
          <w:rFonts w:ascii="Times New Roman" w:hAnsi="Times New Roman" w:cs="Times New Roman"/>
          <w:sz w:val="24"/>
          <w:szCs w:val="24"/>
        </w:rPr>
        <w:t>чреждение</w:t>
      </w:r>
      <w:r>
        <w:rPr>
          <w:rFonts w:ascii="Times New Roman" w:hAnsi="Times New Roman" w:cs="Times New Roman"/>
          <w:sz w:val="24"/>
          <w:szCs w:val="24"/>
        </w:rPr>
        <w:t>, тип: казенное Учреждение.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1.5</w:t>
      </w:r>
      <w:r w:rsidRPr="0081379B">
        <w:rPr>
          <w:rFonts w:ascii="Times New Roman" w:hAnsi="Times New Roman" w:cs="Times New Roman"/>
          <w:sz w:val="24"/>
          <w:szCs w:val="24"/>
        </w:rPr>
        <w:t>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Наименования филиалов: нет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1.6.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Место нахождения: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404503, Волгоградская область,  г. Калач-на-Дону,  ул. Революционная, 421 а.  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ab/>
        <w:t xml:space="preserve"> Адреса </w:t>
      </w:r>
      <w:r w:rsidRPr="0081379B">
        <w:rPr>
          <w:rFonts w:ascii="Times New Roman" w:hAnsi="Times New Roman" w:cs="Times New Roman"/>
          <w:sz w:val="24"/>
          <w:szCs w:val="24"/>
        </w:rPr>
        <w:t xml:space="preserve">осуществления образовательной деятельности: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 г. Калач-на-Дону,  ул. Революционная, 421 а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Калач-на-Дону; ул. Революционная, 421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Петрова,29;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Октябрьская, 283;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</w:t>
      </w:r>
      <w:r>
        <w:rPr>
          <w:rFonts w:ascii="Times New Roman" w:hAnsi="Times New Roman" w:cs="Times New Roman"/>
          <w:sz w:val="24"/>
          <w:szCs w:val="24"/>
        </w:rPr>
        <w:t>-на-Дону, ул. Октябрьская, 284;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404507, Волгоградская обл., г. Калач-на-Дону, ул. Советская,5;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ул. Дубинец, 18 а;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81379B">
        <w:rPr>
          <w:rFonts w:ascii="Times New Roman" w:hAnsi="Times New Roman" w:cs="Times New Roman"/>
          <w:sz w:val="24"/>
          <w:szCs w:val="24"/>
        </w:rPr>
        <w:t>404527, Волгоградская область, Калачёвский район, ст. Голубинская, пер. Клубный, 8</w:t>
      </w:r>
      <w:proofErr w:type="gramEnd"/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404547, </w:t>
      </w:r>
      <w:proofErr w:type="gramStart"/>
      <w:r w:rsidRPr="0081379B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81379B">
        <w:rPr>
          <w:rFonts w:ascii="Times New Roman" w:hAnsi="Times New Roman" w:cs="Times New Roman"/>
          <w:sz w:val="24"/>
          <w:szCs w:val="24"/>
        </w:rPr>
        <w:t xml:space="preserve"> обл., Калачевский район, п. Береславка, ул. Школьная,1;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404521, Волгоградская область, Калачёвский рай</w:t>
      </w:r>
      <w:r>
        <w:rPr>
          <w:rFonts w:ascii="Times New Roman" w:hAnsi="Times New Roman" w:cs="Times New Roman"/>
          <w:sz w:val="24"/>
          <w:szCs w:val="24"/>
        </w:rPr>
        <w:t>он, п. Пятиморск, ул. Ленина,18.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1.8</w:t>
      </w:r>
      <w:r w:rsidRPr="0081379B">
        <w:rPr>
          <w:rFonts w:ascii="Times New Roman" w:hAnsi="Times New Roman" w:cs="Times New Roman"/>
          <w:sz w:val="24"/>
          <w:szCs w:val="24"/>
        </w:rPr>
        <w:t>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Банковские реквизиты: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ИНН 3409009960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КПП 340901001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ОКПО 46035096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БИК 041806001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81379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1379B">
        <w:rPr>
          <w:rFonts w:ascii="Times New Roman" w:hAnsi="Times New Roman" w:cs="Times New Roman"/>
          <w:sz w:val="24"/>
          <w:szCs w:val="24"/>
        </w:rPr>
        <w:t>/счет 1309К222301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8137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1379B">
        <w:rPr>
          <w:rFonts w:ascii="Times New Roman" w:hAnsi="Times New Roman" w:cs="Times New Roman"/>
          <w:sz w:val="24"/>
          <w:szCs w:val="24"/>
        </w:rPr>
        <w:t xml:space="preserve">/с </w:t>
      </w:r>
      <w:r w:rsidR="000C59BF">
        <w:rPr>
          <w:rFonts w:ascii="Times New Roman" w:hAnsi="Times New Roman" w:cs="Times New Roman"/>
          <w:sz w:val="24"/>
          <w:szCs w:val="24"/>
        </w:rPr>
        <w:t>03231643186160002900</w:t>
      </w:r>
    </w:p>
    <w:p w:rsidR="00A6644B" w:rsidRPr="0081379B" w:rsidRDefault="00A6644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банка: Отделение Волгоград г. Волгоград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1.9.</w:t>
      </w:r>
      <w:r w:rsidRPr="0081379B">
        <w:rPr>
          <w:rFonts w:ascii="Times New Roman" w:hAnsi="Times New Roman" w:cs="Times New Roman"/>
          <w:sz w:val="24"/>
          <w:szCs w:val="24"/>
        </w:rPr>
        <w:tab/>
        <w:t>Телефон: 8 (84472)3-61-70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1.10.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Факс: нет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1.11.</w:t>
      </w:r>
      <w:r w:rsidRPr="0081379B">
        <w:rPr>
          <w:rFonts w:ascii="Times New Roman" w:hAnsi="Times New Roman" w:cs="Times New Roman"/>
          <w:sz w:val="24"/>
          <w:szCs w:val="24"/>
        </w:rPr>
        <w:tab/>
        <w:t>e-mail: ecozentrkala4@mail.ru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1.12.</w:t>
      </w:r>
      <w:r w:rsidRPr="0081379B">
        <w:rPr>
          <w:rFonts w:ascii="Times New Roman" w:hAnsi="Times New Roman" w:cs="Times New Roman"/>
          <w:sz w:val="24"/>
          <w:szCs w:val="24"/>
        </w:rPr>
        <w:tab/>
        <w:t>Сайт: http://obraz.volganet.ru/folder_5/folder_1/folder_16/folder_2/folder_4/folder_3/folder_2/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1.13.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ФИО руководителя: директор </w:t>
      </w:r>
      <w:r w:rsidR="00B97142">
        <w:rPr>
          <w:rFonts w:ascii="Times New Roman" w:hAnsi="Times New Roman" w:cs="Times New Roman"/>
          <w:sz w:val="24"/>
          <w:szCs w:val="24"/>
        </w:rPr>
        <w:t>Глазунов Игорь Юрьевич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1.14.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ФИО заместителей: заместитель директора по УВР </w:t>
      </w:r>
      <w:r w:rsidR="00B97142">
        <w:rPr>
          <w:rFonts w:ascii="Times New Roman" w:hAnsi="Times New Roman" w:cs="Times New Roman"/>
          <w:sz w:val="24"/>
          <w:szCs w:val="24"/>
        </w:rPr>
        <w:t xml:space="preserve">Пластинина </w:t>
      </w:r>
      <w:r w:rsidR="001A5AF4">
        <w:rPr>
          <w:rFonts w:ascii="Times New Roman" w:hAnsi="Times New Roman" w:cs="Times New Roman"/>
          <w:sz w:val="24"/>
          <w:szCs w:val="24"/>
        </w:rPr>
        <w:t>Татьяна Юрьевна.</w:t>
      </w: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228F" w:rsidRPr="0081379B" w:rsidRDefault="002D228F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  <w:u w:val="single"/>
        </w:rPr>
        <w:t>Раздел 2.</w:t>
      </w:r>
      <w:r w:rsidRPr="0081379B">
        <w:rPr>
          <w:rFonts w:ascii="Times New Roman" w:hAnsi="Times New Roman" w:cs="Times New Roman"/>
          <w:b/>
          <w:sz w:val="24"/>
          <w:szCs w:val="24"/>
        </w:rPr>
        <w:t xml:space="preserve"> Организационно-правовое обеспечение деятельности образовательного учреждения.</w:t>
      </w: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74A1B" w:rsidRDefault="00B74A1B" w:rsidP="0081379B">
      <w:pPr>
        <w:numPr>
          <w:ilvl w:val="1"/>
          <w:numId w:val="1"/>
        </w:num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1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ОГРН: 1023405366203,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1379B" w:rsidRPr="00B74A1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рисвоен</w:t>
      </w:r>
      <w:proofErr w:type="gramEnd"/>
      <w:r w:rsidR="0081379B" w:rsidRPr="00B7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ноября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 г. межрайонной   инспекцией</w:t>
      </w:r>
    </w:p>
    <w:p w:rsidR="0081379B" w:rsidRPr="00B74A1B" w:rsidRDefault="0081379B" w:rsidP="00B74A1B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Российской Федерации по налогам и сборам № 5 по Волгоградской области.</w:t>
      </w:r>
    </w:p>
    <w:p w:rsidR="0081379B" w:rsidRPr="0081379B" w:rsidRDefault="0081379B" w:rsidP="00CA0DDF">
      <w:pPr>
        <w:numPr>
          <w:ilvl w:val="1"/>
          <w:numId w:val="1"/>
        </w:num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 3409009960.</w:t>
      </w: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постановке на учет Российской организации в налоговом органе по месту её нахождения серия 34 № 003782994, выдано  Межрайонной инспекцией Федеральной налоговой службы № 5 по Волгоградской области (территориальный участок 3409 по Калач</w:t>
      </w:r>
      <w:r w:rsidR="00A66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евскому  району) 29.11.2002 г.</w:t>
      </w:r>
    </w:p>
    <w:p w:rsidR="00B74A1B" w:rsidRPr="00B74A1B" w:rsidRDefault="0081379B" w:rsidP="00B52170">
      <w:pPr>
        <w:numPr>
          <w:ilvl w:val="1"/>
          <w:numId w:val="1"/>
        </w:numPr>
        <w:tabs>
          <w:tab w:val="clear" w:pos="720"/>
          <w:tab w:val="num" w:pos="0"/>
        </w:tabs>
        <w:ind w:left="0" w:right="-10" w:firstLine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7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(дата утверждения учредителем, дата регистрации, регистрационный номер, реквизиты изменений и дополнений к уставу):  </w:t>
      </w:r>
      <w:r w:rsidRPr="00B7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Ус</w:t>
      </w:r>
      <w:r w:rsidR="00B42312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тав утвержден постановлением </w:t>
      </w:r>
      <w:r w:rsidR="007A5F8A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</w:t>
      </w:r>
      <w:r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лавы </w:t>
      </w:r>
      <w:r w:rsidR="00B42312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r w:rsidR="007A5F8A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Калачё</w:t>
      </w:r>
      <w:r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вского муниципального рай</w:t>
      </w:r>
      <w:r w:rsidR="00B42312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она Волгоградской области № 1043 от  28</w:t>
      </w:r>
      <w:r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</w:t>
      </w:r>
      <w:r w:rsidR="00B52170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0.</w:t>
      </w:r>
      <w:r w:rsidR="00B42312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</w:t>
      </w:r>
      <w:r w:rsid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7A5F8A" w:rsidRPr="00B74A1B" w:rsidRDefault="00B74A1B" w:rsidP="00B74A1B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r w:rsidR="00B42312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ата регистрации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ИФНС России по Дзержинскому району г. Волгограда </w:t>
      </w:r>
      <w:r w:rsidR="00B42312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06</w:t>
      </w:r>
      <w:r w:rsidR="00B52170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.11.</w:t>
      </w:r>
      <w:r w:rsidR="0081379B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7A5F8A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="0081379B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="00B52170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 ГРН 2153443442876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81379B" w:rsidRPr="0081379B" w:rsidRDefault="00B74A1B" w:rsidP="007A5F8A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="007A5F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зменения в Устав внесены постановлением  Г</w:t>
      </w:r>
      <w:r w:rsidR="007A5F8A"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лавы </w:t>
      </w:r>
      <w:r w:rsidR="007A5F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администрации Калачё</w:t>
      </w:r>
      <w:r w:rsidR="007A5F8A"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вского муниципального</w:t>
      </w:r>
      <w:r w:rsidR="00B94C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A5F8A"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рай</w:t>
      </w:r>
      <w:r w:rsidR="007A5F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она Волгоградской области № 946 от 05.09.17</w:t>
      </w:r>
      <w:r w:rsidR="00A071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A071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Д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ата регистрации</w:t>
      </w:r>
      <w:r w:rsidR="00A071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071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ИФНС России по Дзержинскому району г. Волгограда </w:t>
      </w:r>
      <w:r w:rsidR="00A0714A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071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</w:t>
      </w:r>
      <w:r w:rsidR="00A0714A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A071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09</w:t>
      </w:r>
      <w:r w:rsidR="00A0714A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</w:t>
      </w:r>
      <w:r w:rsidR="00A071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r w:rsidR="00A0714A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 </w:t>
      </w:r>
      <w:r w:rsidR="00A071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 ГРН 2173443511459.</w:t>
      </w:r>
    </w:p>
    <w:p w:rsidR="00A0714A" w:rsidRPr="00A0714A" w:rsidRDefault="0081379B" w:rsidP="00CA0DDF">
      <w:pPr>
        <w:numPr>
          <w:ilvl w:val="1"/>
          <w:numId w:val="1"/>
        </w:numPr>
        <w:ind w:left="142" w:right="-10" w:hanging="14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Лицензия на </w:t>
      </w:r>
      <w:r w:rsidR="00A81C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</w:t>
      </w:r>
      <w:r w:rsidR="00A071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№ 199 от 18.02.16,</w:t>
      </w:r>
    </w:p>
    <w:p w:rsidR="00B42312" w:rsidRPr="00B42312" w:rsidRDefault="0081379B" w:rsidP="00A0714A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ЛО</w:t>
      </w:r>
      <w:proofErr w:type="gramStart"/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B5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0001017. </w:t>
      </w:r>
    </w:p>
    <w:p w:rsidR="0081379B" w:rsidRPr="0081379B" w:rsidRDefault="00B42312" w:rsidP="00B52170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выдана комитетом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Лицензия выдана бессрочно.</w:t>
      </w:r>
    </w:p>
    <w:p w:rsidR="00E45707" w:rsidRDefault="0081379B" w:rsidP="00CA0DDF">
      <w:pPr>
        <w:numPr>
          <w:ilvl w:val="2"/>
          <w:numId w:val="1"/>
        </w:num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мест осуществления образовате</w:t>
      </w:r>
      <w:r w:rsidR="00E4570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деятельности и подвиды</w:t>
      </w:r>
    </w:p>
    <w:p w:rsidR="0081379B" w:rsidRPr="0081379B" w:rsidRDefault="0081379B" w:rsidP="00E45707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образования, зафиксированные в приложении к лицензии:</w:t>
      </w:r>
      <w:proofErr w:type="gramEnd"/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 г. Калач-на-Дону,  ул. Революционная, 421 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Калач-на-Дону; ул. Революционная, 421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Петрова,29;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Октябрьская, 283;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</w:t>
      </w:r>
      <w:r>
        <w:rPr>
          <w:rFonts w:ascii="Times New Roman" w:hAnsi="Times New Roman" w:cs="Times New Roman"/>
          <w:sz w:val="24"/>
          <w:szCs w:val="24"/>
        </w:rPr>
        <w:t>-на-Дону, ул. Октябрьская, 284;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404507, Волгоградская обл., г. Калач-на-Дону, ул. Советская,5;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ул. Дубинец, 18 а; 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81379B">
        <w:rPr>
          <w:rFonts w:ascii="Times New Roman" w:hAnsi="Times New Roman" w:cs="Times New Roman"/>
          <w:sz w:val="24"/>
          <w:szCs w:val="24"/>
        </w:rPr>
        <w:t>404527, Волгоградская область, Калачёвский район, ст. Голубинская, пер. Клубный, 8</w:t>
      </w:r>
      <w:proofErr w:type="gramEnd"/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404547, </w:t>
      </w:r>
      <w:proofErr w:type="gramStart"/>
      <w:r w:rsidRPr="0081379B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81379B">
        <w:rPr>
          <w:rFonts w:ascii="Times New Roman" w:hAnsi="Times New Roman" w:cs="Times New Roman"/>
          <w:sz w:val="24"/>
          <w:szCs w:val="24"/>
        </w:rPr>
        <w:t xml:space="preserve"> обл., Калачевский район, п. Береславка, ул. Школьная,1;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404521, Волгоградская область, Калачёвский рай</w:t>
      </w:r>
      <w:r>
        <w:rPr>
          <w:rFonts w:ascii="Times New Roman" w:hAnsi="Times New Roman" w:cs="Times New Roman"/>
          <w:sz w:val="24"/>
          <w:szCs w:val="24"/>
        </w:rPr>
        <w:t>он, п. Пятиморск, ул. Ленина,18.</w:t>
      </w:r>
    </w:p>
    <w:p w:rsidR="00A81CB5" w:rsidRDefault="00A81CB5" w:rsidP="0081379B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образование: подвиды: дополнительное образование детей и взрослых.</w:t>
      </w: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  <w:sectPr w:rsidR="00A81CB5" w:rsidSect="002B743D">
          <w:footerReference w:type="default" r:id="rId10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:rsidR="002D228F" w:rsidRDefault="002D228F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81C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3.</w:t>
      </w:r>
      <w:r w:rsidRPr="00A81CB5">
        <w:rPr>
          <w:rFonts w:ascii="Times New Roman" w:hAnsi="Times New Roman" w:cs="Times New Roman"/>
          <w:b/>
          <w:sz w:val="24"/>
          <w:szCs w:val="24"/>
        </w:rPr>
        <w:t>Сведения о зданиях и помещениях для ведения образовательной деятельности и ресурсном обеспечении образовательного процесса.</w:t>
      </w:r>
    </w:p>
    <w:p w:rsidR="00A81CB5" w:rsidRPr="00490476" w:rsidRDefault="00A81CB5" w:rsidP="002D228F">
      <w:pPr>
        <w:pStyle w:val="a7"/>
        <w:rPr>
          <w:rFonts w:ascii="Times New Roman" w:hAnsi="Times New Roman" w:cs="Times New Roman"/>
          <w:b/>
          <w:sz w:val="14"/>
          <w:szCs w:val="14"/>
        </w:rPr>
      </w:pPr>
    </w:p>
    <w:p w:rsidR="00A81CB5" w:rsidRDefault="00A81CB5" w:rsidP="00DC03E3">
      <w:pPr>
        <w:ind w:right="-10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A81C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Обеспечение зданиями и сооружениями.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C03E3" w:rsidRPr="00DC03E3" w:rsidRDefault="00DC03E3" w:rsidP="00DC03E3">
      <w:pPr>
        <w:ind w:right="-10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tbl>
      <w:tblPr>
        <w:tblW w:w="15310" w:type="dxa"/>
        <w:tblInd w:w="-67" w:type="dxa"/>
        <w:tblLayout w:type="fixed"/>
        <w:tblCellMar>
          <w:left w:w="75" w:type="dxa"/>
          <w:right w:w="75" w:type="dxa"/>
        </w:tblCellMar>
        <w:tblLook w:val="0040" w:firstRow="0" w:lastRow="1" w:firstColumn="0" w:lastColumn="0" w:noHBand="0" w:noVBand="0"/>
      </w:tblPr>
      <w:tblGrid>
        <w:gridCol w:w="426"/>
        <w:gridCol w:w="1701"/>
        <w:gridCol w:w="4678"/>
        <w:gridCol w:w="2268"/>
        <w:gridCol w:w="3118"/>
        <w:gridCol w:w="3119"/>
      </w:tblGrid>
      <w:tr w:rsidR="00A81CB5" w:rsidRPr="00A81CB5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81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(местоположение) здания, строения, сооружения, помещения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 работников питанием и медицинским обслуживанием, иное) </w:t>
            </w:r>
            <w:proofErr w:type="gramEnd"/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указанием площади 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 - основание возникновения права (указываются реквизиты и сроки действия)</w:t>
            </w:r>
          </w:p>
        </w:tc>
      </w:tr>
      <w:tr w:rsidR="00A81CB5" w:rsidRPr="00A81CB5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64446" w:rsidRPr="00585AE0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404503,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обл.,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Калач-на-Дону,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Революционная 421 а.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кабинет № 1 - учебный,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 м²;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кабинет № 2 - учебный, 26,0 м²;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кабинет для оказания мед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омощи - 8,4 м²;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административный кабинет -  9,0 м²;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методический кабинет - 13,1 м²;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подсобное помещение – 8,2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туалет – 3,4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душевая – 1,3 м²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Оперативное управление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Калачевского муниципального района Волгоградской области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о закреплении муниципального имущества на праве оперативного управления 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01.02.2016.</w:t>
            </w: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Действие договора: до 31.12.16</w:t>
            </w:r>
          </w:p>
        </w:tc>
      </w:tr>
      <w:tr w:rsidR="00E64446" w:rsidRPr="00CE1242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83,8 м²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4446" w:rsidRPr="00CC422B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404503,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обл.,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Калач-на-Дону,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Петрова, 29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учебный кабинет № 1 - 61,4 м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учебный кабинет № 2- </w:t>
            </w: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60,9 м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учебный кабинет № 3 - 12,5 м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методический кабинет-7,6 м²;</w:t>
            </w: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гардероб- 4,2 м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подсобные помещения - 3,6 м²; 3,9 м2;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кабинет для оказания мед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омощи 5,6 м2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раздевалки- 4,1м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4,5 м2,</w:t>
            </w: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туалет - 4,9 м2;</w:t>
            </w: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умывальная – 4,2 м2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Оперативное управление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закреплении муниципального имущества на праве оперативного управления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01.01.2013.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договора: на неопределённый срок</w:t>
            </w:r>
          </w:p>
        </w:tc>
      </w:tr>
      <w:tr w:rsidR="00E64446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177, 4 м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  <w:p w:rsidR="00490476" w:rsidRPr="00E64446" w:rsidRDefault="0049047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4446" w:rsidRPr="00562110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404503, </w:t>
            </w:r>
          </w:p>
          <w:p w:rsidR="00E64446" w:rsidRPr="00E64446" w:rsidRDefault="00E64446" w:rsidP="0049047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обл.,</w:t>
            </w:r>
            <w:r w:rsidR="00490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Калач-на-Дону, ул. Октябрьская, 283.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-учебный кабинет № 5 – 26,2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-кабинет химии – 51,0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-кабинет физики - 58,7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1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безвозмездное пользование помещением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01.09.10.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договора: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бессрочное</w:t>
            </w:r>
          </w:p>
        </w:tc>
      </w:tr>
      <w:tr w:rsidR="00E64446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135,9 м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4446" w:rsidRPr="00A85397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404507, Волгоградская обл.,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Калач-на-Дону, </w:t>
            </w: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ул. Советская,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кабинет № 12 –учебный 48,7 м²,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20 – учебный 44,6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6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безвозмездное пользование помещением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02.09.2013.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договора: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бессрочное</w:t>
            </w:r>
          </w:p>
        </w:tc>
      </w:tr>
      <w:tr w:rsidR="00E64446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93,3 м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4446" w:rsidRPr="00561F37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404507, Волгоградская обл.,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Калач-на-Дону,  ул. Дубинец, 18 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кабинет № 24 – учебный 48,6 м²,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кабинет № 25 – учебный 49,9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7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безвозмездное пользование помещением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02.09.2013.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договора: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бессрочное</w:t>
            </w:r>
          </w:p>
        </w:tc>
      </w:tr>
      <w:tr w:rsidR="00E64446" w:rsidRPr="00561F37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98,5 м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4446" w:rsidRPr="00AF1392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404503, ул. Волгоградская обл., г. Калач-на-Дону, Революционная, 421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-учебный кабинет № 101 - 55,7 м²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-учебный кабинет № 102 - 50,3 м²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-учебный кабинет № 103 - 55,9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-учебный кабинет № 104 - 55,2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-учебный кабинет № 105 - 55,8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-учебный кабинет № 201 - 55,3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-учебный кабинет № 202 - 50,5 м²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-учебный кабинет № 203 - 56,0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-учебный кабинет № 204 - 55,6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-учебный кабинет № 205 - 55,7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-учебный кабинет № 301 - 55,7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-учебный кабинет № 302 - 50,8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-учебный кабинет № 303 - 57,2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-учебный кабинет № 304 - 54,9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-учебный кабинет № 305 - 55,9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-учебный кабинет № 317 - 72,8 м²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Безвозмездное пользование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2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безвозмездное пользование помещением от 01.09.10г.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договора: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бессрочное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49047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4446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 893,3 м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4446" w:rsidRPr="00562110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404503, ул. Волгоградская обл.,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Калач-на-Дону, ул. Октябрьская, 284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-комната для занятий - 58,0м²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-комната для занятий - 61,6м²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5 на безвозмездное пользование помещением от 01.09.10г.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договора: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бессрочное</w:t>
            </w:r>
          </w:p>
        </w:tc>
      </w:tr>
      <w:tr w:rsidR="00E64446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119,6 м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4446" w:rsidRPr="005D7B78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404547, Волгоградская обл.,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Калачевский район,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Береславка,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Школьная,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кабинет химии, биологии -  69,3 м²,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кабинет начальных классов - 49,2 м²,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8 на безвозмездное пользование помещением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02.09.2013.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договора: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бессрочное</w:t>
            </w:r>
          </w:p>
        </w:tc>
      </w:tr>
      <w:tr w:rsidR="00E64446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118,5 м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4446" w:rsidRPr="005D7B78" w:rsidTr="00490476">
        <w:trPr>
          <w:trHeight w:val="17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404532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</w:t>
            </w:r>
            <w:proofErr w:type="gramEnd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обл., Калачевский район, ст. Голубинская, пер. Клубный, 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-кабинет химии - 72,5 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-кабинет физики - 68,9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Безвозмездное пользование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4 на безвозмездное пользование помещением от 01.09.10г.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договора: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Бессрочное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4446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141,4 м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4446" w:rsidRPr="005A41A2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404521,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</w:t>
            </w:r>
            <w:proofErr w:type="gramEnd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обл., Калачевский район, п. Пятиморск,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Ленина,18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-учебный кабинет №1 – 45,0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-учебный кабинет №2 - 49,1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-учебный кабинет №3 - 48,9 м²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Безвозмездное пользование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3 на безвозмездное пользование помещением от 01.09.10г. 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договора:</w:t>
            </w:r>
          </w:p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бессрочное</w:t>
            </w:r>
          </w:p>
        </w:tc>
      </w:tr>
      <w:tr w:rsidR="00E64446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143,0 м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4446" w:rsidRPr="00A00086" w:rsidTr="00E644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(кв. м):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2004,7 м</w:t>
            </w:r>
            <w:proofErr w:type="gramStart"/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6" w:rsidRPr="00E64446" w:rsidRDefault="00E64446" w:rsidP="00E64446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</w:tr>
    </w:tbl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16E09" w:rsidSect="00415E95">
          <w:pgSz w:w="16838" w:h="11906" w:orient="landscape"/>
          <w:pgMar w:top="902" w:right="539" w:bottom="851" w:left="1134" w:header="709" w:footer="709" w:gutter="0"/>
          <w:cols w:space="708"/>
          <w:docGrid w:linePitch="360"/>
        </w:sectPr>
      </w:pPr>
    </w:p>
    <w:p w:rsidR="003F6D55" w:rsidRPr="00416E09" w:rsidRDefault="003F6D55" w:rsidP="00A81CB5">
      <w:pPr>
        <w:ind w:right="-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6D55" w:rsidRPr="00416E09" w:rsidRDefault="004F7936" w:rsidP="004F7936">
      <w:pPr>
        <w:ind w:right="-10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3.1.1. </w:t>
      </w:r>
      <w:r w:rsidR="00A81CB5"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Форма владения зданиями и помещениями, реквизиты соответствующих документов: муниципальная собственность </w:t>
      </w:r>
    </w:p>
    <w:p w:rsidR="00A81CB5" w:rsidRPr="00416E09" w:rsidRDefault="00A81CB5" w:rsidP="004F7936">
      <w:pPr>
        <w:ind w:right="-10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на праве оперативного управления.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Документы: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1). Договор о </w:t>
      </w:r>
      <w:r w:rsidR="00D2034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закреплении имущества на праве оперативного управления от 01.01.17, срок действия – на неопределённый срок.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2).  Акт приёма-передачи муниц</w:t>
      </w:r>
      <w:r w:rsidR="00D2034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ипального имущества от 01.01.17</w:t>
      </w: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Договор на безвозмездное пользование помещением № 1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5) Договор на безвозмездное пользование помещением № 2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7) Договор на безвозмездное пользование помещением № 3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9) Договор на безвозмездное пользование помещением № 4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11) Договор на безвозмездное пользование помещением № 5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13) Договор на безвозмездное пользование помещением № 6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14)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15) Договор на безвозмездное пользование помещением № 7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16)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17) Договор на безвозмездное пользование помещением № 8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18)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19) Договор на безвозмездное пользование помещением № 9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21) Договор на безвозмездное пользование помещением № 10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22) Акт приема-передачи помещений учебных кабинетов от 02.09.13 г.</w:t>
      </w:r>
    </w:p>
    <w:p w:rsidR="00A81CB5" w:rsidRPr="00416E09" w:rsidRDefault="00A81CB5" w:rsidP="00A81CB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23) </w:t>
      </w:r>
      <w:r w:rsidRPr="00416E09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 о закреплении муниципального имущества на праве оперативного управления от 01.01.2013.; срок действия договора - бессрочно</w:t>
      </w:r>
    </w:p>
    <w:p w:rsidR="00A81CB5" w:rsidRPr="00416E09" w:rsidRDefault="00A81CB5" w:rsidP="00A81CB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sz w:val="23"/>
          <w:szCs w:val="23"/>
          <w:lang w:eastAsia="ru-RU"/>
        </w:rPr>
        <w:t>24) Акт приема-передачи муниципального имущества от 01.01.2013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Общая площадь используемых зданий и помещений: 1538,2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Учебная площадь: 2166,5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Средняя учебная площадь на одного обучающегося: 3,34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Заключение Федеральной службы по надзору в сфере защиты прав потребителей и благополучия человека на используемые здания и помещения: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Санитарно-эпидемиологическое заключение № 34.12.14.000.М.000504.05.11 от 17.05.2011.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Санитарно-эпидемиологическое заключение № 34.12.01.000 М.000922.06.14 от 18.06.2014.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Заключение Управления Государственного пожарного надзора ГУ МЧС России по Волгоградской области на используемые здания и помещения: 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Заключение о соответствии объекта защиты обязательным требованиям пожарной безопасности № 000005 от  23.03.2011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Заключение о соответствии объекта защиты обязательным требованиям пожарной безопасности № 000012 от 01.06.2011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Заключение о соответствии объекта защиты обязательным требованиям пожарной безопасности № 000001 от 10.12.2013</w:t>
      </w: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16E09" w:rsidSect="002B743D">
          <w:pgSz w:w="11906" w:h="16838"/>
          <w:pgMar w:top="539" w:right="851" w:bottom="1134" w:left="1134" w:header="709" w:footer="709" w:gutter="0"/>
          <w:cols w:space="708"/>
          <w:docGrid w:linePitch="360"/>
        </w:sectPr>
      </w:pPr>
    </w:p>
    <w:p w:rsidR="00A81CB5" w:rsidRPr="004F7936" w:rsidRDefault="00CC1CEF" w:rsidP="00A81CB5">
      <w:pPr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</w:t>
      </w:r>
      <w:r w:rsidR="003F6D5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A81CB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Оснащение</w:t>
      </w:r>
      <w:r w:rsidR="00FE3E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оборудованием</w:t>
      </w:r>
      <w:r w:rsidR="00A81CB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учебных и специализированных помещений, используемых для реализации образовательных программ.</w:t>
      </w:r>
    </w:p>
    <w:p w:rsidR="00A81CB5" w:rsidRPr="00A81CB5" w:rsidRDefault="00A81CB5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15418" w:type="dxa"/>
        <w:tblLayout w:type="fixed"/>
        <w:tblLook w:val="04A0" w:firstRow="1" w:lastRow="0" w:firstColumn="1" w:lastColumn="0" w:noHBand="0" w:noVBand="1"/>
      </w:tblPr>
      <w:tblGrid>
        <w:gridCol w:w="2235"/>
        <w:gridCol w:w="11907"/>
        <w:gridCol w:w="1276"/>
      </w:tblGrid>
      <w:tr w:rsidR="00A81CB5" w:rsidRPr="00A81CB5" w:rsidTr="008D2BC6">
        <w:trPr>
          <w:trHeight w:val="289"/>
        </w:trPr>
        <w:tc>
          <w:tcPr>
            <w:tcW w:w="2235" w:type="dxa"/>
          </w:tcPr>
          <w:p w:rsidR="00A81CB5" w:rsidRPr="008D2BC6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Виды учебных помещений</w:t>
            </w:r>
          </w:p>
        </w:tc>
        <w:tc>
          <w:tcPr>
            <w:tcW w:w="11907" w:type="dxa"/>
          </w:tcPr>
          <w:p w:rsidR="00A81CB5" w:rsidRPr="008D2BC6" w:rsidRDefault="00A81CB5" w:rsidP="00DC03E3">
            <w:pPr>
              <w:tabs>
                <w:tab w:val="left" w:pos="12083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1276" w:type="dxa"/>
          </w:tcPr>
          <w:p w:rsidR="00DC03E3" w:rsidRPr="008D2BC6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% оснащен</w:t>
            </w:r>
          </w:p>
          <w:p w:rsidR="00CC1CEF" w:rsidRPr="008D2BC6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ности</w:t>
            </w:r>
          </w:p>
        </w:tc>
      </w:tr>
      <w:tr w:rsidR="00A81CB5" w:rsidRPr="00A81CB5" w:rsidTr="008D2BC6">
        <w:tc>
          <w:tcPr>
            <w:tcW w:w="15418" w:type="dxa"/>
            <w:gridSpan w:val="3"/>
          </w:tcPr>
          <w:p w:rsidR="00A81CB5" w:rsidRPr="00DC03E3" w:rsidRDefault="00CC1CEF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03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</w:t>
            </w:r>
            <w:r w:rsidR="00A81CB5" w:rsidRPr="00DC03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 ДО ДЭБЦ «Эко-Дон» </w:t>
            </w:r>
            <w:r w:rsidR="00A31999" w:rsidRPr="00DC03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(ул. Революционная, 421 а)</w:t>
            </w:r>
          </w:p>
        </w:tc>
      </w:tr>
      <w:tr w:rsidR="00A81CB5" w:rsidRPr="00A81CB5" w:rsidTr="008D2BC6">
        <w:trPr>
          <w:trHeight w:val="166"/>
        </w:trPr>
        <w:tc>
          <w:tcPr>
            <w:tcW w:w="2235" w:type="dxa"/>
          </w:tcPr>
          <w:p w:rsidR="00A81CB5" w:rsidRPr="008D2BC6" w:rsidRDefault="00DC03E3" w:rsidP="009B3D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1</w:t>
            </w:r>
            <w:r w:rsidR="009B3D7A"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</w:tc>
        <w:tc>
          <w:tcPr>
            <w:tcW w:w="11907" w:type="dxa"/>
          </w:tcPr>
          <w:p w:rsidR="00A81CB5" w:rsidRPr="008D2BC6" w:rsidRDefault="009B3D7A" w:rsidP="00A3199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</w:t>
            </w:r>
            <w:r w:rsidR="00DC03E3"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 доска, парты, стулья, шкафы, раковина.</w:t>
            </w:r>
          </w:p>
        </w:tc>
        <w:tc>
          <w:tcPr>
            <w:tcW w:w="1276" w:type="dxa"/>
          </w:tcPr>
          <w:p w:rsidR="00A81CB5" w:rsidRPr="008D2BC6" w:rsidRDefault="00DC03E3" w:rsidP="00B971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A81CB5" w:rsidRPr="00A81CB5" w:rsidTr="008D2BC6">
        <w:tc>
          <w:tcPr>
            <w:tcW w:w="2235" w:type="dxa"/>
          </w:tcPr>
          <w:p w:rsidR="00A81CB5" w:rsidRPr="008D2BC6" w:rsidRDefault="00DC03E3" w:rsidP="00A3199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1</w:t>
            </w:r>
          </w:p>
        </w:tc>
        <w:tc>
          <w:tcPr>
            <w:tcW w:w="11907" w:type="dxa"/>
          </w:tcPr>
          <w:p w:rsidR="00A81CB5" w:rsidRPr="008D2BC6" w:rsidRDefault="009B3D7A" w:rsidP="00A3199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Парты, стулья, шкафы, </w:t>
            </w:r>
            <w:r w:rsidR="00DC03E3"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компьютер, экран.</w:t>
            </w:r>
          </w:p>
        </w:tc>
        <w:tc>
          <w:tcPr>
            <w:tcW w:w="1276" w:type="dxa"/>
          </w:tcPr>
          <w:p w:rsidR="00A81CB5" w:rsidRPr="008D2BC6" w:rsidRDefault="00DC03E3" w:rsidP="00A25B0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A31999" w:rsidRPr="00A81CB5" w:rsidTr="008D2BC6">
        <w:tc>
          <w:tcPr>
            <w:tcW w:w="15418" w:type="dxa"/>
            <w:gridSpan w:val="3"/>
          </w:tcPr>
          <w:p w:rsidR="00A31999" w:rsidRPr="008D2BC6" w:rsidRDefault="00CC1CEF" w:rsidP="00CC1C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</w:t>
            </w:r>
            <w:r w:rsidR="00A31999" w:rsidRPr="008D2BC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 ДО ДЭБЦ «Эко-Дон» (ул. Петрова, 29)</w:t>
            </w:r>
          </w:p>
        </w:tc>
      </w:tr>
      <w:tr w:rsidR="00CC1CEF" w:rsidRPr="00A81CB5" w:rsidTr="008D2BC6">
        <w:tc>
          <w:tcPr>
            <w:tcW w:w="2235" w:type="dxa"/>
          </w:tcPr>
          <w:p w:rsidR="00CC1CEF" w:rsidRPr="008D2BC6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1/а</w:t>
            </w:r>
          </w:p>
        </w:tc>
        <w:tc>
          <w:tcPr>
            <w:tcW w:w="11907" w:type="dxa"/>
          </w:tcPr>
          <w:p w:rsidR="00CC1CEF" w:rsidRPr="008D2BC6" w:rsidRDefault="00DC03E3" w:rsidP="00DC03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lang w:eastAsia="ru-RU"/>
              </w:rPr>
              <w:t>Учительский стол, ученические столы, стулья, шкафы, полки для размещения экспонатов, раковина.</w:t>
            </w:r>
          </w:p>
        </w:tc>
        <w:tc>
          <w:tcPr>
            <w:tcW w:w="1276" w:type="dxa"/>
          </w:tcPr>
          <w:p w:rsidR="00CC1CEF" w:rsidRPr="008D2BC6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CC1CEF" w:rsidRPr="00A81CB5" w:rsidTr="008D2BC6">
        <w:tc>
          <w:tcPr>
            <w:tcW w:w="2235" w:type="dxa"/>
          </w:tcPr>
          <w:p w:rsidR="00CC1CEF" w:rsidRPr="008D2BC6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1/б</w:t>
            </w:r>
          </w:p>
        </w:tc>
        <w:tc>
          <w:tcPr>
            <w:tcW w:w="11907" w:type="dxa"/>
          </w:tcPr>
          <w:p w:rsidR="00CC1CEF" w:rsidRPr="008D2BC6" w:rsidRDefault="00DC03E3" w:rsidP="00DC03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D2BC6">
              <w:rPr>
                <w:rFonts w:ascii="Times New Roman" w:eastAsia="Times New Roman" w:hAnsi="Times New Roman" w:cs="Times New Roman"/>
                <w:lang w:eastAsia="ru-RU"/>
              </w:rPr>
              <w:t>Учительский стол, ученические столы, стулья, шкафы, полки для размещения экспонатов,  раковина, проектор, станки для гобелена, ноутбук, софиты, мольберты, палитры.</w:t>
            </w:r>
            <w:proofErr w:type="gramEnd"/>
          </w:p>
        </w:tc>
        <w:tc>
          <w:tcPr>
            <w:tcW w:w="1276" w:type="dxa"/>
          </w:tcPr>
          <w:p w:rsidR="00CC1CEF" w:rsidRPr="008D2BC6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CC1CEF" w:rsidRPr="00A81CB5" w:rsidTr="008D2BC6">
        <w:trPr>
          <w:trHeight w:val="472"/>
        </w:trPr>
        <w:tc>
          <w:tcPr>
            <w:tcW w:w="2235" w:type="dxa"/>
          </w:tcPr>
          <w:p w:rsidR="00CC1CEF" w:rsidRPr="008D2BC6" w:rsidRDefault="00CC1CEF" w:rsidP="00CC1C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2</w:t>
            </w:r>
          </w:p>
        </w:tc>
        <w:tc>
          <w:tcPr>
            <w:tcW w:w="11907" w:type="dxa"/>
          </w:tcPr>
          <w:p w:rsidR="00DC03E3" w:rsidRPr="008D2BC6" w:rsidRDefault="00DC03E3" w:rsidP="00DC03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Учительский стол, ученические столы, стулья, доска, ноутбук, компьютер, экран, проектор,</w:t>
            </w:r>
          </w:p>
          <w:p w:rsidR="00CC1CEF" w:rsidRPr="008D2BC6" w:rsidRDefault="00CC1CEF" w:rsidP="00DC03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lang w:eastAsia="ru-RU"/>
              </w:rPr>
              <w:t>зеркальная стенка, пиан</w:t>
            </w:r>
            <w:r w:rsidR="00DC03E3" w:rsidRPr="008D2BC6">
              <w:rPr>
                <w:rFonts w:ascii="Times New Roman" w:eastAsia="Times New Roman" w:hAnsi="Times New Roman" w:cs="Times New Roman"/>
                <w:lang w:eastAsia="ru-RU"/>
              </w:rPr>
              <w:t>ино, музыкальный центр.</w:t>
            </w:r>
          </w:p>
        </w:tc>
        <w:tc>
          <w:tcPr>
            <w:tcW w:w="1276" w:type="dxa"/>
          </w:tcPr>
          <w:p w:rsidR="00CC1CEF" w:rsidRPr="008D2BC6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CC1CEF" w:rsidRPr="00A81CB5" w:rsidTr="008D2BC6">
        <w:tc>
          <w:tcPr>
            <w:tcW w:w="2235" w:type="dxa"/>
          </w:tcPr>
          <w:p w:rsidR="00CC1CEF" w:rsidRPr="008D2BC6" w:rsidRDefault="00CC1CEF" w:rsidP="000514E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</w:t>
            </w:r>
            <w:r w:rsidR="00605B6F"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907" w:type="dxa"/>
          </w:tcPr>
          <w:p w:rsidR="00CC1CEF" w:rsidRPr="008D2BC6" w:rsidRDefault="00CC1CEF" w:rsidP="00DC03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lang w:eastAsia="ru-RU"/>
              </w:rPr>
              <w:t>Стол –</w:t>
            </w:r>
            <w:r w:rsidR="00DC03E3" w:rsidRPr="008D2B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2BC6">
              <w:rPr>
                <w:rFonts w:ascii="Times New Roman" w:eastAsia="Times New Roman" w:hAnsi="Times New Roman" w:cs="Times New Roman"/>
                <w:lang w:eastAsia="ru-RU"/>
              </w:rPr>
              <w:t xml:space="preserve">тумба учительский, парты, стулья, полки, </w:t>
            </w:r>
            <w:r w:rsidR="00DC03E3" w:rsidRPr="008D2BC6">
              <w:rPr>
                <w:rFonts w:ascii="Times New Roman" w:eastAsia="Times New Roman" w:hAnsi="Times New Roman" w:cs="Times New Roman"/>
                <w:lang w:eastAsia="ru-RU"/>
              </w:rPr>
              <w:t>компьютер.</w:t>
            </w:r>
          </w:p>
        </w:tc>
        <w:tc>
          <w:tcPr>
            <w:tcW w:w="1276" w:type="dxa"/>
          </w:tcPr>
          <w:p w:rsidR="00CC1CEF" w:rsidRPr="008D2BC6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CC1CEF" w:rsidRPr="00A81CB5" w:rsidTr="008D2BC6">
        <w:tc>
          <w:tcPr>
            <w:tcW w:w="15418" w:type="dxa"/>
            <w:gridSpan w:val="3"/>
          </w:tcPr>
          <w:p w:rsidR="00CC1CEF" w:rsidRPr="008D2BC6" w:rsidRDefault="00CC1CEF" w:rsidP="00CC1CE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СШ № 1 г. Калача-на-Дону</w:t>
            </w:r>
          </w:p>
        </w:tc>
      </w:tr>
      <w:tr w:rsidR="00CC1CEF" w:rsidRPr="00A81CB5" w:rsidTr="008D2BC6">
        <w:tc>
          <w:tcPr>
            <w:tcW w:w="2235" w:type="dxa"/>
          </w:tcPr>
          <w:p w:rsidR="00CC1CEF" w:rsidRPr="008D2BC6" w:rsidRDefault="00CC1CEF" w:rsidP="00DC03E3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29</w:t>
            </w:r>
          </w:p>
        </w:tc>
        <w:tc>
          <w:tcPr>
            <w:tcW w:w="11907" w:type="dxa"/>
          </w:tcPr>
          <w:p w:rsidR="00CC1CEF" w:rsidRPr="008D2BC6" w:rsidRDefault="00CC1CEF" w:rsidP="00CC1C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Парты, стулья, доска, шкафы; наглядные пособия, таблицы, гербарии, ноутбук, телевизор, </w:t>
            </w:r>
            <w:r w:rsidRPr="008D2BC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DVD</w:t>
            </w: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-плеер, экран.</w:t>
            </w: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proofErr w:type="gramEnd"/>
          </w:p>
        </w:tc>
        <w:tc>
          <w:tcPr>
            <w:tcW w:w="1276" w:type="dxa"/>
          </w:tcPr>
          <w:p w:rsidR="00CC1CEF" w:rsidRPr="008D2BC6" w:rsidRDefault="00CC1CEF" w:rsidP="00A81C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100%</w:t>
            </w:r>
          </w:p>
        </w:tc>
      </w:tr>
      <w:tr w:rsidR="00605B6F" w:rsidRPr="00A81CB5" w:rsidTr="008D2BC6">
        <w:tc>
          <w:tcPr>
            <w:tcW w:w="14142" w:type="dxa"/>
            <w:gridSpan w:val="2"/>
          </w:tcPr>
          <w:p w:rsidR="00605B6F" w:rsidRPr="008D2BC6" w:rsidRDefault="00605B6F" w:rsidP="00605B6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      МБОУ СШ № 2  г. Калача-на-Дону</w:t>
            </w:r>
          </w:p>
        </w:tc>
        <w:tc>
          <w:tcPr>
            <w:tcW w:w="1276" w:type="dxa"/>
          </w:tcPr>
          <w:p w:rsidR="00605B6F" w:rsidRPr="008D2BC6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5B6F" w:rsidRPr="00A81CB5" w:rsidTr="008D2BC6">
        <w:tc>
          <w:tcPr>
            <w:tcW w:w="2235" w:type="dxa"/>
          </w:tcPr>
          <w:p w:rsidR="00605B6F" w:rsidRPr="008D2BC6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12</w:t>
            </w:r>
          </w:p>
        </w:tc>
        <w:tc>
          <w:tcPr>
            <w:tcW w:w="11907" w:type="dxa"/>
          </w:tcPr>
          <w:p w:rsidR="00605B6F" w:rsidRPr="008D2BC6" w:rsidRDefault="00605B6F" w:rsidP="00CC1CEF">
            <w:pPr>
              <w:rPr>
                <w:rFonts w:ascii="Times New Roman" w:hAnsi="Times New Roman" w:cs="Times New Roman"/>
              </w:rPr>
            </w:pPr>
            <w:r w:rsidRPr="008D2BC6">
              <w:rPr>
                <w:rFonts w:ascii="Times New Roman" w:hAnsi="Times New Roman" w:cs="Times New Roman"/>
              </w:rPr>
              <w:t>Доска, учительский стол, стулья, п</w:t>
            </w:r>
            <w:r w:rsidR="00DC03E3" w:rsidRPr="008D2BC6">
              <w:rPr>
                <w:rFonts w:ascii="Times New Roman" w:hAnsi="Times New Roman" w:cs="Times New Roman"/>
              </w:rPr>
              <w:t>арты, шкаф, телевизор, ноутбук.</w:t>
            </w:r>
          </w:p>
        </w:tc>
        <w:tc>
          <w:tcPr>
            <w:tcW w:w="1276" w:type="dxa"/>
          </w:tcPr>
          <w:p w:rsidR="00605B6F" w:rsidRPr="008D2BC6" w:rsidRDefault="00605B6F" w:rsidP="00605B6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605B6F" w:rsidRPr="00A81CB5" w:rsidTr="008D2BC6">
        <w:tc>
          <w:tcPr>
            <w:tcW w:w="2235" w:type="dxa"/>
          </w:tcPr>
          <w:p w:rsidR="00605B6F" w:rsidRPr="008D2BC6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20</w:t>
            </w:r>
          </w:p>
        </w:tc>
        <w:tc>
          <w:tcPr>
            <w:tcW w:w="11907" w:type="dxa"/>
          </w:tcPr>
          <w:p w:rsidR="00605B6F" w:rsidRPr="008D2BC6" w:rsidRDefault="00605B6F" w:rsidP="00605B6F">
            <w:pPr>
              <w:rPr>
                <w:rFonts w:ascii="Times New Roman" w:hAnsi="Times New Roman" w:cs="Times New Roman"/>
              </w:rPr>
            </w:pPr>
            <w:r w:rsidRPr="008D2BC6">
              <w:rPr>
                <w:rFonts w:ascii="Times New Roman" w:hAnsi="Times New Roman" w:cs="Times New Roman"/>
              </w:rPr>
              <w:t>Доска, учительский стол, стулья, парты,  ноутбук.</w:t>
            </w:r>
          </w:p>
        </w:tc>
        <w:tc>
          <w:tcPr>
            <w:tcW w:w="1276" w:type="dxa"/>
          </w:tcPr>
          <w:p w:rsidR="00605B6F" w:rsidRPr="008D2BC6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605B6F" w:rsidRPr="00A81CB5" w:rsidTr="008D2BC6">
        <w:tc>
          <w:tcPr>
            <w:tcW w:w="15418" w:type="dxa"/>
            <w:gridSpan w:val="3"/>
          </w:tcPr>
          <w:p w:rsidR="00605B6F" w:rsidRPr="008D2BC6" w:rsidRDefault="00605B6F" w:rsidP="00CC1CE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b/>
                <w:lang w:eastAsia="ru-RU"/>
              </w:rPr>
              <w:t>МКОУ СШ № 3 Калача-на-Дону</w:t>
            </w:r>
          </w:p>
        </w:tc>
      </w:tr>
      <w:tr w:rsidR="00605B6F" w:rsidRPr="00A81CB5" w:rsidTr="008D2BC6">
        <w:tc>
          <w:tcPr>
            <w:tcW w:w="2235" w:type="dxa"/>
          </w:tcPr>
          <w:p w:rsidR="00605B6F" w:rsidRPr="008D2BC6" w:rsidRDefault="008D2BC6" w:rsidP="00A81C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инф-</w:t>
            </w:r>
            <w:r w:rsidR="00605B6F"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тики</w:t>
            </w:r>
          </w:p>
        </w:tc>
        <w:tc>
          <w:tcPr>
            <w:tcW w:w="11907" w:type="dxa"/>
          </w:tcPr>
          <w:p w:rsidR="00605B6F" w:rsidRPr="008D2BC6" w:rsidRDefault="00605B6F" w:rsidP="00CC1C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lang w:eastAsia="ru-RU"/>
              </w:rPr>
              <w:t xml:space="preserve">Учительский стол, парты, стулья, доска, ноутбук. </w:t>
            </w:r>
          </w:p>
        </w:tc>
        <w:tc>
          <w:tcPr>
            <w:tcW w:w="1276" w:type="dxa"/>
          </w:tcPr>
          <w:p w:rsidR="00605B6F" w:rsidRPr="008D2BC6" w:rsidRDefault="008D2BC6" w:rsidP="00A81C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605B6F" w:rsidRPr="008D2BC6"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</w:tr>
      <w:tr w:rsidR="00605B6F" w:rsidRPr="00A81CB5" w:rsidTr="008D2BC6">
        <w:tc>
          <w:tcPr>
            <w:tcW w:w="15418" w:type="dxa"/>
            <w:gridSpan w:val="3"/>
          </w:tcPr>
          <w:p w:rsidR="00605B6F" w:rsidRPr="008D2BC6" w:rsidRDefault="00605B6F" w:rsidP="00CC1CE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СШ № 4 г. Калача-на-Дону</w:t>
            </w:r>
          </w:p>
        </w:tc>
      </w:tr>
      <w:tr w:rsidR="00605B6F" w:rsidRPr="00A81CB5" w:rsidTr="008D2BC6">
        <w:tc>
          <w:tcPr>
            <w:tcW w:w="2235" w:type="dxa"/>
          </w:tcPr>
          <w:p w:rsidR="00605B6F" w:rsidRPr="008D2BC6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107</w:t>
            </w:r>
          </w:p>
        </w:tc>
        <w:tc>
          <w:tcPr>
            <w:tcW w:w="11907" w:type="dxa"/>
          </w:tcPr>
          <w:p w:rsidR="00605B6F" w:rsidRPr="008D2BC6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Парты, стулья, доска, шкафы, компьютер, копировальная техника.</w:t>
            </w: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1276" w:type="dxa"/>
          </w:tcPr>
          <w:p w:rsidR="00605B6F" w:rsidRPr="008D2BC6" w:rsidRDefault="00605B6F" w:rsidP="00A81C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605B6F" w:rsidRPr="00A81CB5" w:rsidTr="008D2BC6">
        <w:tc>
          <w:tcPr>
            <w:tcW w:w="15418" w:type="dxa"/>
            <w:gridSpan w:val="3"/>
          </w:tcPr>
          <w:p w:rsidR="00605B6F" w:rsidRPr="008D2BC6" w:rsidRDefault="00605B6F" w:rsidP="00A25B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МКОУ «Ильёвская СШ»  Калачёвского района</w:t>
            </w:r>
          </w:p>
        </w:tc>
      </w:tr>
      <w:tr w:rsidR="00605B6F" w:rsidRPr="00A81CB5" w:rsidTr="008D2BC6">
        <w:tc>
          <w:tcPr>
            <w:tcW w:w="2235" w:type="dxa"/>
          </w:tcPr>
          <w:p w:rsidR="00605B6F" w:rsidRPr="008D2BC6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2</w:t>
            </w:r>
          </w:p>
        </w:tc>
        <w:tc>
          <w:tcPr>
            <w:tcW w:w="11907" w:type="dxa"/>
          </w:tcPr>
          <w:p w:rsidR="00605B6F" w:rsidRPr="008D2BC6" w:rsidRDefault="00605B6F" w:rsidP="00DC03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Парты, стулья, доска, шкафы</w:t>
            </w:r>
            <w:r w:rsidR="00DC03E3"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1276" w:type="dxa"/>
          </w:tcPr>
          <w:p w:rsidR="00605B6F" w:rsidRPr="008D2BC6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605B6F" w:rsidRPr="00A81CB5" w:rsidTr="008D2BC6">
        <w:tc>
          <w:tcPr>
            <w:tcW w:w="15418" w:type="dxa"/>
            <w:gridSpan w:val="3"/>
          </w:tcPr>
          <w:p w:rsidR="00605B6F" w:rsidRPr="008D2BC6" w:rsidRDefault="00605B6F" w:rsidP="00A25B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МКОУ «</w:t>
            </w:r>
            <w:proofErr w:type="gramStart"/>
            <w:r w:rsidRPr="008D2BC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Голубинская</w:t>
            </w:r>
            <w:proofErr w:type="gramEnd"/>
            <w:r w:rsidRPr="008D2BC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СШ» Калачёвского района</w:t>
            </w:r>
          </w:p>
        </w:tc>
      </w:tr>
      <w:tr w:rsidR="00605B6F" w:rsidRPr="00A81CB5" w:rsidTr="008D2BC6">
        <w:tc>
          <w:tcPr>
            <w:tcW w:w="2235" w:type="dxa"/>
          </w:tcPr>
          <w:p w:rsidR="00605B6F" w:rsidRPr="008D2BC6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физики</w:t>
            </w:r>
          </w:p>
        </w:tc>
        <w:tc>
          <w:tcPr>
            <w:tcW w:w="11907" w:type="dxa"/>
          </w:tcPr>
          <w:p w:rsidR="00605B6F" w:rsidRPr="008D2BC6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Парты, стулья, доска, шкафы, лабораторные приборы, оборудование</w:t>
            </w:r>
            <w:r w:rsidR="00DC03E3"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</w:tcPr>
          <w:p w:rsidR="00605B6F" w:rsidRPr="008D2BC6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95%</w:t>
            </w:r>
          </w:p>
        </w:tc>
      </w:tr>
      <w:tr w:rsidR="00605B6F" w:rsidRPr="00A81CB5" w:rsidTr="008D2BC6">
        <w:tc>
          <w:tcPr>
            <w:tcW w:w="2235" w:type="dxa"/>
          </w:tcPr>
          <w:p w:rsidR="00605B6F" w:rsidRPr="008D2BC6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экологии</w:t>
            </w:r>
          </w:p>
        </w:tc>
        <w:tc>
          <w:tcPr>
            <w:tcW w:w="11907" w:type="dxa"/>
          </w:tcPr>
          <w:p w:rsidR="00605B6F" w:rsidRPr="008D2BC6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Парты, стулья, доска, шкафы, лабораторные приборы, оборудование, реактивы</w:t>
            </w:r>
          </w:p>
        </w:tc>
        <w:tc>
          <w:tcPr>
            <w:tcW w:w="1276" w:type="dxa"/>
          </w:tcPr>
          <w:p w:rsidR="00605B6F" w:rsidRPr="008D2BC6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95%</w:t>
            </w:r>
          </w:p>
        </w:tc>
      </w:tr>
      <w:tr w:rsidR="00605B6F" w:rsidRPr="00A81CB5" w:rsidTr="008D2BC6">
        <w:tc>
          <w:tcPr>
            <w:tcW w:w="15418" w:type="dxa"/>
            <w:gridSpan w:val="3"/>
          </w:tcPr>
          <w:p w:rsidR="00605B6F" w:rsidRPr="008D2BC6" w:rsidRDefault="00605B6F" w:rsidP="00A25B0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b/>
                <w:lang w:eastAsia="ru-RU"/>
              </w:rPr>
              <w:t>МКОУ «Береславская СШ» Калачевского района</w:t>
            </w:r>
          </w:p>
        </w:tc>
      </w:tr>
      <w:tr w:rsidR="00605B6F" w:rsidRPr="00A81CB5" w:rsidTr="008D2BC6">
        <w:tc>
          <w:tcPr>
            <w:tcW w:w="2235" w:type="dxa"/>
          </w:tcPr>
          <w:p w:rsidR="00605B6F" w:rsidRPr="008D2BC6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химии, биологии    </w:t>
            </w:r>
          </w:p>
        </w:tc>
        <w:tc>
          <w:tcPr>
            <w:tcW w:w="11907" w:type="dxa"/>
          </w:tcPr>
          <w:p w:rsidR="00605B6F" w:rsidRPr="008D2BC6" w:rsidRDefault="00605B6F" w:rsidP="00A25B0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D2BC6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Компьютеризированное место учителя, учительский стол, доска, стулья, парты, шкафы, интерактивная доска.   </w:t>
            </w:r>
            <w:proofErr w:type="gramEnd"/>
          </w:p>
        </w:tc>
        <w:tc>
          <w:tcPr>
            <w:tcW w:w="1276" w:type="dxa"/>
          </w:tcPr>
          <w:p w:rsidR="00605B6F" w:rsidRPr="008D2BC6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605B6F" w:rsidRPr="00A81CB5" w:rsidTr="008D2BC6">
        <w:tc>
          <w:tcPr>
            <w:tcW w:w="15418" w:type="dxa"/>
            <w:gridSpan w:val="3"/>
          </w:tcPr>
          <w:p w:rsidR="00605B6F" w:rsidRPr="008D2BC6" w:rsidRDefault="00605B6F" w:rsidP="00E471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№ 5 «Солнышко»  г. Калача-на-Дону</w:t>
            </w:r>
          </w:p>
        </w:tc>
      </w:tr>
      <w:tr w:rsidR="00605B6F" w:rsidRPr="00A81CB5" w:rsidTr="008D2BC6">
        <w:tc>
          <w:tcPr>
            <w:tcW w:w="2235" w:type="dxa"/>
          </w:tcPr>
          <w:p w:rsidR="00605B6F" w:rsidRPr="008D2BC6" w:rsidRDefault="00605B6F" w:rsidP="00E4710F">
            <w:pPr>
              <w:ind w:right="-10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Комната для занятий</w:t>
            </w:r>
          </w:p>
        </w:tc>
        <w:tc>
          <w:tcPr>
            <w:tcW w:w="11907" w:type="dxa"/>
          </w:tcPr>
          <w:p w:rsidR="00605B6F" w:rsidRPr="008D2BC6" w:rsidRDefault="00605B6F" w:rsidP="008D2B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Столы</w:t>
            </w:r>
            <w:r w:rsid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стулья, игровое оборудование.</w:t>
            </w:r>
          </w:p>
        </w:tc>
        <w:tc>
          <w:tcPr>
            <w:tcW w:w="1276" w:type="dxa"/>
          </w:tcPr>
          <w:p w:rsidR="00605B6F" w:rsidRPr="008D2BC6" w:rsidRDefault="00605B6F" w:rsidP="00A81C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2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95 %</w:t>
            </w:r>
          </w:p>
        </w:tc>
      </w:tr>
    </w:tbl>
    <w:p w:rsidR="008D2BC6" w:rsidRDefault="008D2BC6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BC6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доступа к Интернет-ресурсам в образовательном процессе:  имеется.</w:t>
      </w: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81CB5" w:rsidRPr="007E3D81" w:rsidRDefault="00D44A03" w:rsidP="00D44A03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="00A07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3F6D5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Ресурсное</w:t>
      </w:r>
      <w:r w:rsidR="00A81CB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обеспечени</w:t>
      </w:r>
      <w:r w:rsidR="003F6D5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A81CB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образовательных программ.</w:t>
      </w:r>
    </w:p>
    <w:p w:rsidR="000635C9" w:rsidRPr="007E3D81" w:rsidRDefault="00D44A03" w:rsidP="00A81CB5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A07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A81CB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0635C9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</w:t>
      </w:r>
    </w:p>
    <w:p w:rsidR="008D2BC6" w:rsidRPr="007E5BDD" w:rsidRDefault="008D2BC6" w:rsidP="008D2BC6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Учреждение имеет м</w:t>
      </w: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обеспечение:</w:t>
      </w:r>
    </w:p>
    <w:p w:rsidR="008D2BC6" w:rsidRDefault="008D2BC6" w:rsidP="008D111D">
      <w:pPr>
        <w:pStyle w:val="a8"/>
        <w:numPr>
          <w:ilvl w:val="0"/>
          <w:numId w:val="22"/>
        </w:numPr>
        <w:ind w:left="284" w:right="-1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базу  дополнительных общеобразовательных общеразвивающих программ,  преимущественно сертифицированных, которая обеспечивает выбор  программы педагогом для </w:t>
      </w:r>
      <w:r w:rsidRPr="005F7E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образовательной деятельности по направлениям: художественное,  туристско-краеведческое, естественнонаучное, социально-педагогическое;</w:t>
      </w:r>
    </w:p>
    <w:p w:rsidR="008D2BC6" w:rsidRDefault="008D2BC6" w:rsidP="008D111D">
      <w:pPr>
        <w:pStyle w:val="a8"/>
        <w:numPr>
          <w:ilvl w:val="0"/>
          <w:numId w:val="22"/>
        </w:numPr>
        <w:ind w:left="284" w:right="-1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разработки, рекомендации, справочные пособия в помощь педагогу, позволяющие разрабатывать собственные авторские программы;  </w:t>
      </w:r>
    </w:p>
    <w:p w:rsidR="008D2BC6" w:rsidRDefault="008D2BC6" w:rsidP="008D111D">
      <w:pPr>
        <w:pStyle w:val="a8"/>
        <w:numPr>
          <w:ilvl w:val="0"/>
          <w:numId w:val="22"/>
        </w:numPr>
        <w:ind w:left="284" w:right="-1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достаточный библиотечный фонд технологической литературы художественного направления, способной воплотить замысел педагога по обучению воспитанников овладением различных видов декоративно-прикладного творчества; </w:t>
      </w:r>
    </w:p>
    <w:p w:rsidR="008D2BC6" w:rsidRDefault="008D2BC6" w:rsidP="008D111D">
      <w:pPr>
        <w:pStyle w:val="a8"/>
        <w:numPr>
          <w:ilvl w:val="0"/>
          <w:numId w:val="22"/>
        </w:numPr>
        <w:ind w:left="284" w:right="-1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достаточную базу методик проведения естественнонаучных исследований;</w:t>
      </w:r>
    </w:p>
    <w:p w:rsidR="008D2BC6" w:rsidRPr="005F7E17" w:rsidRDefault="008D2BC6" w:rsidP="008D111D">
      <w:pPr>
        <w:pStyle w:val="a8"/>
        <w:numPr>
          <w:ilvl w:val="0"/>
          <w:numId w:val="22"/>
        </w:numPr>
        <w:ind w:left="284" w:right="-1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базу учебно-методических пособий, сборников, журналов по организации и проведению летней кампании по оздоровлению детей в рамках летнего лагеря с дневным пребыванием. </w:t>
      </w:r>
    </w:p>
    <w:p w:rsidR="00A81CB5" w:rsidRPr="007E3D81" w:rsidRDefault="0096290A" w:rsidP="00A81CB5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</w:t>
      </w:r>
      <w:r w:rsidR="00D44A03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="000635C9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программ дополнительного образования</w:t>
      </w:r>
    </w:p>
    <w:p w:rsidR="008D2BC6" w:rsidRDefault="008D2BC6" w:rsidP="008D2BC6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B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общеобразовательные общеразвивающие программы (ДООП)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5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2BC6" w:rsidRPr="008D2BC6" w:rsidRDefault="008D2BC6" w:rsidP="008D111D">
      <w:pPr>
        <w:pStyle w:val="a8"/>
        <w:numPr>
          <w:ilvl w:val="0"/>
          <w:numId w:val="23"/>
        </w:numPr>
        <w:ind w:left="284" w:right="-1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BC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направленности:</w:t>
      </w:r>
    </w:p>
    <w:p w:rsidR="008D2BC6" w:rsidRDefault="008D2BC6" w:rsidP="008D2BC6">
      <w:pPr>
        <w:pStyle w:val="a8"/>
        <w:tabs>
          <w:tab w:val="left" w:pos="284"/>
        </w:tabs>
        <w:ind w:left="0"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</w:t>
      </w:r>
      <w:r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мультимедийные презентации, модели, формы  для рисования,  образцы работ, </w:t>
      </w:r>
      <w:r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иллюстрации, репродукции и </w:t>
      </w:r>
      <w:proofErr w:type="gramStart"/>
      <w:r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2BC6" w:rsidRDefault="008D2BC6" w:rsidP="008D2BC6">
      <w:pPr>
        <w:pStyle w:val="a8"/>
        <w:tabs>
          <w:tab w:val="left" w:pos="284"/>
        </w:tabs>
        <w:ind w:left="0"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оборудование, материалы</w:t>
      </w:r>
      <w:r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клей, ножницы, бумага, ткань, сухоцветы, природный материал, нагревательные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электроприборы, бульки, краски, палитры, софиты; </w:t>
      </w:r>
      <w:proofErr w:type="gramEnd"/>
    </w:p>
    <w:p w:rsidR="008D2BC6" w:rsidRDefault="008D2BC6" w:rsidP="008D2BC6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литература: </w:t>
      </w:r>
      <w:r w:rsidRPr="00CE3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справочная, технологическая  литература, методические пособия для педагога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журналы.</w:t>
      </w:r>
    </w:p>
    <w:p w:rsidR="008D2BC6" w:rsidRPr="00D35E87" w:rsidRDefault="008D2BC6" w:rsidP="008D111D">
      <w:pPr>
        <w:pStyle w:val="a8"/>
        <w:numPr>
          <w:ilvl w:val="0"/>
          <w:numId w:val="23"/>
        </w:numPr>
        <w:ind w:left="284" w:right="-1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естественнонаучной направленности:</w:t>
      </w:r>
    </w:p>
    <w:p w:rsidR="008D2BC6" w:rsidRPr="00CE3FFB" w:rsidRDefault="008D2BC6" w:rsidP="008D2BC6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литература: учебные</w:t>
      </w: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пособия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демонстрационны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таблицы</w:t>
      </w: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E3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литература, справочники, </w:t>
      </w:r>
      <w:r w:rsidRPr="00CE3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энциклопедии, сборники и журналы с описанием методик проведения естественнонаучных исследований</w:t>
      </w:r>
      <w:r w:rsidRPr="00CE3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сборник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E3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 для подготовки к ЕГЭ;</w:t>
      </w:r>
    </w:p>
    <w:p w:rsidR="008D2BC6" w:rsidRDefault="008D2BC6" w:rsidP="008D2BC6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оборудование: </w:t>
      </w: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лабораторное оборудование, приборы, гербарии, коллекции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образцами полезных ископаемых, наборы реактивов по проведению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химики-биологических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исследований, микроскопы, макеты органов человека, интерактивный мультимедийный комплект, ноутбуки, оборудование для выездной полевой практики.</w:t>
      </w:r>
    </w:p>
    <w:p w:rsidR="008D2BC6" w:rsidRPr="00D35E87" w:rsidRDefault="008D2BC6" w:rsidP="008D111D">
      <w:pPr>
        <w:pStyle w:val="a8"/>
        <w:numPr>
          <w:ilvl w:val="0"/>
          <w:numId w:val="23"/>
        </w:numPr>
        <w:ind w:left="284" w:right="-1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о-краеведческой направленности</w:t>
      </w:r>
      <w:r w:rsidRPr="00D35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D2BC6" w:rsidRDefault="008D2BC6" w:rsidP="008D2BC6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литература: учебные пособия для педагога, методическая литература, справочники, определител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энциклопедии;</w:t>
      </w:r>
    </w:p>
    <w:p w:rsidR="008D2BC6" w:rsidRPr="00D35E87" w:rsidRDefault="008D2BC6" w:rsidP="008D2BC6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оборудование: оборудован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для полевых выездов</w:t>
      </w:r>
      <w:r w:rsidRPr="00D35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2BC6" w:rsidRPr="00D35E87" w:rsidRDefault="008D2BC6" w:rsidP="008D111D">
      <w:pPr>
        <w:pStyle w:val="a8"/>
        <w:numPr>
          <w:ilvl w:val="0"/>
          <w:numId w:val="23"/>
        </w:numPr>
        <w:ind w:left="284" w:right="-1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социально-гуманитарной </w:t>
      </w:r>
      <w:r w:rsidRPr="00D35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направленности:</w:t>
      </w:r>
    </w:p>
    <w:p w:rsidR="008D2BC6" w:rsidRDefault="008D2BC6" w:rsidP="008D2BC6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литература: учебные</w:t>
      </w: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пособия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демонстрационны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таблицы</w:t>
      </w: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E3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литература, справочники, сборники, база мультимедийных презентаций;</w:t>
      </w:r>
    </w:p>
    <w:p w:rsidR="008D2BC6" w:rsidRDefault="008D2BC6" w:rsidP="008D2BC6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оборудование: интерактивный мультимедийный комплект, ноутбуки, учебные тетради.</w:t>
      </w:r>
    </w:p>
    <w:p w:rsidR="008D2BC6" w:rsidRPr="00EA2C92" w:rsidRDefault="008D2BC6" w:rsidP="008D2BC6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BC6" w:rsidRPr="007E5BDD" w:rsidRDefault="008D2BC6" w:rsidP="008D2BC6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всех педагогов имеется свободный доступ к подписным периодическим изданиям, интернет-ресурсам.</w:t>
      </w:r>
    </w:p>
    <w:p w:rsidR="0061623A" w:rsidRPr="007653F9" w:rsidRDefault="0061623A" w:rsidP="0061623A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3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учреждении  имеются следующие  виды ТСО:</w:t>
      </w: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4139"/>
      </w:tblGrid>
      <w:tr w:rsidR="007653F9" w:rsidRPr="007653F9" w:rsidTr="00BA08B4">
        <w:tc>
          <w:tcPr>
            <w:tcW w:w="3292" w:type="dxa"/>
          </w:tcPr>
          <w:p w:rsidR="0061623A" w:rsidRPr="007653F9" w:rsidRDefault="0061623A" w:rsidP="008D111D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653F9" w:rsidRDefault="00AD4EE6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023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653F9" w:rsidRPr="007653F9" w:rsidTr="00BA08B4">
        <w:tc>
          <w:tcPr>
            <w:tcW w:w="3292" w:type="dxa"/>
          </w:tcPr>
          <w:p w:rsidR="0061623A" w:rsidRPr="007653F9" w:rsidRDefault="0061623A" w:rsidP="008D111D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653F9" w:rsidRDefault="00023063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4</w:t>
            </w:r>
          </w:p>
        </w:tc>
      </w:tr>
      <w:tr w:rsidR="007653F9" w:rsidRPr="007653F9" w:rsidTr="00BA08B4">
        <w:tc>
          <w:tcPr>
            <w:tcW w:w="3292" w:type="dxa"/>
          </w:tcPr>
          <w:p w:rsidR="0061623A" w:rsidRPr="007653F9" w:rsidRDefault="0061623A" w:rsidP="008D111D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653F9" w:rsidRDefault="007653F9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</w:t>
            </w:r>
          </w:p>
        </w:tc>
      </w:tr>
      <w:tr w:rsidR="007653F9" w:rsidRPr="007653F9" w:rsidTr="00BA08B4">
        <w:tc>
          <w:tcPr>
            <w:tcW w:w="3292" w:type="dxa"/>
          </w:tcPr>
          <w:p w:rsidR="0061623A" w:rsidRPr="007653F9" w:rsidRDefault="0061623A" w:rsidP="008D111D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ноутбуки                              </w:t>
            </w:r>
          </w:p>
        </w:tc>
        <w:tc>
          <w:tcPr>
            <w:tcW w:w="4139" w:type="dxa"/>
          </w:tcPr>
          <w:p w:rsidR="0061623A" w:rsidRPr="007653F9" w:rsidRDefault="00F71037" w:rsidP="00023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3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8D111D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видеокамера                        </w:t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7653F9" w:rsidP="008D111D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</w:t>
            </w:r>
            <w:r w:rsidR="0061623A"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</w:p>
        </w:tc>
      </w:tr>
      <w:tr w:rsidR="007E3D81" w:rsidRPr="007E3D81" w:rsidTr="00BA08B4">
        <w:trPr>
          <w:trHeight w:val="70"/>
        </w:trPr>
        <w:tc>
          <w:tcPr>
            <w:tcW w:w="3292" w:type="dxa"/>
          </w:tcPr>
          <w:p w:rsidR="0061623A" w:rsidRPr="007E3D81" w:rsidRDefault="0061623A" w:rsidP="008D111D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-проектор                        </w:t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8D111D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                                   </w:t>
            </w:r>
          </w:p>
        </w:tc>
        <w:tc>
          <w:tcPr>
            <w:tcW w:w="4139" w:type="dxa"/>
          </w:tcPr>
          <w:p w:rsidR="0061623A" w:rsidRPr="007E3D81" w:rsidRDefault="00C53AED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</w:t>
            </w:r>
          </w:p>
        </w:tc>
      </w:tr>
    </w:tbl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педагогов имее</w:t>
      </w:r>
      <w:r w:rsidR="007653F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свободный доступ к методической литературе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 ТСО,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интернет-ресурсам.</w:t>
      </w:r>
    </w:p>
    <w:p w:rsidR="00416E09" w:rsidRPr="00F52A90" w:rsidRDefault="00416E09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A03" w:rsidRPr="00F52A90" w:rsidRDefault="0096290A" w:rsidP="00D44A03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2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</w:t>
      </w:r>
      <w:r w:rsidR="00D44A03" w:rsidRPr="00F52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Кадровое обеспечение</w:t>
      </w:r>
      <w:r w:rsidR="0032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4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 </w:t>
      </w:r>
      <w:r w:rsidR="0032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 01.09.2021)</w:t>
      </w:r>
    </w:p>
    <w:p w:rsidR="00CB185F" w:rsidRPr="00CB185F" w:rsidRDefault="00CB185F" w:rsidP="00CB185F">
      <w:pPr>
        <w:ind w:right="-1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5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1418"/>
        <w:gridCol w:w="1344"/>
        <w:gridCol w:w="1491"/>
        <w:gridCol w:w="1344"/>
        <w:gridCol w:w="1066"/>
        <w:gridCol w:w="845"/>
        <w:gridCol w:w="850"/>
        <w:gridCol w:w="1837"/>
        <w:gridCol w:w="1417"/>
      </w:tblGrid>
      <w:tr w:rsidR="00C03593" w:rsidRPr="00CB185F" w:rsidTr="00F01768">
        <w:tc>
          <w:tcPr>
            <w:tcW w:w="675" w:type="dxa"/>
            <w:vMerge w:val="restart"/>
          </w:tcPr>
          <w:p w:rsidR="00C03593" w:rsidRPr="00883FA4" w:rsidRDefault="00C03593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F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83FA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883FA4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881" w:type="dxa"/>
            <w:gridSpan w:val="4"/>
          </w:tcPr>
          <w:p w:rsidR="00C03593" w:rsidRPr="00883FA4" w:rsidRDefault="00C03593" w:rsidP="00DC4C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FA4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Направление, наименование программ, уровень образования</w:t>
            </w:r>
          </w:p>
        </w:tc>
        <w:tc>
          <w:tcPr>
            <w:tcW w:w="8850" w:type="dxa"/>
            <w:gridSpan w:val="7"/>
          </w:tcPr>
          <w:p w:rsidR="00C03593" w:rsidRDefault="00C03593" w:rsidP="009E3A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FA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  <w:p w:rsidR="00C03593" w:rsidRPr="00883FA4" w:rsidRDefault="00C03593" w:rsidP="009E3A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03593" w:rsidRPr="00CB185F" w:rsidTr="00F01768">
        <w:tc>
          <w:tcPr>
            <w:tcW w:w="675" w:type="dxa"/>
            <w:vMerge/>
          </w:tcPr>
          <w:p w:rsidR="00C03593" w:rsidRPr="00883FA4" w:rsidRDefault="00C03593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03593" w:rsidRPr="00883FA4" w:rsidRDefault="00C03593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дошкольного образования </w:t>
            </w:r>
          </w:p>
          <w:p w:rsidR="00C03593" w:rsidRPr="00883FA4" w:rsidRDefault="00C03593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>(5-6 лет)</w:t>
            </w:r>
          </w:p>
        </w:tc>
        <w:tc>
          <w:tcPr>
            <w:tcW w:w="1701" w:type="dxa"/>
            <w:vMerge w:val="restart"/>
          </w:tcPr>
          <w:p w:rsidR="00C03593" w:rsidRPr="00883FA4" w:rsidRDefault="00C03593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</w:t>
            </w:r>
            <w:proofErr w:type="gramStart"/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>начального</w:t>
            </w:r>
            <w:proofErr w:type="gramEnd"/>
          </w:p>
          <w:p w:rsidR="00C03593" w:rsidRPr="00883FA4" w:rsidRDefault="00C03593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C03593" w:rsidRPr="00883FA4" w:rsidRDefault="00C03593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>(7-10 лет)</w:t>
            </w:r>
          </w:p>
        </w:tc>
        <w:tc>
          <w:tcPr>
            <w:tcW w:w="1418" w:type="dxa"/>
            <w:vMerge w:val="restart"/>
          </w:tcPr>
          <w:p w:rsidR="00C03593" w:rsidRPr="00883FA4" w:rsidRDefault="00C03593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>Уровень основного общего</w:t>
            </w:r>
          </w:p>
          <w:p w:rsidR="00C03593" w:rsidRPr="00883FA4" w:rsidRDefault="00C03593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C03593" w:rsidRPr="00883FA4" w:rsidRDefault="00C03593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>(11-14 лет)</w:t>
            </w:r>
          </w:p>
        </w:tc>
        <w:tc>
          <w:tcPr>
            <w:tcW w:w="1344" w:type="dxa"/>
            <w:vMerge w:val="restart"/>
          </w:tcPr>
          <w:p w:rsidR="00C03593" w:rsidRPr="00883FA4" w:rsidRDefault="00C03593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среднего общего образования </w:t>
            </w:r>
          </w:p>
          <w:p w:rsidR="00C03593" w:rsidRPr="00883FA4" w:rsidRDefault="00C03593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>(15-18 лет)</w:t>
            </w:r>
          </w:p>
        </w:tc>
        <w:tc>
          <w:tcPr>
            <w:tcW w:w="1491" w:type="dxa"/>
            <w:vMerge w:val="restart"/>
          </w:tcPr>
          <w:p w:rsidR="00C03593" w:rsidRPr="00883FA4" w:rsidRDefault="00C03593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344" w:type="dxa"/>
            <w:vMerge w:val="restart"/>
          </w:tcPr>
          <w:p w:rsidR="00C03593" w:rsidRPr="00883FA4" w:rsidRDefault="00C03593" w:rsidP="009E3A86">
            <w:pPr>
              <w:ind w:right="-12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066" w:type="dxa"/>
            <w:vMerge w:val="restart"/>
          </w:tcPr>
          <w:p w:rsidR="00C03593" w:rsidRPr="00883FA4" w:rsidRDefault="00C03593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1695" w:type="dxa"/>
            <w:gridSpan w:val="2"/>
          </w:tcPr>
          <w:p w:rsidR="00C03593" w:rsidRPr="00883FA4" w:rsidRDefault="00C03593" w:rsidP="00326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>Стаж работы</w:t>
            </w:r>
          </w:p>
          <w:p w:rsidR="00C03593" w:rsidRPr="00883FA4" w:rsidRDefault="00C03593" w:rsidP="00326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vMerge w:val="restart"/>
          </w:tcPr>
          <w:p w:rsidR="00C03593" w:rsidRPr="00883FA4" w:rsidRDefault="00C03593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место работы, должность</w:t>
            </w:r>
          </w:p>
        </w:tc>
        <w:tc>
          <w:tcPr>
            <w:tcW w:w="1417" w:type="dxa"/>
            <w:vMerge w:val="restart"/>
          </w:tcPr>
          <w:p w:rsidR="00C03593" w:rsidRPr="00883FA4" w:rsidRDefault="00C03593" w:rsidP="009E3A86">
            <w:pPr>
              <w:ind w:right="-2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>Условия привлечения к педагогичес</w:t>
            </w: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ской</w:t>
            </w:r>
            <w:r w:rsidR="003257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>деятель</w:t>
            </w:r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ности</w:t>
            </w:r>
            <w:proofErr w:type="gramEnd"/>
            <w:r w:rsidRPr="00883F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(штатный работник, внутренний совместитель, внешний совместитель, иное)</w:t>
            </w:r>
          </w:p>
        </w:tc>
      </w:tr>
      <w:tr w:rsidR="00C03593" w:rsidRPr="009E3A86" w:rsidTr="00F01768">
        <w:trPr>
          <w:trHeight w:val="1279"/>
        </w:trPr>
        <w:tc>
          <w:tcPr>
            <w:tcW w:w="675" w:type="dxa"/>
            <w:vMerge/>
            <w:tcBorders>
              <w:bottom w:val="single" w:sz="4" w:space="0" w:color="000000"/>
            </w:tcBorders>
          </w:tcPr>
          <w:p w:rsidR="00C03593" w:rsidRPr="009E3A86" w:rsidRDefault="00C03593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C03593" w:rsidRPr="009E3A86" w:rsidRDefault="00C03593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C03593" w:rsidRPr="009E3A86" w:rsidRDefault="00C03593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C03593" w:rsidRPr="009E3A86" w:rsidRDefault="00C03593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C03593" w:rsidRPr="009E3A86" w:rsidRDefault="00C03593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bottom w:val="single" w:sz="4" w:space="0" w:color="000000"/>
            </w:tcBorders>
          </w:tcPr>
          <w:p w:rsidR="00C03593" w:rsidRPr="009E3A86" w:rsidRDefault="00C03593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C03593" w:rsidRPr="009E3A86" w:rsidRDefault="00C03593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000000"/>
            </w:tcBorders>
          </w:tcPr>
          <w:p w:rsidR="00C03593" w:rsidRPr="009E3A86" w:rsidRDefault="00C03593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C03593" w:rsidRPr="009E3A86" w:rsidRDefault="00C03593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3593" w:rsidRDefault="00A732D6" w:rsidP="009E3A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r w:rsidR="00C035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едагогический </w:t>
            </w:r>
          </w:p>
          <w:p w:rsidR="00C03593" w:rsidRPr="009E3A86" w:rsidRDefault="00C03593" w:rsidP="00D676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C03593" w:rsidRPr="009E3A86" w:rsidRDefault="00C03593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3593" w:rsidRPr="009E3A86" w:rsidRDefault="00C03593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3A86" w:rsidRPr="00F01768" w:rsidTr="00F01768">
        <w:trPr>
          <w:trHeight w:val="423"/>
        </w:trPr>
        <w:tc>
          <w:tcPr>
            <w:tcW w:w="675" w:type="dxa"/>
          </w:tcPr>
          <w:p w:rsidR="009E3A86" w:rsidRPr="00F01768" w:rsidRDefault="00C03593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97035" w:rsidRPr="00F01768" w:rsidRDefault="00997035" w:rsidP="0099703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81432" w:rsidRPr="00F01768" w:rsidRDefault="00381432" w:rsidP="00EA3F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E3A86" w:rsidRPr="00F01768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3A86" w:rsidRPr="00F01768" w:rsidRDefault="009E3A86" w:rsidP="00005E6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5810EA" w:rsidRPr="00F01768" w:rsidRDefault="005810EA" w:rsidP="005810E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810EA" w:rsidRPr="00F01768" w:rsidRDefault="005810EA" w:rsidP="005810E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:rsidR="00C03593" w:rsidRPr="00F01768" w:rsidRDefault="009E3A86" w:rsidP="009E3A86">
            <w:pPr>
              <w:ind w:right="-19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Ларина Татьяна Игоревна, педагог дополнитель</w:t>
            </w:r>
          </w:p>
          <w:p w:rsidR="009E3A86" w:rsidRPr="00F01768" w:rsidRDefault="009E3A86" w:rsidP="009E3A86">
            <w:pPr>
              <w:ind w:right="-19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ного образования</w:t>
            </w:r>
          </w:p>
        </w:tc>
        <w:tc>
          <w:tcPr>
            <w:tcW w:w="1344" w:type="dxa"/>
          </w:tcPr>
          <w:p w:rsidR="009E3A86" w:rsidRPr="00F01768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ГОУ ВПО ВГПУ, дошкольная педагогика и психология</w:t>
            </w:r>
          </w:p>
          <w:p w:rsidR="009E3A86" w:rsidRPr="00F01768" w:rsidRDefault="009E3A86" w:rsidP="009E3A86">
            <w:pPr>
              <w:ind w:right="-1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9E3A86" w:rsidRPr="00F01768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  <w:r w:rsidR="00ED740D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должности ПДО</w:t>
            </w:r>
          </w:p>
        </w:tc>
        <w:tc>
          <w:tcPr>
            <w:tcW w:w="845" w:type="dxa"/>
          </w:tcPr>
          <w:p w:rsidR="00DD4365" w:rsidRPr="00F01768" w:rsidRDefault="004F6000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883FA4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DD4365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 </w:t>
            </w:r>
          </w:p>
          <w:p w:rsidR="009E3A86" w:rsidRPr="00F01768" w:rsidRDefault="00D67650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DD4365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мес.</w:t>
            </w:r>
          </w:p>
        </w:tc>
        <w:tc>
          <w:tcPr>
            <w:tcW w:w="850" w:type="dxa"/>
          </w:tcPr>
          <w:p w:rsidR="009E3A86" w:rsidRPr="00F01768" w:rsidRDefault="009A2455" w:rsidP="00883FA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883FA4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9E3A86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</w:t>
            </w:r>
            <w:r w:rsidR="00A13599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67650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4</w:t>
            </w:r>
            <w:r w:rsidR="00A13599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A13599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1837" w:type="dxa"/>
          </w:tcPr>
          <w:p w:rsidR="009E3A86" w:rsidRPr="00F01768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МКУ ДО ДЭБЦ </w:t>
            </w:r>
          </w:p>
          <w:p w:rsidR="009E3A86" w:rsidRPr="00F01768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F01768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Штатный работник</w:t>
            </w:r>
          </w:p>
          <w:p w:rsidR="0032574A" w:rsidRPr="00F01768" w:rsidRDefault="0032574A" w:rsidP="0032574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(декретный отпуск с 23.02.2021, отпуск по уходу за ребёнком</w:t>
            </w:r>
            <w:r w:rsid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н.</w:t>
            </w:r>
            <w:proofErr w:type="gramStart"/>
            <w:r w:rsidR="00F01768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proofErr w:type="gramEnd"/>
            <w:r w:rsidR="00F0176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</w:tr>
      <w:tr w:rsidR="009E3A86" w:rsidRPr="00F01768" w:rsidTr="00F01768">
        <w:tc>
          <w:tcPr>
            <w:tcW w:w="675" w:type="dxa"/>
          </w:tcPr>
          <w:p w:rsidR="009E3A86" w:rsidRPr="00F01768" w:rsidRDefault="00C03593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997035" w:rsidRPr="00F01768" w:rsidRDefault="00997035" w:rsidP="00DC4C6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ШРР «Лучик»</w:t>
            </w:r>
          </w:p>
          <w:p w:rsidR="00997035" w:rsidRPr="00F01768" w:rsidRDefault="00997035" w:rsidP="00DC4C6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- а</w:t>
            </w:r>
            <w:r w:rsidR="009E3A86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нглийский язык,</w:t>
            </w:r>
            <w:r w:rsidR="00381432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- развитие речи, - музыка;</w:t>
            </w:r>
          </w:p>
          <w:p w:rsidR="00997035" w:rsidRPr="00F01768" w:rsidRDefault="00997035" w:rsidP="00997035">
            <w:pPr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«Школа 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дошкольника»</w:t>
            </w:r>
          </w:p>
          <w:p w:rsidR="00997035" w:rsidRPr="00F01768" w:rsidRDefault="00997035" w:rsidP="0099703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- английский язык,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- развитие речи, - музыка,</w:t>
            </w:r>
          </w:p>
          <w:p w:rsidR="006E3B68" w:rsidRPr="00F01768" w:rsidRDefault="009E3A86" w:rsidP="00DC4C6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социально-</w:t>
            </w:r>
            <w:r w:rsidR="00EA3F86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гуманитарное 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направление</w:t>
            </w:r>
          </w:p>
          <w:p w:rsidR="00DB0C99" w:rsidRPr="00F01768" w:rsidRDefault="00DB0C99" w:rsidP="00DC4C6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83FA4" w:rsidRPr="00F01768" w:rsidRDefault="00DD4365" w:rsidP="00DD43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«Экологический театр»,</w:t>
            </w:r>
          </w:p>
          <w:p w:rsidR="00DD4365" w:rsidRPr="00F01768" w:rsidRDefault="009A2455" w:rsidP="00DD43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«В гостях у сказки» </w:t>
            </w:r>
            <w:proofErr w:type="gramStart"/>
            <w:r w:rsidR="00DD4365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художествен</w:t>
            </w:r>
            <w:proofErr w:type="gramEnd"/>
            <w:r w:rsidR="009331D0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DD4365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ное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направление</w:t>
            </w:r>
          </w:p>
          <w:p w:rsidR="009E3A86" w:rsidRPr="00F01768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21D0" w:rsidRPr="00F01768" w:rsidRDefault="00CB21D0" w:rsidP="00CB21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 «Здоровье человека и ИКТ»</w:t>
            </w:r>
            <w:r w:rsidR="00FD7D4D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естественно</w:t>
            </w:r>
          </w:p>
          <w:p w:rsidR="009E3A86" w:rsidRPr="00F01768" w:rsidRDefault="00FD7D4D" w:rsidP="00CB21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CB21D0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аучное</w:t>
            </w:r>
          </w:p>
          <w:p w:rsidR="00C03593" w:rsidRPr="00F01768" w:rsidRDefault="00FD7D4D" w:rsidP="00C0359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направление</w:t>
            </w:r>
            <w:r w:rsidR="00C03593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C03593" w:rsidRPr="00F01768" w:rsidRDefault="00C03593" w:rsidP="0099703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«</w:t>
            </w:r>
            <w:r w:rsidR="00997035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Мультландия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  <w:proofErr w:type="gramStart"/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художествен</w:t>
            </w:r>
            <w:proofErr w:type="gramEnd"/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ное направление,</w:t>
            </w:r>
          </w:p>
          <w:p w:rsidR="00C03593" w:rsidRPr="00F01768" w:rsidRDefault="00C03593" w:rsidP="00C0359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«Только вперед»,</w:t>
            </w:r>
          </w:p>
          <w:p w:rsidR="00307115" w:rsidRPr="00F01768" w:rsidRDefault="00C03593" w:rsidP="00CB21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социально-гуманитарное направление</w:t>
            </w:r>
          </w:p>
        </w:tc>
        <w:tc>
          <w:tcPr>
            <w:tcW w:w="1344" w:type="dxa"/>
          </w:tcPr>
          <w:p w:rsidR="009E3A86" w:rsidRPr="00F01768" w:rsidRDefault="009E3A86" w:rsidP="005810E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:rsidR="009E3A86" w:rsidRPr="00F01768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Нилова Наталья Валентиновна</w:t>
            </w:r>
            <w:r w:rsidR="00C03593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C03593" w:rsidRPr="00F01768" w:rsidRDefault="00C03593" w:rsidP="00C0359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педагог дополнитель</w:t>
            </w:r>
          </w:p>
          <w:p w:rsidR="00C03593" w:rsidRPr="00F01768" w:rsidRDefault="00C03593" w:rsidP="00C0359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ного образования</w:t>
            </w:r>
          </w:p>
          <w:p w:rsidR="009E3A86" w:rsidRPr="00F01768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9E3A86" w:rsidRPr="00F01768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Нукусский ГУ, русский язык и литература</w:t>
            </w:r>
          </w:p>
          <w:p w:rsidR="009E3A86" w:rsidRPr="00F01768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9E3A86" w:rsidRPr="00F01768" w:rsidRDefault="00ED740D" w:rsidP="00DB47F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Первая по должности ПДО</w:t>
            </w:r>
          </w:p>
        </w:tc>
        <w:tc>
          <w:tcPr>
            <w:tcW w:w="845" w:type="dxa"/>
          </w:tcPr>
          <w:p w:rsidR="009E3A86" w:rsidRPr="00F01768" w:rsidRDefault="00FD7D4D" w:rsidP="004F60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21 год</w:t>
            </w:r>
          </w:p>
          <w:p w:rsidR="009331D0" w:rsidRPr="00F01768" w:rsidRDefault="009331D0" w:rsidP="004F60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 </w:t>
            </w:r>
            <w:proofErr w:type="gramStart"/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850" w:type="dxa"/>
          </w:tcPr>
          <w:p w:rsidR="00A13599" w:rsidRPr="00F01768" w:rsidRDefault="009E3A86" w:rsidP="00A135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FD7D4D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 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лет</w:t>
            </w:r>
          </w:p>
          <w:p w:rsidR="009E3A86" w:rsidRPr="00F01768" w:rsidRDefault="00CB21D0" w:rsidP="00CB21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A13599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A13599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1837" w:type="dxa"/>
          </w:tcPr>
          <w:p w:rsidR="009E3A86" w:rsidRPr="00F01768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МКУ ДО ДЭБЦ </w:t>
            </w:r>
          </w:p>
          <w:p w:rsidR="009E3A86" w:rsidRPr="00F01768" w:rsidRDefault="009E3A86" w:rsidP="00B048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«Эко-Дон», </w:t>
            </w:r>
            <w:r w:rsidR="00B0489E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:rsidR="009E3A86" w:rsidRPr="00F01768" w:rsidRDefault="00B0489E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Штатный работник</w:t>
            </w:r>
          </w:p>
        </w:tc>
      </w:tr>
      <w:tr w:rsidR="009E3A86" w:rsidRPr="00F01768" w:rsidTr="00F01768">
        <w:trPr>
          <w:trHeight w:val="1252"/>
        </w:trPr>
        <w:tc>
          <w:tcPr>
            <w:tcW w:w="675" w:type="dxa"/>
          </w:tcPr>
          <w:p w:rsidR="009E3A86" w:rsidRPr="00F01768" w:rsidRDefault="00997035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</w:tcPr>
          <w:p w:rsidR="00F01768" w:rsidRPr="00F01768" w:rsidRDefault="00F01768" w:rsidP="00EA3F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ШРР «Лучик»</w:t>
            </w:r>
          </w:p>
          <w:p w:rsidR="00F01768" w:rsidRPr="00F01768" w:rsidRDefault="00F01768" w:rsidP="00EA3F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у</w:t>
            </w:r>
            <w:r w:rsidR="009E3A86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мелые руки, </w:t>
            </w:r>
          </w:p>
          <w:p w:rsidR="00F01768" w:rsidRDefault="00F01768" w:rsidP="00F017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окружающий мир;</w:t>
            </w:r>
          </w:p>
          <w:p w:rsidR="00F01768" w:rsidRPr="00F01768" w:rsidRDefault="00F01768" w:rsidP="00F017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«Школа дошкольника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:rsidR="00F01768" w:rsidRPr="00F01768" w:rsidRDefault="00F01768" w:rsidP="00F017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у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мелые руки, </w:t>
            </w:r>
          </w:p>
          <w:p w:rsidR="00F01768" w:rsidRDefault="00F01768" w:rsidP="00F017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окружающий мир,</w:t>
            </w:r>
          </w:p>
          <w:p w:rsidR="009E3A86" w:rsidRPr="00F01768" w:rsidRDefault="00F01768" w:rsidP="00F017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социально-гуманитарное направление</w:t>
            </w:r>
          </w:p>
        </w:tc>
        <w:tc>
          <w:tcPr>
            <w:tcW w:w="1701" w:type="dxa"/>
          </w:tcPr>
          <w:p w:rsidR="009E3A86" w:rsidRDefault="009E3A86" w:rsidP="00F017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F01768">
              <w:rPr>
                <w:rFonts w:ascii="Times New Roman" w:eastAsia="Calibri" w:hAnsi="Times New Roman" w:cs="Times New Roman"/>
                <w:sz w:val="18"/>
                <w:szCs w:val="18"/>
              </w:rPr>
              <w:t>Квиллинг</w:t>
            </w:r>
            <w:r w:rsidR="00315FD5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», художественное направление</w:t>
            </w:r>
            <w:r w:rsidR="00F0176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F01768" w:rsidRDefault="00F01768" w:rsidP="00F017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«Человек и природа», естественнонауч</w:t>
            </w:r>
          </w:p>
          <w:p w:rsidR="00F01768" w:rsidRPr="00F01768" w:rsidRDefault="00F01768" w:rsidP="00F017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ное направление</w:t>
            </w:r>
          </w:p>
        </w:tc>
        <w:tc>
          <w:tcPr>
            <w:tcW w:w="1418" w:type="dxa"/>
          </w:tcPr>
          <w:p w:rsid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«Рукоделие»,</w:t>
            </w:r>
          </w:p>
          <w:p w:rsidR="00F01768" w:rsidRDefault="00F01768" w:rsidP="00F01768">
            <w:pPr>
              <w:ind w:right="-17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7"/>
                <w:szCs w:val="17"/>
              </w:rPr>
              <w:t>«Бисероплетение</w:t>
            </w:r>
            <w:proofErr w:type="gramStart"/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Мультландия»,</w:t>
            </w:r>
          </w:p>
          <w:p w:rsid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художественное направление</w:t>
            </w:r>
            <w:r w:rsidR="00F0176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F01768" w:rsidRPr="00F01768" w:rsidRDefault="00F01768" w:rsidP="00F017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9E3A86" w:rsidRPr="00F01768" w:rsidRDefault="009E3A86" w:rsidP="009E3A86">
            <w:pPr>
              <w:ind w:right="-11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E3A86" w:rsidRPr="00F01768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:rsidR="00C03593" w:rsidRPr="00F01768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Поправко Елена Вячеславовна, педагог дополнитель</w:t>
            </w:r>
          </w:p>
          <w:p w:rsidR="009E3A86" w:rsidRPr="00F01768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ного образования</w:t>
            </w:r>
          </w:p>
        </w:tc>
        <w:tc>
          <w:tcPr>
            <w:tcW w:w="1344" w:type="dxa"/>
          </w:tcPr>
          <w:p w:rsidR="00307115" w:rsidRPr="00F01768" w:rsidRDefault="00DB47FD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ООО «Учитель»</w:t>
            </w:r>
            <w:r w:rsidR="00E45D5B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, професиональная деятельность в сф</w:t>
            </w:r>
            <w:r w:rsidR="00EA3F86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ере дополнительного образования</w:t>
            </w:r>
          </w:p>
        </w:tc>
        <w:tc>
          <w:tcPr>
            <w:tcW w:w="1066" w:type="dxa"/>
          </w:tcPr>
          <w:p w:rsidR="009E3A86" w:rsidRPr="00F01768" w:rsidRDefault="00E45D5B" w:rsidP="00E45D5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E3A86" w:rsidRPr="00F01768" w:rsidRDefault="00FD7D4D" w:rsidP="005F56D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  <w:r w:rsidR="009331D0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 11 </w:t>
            </w:r>
            <w:proofErr w:type="gramStart"/>
            <w:r w:rsidR="009331D0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850" w:type="dxa"/>
          </w:tcPr>
          <w:p w:rsidR="009331D0" w:rsidRPr="00F01768" w:rsidRDefault="009331D0" w:rsidP="0091218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FD7D4D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 </w:t>
            </w:r>
          </w:p>
          <w:p w:rsidR="009E3A86" w:rsidRPr="00F01768" w:rsidRDefault="009331D0" w:rsidP="0091218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 </w:t>
            </w:r>
            <w:proofErr w:type="gramStart"/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1837" w:type="dxa"/>
          </w:tcPr>
          <w:p w:rsidR="009E3A86" w:rsidRPr="00F01768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МКУ ДО ДЭБЦ </w:t>
            </w:r>
          </w:p>
          <w:p w:rsidR="009E3A86" w:rsidRPr="00F01768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F01768" w:rsidRDefault="00222B26" w:rsidP="00222B2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Штатный работник</w:t>
            </w:r>
          </w:p>
        </w:tc>
      </w:tr>
      <w:tr w:rsidR="00DB0C99" w:rsidRPr="00F01768" w:rsidTr="00F01768">
        <w:tc>
          <w:tcPr>
            <w:tcW w:w="675" w:type="dxa"/>
          </w:tcPr>
          <w:p w:rsidR="00DB0C99" w:rsidRP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03593" w:rsidRPr="00F01768" w:rsidRDefault="00DB0C99" w:rsidP="005F56D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73A4D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Развитие логического мышления</w:t>
            </w:r>
            <w:r w:rsidR="005F56DC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», социально-гуманитарное</w:t>
            </w:r>
          </w:p>
          <w:p w:rsidR="00DB0C99" w:rsidRPr="00F01768" w:rsidRDefault="00DB0C99" w:rsidP="005F56D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направление</w:t>
            </w:r>
          </w:p>
        </w:tc>
        <w:tc>
          <w:tcPr>
            <w:tcW w:w="1418" w:type="dxa"/>
          </w:tcPr>
          <w:p w:rsidR="00DB0C99" w:rsidRPr="00F01768" w:rsidRDefault="00DB0C99" w:rsidP="00F017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Пластинина</w:t>
            </w:r>
          </w:p>
          <w:p w:rsidR="00C03593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Татьяна Юрьевна, педагог дополнитель</w:t>
            </w:r>
          </w:p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ного образования</w:t>
            </w:r>
          </w:p>
        </w:tc>
        <w:tc>
          <w:tcPr>
            <w:tcW w:w="1344" w:type="dxa"/>
          </w:tcPr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ВГПУ,</w:t>
            </w:r>
          </w:p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ПиМНО</w:t>
            </w:r>
          </w:p>
        </w:tc>
        <w:tc>
          <w:tcPr>
            <w:tcW w:w="1066" w:type="dxa"/>
          </w:tcPr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высшая</w:t>
            </w:r>
            <w:proofErr w:type="gramEnd"/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должности ПДО</w:t>
            </w:r>
          </w:p>
        </w:tc>
        <w:tc>
          <w:tcPr>
            <w:tcW w:w="845" w:type="dxa"/>
          </w:tcPr>
          <w:p w:rsidR="00DB0C99" w:rsidRPr="00F01768" w:rsidRDefault="005F56DC" w:rsidP="00E45D5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222B26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3 года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</w:t>
            </w:r>
            <w:r w:rsidR="00DB0C99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мес.</w:t>
            </w:r>
          </w:p>
          <w:p w:rsidR="00DB0C99" w:rsidRPr="00F01768" w:rsidRDefault="00DB0C99" w:rsidP="00E45D5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B0C99" w:rsidRPr="00F01768" w:rsidRDefault="00DB0C99" w:rsidP="00222B2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222B26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 </w:t>
            </w:r>
            <w:r w:rsidR="005F56DC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 4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1837" w:type="dxa"/>
          </w:tcPr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МКУ ДО ДЭБЦ </w:t>
            </w:r>
          </w:p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«Эко-Дон», зам. директора по УВР</w:t>
            </w:r>
          </w:p>
        </w:tc>
        <w:tc>
          <w:tcPr>
            <w:tcW w:w="1417" w:type="dxa"/>
          </w:tcPr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Внутренний совместитель</w:t>
            </w:r>
          </w:p>
        </w:tc>
      </w:tr>
      <w:tr w:rsidR="00DB0C99" w:rsidRPr="00F01768" w:rsidTr="00F01768">
        <w:tc>
          <w:tcPr>
            <w:tcW w:w="675" w:type="dxa"/>
          </w:tcPr>
          <w:p w:rsidR="00DB0C99" w:rsidRPr="00F01768" w:rsidRDefault="00F01768" w:rsidP="009E3A86">
            <w:pPr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«Друзья природы», естественнонаучное</w:t>
            </w:r>
            <w:r w:rsidR="00C03593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направление</w:t>
            </w:r>
            <w:r w:rsidR="00F0176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ШРР «Лучик»</w:t>
            </w:r>
          </w:p>
          <w:p w:rsid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DB0C99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матема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тика</w:t>
            </w:r>
          </w:p>
          <w:p w:rsid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хореография;</w:t>
            </w:r>
          </w:p>
          <w:p w:rsidR="00F01768" w:rsidRDefault="00F01768" w:rsidP="00F017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«Школа дошкольника»</w:t>
            </w:r>
          </w:p>
          <w:p w:rsidR="00F01768" w:rsidRDefault="00F01768" w:rsidP="00F017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матема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тика</w:t>
            </w:r>
          </w:p>
          <w:p w:rsidR="00222B26" w:rsidRP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хореография,</w:t>
            </w:r>
          </w:p>
          <w:p w:rsidR="00A732D6" w:rsidRPr="00F01768" w:rsidRDefault="00DB0C99" w:rsidP="00222B2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социально-</w:t>
            </w:r>
            <w:r w:rsidR="00222B26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гуманитарное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направление.</w:t>
            </w:r>
          </w:p>
        </w:tc>
        <w:tc>
          <w:tcPr>
            <w:tcW w:w="1701" w:type="dxa"/>
          </w:tcPr>
          <w:p w:rsidR="00F01768" w:rsidRDefault="00F01768" w:rsidP="00222B26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«Человек и природа», «ЗОЖ»,</w:t>
            </w:r>
          </w:p>
          <w:p w:rsidR="00F01768" w:rsidRDefault="00F01768" w:rsidP="00222B26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естественнонаучное.</w:t>
            </w:r>
          </w:p>
          <w:p w:rsidR="00222B26" w:rsidRPr="00F01768" w:rsidRDefault="00222B26" w:rsidP="00222B26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«Бумажные фантазии», </w:t>
            </w:r>
          </w:p>
          <w:p w:rsidR="00F01768" w:rsidRPr="00F01768" w:rsidRDefault="00F01768" w:rsidP="00222B26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«Пластилиновые чудеса,</w:t>
            </w:r>
          </w:p>
          <w:p w:rsidR="00DB0C99" w:rsidRPr="00F01768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художественное  направление</w:t>
            </w:r>
          </w:p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1768" w:rsidRDefault="00F01768" w:rsidP="00F01768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"Интерьерная игрушка",</w:t>
            </w:r>
          </w:p>
          <w:p w:rsidR="00F01768" w:rsidRPr="00F01768" w:rsidRDefault="00F01768" w:rsidP="00F01768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художественное  направление</w:t>
            </w:r>
          </w:p>
          <w:p w:rsidR="00DB0C99" w:rsidRPr="00F01768" w:rsidRDefault="00DB0C99" w:rsidP="00A732D6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DB0C99" w:rsidRPr="00F01768" w:rsidRDefault="00DB0C99" w:rsidP="005F56DC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:rsidR="00C03593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Кусаковская Людмила Валентиновна, педагог дополнитель</w:t>
            </w:r>
          </w:p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ного образования</w:t>
            </w:r>
          </w:p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ГОУ СПО «ВСПК»,</w:t>
            </w:r>
          </w:p>
          <w:p w:rsidR="00DB0C99" w:rsidRPr="00F01768" w:rsidRDefault="00DB0C99" w:rsidP="00E45D5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социальная</w:t>
            </w:r>
          </w:p>
          <w:p w:rsidR="00DB0C99" w:rsidRPr="00F01768" w:rsidRDefault="00DB0C99" w:rsidP="00E45D5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работа</w:t>
            </w:r>
          </w:p>
        </w:tc>
        <w:tc>
          <w:tcPr>
            <w:tcW w:w="1066" w:type="dxa"/>
          </w:tcPr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DB0C99" w:rsidRPr="00F01768" w:rsidRDefault="00222B26" w:rsidP="006E3B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DB0C99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 </w:t>
            </w:r>
          </w:p>
          <w:p w:rsidR="00DB0C99" w:rsidRPr="00F01768" w:rsidRDefault="005F56DC" w:rsidP="006E3B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DB0C99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DB0C99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850" w:type="dxa"/>
          </w:tcPr>
          <w:p w:rsidR="00DB0C99" w:rsidRPr="00F01768" w:rsidRDefault="00222B26" w:rsidP="006E3B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DB0C99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 </w:t>
            </w:r>
          </w:p>
          <w:p w:rsidR="00DB0C99" w:rsidRPr="00F01768" w:rsidRDefault="005F56DC" w:rsidP="006E3B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 </w:t>
            </w:r>
            <w:proofErr w:type="gramStart"/>
            <w:r w:rsidR="00DB0C99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1837" w:type="dxa"/>
          </w:tcPr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МКУ ДО ДЭБЦ </w:t>
            </w:r>
          </w:p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DB0C99" w:rsidRPr="00F01768" w:rsidRDefault="00DB0C99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Штатный работник</w:t>
            </w:r>
          </w:p>
        </w:tc>
      </w:tr>
      <w:tr w:rsidR="00F01768" w:rsidRPr="00F01768" w:rsidTr="00F01768">
        <w:tc>
          <w:tcPr>
            <w:tcW w:w="675" w:type="dxa"/>
          </w:tcPr>
          <w:p w:rsidR="00F01768" w:rsidRDefault="00F01768" w:rsidP="009E3A86">
            <w:pPr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4052B8" w:rsidRDefault="004052B8" w:rsidP="004052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ШРР «Лучик»</w:t>
            </w:r>
          </w:p>
          <w:p w:rsidR="004052B8" w:rsidRDefault="004052B8" w:rsidP="004052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рисование;</w:t>
            </w:r>
          </w:p>
          <w:p w:rsidR="004052B8" w:rsidRDefault="004052B8" w:rsidP="004052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«Школа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дошкольника»</w:t>
            </w:r>
          </w:p>
          <w:p w:rsidR="004052B8" w:rsidRPr="00F01768" w:rsidRDefault="004052B8" w:rsidP="004052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-рисование,</w:t>
            </w:r>
          </w:p>
          <w:p w:rsidR="00F01768" w:rsidRPr="009E3A86" w:rsidRDefault="004052B8" w:rsidP="004052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социально-гуманитарное направление</w:t>
            </w:r>
          </w:p>
        </w:tc>
        <w:tc>
          <w:tcPr>
            <w:tcW w:w="1701" w:type="dxa"/>
          </w:tcPr>
          <w:p w:rsidR="004052B8" w:rsidRDefault="00F01768" w:rsidP="0061492C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«Основы ИЗО и ДПИ», </w:t>
            </w:r>
            <w:r w:rsidR="004052B8">
              <w:rPr>
                <w:rFonts w:ascii="Times New Roman" w:eastAsia="Calibri" w:hAnsi="Times New Roman" w:cs="Times New Roman"/>
                <w:sz w:val="18"/>
                <w:szCs w:val="18"/>
              </w:rPr>
              <w:t>«ИЗО»,</w:t>
            </w:r>
          </w:p>
          <w:p w:rsidR="004052B8" w:rsidRDefault="004052B8" w:rsidP="0061492C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М»,</w:t>
            </w:r>
          </w:p>
          <w:p w:rsidR="00F01768" w:rsidRPr="004052B8" w:rsidRDefault="00F01768" w:rsidP="0049312A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художественное направление</w:t>
            </w:r>
          </w:p>
        </w:tc>
        <w:tc>
          <w:tcPr>
            <w:tcW w:w="1418" w:type="dxa"/>
          </w:tcPr>
          <w:p w:rsidR="00F01768" w:rsidRPr="004052B8" w:rsidRDefault="00F01768" w:rsidP="0049312A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«</w:t>
            </w:r>
            <w:r w:rsidR="004052B8">
              <w:rPr>
                <w:rFonts w:ascii="Times New Roman" w:eastAsia="Calibri" w:hAnsi="Times New Roman" w:cs="Times New Roman"/>
                <w:sz w:val="18"/>
                <w:szCs w:val="18"/>
              </w:rPr>
              <w:t>Юный художник»,</w:t>
            </w: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«Батик и </w:t>
            </w: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гобелен», художественное направление</w:t>
            </w:r>
          </w:p>
        </w:tc>
        <w:tc>
          <w:tcPr>
            <w:tcW w:w="1344" w:type="dxa"/>
          </w:tcPr>
          <w:p w:rsidR="004052B8" w:rsidRPr="004052B8" w:rsidRDefault="004052B8" w:rsidP="004052B8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01768" w:rsidRPr="004052B8" w:rsidRDefault="00F01768" w:rsidP="006149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:rsidR="00F01768" w:rsidRPr="004052B8" w:rsidRDefault="00F01768" w:rsidP="006149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Граубергер Наталья Леонидовна, </w:t>
            </w: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педагог дополнительного образования</w:t>
            </w:r>
          </w:p>
        </w:tc>
        <w:tc>
          <w:tcPr>
            <w:tcW w:w="1344" w:type="dxa"/>
          </w:tcPr>
          <w:p w:rsidR="00F01768" w:rsidRPr="004052B8" w:rsidRDefault="00F01768" w:rsidP="0061492C">
            <w:pPr>
              <w:ind w:right="-1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Свердловское художественное училище, </w:t>
            </w: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преподаватель рисунка и живописи</w:t>
            </w:r>
          </w:p>
        </w:tc>
        <w:tc>
          <w:tcPr>
            <w:tcW w:w="1066" w:type="dxa"/>
          </w:tcPr>
          <w:p w:rsidR="00F01768" w:rsidRPr="004052B8" w:rsidRDefault="00F01768" w:rsidP="006149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Высшая</w:t>
            </w:r>
            <w:proofErr w:type="gramEnd"/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должности </w:t>
            </w: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ПДО</w:t>
            </w:r>
          </w:p>
        </w:tc>
        <w:tc>
          <w:tcPr>
            <w:tcW w:w="845" w:type="dxa"/>
          </w:tcPr>
          <w:p w:rsidR="00F01768" w:rsidRPr="004052B8" w:rsidRDefault="00F01768" w:rsidP="006149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</w:t>
            </w:r>
            <w:r w:rsidR="004052B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 </w:t>
            </w:r>
          </w:p>
          <w:p w:rsidR="00F01768" w:rsidRPr="004052B8" w:rsidRDefault="00F01768" w:rsidP="006149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 </w:t>
            </w:r>
            <w:proofErr w:type="gramStart"/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850" w:type="dxa"/>
          </w:tcPr>
          <w:p w:rsidR="00F01768" w:rsidRPr="004052B8" w:rsidRDefault="00F01768" w:rsidP="006149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4052B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 </w:t>
            </w:r>
          </w:p>
          <w:p w:rsidR="00F01768" w:rsidRPr="004052B8" w:rsidRDefault="00F01768" w:rsidP="006149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 </w:t>
            </w:r>
            <w:proofErr w:type="gramStart"/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1837" w:type="dxa"/>
          </w:tcPr>
          <w:p w:rsidR="00F01768" w:rsidRPr="004052B8" w:rsidRDefault="00F01768" w:rsidP="006149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МКУ ДО ДЭБЦ «Эко-Дон», педагог дополнительного </w:t>
            </w: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417" w:type="dxa"/>
          </w:tcPr>
          <w:p w:rsidR="00F01768" w:rsidRPr="004052B8" w:rsidRDefault="00F01768" w:rsidP="006149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2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Штатный работник</w:t>
            </w:r>
          </w:p>
        </w:tc>
      </w:tr>
      <w:tr w:rsidR="00F01768" w:rsidRPr="00F01768" w:rsidTr="00F01768">
        <w:tc>
          <w:tcPr>
            <w:tcW w:w="675" w:type="dxa"/>
          </w:tcPr>
          <w:p w:rsidR="00F01768" w:rsidRPr="00F01768" w:rsidRDefault="00F01768" w:rsidP="009E3A86">
            <w:pPr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8" w:type="dxa"/>
          </w:tcPr>
          <w:p w:rsidR="00F01768" w:rsidRP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1768" w:rsidRP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1768" w:rsidRPr="00F01768" w:rsidRDefault="00F01768" w:rsidP="0049312A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«Дизайн одежды», художественное направление</w:t>
            </w:r>
          </w:p>
        </w:tc>
        <w:tc>
          <w:tcPr>
            <w:tcW w:w="1344" w:type="dxa"/>
          </w:tcPr>
          <w:p w:rsidR="00F01768" w:rsidRPr="00F01768" w:rsidRDefault="00F01768" w:rsidP="00222B2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01768" w:rsidRPr="00F01768" w:rsidRDefault="00F01768" w:rsidP="003F75EA">
            <w:pPr>
              <w:ind w:right="-11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:rsidR="00F01768" w:rsidRP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Размачева Татьяна Викторовна, педагог дополнитель</w:t>
            </w:r>
          </w:p>
          <w:p w:rsidR="00F01768" w:rsidRP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ного образования</w:t>
            </w:r>
          </w:p>
        </w:tc>
        <w:tc>
          <w:tcPr>
            <w:tcW w:w="1344" w:type="dxa"/>
          </w:tcPr>
          <w:p w:rsidR="00F01768" w:rsidRPr="00F01768" w:rsidRDefault="00F01768" w:rsidP="006316C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Волгоградский технологический техникум, техник-технолог</w:t>
            </w:r>
          </w:p>
        </w:tc>
        <w:tc>
          <w:tcPr>
            <w:tcW w:w="1066" w:type="dxa"/>
          </w:tcPr>
          <w:p w:rsidR="00F01768" w:rsidRP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Первая по должности ПДО</w:t>
            </w:r>
          </w:p>
        </w:tc>
        <w:tc>
          <w:tcPr>
            <w:tcW w:w="845" w:type="dxa"/>
          </w:tcPr>
          <w:p w:rsidR="00F01768" w:rsidRPr="00F01768" w:rsidRDefault="00F01768" w:rsidP="00222B2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4052B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</w:t>
            </w:r>
          </w:p>
          <w:p w:rsidR="00F01768" w:rsidRPr="00F01768" w:rsidRDefault="00F01768" w:rsidP="00222B2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 </w:t>
            </w:r>
            <w:proofErr w:type="gramStart"/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850" w:type="dxa"/>
          </w:tcPr>
          <w:p w:rsidR="00F01768" w:rsidRPr="00F01768" w:rsidRDefault="004052B8" w:rsidP="00222B2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  <w:r w:rsidR="00F01768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 </w:t>
            </w:r>
            <w:r w:rsidR="00F01768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9 </w:t>
            </w:r>
            <w:proofErr w:type="gramStart"/>
            <w:r w:rsidR="00F01768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1837" w:type="dxa"/>
          </w:tcPr>
          <w:p w:rsidR="00F01768" w:rsidRP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МКУ ДО ДЭБЦ «Эко-Дон», педагог дополнительного образования</w:t>
            </w:r>
          </w:p>
        </w:tc>
        <w:tc>
          <w:tcPr>
            <w:tcW w:w="1417" w:type="dxa"/>
          </w:tcPr>
          <w:p w:rsidR="00F01768" w:rsidRPr="00F01768" w:rsidRDefault="004052B8" w:rsidP="00222B2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F01768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нешний совместитель</w:t>
            </w:r>
          </w:p>
        </w:tc>
      </w:tr>
      <w:tr w:rsidR="00F01768" w:rsidRPr="00F01768" w:rsidTr="00F01768">
        <w:tc>
          <w:tcPr>
            <w:tcW w:w="675" w:type="dxa"/>
          </w:tcPr>
          <w:p w:rsidR="00F01768" w:rsidRPr="00F01768" w:rsidRDefault="004052B8" w:rsidP="00ED740D">
            <w:pPr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F01768" w:rsidRP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1768" w:rsidRP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1768" w:rsidRPr="00F01768" w:rsidRDefault="004052B8" w:rsidP="004052B8">
            <w:pPr>
              <w:ind w:right="-187" w:hanging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01768"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«Земляне», </w:t>
            </w:r>
          </w:p>
          <w:p w:rsidR="00F01768" w:rsidRPr="00F01768" w:rsidRDefault="00F01768" w:rsidP="00EA3F86">
            <w:pPr>
              <w:ind w:left="-108"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«Удивительный  </w:t>
            </w:r>
          </w:p>
          <w:p w:rsidR="00F01768" w:rsidRPr="00F01768" w:rsidRDefault="00F01768" w:rsidP="00EA3F86">
            <w:pPr>
              <w:ind w:left="-108"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мир растений», </w:t>
            </w:r>
          </w:p>
          <w:p w:rsidR="00F01768" w:rsidRPr="00F01768" w:rsidRDefault="00F01768" w:rsidP="006E3B68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естественно</w:t>
            </w:r>
          </w:p>
          <w:p w:rsidR="00F01768" w:rsidRPr="00F01768" w:rsidRDefault="00F01768" w:rsidP="006E3B68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научное направление</w:t>
            </w:r>
          </w:p>
        </w:tc>
        <w:tc>
          <w:tcPr>
            <w:tcW w:w="1344" w:type="dxa"/>
          </w:tcPr>
          <w:p w:rsidR="00F01768" w:rsidRPr="00F01768" w:rsidRDefault="00F01768" w:rsidP="00EA3F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:rsidR="00F01768" w:rsidRPr="00F01768" w:rsidRDefault="00F01768" w:rsidP="00C0359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Зубов Игорь Анатольевич, педагог дополнитель</w:t>
            </w:r>
          </w:p>
          <w:p w:rsidR="00F01768" w:rsidRPr="00F01768" w:rsidRDefault="00F01768" w:rsidP="00C0359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ного образования</w:t>
            </w:r>
          </w:p>
        </w:tc>
        <w:tc>
          <w:tcPr>
            <w:tcW w:w="1344" w:type="dxa"/>
          </w:tcPr>
          <w:p w:rsidR="00F01768" w:rsidRPr="00F01768" w:rsidRDefault="00F01768" w:rsidP="009E3A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Дагестанс</w:t>
            </w:r>
          </w:p>
          <w:p w:rsidR="00F01768" w:rsidRPr="00F01768" w:rsidRDefault="00F01768" w:rsidP="009E3A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кий университет,</w:t>
            </w:r>
          </w:p>
          <w:p w:rsidR="00F01768" w:rsidRPr="00F01768" w:rsidRDefault="00F01768" w:rsidP="009E3A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биологии</w:t>
            </w:r>
          </w:p>
        </w:tc>
        <w:tc>
          <w:tcPr>
            <w:tcW w:w="1066" w:type="dxa"/>
          </w:tcPr>
          <w:p w:rsidR="00F01768" w:rsidRP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F01768" w:rsidRPr="00F01768" w:rsidRDefault="00F01768" w:rsidP="004052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4052B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 8  </w:t>
            </w:r>
            <w:proofErr w:type="gramStart"/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850" w:type="dxa"/>
          </w:tcPr>
          <w:p w:rsidR="00F01768" w:rsidRPr="00F01768" w:rsidRDefault="00F01768" w:rsidP="00ED74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4052B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 </w:t>
            </w:r>
          </w:p>
          <w:p w:rsidR="00F01768" w:rsidRPr="00F01768" w:rsidRDefault="00F01768" w:rsidP="00ED74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 </w:t>
            </w:r>
            <w:proofErr w:type="gramStart"/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1837" w:type="dxa"/>
          </w:tcPr>
          <w:p w:rsidR="00F01768" w:rsidRP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МКОУ СШ № 3, учитель  биологии, экологии</w:t>
            </w:r>
          </w:p>
        </w:tc>
        <w:tc>
          <w:tcPr>
            <w:tcW w:w="1417" w:type="dxa"/>
          </w:tcPr>
          <w:p w:rsidR="00F01768" w:rsidRP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Внешний совместитель</w:t>
            </w:r>
          </w:p>
        </w:tc>
      </w:tr>
      <w:tr w:rsidR="00F01768" w:rsidRPr="00F01768" w:rsidTr="00F01768">
        <w:tc>
          <w:tcPr>
            <w:tcW w:w="675" w:type="dxa"/>
          </w:tcPr>
          <w:p w:rsidR="00F01768" w:rsidRPr="00F01768" w:rsidRDefault="004052B8" w:rsidP="004F6000">
            <w:pPr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F01768" w:rsidRP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1768" w:rsidRP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1768" w:rsidRPr="00F01768" w:rsidRDefault="00F01768" w:rsidP="004B321D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4052B8">
              <w:rPr>
                <w:rFonts w:ascii="Times New Roman" w:eastAsia="Calibri" w:hAnsi="Times New Roman" w:cs="Times New Roman"/>
                <w:sz w:val="18"/>
                <w:szCs w:val="18"/>
              </w:rPr>
              <w:t>Разноцветная клумба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», естественно</w:t>
            </w:r>
          </w:p>
          <w:p w:rsidR="00F01768" w:rsidRPr="00F01768" w:rsidRDefault="00F01768" w:rsidP="004B321D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научное направление</w:t>
            </w:r>
          </w:p>
        </w:tc>
        <w:tc>
          <w:tcPr>
            <w:tcW w:w="1344" w:type="dxa"/>
          </w:tcPr>
          <w:p w:rsidR="00F01768" w:rsidRPr="00F01768" w:rsidRDefault="00F017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:rsidR="00F01768" w:rsidRPr="00F01768" w:rsidRDefault="00F017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Остракова Валентина Николаевна,</w:t>
            </w:r>
          </w:p>
          <w:p w:rsidR="00F01768" w:rsidRPr="00F01768" w:rsidRDefault="00F01768" w:rsidP="00C0359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педагог дополнитель</w:t>
            </w:r>
          </w:p>
          <w:p w:rsidR="00F01768" w:rsidRPr="00F01768" w:rsidRDefault="00F01768" w:rsidP="00C0359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ного образования</w:t>
            </w:r>
          </w:p>
        </w:tc>
        <w:tc>
          <w:tcPr>
            <w:tcW w:w="1344" w:type="dxa"/>
          </w:tcPr>
          <w:p w:rsidR="00F01768" w:rsidRPr="00F01768" w:rsidRDefault="00F017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0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Саратовский</w:t>
            </w:r>
            <w:proofErr w:type="gramEnd"/>
            <w:r w:rsidRPr="00F017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ГПИ, биология, химия</w:t>
            </w:r>
          </w:p>
        </w:tc>
        <w:tc>
          <w:tcPr>
            <w:tcW w:w="1066" w:type="dxa"/>
          </w:tcPr>
          <w:p w:rsidR="00F01768" w:rsidRPr="00F01768" w:rsidRDefault="00F017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845" w:type="dxa"/>
          </w:tcPr>
          <w:p w:rsidR="00F01768" w:rsidRPr="00F01768" w:rsidRDefault="00F01768" w:rsidP="004B321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4052B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</w:t>
            </w:r>
            <w:r w:rsidR="004052B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50" w:type="dxa"/>
          </w:tcPr>
          <w:p w:rsidR="00F01768" w:rsidRPr="00F01768" w:rsidRDefault="00F01768" w:rsidP="004052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4052B8">
              <w:rPr>
                <w:rFonts w:ascii="Times New Roman" w:eastAsia="Calibri" w:hAnsi="Times New Roman" w:cs="Times New Roman"/>
                <w:sz w:val="18"/>
                <w:szCs w:val="18"/>
              </w:rPr>
              <w:t>2 года</w:t>
            </w:r>
          </w:p>
        </w:tc>
        <w:tc>
          <w:tcPr>
            <w:tcW w:w="1837" w:type="dxa"/>
          </w:tcPr>
          <w:p w:rsidR="00F01768" w:rsidRPr="00F01768" w:rsidRDefault="00F01768" w:rsidP="00A732D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МКОУ «Береславская СШ», учитель биологии, химии</w:t>
            </w:r>
          </w:p>
        </w:tc>
        <w:tc>
          <w:tcPr>
            <w:tcW w:w="1417" w:type="dxa"/>
          </w:tcPr>
          <w:p w:rsidR="00F01768" w:rsidRPr="00F01768" w:rsidRDefault="00F017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Внешний совместитель</w:t>
            </w:r>
          </w:p>
        </w:tc>
      </w:tr>
      <w:tr w:rsidR="00F01768" w:rsidRPr="00F01768" w:rsidTr="00F01768">
        <w:tc>
          <w:tcPr>
            <w:tcW w:w="675" w:type="dxa"/>
          </w:tcPr>
          <w:p w:rsidR="00F01768" w:rsidRPr="00F01768" w:rsidRDefault="004052B8" w:rsidP="004F6000">
            <w:pPr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F01768" w:rsidRPr="00F01768" w:rsidRDefault="00F01768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1768" w:rsidRPr="00F01768" w:rsidRDefault="00F01768" w:rsidP="006149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52B8" w:rsidRPr="00F01768" w:rsidRDefault="004052B8" w:rsidP="004052B8">
            <w:pPr>
              <w:ind w:right="-18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Разноцветная клумба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», естественно</w:t>
            </w:r>
          </w:p>
          <w:p w:rsidR="00F01768" w:rsidRPr="00F01768" w:rsidRDefault="004052B8" w:rsidP="004052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научное направление</w:t>
            </w:r>
          </w:p>
        </w:tc>
        <w:tc>
          <w:tcPr>
            <w:tcW w:w="1344" w:type="dxa"/>
          </w:tcPr>
          <w:p w:rsidR="00F01768" w:rsidRPr="00F01768" w:rsidRDefault="00F01768" w:rsidP="006149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:rsidR="00F01768" w:rsidRPr="00F01768" w:rsidRDefault="00F01768" w:rsidP="00A732D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Рассохина </w:t>
            </w: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Виктория Васильевна, педагог дополнитель</w:t>
            </w:r>
          </w:p>
          <w:p w:rsidR="00F01768" w:rsidRPr="00F01768" w:rsidRDefault="00F01768" w:rsidP="00A732D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ного образования</w:t>
            </w:r>
          </w:p>
        </w:tc>
        <w:tc>
          <w:tcPr>
            <w:tcW w:w="1344" w:type="dxa"/>
          </w:tcPr>
          <w:p w:rsidR="00F01768" w:rsidRPr="00F01768" w:rsidRDefault="00F01768" w:rsidP="00A732D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,  Челябинский государственный педагогический институт</w:t>
            </w:r>
          </w:p>
        </w:tc>
        <w:tc>
          <w:tcPr>
            <w:tcW w:w="1066" w:type="dxa"/>
          </w:tcPr>
          <w:p w:rsidR="00F01768" w:rsidRPr="00F01768" w:rsidRDefault="00F01768" w:rsidP="006149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845" w:type="dxa"/>
          </w:tcPr>
          <w:p w:rsidR="00F01768" w:rsidRPr="00F01768" w:rsidRDefault="00F01768" w:rsidP="00821E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:rsidR="00F01768" w:rsidRPr="00F01768" w:rsidRDefault="00F01768" w:rsidP="00C0359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37" w:type="dxa"/>
          </w:tcPr>
          <w:p w:rsidR="00F01768" w:rsidRPr="00F01768" w:rsidRDefault="00F01768" w:rsidP="00821E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МКОУ «Октябрьский лицей», учитель биологии</w:t>
            </w:r>
          </w:p>
        </w:tc>
        <w:tc>
          <w:tcPr>
            <w:tcW w:w="1417" w:type="dxa"/>
          </w:tcPr>
          <w:p w:rsidR="00F01768" w:rsidRPr="00F01768" w:rsidRDefault="00F01768" w:rsidP="00821E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768">
              <w:rPr>
                <w:rFonts w:ascii="Times New Roman" w:eastAsia="Calibri" w:hAnsi="Times New Roman" w:cs="Times New Roman"/>
                <w:sz w:val="18"/>
                <w:szCs w:val="18"/>
              </w:rPr>
              <w:t>Внешний совместитель</w:t>
            </w:r>
          </w:p>
        </w:tc>
      </w:tr>
    </w:tbl>
    <w:p w:rsidR="000428E7" w:rsidRPr="00F01768" w:rsidRDefault="000428E7" w:rsidP="009E3A8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428E7" w:rsidRPr="00F01768" w:rsidRDefault="000428E7" w:rsidP="000428E7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428E7" w:rsidRPr="00F01768" w:rsidRDefault="000428E7" w:rsidP="000428E7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428E7" w:rsidRPr="00F01768" w:rsidRDefault="000428E7" w:rsidP="000428E7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428E7" w:rsidRPr="00F01768" w:rsidRDefault="000428E7" w:rsidP="000428E7">
      <w:pPr>
        <w:tabs>
          <w:tab w:val="left" w:pos="915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176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0428E7" w:rsidRDefault="000428E7" w:rsidP="000428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B5" w:rsidRPr="000428E7" w:rsidRDefault="00A81CB5" w:rsidP="000428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81CB5" w:rsidRPr="000428E7" w:rsidSect="00415E95">
          <w:pgSz w:w="16838" w:h="11906" w:orient="landscape"/>
          <w:pgMar w:top="902" w:right="539" w:bottom="851" w:left="1134" w:header="709" w:footer="709" w:gutter="0"/>
          <w:cols w:space="708"/>
          <w:docGrid w:linePitch="360"/>
        </w:sectPr>
      </w:pPr>
    </w:p>
    <w:p w:rsidR="00472FE6" w:rsidRDefault="003F6D55" w:rsidP="003F6D5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</w:t>
      </w:r>
      <w:r w:rsidR="00743A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063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C62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F6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Самооценка ресурсов   </w:t>
      </w:r>
    </w:p>
    <w:p w:rsidR="003F6D55" w:rsidRPr="003F6D55" w:rsidRDefault="003F6D55" w:rsidP="003F6D5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623A" w:rsidRDefault="0061623A" w:rsidP="0061623A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имеет 2 отдельно стоящих здания, базы </w:t>
      </w:r>
      <w:r w:rsidR="0030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общеобразовательных учреждениях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8E558B" w:rsidRDefault="000635C9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E558B"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меются необходимые ресурсы: 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кадровое обеспечение, методическое сопровождение, наличие материально-технической базы.  </w:t>
      </w:r>
    </w:p>
    <w:p w:rsidR="008E558B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дополнительных образовательных программ кадровое обеспечение – 100%. </w:t>
      </w:r>
    </w:p>
    <w:p w:rsidR="008E558B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 образовательного процесса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C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ДЭБЦ "Эко-Дон"  обеспечивает 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учебно-воспитательной р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аботе (1 чел.)</w:t>
      </w:r>
      <w:r w:rsidR="003C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Центр имеет методическую литературу,</w:t>
      </w:r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средства обучения, доступ к </w:t>
      </w:r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</w:t>
      </w:r>
      <w:r w:rsidR="003C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6000" w:rsidRDefault="008E558B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спитательный процесс обеспечивае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3C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педагогом-организатором и 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3C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дополнительного образования – руководителями детских объединений</w:t>
      </w:r>
      <w:r w:rsidR="00DB0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F6D55" w:rsidRPr="003F6D55" w:rsidRDefault="008E558B" w:rsidP="003F75EA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Реализацию дополнительных </w:t>
      </w:r>
      <w:r w:rsidR="003C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</w:t>
      </w:r>
      <w:r w:rsidR="003C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(общеразвивающих)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 обеспечивают педагоги дополнительного образования: основные</w:t>
      </w:r>
      <w:r w:rsid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работники 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</w:t>
      </w:r>
      <w:r w:rsidR="00366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ловек)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внутренние совместители (</w:t>
      </w:r>
      <w:r w:rsidR="003C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93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человека)</w:t>
      </w:r>
      <w:r w:rsidR="00366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внешние совместители (</w:t>
      </w:r>
      <w:r w:rsidR="0058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E93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E558B" w:rsidRPr="003F6D55" w:rsidRDefault="008E558B" w:rsidP="008E558B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меется автомобиль </w:t>
      </w:r>
      <w:r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322132.</w:t>
      </w:r>
    </w:p>
    <w:p w:rsidR="003F6D55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Материально-техническая  база </w:t>
      </w:r>
      <w:r w:rsidR="008E5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 пополня</w:t>
      </w:r>
      <w:r w:rsidR="003C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за счет бюджетных средств.</w:t>
      </w:r>
    </w:p>
    <w:p w:rsidR="00EF07B0" w:rsidRPr="003F6D55" w:rsidRDefault="00EF07B0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3E04" w:rsidRDefault="00542259" w:rsidP="0054225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42259">
        <w:rPr>
          <w:rFonts w:ascii="Times New Roman" w:hAnsi="Times New Roman" w:cs="Times New Roman"/>
          <w:b/>
          <w:sz w:val="24"/>
          <w:szCs w:val="24"/>
          <w:u w:val="single"/>
        </w:rPr>
        <w:t>Раздел 4.</w:t>
      </w:r>
      <w:r w:rsidR="00C63C31">
        <w:rPr>
          <w:rFonts w:ascii="Times New Roman" w:hAnsi="Times New Roman" w:cs="Times New Roman"/>
          <w:b/>
          <w:sz w:val="24"/>
          <w:szCs w:val="24"/>
        </w:rPr>
        <w:t xml:space="preserve"> Административный и педагогический состав</w:t>
      </w:r>
      <w:r w:rsidRPr="00542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3C31" w:rsidRDefault="00C63C31" w:rsidP="00542259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63C31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63C31">
        <w:rPr>
          <w:rFonts w:ascii="Times New Roman" w:hAnsi="Times New Roman" w:cs="Times New Roman"/>
          <w:b/>
          <w:sz w:val="24"/>
          <w:szCs w:val="24"/>
        </w:rPr>
        <w:t xml:space="preserve">.  Структура управления образовательным учреждением </w:t>
      </w:r>
    </w:p>
    <w:p w:rsid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Pr="00C63C31" w:rsidRDefault="00C63C31" w:rsidP="00C63C3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4.1.1. Организационно-управленческие взаимосвязи.</w:t>
      </w:r>
    </w:p>
    <w:p w:rsidR="00C63C31" w:rsidRPr="007D4C92" w:rsidRDefault="006E3F0D" w:rsidP="00C63C3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pict>
          <v:roundrect id="Скругленный прямоугольник 17" o:spid="_x0000_s1058" style="position:absolute;left:0;text-align:left;margin-left:133.2pt;margin-top:12.4pt;width:191.7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">
            <v:textbox style="mso-next-textbox:#Скругленный прямоугольник 17">
              <w:txbxContent>
                <w:p w:rsidR="003A4318" w:rsidRPr="007D4C92" w:rsidRDefault="003A4318" w:rsidP="00C63C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D4C92">
                    <w:rPr>
                      <w:rFonts w:ascii="Times New Roman" w:hAnsi="Times New Roman" w:cs="Times New Roman"/>
                    </w:rPr>
                    <w:t>Директор</w:t>
                  </w:r>
                </w:p>
              </w:txbxContent>
            </v:textbox>
          </v:roundrect>
        </w:pict>
      </w:r>
    </w:p>
    <w:p w:rsidR="00C63C31" w:rsidRPr="007D4C92" w:rsidRDefault="00C63C3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31" w:rsidRPr="007D4C92" w:rsidRDefault="006E3F0D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shape id="Прямая со стрелкой 10" o:spid="_x0000_s1057" type="#_x0000_t32" style="position:absolute;left:0;text-align:left;margin-left:247.2pt;margin-top:10.25pt;width:67.6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">
            <v:stroke endarrow="block"/>
          </v:shape>
        </w:pict>
      </w:r>
      <w:r>
        <w:rPr>
          <w:noProof/>
        </w:rPr>
        <w:pict>
          <v:shape id="Прямая со стрелкой 11" o:spid="_x0000_s1056" type="#_x0000_t32" style="position:absolute;left:0;text-align:left;margin-left:126.45pt;margin-top:10.25pt;width:72.7pt;height:19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">
            <v:stroke endarrow="block"/>
          </v:shape>
        </w:pict>
      </w:r>
    </w:p>
    <w:p w:rsidR="00C63C31" w:rsidRPr="007D4C92" w:rsidRDefault="00C63C3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31" w:rsidRPr="007D4C92" w:rsidRDefault="006E3F0D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roundrect id="Скругленный прямоугольник 7" o:spid="_x0000_s1055" style="position:absolute;left:0;text-align:left;margin-left:252.45pt;margin-top:3.6pt;width:143.25pt;height:54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">
            <v:textbox style="mso-next-textbox:#Скругленный прямоугольник 7">
              <w:txbxContent>
                <w:p w:rsidR="003A4318" w:rsidRPr="009A79CF" w:rsidRDefault="003A4318" w:rsidP="00C63C31">
                  <w:pPr>
                    <w:jc w:val="center"/>
                  </w:pPr>
                  <w:r w:rsidRPr="007D4C92">
                    <w:rPr>
                      <w:rFonts w:ascii="Times New Roman" w:hAnsi="Times New Roman" w:cs="Times New Roman"/>
                    </w:rPr>
                    <w:t>Технический</w:t>
                  </w:r>
                  <w:r w:rsidRPr="009A79CF">
                    <w:t xml:space="preserve"> </w:t>
                  </w:r>
                  <w:r w:rsidRPr="00582776">
                    <w:rPr>
                      <w:rFonts w:ascii="Times New Roman" w:hAnsi="Times New Roman" w:cs="Times New Roman"/>
                    </w:rPr>
                    <w:t xml:space="preserve">и </w:t>
                  </w:r>
                  <w:r w:rsidRPr="007D4C92">
                    <w:rPr>
                      <w:rFonts w:ascii="Times New Roman" w:hAnsi="Times New Roman" w:cs="Times New Roman"/>
                    </w:rPr>
                    <w:t>обслуживающий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14201">
                    <w:rPr>
                      <w:rFonts w:ascii="Times New Roman" w:hAnsi="Times New Roman" w:cs="Times New Roman"/>
                    </w:rPr>
                    <w:t>персонал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13" o:spid="_x0000_s1054" style="position:absolute;left:0;text-align:left;margin-left:-.3pt;margin-top:2.8pt;width:199.5pt;height:2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">
            <v:textbox style="mso-next-textbox:#Скругленный прямоугольник 13">
              <w:txbxContent>
                <w:p w:rsidR="003A4318" w:rsidRPr="007D4C92" w:rsidRDefault="003A4318" w:rsidP="00C63C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D4C92">
                    <w:rPr>
                      <w:rFonts w:ascii="Times New Roman" w:hAnsi="Times New Roman" w:cs="Times New Roman"/>
                    </w:rPr>
                    <w:t>Заместитель директора по УВР</w:t>
                  </w:r>
                </w:p>
              </w:txbxContent>
            </v:textbox>
          </v:roundrect>
        </w:pict>
      </w:r>
    </w:p>
    <w:p w:rsidR="00C63C31" w:rsidRPr="007D4C92" w:rsidRDefault="00C63C3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31" w:rsidRPr="007D4C92" w:rsidRDefault="006E3F0D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shape id="Прямая со стрелкой 2" o:spid="_x0000_s1053" type="#_x0000_t32" style="position:absolute;left:0;text-align:left;margin-left:112.2pt;margin-top:3.05pt;width:45.7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">
            <v:stroke endarrow="block"/>
          </v:shape>
        </w:pict>
      </w:r>
      <w:r>
        <w:rPr>
          <w:noProof/>
        </w:rPr>
        <w:pict>
          <v:shape id="Прямая со стрелкой 3" o:spid="_x0000_s1052" type="#_x0000_t32" style="position:absolute;left:0;text-align:left;margin-left:33.45pt;margin-top:3.4pt;width:49.45pt;height:19.5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">
            <v:stroke endarrow="block"/>
          </v:shape>
        </w:pict>
      </w:r>
    </w:p>
    <w:p w:rsidR="00C63C31" w:rsidRDefault="006E3F0D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roundrect id="Скругленный прямоугольник 6" o:spid="_x0000_s1051" style="position:absolute;left:0;text-align:left;margin-left:-38.6pt;margin-top:9.8pt;width:121.7pt;height:56.6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">
            <v:textbox style="mso-next-textbox:#Скругленный прямоугольник 6">
              <w:txbxContent>
                <w:p w:rsidR="003A4318" w:rsidRPr="003C7754" w:rsidRDefault="003A4318" w:rsidP="00C63C31">
                  <w:pPr>
                    <w:jc w:val="center"/>
                  </w:pPr>
                  <w:r w:rsidRPr="00914201">
                    <w:rPr>
                      <w:rFonts w:ascii="Times New Roman" w:hAnsi="Times New Roman" w:cs="Times New Roman"/>
                    </w:rPr>
                    <w:t>Педагог</w:t>
                  </w:r>
                  <w:r>
                    <w:rPr>
                      <w:rFonts w:ascii="Times New Roman" w:hAnsi="Times New Roman" w:cs="Times New Roman"/>
                    </w:rPr>
                    <w:t>и</w:t>
                  </w:r>
                  <w:r w:rsidRPr="0091420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D4C92">
                    <w:rPr>
                      <w:rFonts w:ascii="Times New Roman" w:hAnsi="Times New Roman" w:cs="Times New Roman"/>
                    </w:rPr>
                    <w:t>дополнительного</w:t>
                  </w:r>
                  <w:r w:rsidRPr="00914201">
                    <w:rPr>
                      <w:rFonts w:ascii="Times New Roman" w:hAnsi="Times New Roman" w:cs="Times New Roman"/>
                    </w:rPr>
                    <w:t xml:space="preserve"> образования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4" o:spid="_x0000_s1050" style="position:absolute;left:0;text-align:left;margin-left:126.45pt;margin-top:13.25pt;width:120.75pt;height:27.3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">
            <v:textbox style="mso-next-textbox:#Скругленный прямоугольник 4">
              <w:txbxContent>
                <w:p w:rsidR="003A4318" w:rsidRPr="00914201" w:rsidRDefault="003A4318" w:rsidP="00C63C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D4C92">
                    <w:rPr>
                      <w:rFonts w:ascii="Times New Roman" w:hAnsi="Times New Roman" w:cs="Times New Roman"/>
                    </w:rPr>
                    <w:t>Педагог</w:t>
                  </w:r>
                  <w:r w:rsidRPr="009A79CF">
                    <w:t>-</w:t>
                  </w:r>
                  <w:r w:rsidRPr="00914201">
                    <w:rPr>
                      <w:rFonts w:ascii="Times New Roman" w:hAnsi="Times New Roman" w:cs="Times New Roman"/>
                    </w:rPr>
                    <w:t>организатор</w:t>
                  </w:r>
                </w:p>
              </w:txbxContent>
            </v:textbox>
          </v:roundrect>
        </w:pict>
      </w:r>
    </w:p>
    <w:p w:rsidR="00C63C31" w:rsidRPr="007D4C92" w:rsidRDefault="006E3F0D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shape id="Прямая со стрелкой 12" o:spid="_x0000_s1049" type="#_x0000_t32" style="position:absolute;left:0;text-align:left;margin-left:559.5pt;margin-top:3.6pt;width:0;height:28.95pt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RrYAIAAHc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">
            <v:stroke endarrow="block"/>
          </v:shape>
        </w:pict>
      </w:r>
    </w:p>
    <w:p w:rsidR="00C63C31" w:rsidRPr="007D4C92" w:rsidRDefault="00C63C3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Pr="00472FE6" w:rsidRDefault="00472FE6" w:rsidP="00472FE6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Учреждение возглавляет директор. </w:t>
      </w:r>
    </w:p>
    <w:p w:rsidR="00472FE6" w:rsidRPr="00472FE6" w:rsidRDefault="00472FE6" w:rsidP="00472FE6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Права и обязанности директора, а также основания для прекращения трудовых отношений с ним регламентируются трудовым договором, заключаемым Учредителем с директором.</w:t>
      </w: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  <w:sectPr w:rsidR="00472FE6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2FE6" w:rsidRPr="007D4C92" w:rsidRDefault="00472FE6" w:rsidP="00472FE6">
      <w:pPr>
        <w:ind w:left="360"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4.1.2. </w:t>
      </w:r>
      <w:r w:rsidRPr="007D4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администраторах</w:t>
      </w: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(стаж, управленческая категория, награды, достижения)</w:t>
      </w:r>
    </w:p>
    <w:p w:rsidR="00472FE6" w:rsidRPr="007D4C92" w:rsidRDefault="00472FE6" w:rsidP="00472FE6">
      <w:pPr>
        <w:ind w:left="360" w:right="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№ 5</w:t>
      </w:r>
    </w:p>
    <w:tbl>
      <w:tblPr>
        <w:tblW w:w="1519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778"/>
        <w:gridCol w:w="2403"/>
        <w:gridCol w:w="1706"/>
        <w:gridCol w:w="1727"/>
        <w:gridCol w:w="5869"/>
      </w:tblGrid>
      <w:tr w:rsidR="00472FE6" w:rsidRPr="007D4C92" w:rsidTr="006A32BA">
        <w:tc>
          <w:tcPr>
            <w:tcW w:w="171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78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03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70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общий</w:t>
            </w:r>
          </w:p>
        </w:tc>
        <w:tc>
          <w:tcPr>
            <w:tcW w:w="1727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руководящей работы</w:t>
            </w:r>
          </w:p>
        </w:tc>
        <w:tc>
          <w:tcPr>
            <w:tcW w:w="5869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Награды, достижения</w:t>
            </w:r>
          </w:p>
        </w:tc>
      </w:tr>
      <w:tr w:rsidR="00472FE6" w:rsidRPr="007D4C92" w:rsidTr="006A32BA">
        <w:tc>
          <w:tcPr>
            <w:tcW w:w="171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Глазунов Игорь Юрьевич</w:t>
            </w:r>
          </w:p>
        </w:tc>
        <w:tc>
          <w:tcPr>
            <w:tcW w:w="1778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2403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Соответствует занимаемой должности</w:t>
            </w:r>
          </w:p>
        </w:tc>
        <w:tc>
          <w:tcPr>
            <w:tcW w:w="1706" w:type="dxa"/>
          </w:tcPr>
          <w:p w:rsidR="00472FE6" w:rsidRPr="000A66D0" w:rsidRDefault="00DB0C99" w:rsidP="00D15C6D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D15C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 года </w:t>
            </w:r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7 </w:t>
            </w:r>
            <w:proofErr w:type="gramStart"/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</w:t>
            </w:r>
            <w:proofErr w:type="gramEnd"/>
          </w:p>
        </w:tc>
        <w:tc>
          <w:tcPr>
            <w:tcW w:w="1727" w:type="dxa"/>
          </w:tcPr>
          <w:p w:rsidR="00472FE6" w:rsidRPr="000A66D0" w:rsidRDefault="00D15C6D" w:rsidP="00D15C6D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лет 7</w:t>
            </w:r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</w:t>
            </w:r>
            <w:proofErr w:type="gramEnd"/>
          </w:p>
        </w:tc>
        <w:tc>
          <w:tcPr>
            <w:tcW w:w="5869" w:type="dxa"/>
          </w:tcPr>
          <w:p w:rsidR="00472FE6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1) Г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рамота Комитета по образованию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Калачевского муниципального района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Волгоградской области, 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г. 2). Грамота Комитета по образованию администрации Калачевского муниципального района, 2018 г.</w:t>
            </w:r>
          </w:p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2FE6" w:rsidRPr="007D4C92" w:rsidTr="006A32BA">
        <w:tc>
          <w:tcPr>
            <w:tcW w:w="171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Пластинина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Татьяна Юрьевна</w:t>
            </w:r>
          </w:p>
        </w:tc>
        <w:tc>
          <w:tcPr>
            <w:tcW w:w="1778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403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Соответствует занимаемой должности</w:t>
            </w:r>
          </w:p>
        </w:tc>
        <w:tc>
          <w:tcPr>
            <w:tcW w:w="1706" w:type="dxa"/>
          </w:tcPr>
          <w:p w:rsidR="00472FE6" w:rsidRPr="000A66D0" w:rsidRDefault="00582776" w:rsidP="00D15C6D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D15C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</w:t>
            </w:r>
            <w:r w:rsidR="00D15C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D15C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</w:t>
            </w:r>
            <w:proofErr w:type="gramEnd"/>
          </w:p>
        </w:tc>
        <w:tc>
          <w:tcPr>
            <w:tcW w:w="1727" w:type="dxa"/>
          </w:tcPr>
          <w:p w:rsidR="00472FE6" w:rsidRPr="000A66D0" w:rsidRDefault="00472FE6" w:rsidP="00DB0C99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D15C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лет 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</w:t>
            </w:r>
            <w:proofErr w:type="gramEnd"/>
          </w:p>
        </w:tc>
        <w:tc>
          <w:tcPr>
            <w:tcW w:w="5869" w:type="dxa"/>
          </w:tcPr>
          <w:p w:rsidR="00472FE6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Почетная грамота Комитета по образованию Администрации Волгоградской области, 2008 г., 2010 г.</w:t>
            </w:r>
          </w:p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Благодарственное письмо Калачевской районной Думы, 2013 г.</w:t>
            </w:r>
          </w:p>
          <w:p w:rsidR="00472FE6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Благодарственные письма Волгоградского регионального оргкомитета конкурсов, тестир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ований и мониторинга, 2014- 201</w:t>
            </w:r>
            <w:r w:rsidR="000C2D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г.г.</w:t>
            </w:r>
          </w:p>
          <w:p w:rsidR="00472FE6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4) Благодарственное письмо отдела охраны окружающей среды администрации Калачевского муниципального района, 2015 г.</w:t>
            </w:r>
          </w:p>
          <w:p w:rsidR="00FE4B34" w:rsidRDefault="00FE4B34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Почетная грамота Администрации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Калачевского муниципального района Волгоградской области, 2017 г.</w:t>
            </w:r>
          </w:p>
          <w:p w:rsidR="00472FE6" w:rsidRDefault="00FE4B34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6) </w:t>
            </w:r>
            <w:r w:rsidR="00472FE6" w:rsidRPr="00492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Грамота Комитета по образованию </w:t>
            </w:r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администрации </w:t>
            </w:r>
            <w:r w:rsidR="00472FE6" w:rsidRPr="00492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Калачевского муниципального района Волгоградской области, 2017</w:t>
            </w:r>
            <w:r w:rsidR="000C2D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2018</w:t>
            </w:r>
            <w:r w:rsidR="00472FE6" w:rsidRPr="00492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  <w:p w:rsidR="00DB0C99" w:rsidRDefault="00FE4B34" w:rsidP="000C2DEB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 Г</w:t>
            </w:r>
            <w:r w:rsidR="00472FE6"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рамота Комитета </w:t>
            </w:r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охраны природных ресурсов, лесного хозяйства и экологии  Волгоградской области, 2017 </w:t>
            </w:r>
            <w:r w:rsidR="00472FE6"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</w:t>
            </w:r>
          </w:p>
          <w:p w:rsidR="00FE4B34" w:rsidRDefault="00FE4B34" w:rsidP="00FE4B34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8)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Почетная грамота Администрации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Калачевского муниципального района Волгоградской области 2019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  <w:p w:rsidR="00472FE6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72FE6" w:rsidRPr="000A66D0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  <w:sectPr w:rsidR="00472FE6" w:rsidSect="00472FE6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C63C31" w:rsidRP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63C31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96290A">
        <w:rPr>
          <w:rFonts w:ascii="Times New Roman" w:hAnsi="Times New Roman" w:cs="Times New Roman"/>
          <w:b/>
          <w:sz w:val="24"/>
          <w:szCs w:val="24"/>
        </w:rPr>
        <w:t>1.3</w:t>
      </w:r>
      <w:r w:rsidRPr="00C63C31">
        <w:rPr>
          <w:rFonts w:ascii="Times New Roman" w:hAnsi="Times New Roman" w:cs="Times New Roman"/>
          <w:b/>
          <w:sz w:val="24"/>
          <w:szCs w:val="24"/>
        </w:rPr>
        <w:t>. Органы самоуправления, их функции и полномочия</w:t>
      </w:r>
    </w:p>
    <w:p w:rsidR="00C63C31" w:rsidRP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В Учреждении формируются коллегиальные органы управления, к которым относятся: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педагогический совет,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общее собрание трудового коллектива.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В целях учета мнения учащихся, родителей (законных представителей) несовершеннолетних учащихся и педагогических работников по вопросам управления Учреждения и при принятии Учреждением локальных нормативных актов, затрагивающих их права и законные интересы, в Учреждении  действует профессиональный союз работников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Педагогический совет.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Педагогический совет собирается не реже 4-х раза в год (1 раз в четверть). Заседания проводятся в соответствии с планом работы на учебный год. Решения принимаются простым большинством голосов присутствующих на заседании.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Руководит педагогическим советом директор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К компетенции педагогического совета относится: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1) утверждение образовательной программы, </w:t>
      </w:r>
      <w:proofErr w:type="gramStart"/>
      <w:r w:rsidRPr="00472FE6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472FE6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(общеразвивающих) программ, учебного плана, календарного учебного графика;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2) принятие локальных нормативных актов, регулирующих образовательный процесс и деятельность, направленную на профессиональное совершенствование педагогов.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3)  разработка и принятие плана работы Учреждения;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4) заслушивание информации и отчетов педагогических работников Учреждения, представителей организаций и учреждений, взаимодействующих с Учреждением по вопросам образования и воспитания, в том числе сообщения о проверке соблюдения санитарно-гигиенического режима; об охране труда, здоровья и жизни обучающихся, обмене опытом и принятие по ним решений;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6) принятие решений о представлении работников Учреждения для награждения государственными и ведомственными наградами;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7) принятие решений о создании временных творческих объединений и коллективов;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8) принятие решений о проведении лицензирования образовательных программ;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9) определение соотношения учебной (преподавательской) и другой педагогической работы в пределах рабочей недели или учебного года;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10) Принятие программы развития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Решения, принимаемые Педагогическим советом, оформляются протоколом, который подписывается председателем Педагогического совета. При необходимости изготавливаются выписки из протокола, которые заверяются председателем педагогического совета.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Общее собрание трудового коллектива.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Общее собрание трудового коллектива созывается директором по мере необходимости, но не реже одного раза в год. Общее собрание считается правомочным, если на нем присутствуют не менее 2/3 коллектива. Общее собрание принимает решения простым большинством голосов. Решение общего собрания, принятое в пределах его полномочий, является обязательным для администрации и всех членов коллектива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Полномочия Общего собрания трудового коллектива Учреждения включают: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разработку и принятие Устава Учреждения (изменений и дополнений к нему) для вынесения его на утверждение Учредителю в установленном законом порядке;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обсуждение и принятие локальных актов по вопросам, касающимся интересов работников, предусмотренных трудовым законодательством;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обсуждение и решение иных важных вопросов деятельности коллектива.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Решения, принимаемые Общим собранием трудового коллектива Учреждения,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оформляются протоколом, который подписывается председателем и секретарем Общего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lastRenderedPageBreak/>
        <w:t xml:space="preserve">собрания трудового коллектива Учреждения. При необходимости изготавливаются выписки из протокола, которые заверяются председателем или секретарем Общего собрания трудового коллектива Учреждения.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Профсоюзная организация работников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Профсоюзная организация (далее Профсоюз) – это общественная организация, которая объединяет педагогов и других работников образования.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Профсоюзная организация проводит мероприятия, заседания профкома, собрания с учётом режима работы образовательного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К компетенции профсоюзной организации относится: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реализация задач Профсоюза по представительству и защите социально-трудовых прав и профессиональных интересов членов Профсоюза;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- общественный </w:t>
      </w:r>
      <w:proofErr w:type="gramStart"/>
      <w:r w:rsidRPr="00472F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72FE6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о труде и охране труда;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улучшение материального положения, укрепления здоровья и повышения жизненного уровня членов Профсоюза;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- информационное обеспечение членов Профсоюза, разъяснение мер, принимаемых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Профсоюзом по реализации целей и задач.</w:t>
      </w:r>
    </w:p>
    <w:p w:rsidR="00C63C31" w:rsidRP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33CED" w:rsidRDefault="00C63C31" w:rsidP="00B33CED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C31">
        <w:rPr>
          <w:rFonts w:ascii="Times New Roman" w:hAnsi="Times New Roman" w:cs="Times New Roman"/>
          <w:b/>
          <w:sz w:val="24"/>
          <w:szCs w:val="24"/>
        </w:rPr>
        <w:t>4</w:t>
      </w:r>
      <w:r w:rsidR="00743A82">
        <w:rPr>
          <w:rFonts w:ascii="Times New Roman" w:hAnsi="Times New Roman" w:cs="Times New Roman"/>
          <w:b/>
          <w:sz w:val="24"/>
          <w:szCs w:val="24"/>
        </w:rPr>
        <w:t>.2</w:t>
      </w:r>
      <w:r w:rsidRPr="00C63C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3CED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5F6D18" w:rsidRPr="0041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ведения о педагогических работниках.</w:t>
      </w:r>
      <w:r w:rsidR="00381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3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</w:p>
    <w:p w:rsidR="00B33CED" w:rsidRDefault="00B33CED" w:rsidP="00B33CED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5F6D18" w:rsidRPr="00B33CED" w:rsidRDefault="00743A82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</w:t>
      </w:r>
      <w:r w:rsidR="00B33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Общие сведения  </w:t>
      </w:r>
      <w:r w:rsidR="005C09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 01.09.2021)</w:t>
      </w:r>
      <w:r w:rsidR="00B33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="00B33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   </w:t>
      </w:r>
    </w:p>
    <w:p w:rsidR="00C5142F" w:rsidRPr="005F6D18" w:rsidRDefault="00C5142F" w:rsidP="005F6D1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9"/>
        <w:gridCol w:w="134"/>
        <w:gridCol w:w="3322"/>
        <w:gridCol w:w="1211"/>
        <w:gridCol w:w="13"/>
        <w:gridCol w:w="759"/>
        <w:gridCol w:w="725"/>
      </w:tblGrid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</w:t>
            </w:r>
            <w:proofErr w:type="gramStart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ел.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 (количество человек)</w:t>
            </w:r>
          </w:p>
        </w:tc>
        <w:tc>
          <w:tcPr>
            <w:tcW w:w="1224" w:type="dxa"/>
            <w:gridSpan w:val="2"/>
          </w:tcPr>
          <w:p w:rsidR="005F6D18" w:rsidRPr="005F6D18" w:rsidRDefault="006F4B8C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9" w:type="dxa"/>
          </w:tcPr>
          <w:p w:rsidR="005F6D18" w:rsidRPr="005F6D18" w:rsidRDefault="0049312A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Укомплектованность штата педагогических работников</w:t>
            </w:r>
            <w:proofErr w:type="gramStart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(%)</w:t>
            </w:r>
            <w:proofErr w:type="gramEnd"/>
          </w:p>
        </w:tc>
        <w:tc>
          <w:tcPr>
            <w:tcW w:w="1224" w:type="dxa"/>
            <w:gridSpan w:val="2"/>
          </w:tcPr>
          <w:p w:rsidR="005F6D18" w:rsidRPr="005F6D18" w:rsidRDefault="006F4B8C" w:rsidP="004F6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9" w:type="dxa"/>
          </w:tcPr>
          <w:p w:rsidR="005F6D18" w:rsidRPr="005F6D18" w:rsidRDefault="006F4B8C" w:rsidP="006F4B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внешних совместителей</w:t>
            </w:r>
          </w:p>
        </w:tc>
        <w:tc>
          <w:tcPr>
            <w:tcW w:w="1224" w:type="dxa"/>
            <w:gridSpan w:val="2"/>
          </w:tcPr>
          <w:p w:rsidR="005F6D18" w:rsidRPr="005F6D18" w:rsidRDefault="0058277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9" w:type="dxa"/>
          </w:tcPr>
          <w:p w:rsidR="005F6D18" w:rsidRPr="005F6D18" w:rsidRDefault="006F4B8C" w:rsidP="006F4B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вакансий (указать должности):                                                                                                                             </w:t>
            </w:r>
          </w:p>
        </w:tc>
        <w:tc>
          <w:tcPr>
            <w:tcW w:w="1224" w:type="dxa"/>
            <w:gridSpan w:val="2"/>
          </w:tcPr>
          <w:p w:rsidR="005F6D18" w:rsidRPr="005F6D18" w:rsidRDefault="006F4B8C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</w:tcPr>
          <w:p w:rsidR="005F6D18" w:rsidRPr="005F6D18" w:rsidRDefault="006F4B8C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4009" w:type="dxa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 педагогических работников</w:t>
            </w:r>
          </w:p>
        </w:tc>
        <w:tc>
          <w:tcPr>
            <w:tcW w:w="3456" w:type="dxa"/>
            <w:gridSpan w:val="2"/>
          </w:tcPr>
          <w:p w:rsidR="005F6D18" w:rsidRPr="005F6D18" w:rsidRDefault="005F6D18" w:rsidP="00075B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высшим профессиональным образованием </w:t>
            </w:r>
          </w:p>
        </w:tc>
        <w:tc>
          <w:tcPr>
            <w:tcW w:w="1224" w:type="dxa"/>
            <w:gridSpan w:val="2"/>
          </w:tcPr>
          <w:p w:rsidR="005F6D18" w:rsidRPr="005F6D18" w:rsidRDefault="006F4B8C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9" w:type="dxa"/>
          </w:tcPr>
          <w:p w:rsidR="005F6D18" w:rsidRPr="005F6D18" w:rsidRDefault="00582776" w:rsidP="004931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93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средним профессиональным образованием</w:t>
            </w:r>
          </w:p>
        </w:tc>
        <w:tc>
          <w:tcPr>
            <w:tcW w:w="1224" w:type="dxa"/>
            <w:gridSpan w:val="2"/>
          </w:tcPr>
          <w:p w:rsidR="005F6D18" w:rsidRPr="005F6D18" w:rsidRDefault="006F4B8C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9" w:type="dxa"/>
          </w:tcPr>
          <w:p w:rsidR="005F6D18" w:rsidRPr="005F6D18" w:rsidRDefault="006F4B8C" w:rsidP="004931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93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начальным профессиональным образованием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не имеющие профессионального образования</w:t>
            </w:r>
          </w:p>
        </w:tc>
        <w:tc>
          <w:tcPr>
            <w:tcW w:w="1224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</w:tcPr>
          <w:p w:rsidR="005F6D18" w:rsidRPr="005F6D18" w:rsidRDefault="000C20F6" w:rsidP="00DB5F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0C2D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Прошли  курсы повышения  квалификации  за последние </w:t>
            </w:r>
            <w:r w:rsidR="000C2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должности «педагог дополнительного образования» или по должности «учитель», соответствующей предметной направленности преподаваемой  программы.</w:t>
            </w:r>
          </w:p>
        </w:tc>
        <w:tc>
          <w:tcPr>
            <w:tcW w:w="1224" w:type="dxa"/>
            <w:gridSpan w:val="2"/>
          </w:tcPr>
          <w:p w:rsidR="005F6D18" w:rsidRPr="005F6D18" w:rsidRDefault="006F4B8C" w:rsidP="005827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9" w:type="dxa"/>
          </w:tcPr>
          <w:p w:rsidR="005F6D18" w:rsidRPr="005F6D18" w:rsidRDefault="004F6000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«педагог дополнительного образования» или по должности «учитель», соответствующей предметной направленности преподаваемой программы.</w:t>
            </w: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gridSpan w:val="2"/>
          </w:tcPr>
          <w:p w:rsidR="005F6D18" w:rsidRPr="005F6D18" w:rsidRDefault="0049312A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" w:type="dxa"/>
          </w:tcPr>
          <w:p w:rsidR="005F6D18" w:rsidRPr="005F6D18" w:rsidRDefault="0049312A" w:rsidP="004931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772" w:type="dxa"/>
            <w:gridSpan w:val="2"/>
          </w:tcPr>
          <w:p w:rsidR="005F6D18" w:rsidRPr="005F6D18" w:rsidRDefault="004F39C9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" w:type="dxa"/>
          </w:tcPr>
          <w:p w:rsidR="005F6D18" w:rsidRPr="005F6D18" w:rsidRDefault="006F4B8C" w:rsidP="004931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93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2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772" w:type="dxa"/>
            <w:gridSpan w:val="2"/>
          </w:tcPr>
          <w:p w:rsidR="005F6D18" w:rsidRPr="005F6D18" w:rsidRDefault="0049312A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5" w:type="dxa"/>
          </w:tcPr>
          <w:p w:rsidR="005F6D18" w:rsidRPr="005F6D18" w:rsidRDefault="0049312A" w:rsidP="005827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075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 w:val="restart"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«педагог-организатор» или по должности «учитель» в должности «педагог-организатор»</w:t>
            </w: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DB5F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4143" w:type="dxa"/>
            <w:gridSpan w:val="2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 педагогического персонала </w:t>
            </w: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дополнительного образования           </w:t>
            </w:r>
          </w:p>
        </w:tc>
        <w:tc>
          <w:tcPr>
            <w:tcW w:w="1224" w:type="dxa"/>
            <w:gridSpan w:val="2"/>
          </w:tcPr>
          <w:p w:rsidR="005F6D18" w:rsidRPr="005F6D18" w:rsidRDefault="006F4B8C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9" w:type="dxa"/>
          </w:tcPr>
          <w:p w:rsidR="005F6D18" w:rsidRPr="005F6D18" w:rsidRDefault="000C735B" w:rsidP="006F4B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F4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Педагог-организатор                           </w:t>
            </w:r>
          </w:p>
        </w:tc>
        <w:tc>
          <w:tcPr>
            <w:tcW w:w="1224" w:type="dxa"/>
            <w:gridSpan w:val="2"/>
          </w:tcPr>
          <w:p w:rsidR="005F6D18" w:rsidRPr="005F6D18" w:rsidRDefault="000C735B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</w:tcPr>
          <w:p w:rsidR="005F6D18" w:rsidRPr="005F6D18" w:rsidRDefault="006F4B8C" w:rsidP="004F3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Методист       </w:t>
            </w:r>
          </w:p>
        </w:tc>
        <w:tc>
          <w:tcPr>
            <w:tcW w:w="1224" w:type="dxa"/>
            <w:gridSpan w:val="2"/>
          </w:tcPr>
          <w:p w:rsidR="005F6D18" w:rsidRPr="005F6D18" w:rsidRDefault="000C735B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0C735B" w:rsidP="00C1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  <w:trHeight w:val="241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должности (указать наименование)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Имеют учёную степень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звания Заслуженный учитель, Заслуженный мастер спорта, Заслуженный деятель культуры и др.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224" w:type="dxa"/>
            <w:gridSpan w:val="2"/>
          </w:tcPr>
          <w:p w:rsidR="005F6D18" w:rsidRPr="005F6D18" w:rsidRDefault="000C735B" w:rsidP="000C73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0C735B" w:rsidRPr="005F6D18" w:rsidRDefault="000C735B" w:rsidP="005A5B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82776" w:rsidRDefault="00582776" w:rsidP="00EF07B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2776" w:rsidRDefault="00582776" w:rsidP="00EF07B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7B0" w:rsidRPr="00B31B85" w:rsidRDefault="00EF07B0" w:rsidP="005A5B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743A82" w:rsidRPr="00B31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A5BB8" w:rsidRPr="00B31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31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C63C31" w:rsidRPr="00B31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педагогов в</w:t>
      </w:r>
      <w:r w:rsidRPr="00B31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конференциях, семинарах</w:t>
      </w:r>
      <w:r w:rsidR="007E6BB7" w:rsidRPr="00B31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методических объединениях выше</w:t>
      </w:r>
      <w:r w:rsidRPr="00B31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уровня</w:t>
      </w:r>
      <w:r w:rsidR="007E6BB7" w:rsidRPr="00B31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ОУ</w:t>
      </w:r>
      <w:r w:rsidRPr="00B31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3C31" w:rsidRPr="00B31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B31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3 </w:t>
      </w:r>
      <w:proofErr w:type="gramStart"/>
      <w:r w:rsidRPr="00B31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последние</w:t>
      </w:r>
      <w:proofErr w:type="gramEnd"/>
      <w:r w:rsidRPr="00B31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C63C31" w:rsidRPr="00B31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5A5BB8" w:rsidRPr="00B31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87AC4" w:rsidRPr="00296EF5" w:rsidRDefault="00087AC4" w:rsidP="00EF07B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972"/>
        <w:gridCol w:w="1559"/>
        <w:gridCol w:w="1843"/>
        <w:gridCol w:w="1512"/>
      </w:tblGrid>
      <w:tr w:rsidR="00EF07B0" w:rsidRPr="00296EF5" w:rsidTr="00E61CF9">
        <w:tc>
          <w:tcPr>
            <w:tcW w:w="557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72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559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проведения</w:t>
            </w:r>
          </w:p>
        </w:tc>
        <w:tc>
          <w:tcPr>
            <w:tcW w:w="1843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педагога</w:t>
            </w:r>
          </w:p>
        </w:tc>
        <w:tc>
          <w:tcPr>
            <w:tcW w:w="1512" w:type="dxa"/>
            <w:shd w:val="clear" w:color="auto" w:fill="auto"/>
          </w:tcPr>
          <w:p w:rsidR="00EF07B0" w:rsidRPr="00340D21" w:rsidRDefault="00EF07B0" w:rsidP="00E61CF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DA52C3" w:rsidRPr="00296EF5" w:rsidTr="00E61CF9">
        <w:tc>
          <w:tcPr>
            <w:tcW w:w="10443" w:type="dxa"/>
            <w:gridSpan w:val="5"/>
          </w:tcPr>
          <w:p w:rsidR="00DA52C3" w:rsidRPr="00340D21" w:rsidRDefault="00DA52C3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Всероссийский уровень</w:t>
            </w:r>
          </w:p>
        </w:tc>
      </w:tr>
      <w:tr w:rsidR="00DA52C3" w:rsidRPr="00296EF5" w:rsidTr="00E61CF9">
        <w:tc>
          <w:tcPr>
            <w:tcW w:w="557" w:type="dxa"/>
          </w:tcPr>
          <w:p w:rsidR="00DA52C3" w:rsidRPr="00DD3440" w:rsidRDefault="00DA52C3" w:rsidP="008D111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</w:tcPr>
          <w:p w:rsidR="00E61CF9" w:rsidRDefault="00DA52C3" w:rsidP="00E61CF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Всероссийская научная конференция с международным участием «Инновации и традиции в современной ботанике»</w:t>
            </w:r>
            <w:r w:rsidR="00E61CF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 xml:space="preserve">БИН им. В.Л. Комарова </w:t>
            </w:r>
          </w:p>
          <w:p w:rsidR="00DA52C3" w:rsidRPr="00DA52C3" w:rsidRDefault="00DA52C3" w:rsidP="00E61CF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г. Санкт-Петербург</w:t>
            </w:r>
          </w:p>
        </w:tc>
        <w:tc>
          <w:tcPr>
            <w:tcW w:w="1559" w:type="dxa"/>
          </w:tcPr>
          <w:p w:rsidR="00DA52C3" w:rsidRPr="00DA52C3" w:rsidRDefault="00DD3440" w:rsidP="00E61CF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21-25</w:t>
            </w:r>
            <w:r w:rsidR="00E61CF9">
              <w:rPr>
                <w:rFonts w:ascii="Times New Roman" w:hAnsi="Times New Roman"/>
                <w:bCs/>
                <w:sz w:val="20"/>
                <w:szCs w:val="20"/>
              </w:rPr>
              <w:t>.10.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DA52C3" w:rsidRPr="00DA52C3" w:rsidRDefault="00DA52C3" w:rsidP="00DA52C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Зубов И.А.</w:t>
            </w:r>
          </w:p>
        </w:tc>
        <w:tc>
          <w:tcPr>
            <w:tcW w:w="1512" w:type="dxa"/>
            <w:shd w:val="clear" w:color="auto" w:fill="auto"/>
          </w:tcPr>
          <w:p w:rsidR="00DA52C3" w:rsidRPr="00DA52C3" w:rsidRDefault="00DA52C3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сертификат</w:t>
            </w:r>
          </w:p>
        </w:tc>
      </w:tr>
      <w:tr w:rsidR="009557B8" w:rsidRPr="00296EF5" w:rsidTr="00E61CF9">
        <w:tc>
          <w:tcPr>
            <w:tcW w:w="557" w:type="dxa"/>
          </w:tcPr>
          <w:p w:rsidR="009557B8" w:rsidRPr="00DD3440" w:rsidRDefault="009557B8" w:rsidP="008D111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</w:tcPr>
          <w:p w:rsidR="009557B8" w:rsidRPr="00DA52C3" w:rsidRDefault="009557B8" w:rsidP="009557B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Всероссийская на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учно-практическая конференция: «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Дополнительное образовани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е: инновации, качество, ресурсы»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559" w:type="dxa"/>
          </w:tcPr>
          <w:p w:rsidR="009557B8" w:rsidRPr="00DA52C3" w:rsidRDefault="009557B8" w:rsidP="00E61CF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26.11.2019</w:t>
            </w:r>
          </w:p>
        </w:tc>
        <w:tc>
          <w:tcPr>
            <w:tcW w:w="1843" w:type="dxa"/>
            <w:shd w:val="clear" w:color="auto" w:fill="auto"/>
          </w:tcPr>
          <w:p w:rsidR="009557B8" w:rsidRPr="00DA52C3" w:rsidRDefault="009557B8" w:rsidP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Никредина О.Г.</w:t>
            </w:r>
          </w:p>
        </w:tc>
        <w:tc>
          <w:tcPr>
            <w:tcW w:w="1512" w:type="dxa"/>
            <w:shd w:val="clear" w:color="auto" w:fill="auto"/>
          </w:tcPr>
          <w:p w:rsidR="009557B8" w:rsidRPr="00DA52C3" w:rsidRDefault="009557B8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 xml:space="preserve">ертификат </w:t>
            </w:r>
          </w:p>
        </w:tc>
      </w:tr>
      <w:tr w:rsidR="009557B8" w:rsidRPr="00296EF5" w:rsidTr="00E61CF9">
        <w:tc>
          <w:tcPr>
            <w:tcW w:w="557" w:type="dxa"/>
          </w:tcPr>
          <w:p w:rsidR="009557B8" w:rsidRPr="00DD3440" w:rsidRDefault="009557B8" w:rsidP="008D111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</w:tcPr>
          <w:p w:rsidR="009557B8" w:rsidRPr="00DA52C3" w:rsidRDefault="009557B8" w:rsidP="009557B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Всероссийская на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учно-практическая конференция: «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Дополнительное образовани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е: инновации, качество, ресурсы»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559" w:type="dxa"/>
          </w:tcPr>
          <w:p w:rsidR="009557B8" w:rsidRPr="00DA52C3" w:rsidRDefault="009557B8" w:rsidP="00E61CF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26.11.2019</w:t>
            </w:r>
          </w:p>
        </w:tc>
        <w:tc>
          <w:tcPr>
            <w:tcW w:w="1843" w:type="dxa"/>
            <w:shd w:val="clear" w:color="auto" w:fill="auto"/>
          </w:tcPr>
          <w:p w:rsidR="009557B8" w:rsidRPr="00DA52C3" w:rsidRDefault="004D16B5" w:rsidP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Пластинина Т.Ю.</w:t>
            </w:r>
          </w:p>
        </w:tc>
        <w:tc>
          <w:tcPr>
            <w:tcW w:w="1512" w:type="dxa"/>
            <w:shd w:val="clear" w:color="auto" w:fill="auto"/>
          </w:tcPr>
          <w:p w:rsidR="009557B8" w:rsidRPr="00DA52C3" w:rsidRDefault="009557B8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 xml:space="preserve">ертификат </w:t>
            </w:r>
          </w:p>
        </w:tc>
      </w:tr>
      <w:tr w:rsidR="009557B8" w:rsidRPr="00296EF5" w:rsidTr="00E61CF9">
        <w:tc>
          <w:tcPr>
            <w:tcW w:w="557" w:type="dxa"/>
          </w:tcPr>
          <w:p w:rsidR="009557B8" w:rsidRPr="00DD3440" w:rsidRDefault="009557B8" w:rsidP="008D111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</w:tcPr>
          <w:p w:rsidR="009557B8" w:rsidRPr="00DA52C3" w:rsidRDefault="009557B8" w:rsidP="009557B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Всероссийская на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учно-практическая конференция: «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Дополнительное образовани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е: инновации, качество, ресурсы»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559" w:type="dxa"/>
          </w:tcPr>
          <w:p w:rsidR="009557B8" w:rsidRPr="00DA52C3" w:rsidRDefault="009557B8" w:rsidP="00E61CF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26.11.2019</w:t>
            </w:r>
          </w:p>
        </w:tc>
        <w:tc>
          <w:tcPr>
            <w:tcW w:w="1843" w:type="dxa"/>
            <w:shd w:val="clear" w:color="auto" w:fill="auto"/>
          </w:tcPr>
          <w:p w:rsidR="009557B8" w:rsidRPr="00DA52C3" w:rsidRDefault="004D16B5" w:rsidP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Нилова Н.В.</w:t>
            </w:r>
          </w:p>
        </w:tc>
        <w:tc>
          <w:tcPr>
            <w:tcW w:w="1512" w:type="dxa"/>
            <w:shd w:val="clear" w:color="auto" w:fill="auto"/>
          </w:tcPr>
          <w:p w:rsidR="009557B8" w:rsidRPr="00DA52C3" w:rsidRDefault="009557B8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 xml:space="preserve">ертификат </w:t>
            </w:r>
          </w:p>
        </w:tc>
      </w:tr>
      <w:tr w:rsidR="009557B8" w:rsidRPr="00296EF5" w:rsidTr="00E61CF9">
        <w:tc>
          <w:tcPr>
            <w:tcW w:w="557" w:type="dxa"/>
          </w:tcPr>
          <w:p w:rsidR="009557B8" w:rsidRPr="00DD3440" w:rsidRDefault="009557B8" w:rsidP="008D111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</w:tcPr>
          <w:p w:rsidR="009557B8" w:rsidRPr="00DA52C3" w:rsidRDefault="009557B8" w:rsidP="00E61CF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9-я Всероссийская научная конференция с международным участием памяти профессора А.Н. Скворцова «Проблемы микроэволюции, систематики и изучения флоры» Главный ботанический сад им. Н.В. Цицина РАН г. Москва</w:t>
            </w:r>
          </w:p>
        </w:tc>
        <w:tc>
          <w:tcPr>
            <w:tcW w:w="1559" w:type="dxa"/>
          </w:tcPr>
          <w:p w:rsidR="009557B8" w:rsidRPr="00DA52C3" w:rsidRDefault="00E61CF9" w:rsidP="00E61CF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10-12.02.</w:t>
            </w:r>
            <w:r w:rsidR="009557B8">
              <w:rPr>
                <w:rFonts w:ascii="Times New Roman" w:hAnsi="Times New Roman"/>
                <w:bCs/>
                <w:sz w:val="20"/>
                <w:szCs w:val="20"/>
              </w:rPr>
              <w:t xml:space="preserve">2020 </w:t>
            </w:r>
          </w:p>
        </w:tc>
        <w:tc>
          <w:tcPr>
            <w:tcW w:w="1843" w:type="dxa"/>
            <w:shd w:val="clear" w:color="auto" w:fill="auto"/>
          </w:tcPr>
          <w:p w:rsidR="009557B8" w:rsidRPr="00DA52C3" w:rsidRDefault="009557B8" w:rsidP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Зубов И.А.</w:t>
            </w:r>
          </w:p>
        </w:tc>
        <w:tc>
          <w:tcPr>
            <w:tcW w:w="1512" w:type="dxa"/>
            <w:shd w:val="clear" w:color="auto" w:fill="auto"/>
          </w:tcPr>
          <w:p w:rsidR="009557B8" w:rsidRPr="00DA52C3" w:rsidRDefault="009557B8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сертификат</w:t>
            </w:r>
          </w:p>
        </w:tc>
      </w:tr>
      <w:tr w:rsidR="00025EDD" w:rsidRPr="00296EF5" w:rsidTr="00E61CF9">
        <w:tc>
          <w:tcPr>
            <w:tcW w:w="557" w:type="dxa"/>
          </w:tcPr>
          <w:p w:rsidR="00025EDD" w:rsidRPr="00DD3440" w:rsidRDefault="00025EDD" w:rsidP="008D111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</w:tcPr>
          <w:p w:rsidR="00025EDD" w:rsidRPr="00DA52C3" w:rsidRDefault="00025EDD" w:rsidP="00025ED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25EDD">
              <w:rPr>
                <w:rFonts w:ascii="Times New Roman" w:hAnsi="Times New Roman"/>
                <w:bCs/>
                <w:sz w:val="20"/>
                <w:szCs w:val="20"/>
              </w:rPr>
              <w:t>Вебинар на тему: «Дистант и смешанное обучение: как не сойти с ума, испо</w:t>
            </w:r>
            <w:r w:rsidR="00E61CF9">
              <w:rPr>
                <w:rFonts w:ascii="Times New Roman" w:hAnsi="Times New Roman"/>
                <w:bCs/>
                <w:sz w:val="20"/>
                <w:szCs w:val="20"/>
              </w:rPr>
              <w:t>льзуя эмоциональный интеллект»</w:t>
            </w:r>
          </w:p>
        </w:tc>
        <w:tc>
          <w:tcPr>
            <w:tcW w:w="1559" w:type="dxa"/>
          </w:tcPr>
          <w:p w:rsidR="00025EDD" w:rsidRDefault="00025EDD" w:rsidP="00E61CF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25EDD">
              <w:rPr>
                <w:rFonts w:ascii="Times New Roman" w:hAnsi="Times New Roman"/>
                <w:bCs/>
                <w:sz w:val="20"/>
                <w:szCs w:val="20"/>
              </w:rPr>
              <w:t>15.11.2020</w:t>
            </w:r>
          </w:p>
        </w:tc>
        <w:tc>
          <w:tcPr>
            <w:tcW w:w="1843" w:type="dxa"/>
            <w:shd w:val="clear" w:color="auto" w:fill="auto"/>
          </w:tcPr>
          <w:p w:rsidR="00025EDD" w:rsidRPr="00DA52C3" w:rsidRDefault="00025EDD" w:rsidP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Граубергер Н.Л.</w:t>
            </w:r>
          </w:p>
        </w:tc>
        <w:tc>
          <w:tcPr>
            <w:tcW w:w="1512" w:type="dxa"/>
            <w:shd w:val="clear" w:color="auto" w:fill="auto"/>
          </w:tcPr>
          <w:p w:rsidR="00025EDD" w:rsidRPr="00DA52C3" w:rsidRDefault="00025EDD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25EDD">
              <w:rPr>
                <w:rFonts w:ascii="Times New Roman" w:hAnsi="Times New Roman"/>
                <w:bCs/>
                <w:sz w:val="20"/>
                <w:szCs w:val="20"/>
              </w:rPr>
              <w:t>Свидетельство участника</w:t>
            </w:r>
          </w:p>
        </w:tc>
      </w:tr>
      <w:tr w:rsidR="00025EDD" w:rsidRPr="00296EF5" w:rsidTr="00E61CF9">
        <w:tc>
          <w:tcPr>
            <w:tcW w:w="557" w:type="dxa"/>
          </w:tcPr>
          <w:p w:rsidR="00025EDD" w:rsidRPr="00DD3440" w:rsidRDefault="00025EDD" w:rsidP="008D111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</w:tcPr>
          <w:p w:rsidR="00025EDD" w:rsidRPr="00821EFC" w:rsidRDefault="00821EFC" w:rsidP="00BA7D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VIII</w:t>
            </w:r>
            <w:r w:rsidRPr="007D49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Всероссийское совещание работников</w:t>
            </w:r>
            <w:r w:rsidR="007D4983">
              <w:rPr>
                <w:rFonts w:ascii="Times New Roman" w:hAnsi="Times New Roman"/>
                <w:bCs/>
                <w:sz w:val="20"/>
                <w:szCs w:val="20"/>
              </w:rPr>
              <w:t xml:space="preserve"> сферы дополнительного образования «Дополнительное образование детей: потенциал, ресурсы и новое содержание для создания эффективной системы воспитания, </w:t>
            </w:r>
            <w:r w:rsidR="00BA7DD6">
              <w:rPr>
                <w:rFonts w:ascii="Times New Roman" w:hAnsi="Times New Roman"/>
                <w:bCs/>
                <w:sz w:val="20"/>
                <w:szCs w:val="20"/>
              </w:rPr>
              <w:t>самореализации и развития каждого ребёнка</w:t>
            </w:r>
            <w:r w:rsidR="007D4983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BA7DD6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</w:tcPr>
          <w:p w:rsidR="00BA7DD6" w:rsidRDefault="00BA7DD6" w:rsidP="00E61CF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02-03</w:t>
            </w:r>
            <w:r w:rsidR="00E61CF9">
              <w:rPr>
                <w:rFonts w:ascii="Times New Roman" w:hAnsi="Times New Roman"/>
                <w:bCs/>
                <w:sz w:val="20"/>
                <w:szCs w:val="20"/>
              </w:rPr>
              <w:t xml:space="preserve">.12.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:rsidR="00025EDD" w:rsidRPr="00DA52C3" w:rsidRDefault="00BA7DD6" w:rsidP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Пластинина Т.Ю.</w:t>
            </w:r>
          </w:p>
        </w:tc>
        <w:tc>
          <w:tcPr>
            <w:tcW w:w="1512" w:type="dxa"/>
            <w:shd w:val="clear" w:color="auto" w:fill="auto"/>
          </w:tcPr>
          <w:p w:rsidR="00025EDD" w:rsidRPr="00DA52C3" w:rsidRDefault="00BA7DD6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25EDD">
              <w:rPr>
                <w:rFonts w:ascii="Times New Roman" w:hAnsi="Times New Roman"/>
                <w:bCs/>
                <w:sz w:val="20"/>
                <w:szCs w:val="20"/>
              </w:rPr>
              <w:t>Свидетельство участника</w:t>
            </w:r>
          </w:p>
        </w:tc>
      </w:tr>
      <w:tr w:rsidR="009557B8" w:rsidRPr="00296EF5" w:rsidTr="00E61CF9">
        <w:tc>
          <w:tcPr>
            <w:tcW w:w="10443" w:type="dxa"/>
            <w:gridSpan w:val="5"/>
          </w:tcPr>
          <w:p w:rsidR="009557B8" w:rsidRPr="006A161E" w:rsidRDefault="009557B8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6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Региональный уровень</w:t>
            </w:r>
          </w:p>
        </w:tc>
      </w:tr>
      <w:tr w:rsidR="009557B8" w:rsidRPr="00296EF5" w:rsidTr="00E61CF9">
        <w:tc>
          <w:tcPr>
            <w:tcW w:w="557" w:type="dxa"/>
          </w:tcPr>
          <w:p w:rsidR="009557B8" w:rsidRPr="000C2DEB" w:rsidRDefault="009557B8" w:rsidP="008D111D">
            <w:pPr>
              <w:pStyle w:val="a8"/>
              <w:numPr>
                <w:ilvl w:val="0"/>
                <w:numId w:val="25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</w:tcPr>
          <w:p w:rsidR="009557B8" w:rsidRPr="00DA52C3" w:rsidRDefault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IV</w:t>
            </w:r>
            <w:proofErr w:type="gramEnd"/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областной полевой семинар учителей биологии, географии и экологии им. В.Ф. Чернобая</w:t>
            </w:r>
          </w:p>
        </w:tc>
        <w:tc>
          <w:tcPr>
            <w:tcW w:w="1559" w:type="dxa"/>
          </w:tcPr>
          <w:p w:rsidR="009557B8" w:rsidRPr="00DA52C3" w:rsidRDefault="00E61CF9" w:rsidP="00E61CF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16-20. 08. </w:t>
            </w:r>
            <w:r w:rsidR="009557B8">
              <w:rPr>
                <w:rFonts w:ascii="Times New Roman" w:hAnsi="Times New Roman"/>
                <w:bCs/>
                <w:sz w:val="20"/>
                <w:szCs w:val="20"/>
              </w:rPr>
              <w:t xml:space="preserve">2019 </w:t>
            </w:r>
          </w:p>
        </w:tc>
        <w:tc>
          <w:tcPr>
            <w:tcW w:w="1843" w:type="dxa"/>
            <w:shd w:val="clear" w:color="auto" w:fill="auto"/>
          </w:tcPr>
          <w:p w:rsidR="009557B8" w:rsidRPr="00DA52C3" w:rsidRDefault="009557B8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Зубов И.А.</w:t>
            </w:r>
          </w:p>
        </w:tc>
        <w:tc>
          <w:tcPr>
            <w:tcW w:w="1512" w:type="dxa"/>
            <w:shd w:val="clear" w:color="auto" w:fill="auto"/>
          </w:tcPr>
          <w:p w:rsidR="009557B8" w:rsidRPr="00DA52C3" w:rsidRDefault="009557B8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Сертификат</w:t>
            </w:r>
          </w:p>
        </w:tc>
      </w:tr>
      <w:tr w:rsidR="009557B8" w:rsidRPr="00296EF5" w:rsidTr="00E61CF9">
        <w:tc>
          <w:tcPr>
            <w:tcW w:w="557" w:type="dxa"/>
          </w:tcPr>
          <w:p w:rsidR="009557B8" w:rsidRPr="000C2DEB" w:rsidRDefault="009557B8" w:rsidP="008D111D">
            <w:pPr>
              <w:pStyle w:val="a8"/>
              <w:numPr>
                <w:ilvl w:val="0"/>
                <w:numId w:val="25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</w:tcPr>
          <w:p w:rsidR="009557B8" w:rsidRPr="009557B8" w:rsidRDefault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Региональная научная экологическая школа «Теория и методика Экологического образования»</w:t>
            </w:r>
          </w:p>
        </w:tc>
        <w:tc>
          <w:tcPr>
            <w:tcW w:w="1559" w:type="dxa"/>
          </w:tcPr>
          <w:p w:rsidR="009557B8" w:rsidRPr="009557B8" w:rsidRDefault="009557B8" w:rsidP="00E61CF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10.01.2020</w:t>
            </w:r>
          </w:p>
        </w:tc>
        <w:tc>
          <w:tcPr>
            <w:tcW w:w="1843" w:type="dxa"/>
            <w:shd w:val="clear" w:color="auto" w:fill="auto"/>
          </w:tcPr>
          <w:p w:rsidR="009557B8" w:rsidRPr="009557B8" w:rsidRDefault="009557B8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Зубов И.А.</w:t>
            </w:r>
          </w:p>
        </w:tc>
        <w:tc>
          <w:tcPr>
            <w:tcW w:w="1512" w:type="dxa"/>
            <w:shd w:val="clear" w:color="auto" w:fill="auto"/>
          </w:tcPr>
          <w:p w:rsidR="009557B8" w:rsidRPr="00DA52C3" w:rsidRDefault="009557B8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Сертификат</w:t>
            </w:r>
          </w:p>
        </w:tc>
      </w:tr>
      <w:tr w:rsidR="008D6A90" w:rsidRPr="00296EF5" w:rsidTr="00E61CF9">
        <w:tc>
          <w:tcPr>
            <w:tcW w:w="557" w:type="dxa"/>
          </w:tcPr>
          <w:p w:rsidR="008D6A90" w:rsidRPr="000C2DEB" w:rsidRDefault="008D6A90" w:rsidP="008D111D">
            <w:pPr>
              <w:pStyle w:val="a8"/>
              <w:numPr>
                <w:ilvl w:val="0"/>
                <w:numId w:val="25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</w:tcPr>
          <w:p w:rsidR="008D6A90" w:rsidRPr="00025EDD" w:rsidRDefault="008D6A90" w:rsidP="00FE3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EDD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Межрегиональный семинар по итогам апробации и перспективам внедрения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25EDD">
              <w:rPr>
                <w:rFonts w:ascii="Times New Roman" w:hAnsi="Times New Roman" w:cs="Times New Roman"/>
                <w:sz w:val="20"/>
                <w:szCs w:val="20"/>
              </w:rPr>
              <w:t>рактикоориентированного специализированн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5EDD">
              <w:rPr>
                <w:rFonts w:ascii="Times New Roman" w:hAnsi="Times New Roman" w:cs="Times New Roman"/>
                <w:sz w:val="20"/>
                <w:szCs w:val="20"/>
              </w:rPr>
              <w:t>го УМО по формированию у детей и обучающейся молодежи устойчивых навыков и компетенции здорового образа жизни</w:t>
            </w:r>
          </w:p>
        </w:tc>
        <w:tc>
          <w:tcPr>
            <w:tcW w:w="1559" w:type="dxa"/>
          </w:tcPr>
          <w:p w:rsidR="008D6A90" w:rsidRPr="00025EDD" w:rsidRDefault="008D6A90" w:rsidP="00FE31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EDD">
              <w:rPr>
                <w:rFonts w:ascii="Times New Roman" w:hAnsi="Times New Roman" w:cs="Times New Roman"/>
                <w:sz w:val="20"/>
                <w:szCs w:val="20"/>
              </w:rPr>
              <w:t>09.10.2020.</w:t>
            </w:r>
          </w:p>
        </w:tc>
        <w:tc>
          <w:tcPr>
            <w:tcW w:w="1843" w:type="dxa"/>
            <w:shd w:val="clear" w:color="auto" w:fill="auto"/>
          </w:tcPr>
          <w:p w:rsidR="008D6A90" w:rsidRPr="00025EDD" w:rsidRDefault="008D6A90" w:rsidP="00FE31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EDD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512" w:type="dxa"/>
            <w:shd w:val="clear" w:color="auto" w:fill="auto"/>
          </w:tcPr>
          <w:p w:rsidR="008D6A90" w:rsidRDefault="008D6A90" w:rsidP="00FE3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Сертификат</w:t>
            </w:r>
          </w:p>
        </w:tc>
      </w:tr>
      <w:tr w:rsidR="008D6A90" w:rsidRPr="00296EF5" w:rsidTr="00E61CF9">
        <w:tc>
          <w:tcPr>
            <w:tcW w:w="10443" w:type="dxa"/>
            <w:gridSpan w:val="5"/>
          </w:tcPr>
          <w:p w:rsidR="008D6A90" w:rsidRPr="00DA52C3" w:rsidRDefault="008D6A90" w:rsidP="00025ED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Муниципальный</w:t>
            </w:r>
            <w:r w:rsidRPr="006A16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уровень</w:t>
            </w:r>
          </w:p>
        </w:tc>
      </w:tr>
      <w:tr w:rsidR="008D6A90" w:rsidRPr="00296EF5" w:rsidTr="00E61CF9">
        <w:trPr>
          <w:trHeight w:val="326"/>
        </w:trPr>
        <w:tc>
          <w:tcPr>
            <w:tcW w:w="557" w:type="dxa"/>
          </w:tcPr>
          <w:p w:rsidR="008D6A90" w:rsidRPr="000C2DEB" w:rsidRDefault="008D6A90" w:rsidP="008D111D">
            <w:pPr>
              <w:pStyle w:val="a8"/>
              <w:numPr>
                <w:ilvl w:val="0"/>
                <w:numId w:val="2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</w:tcPr>
          <w:p w:rsidR="008D6A90" w:rsidRPr="009557B8" w:rsidRDefault="008D6A90" w:rsidP="00E61CF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25EDD">
              <w:rPr>
                <w:rFonts w:ascii="Times New Roman" w:hAnsi="Times New Roman"/>
                <w:bCs/>
                <w:sz w:val="20"/>
                <w:szCs w:val="20"/>
              </w:rPr>
              <w:t xml:space="preserve">Семинар «Библиотека и экологическое просвещение – от </w:t>
            </w:r>
            <w:proofErr w:type="gramStart"/>
            <w:r w:rsidRPr="00025EDD">
              <w:rPr>
                <w:rFonts w:ascii="Times New Roman" w:hAnsi="Times New Roman"/>
                <w:bCs/>
                <w:sz w:val="20"/>
                <w:szCs w:val="20"/>
              </w:rPr>
              <w:t>достигнутого</w:t>
            </w:r>
            <w:proofErr w:type="gramEnd"/>
            <w:r w:rsidRPr="00025EDD">
              <w:rPr>
                <w:rFonts w:ascii="Times New Roman" w:hAnsi="Times New Roman"/>
                <w:bCs/>
                <w:sz w:val="20"/>
                <w:szCs w:val="20"/>
              </w:rPr>
              <w:t xml:space="preserve"> к новому»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8D6A90" w:rsidRPr="009557B8" w:rsidRDefault="008D6A90" w:rsidP="00772A3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25EDD">
              <w:rPr>
                <w:rFonts w:ascii="Times New Roman" w:hAnsi="Times New Roman"/>
                <w:bCs/>
                <w:sz w:val="20"/>
                <w:szCs w:val="20"/>
              </w:rPr>
              <w:t>27.04.2021</w:t>
            </w:r>
          </w:p>
        </w:tc>
        <w:tc>
          <w:tcPr>
            <w:tcW w:w="1843" w:type="dxa"/>
            <w:shd w:val="clear" w:color="auto" w:fill="auto"/>
          </w:tcPr>
          <w:p w:rsidR="008D6A90" w:rsidRPr="009557B8" w:rsidRDefault="008D6A90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Никредина О.Г.</w:t>
            </w:r>
          </w:p>
        </w:tc>
        <w:tc>
          <w:tcPr>
            <w:tcW w:w="1512" w:type="dxa"/>
            <w:shd w:val="clear" w:color="auto" w:fill="auto"/>
          </w:tcPr>
          <w:p w:rsidR="008D6A90" w:rsidRPr="00DA52C3" w:rsidRDefault="008D6A90" w:rsidP="00E61CF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25EDD">
              <w:rPr>
                <w:rFonts w:ascii="Times New Roman" w:hAnsi="Times New Roman"/>
                <w:bCs/>
                <w:sz w:val="20"/>
                <w:szCs w:val="20"/>
              </w:rPr>
              <w:t xml:space="preserve">Благодарность </w:t>
            </w:r>
          </w:p>
        </w:tc>
      </w:tr>
    </w:tbl>
    <w:p w:rsidR="00B31B85" w:rsidRDefault="00B31B85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1B85" w:rsidRDefault="00B31B85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5BB8" w:rsidRDefault="00743A82" w:rsidP="00B31B8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</w:t>
      </w:r>
      <w:r w:rsidR="00C63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33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EF07B0" w:rsidRPr="00DC7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07B0" w:rsidRPr="00B31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Публикации, выступления педагогов</w:t>
      </w:r>
      <w:r w:rsidR="00EF07B0" w:rsidRPr="00DC7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семинарах, конференциях</w:t>
      </w:r>
      <w:r w:rsidR="006A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</w:t>
      </w:r>
      <w:r w:rsidR="00C63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="00EF07B0" w:rsidRPr="00DC7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proofErr w:type="gramEnd"/>
      <w:r w:rsidR="00EF07B0" w:rsidRPr="00DC7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последние 3 года</w:t>
      </w:r>
      <w:r w:rsidR="00C63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5A5BB8" w:rsidRPr="00604DD8" w:rsidRDefault="005A5BB8" w:rsidP="005A5BB8">
      <w:pPr>
        <w:ind w:left="-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6"/>
        <w:gridCol w:w="1134"/>
        <w:gridCol w:w="1701"/>
        <w:gridCol w:w="4360"/>
      </w:tblGrid>
      <w:tr w:rsidR="00EF07B0" w:rsidRPr="00296EF5" w:rsidTr="009A7DE6">
        <w:tc>
          <w:tcPr>
            <w:tcW w:w="555" w:type="dxa"/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06" w:type="dxa"/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134" w:type="dxa"/>
          </w:tcPr>
          <w:p w:rsidR="00EF07B0" w:rsidRPr="00307115" w:rsidRDefault="00EF07B0" w:rsidP="006A32B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71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 проведения</w:t>
            </w:r>
          </w:p>
        </w:tc>
        <w:tc>
          <w:tcPr>
            <w:tcW w:w="1701" w:type="dxa"/>
            <w:shd w:val="clear" w:color="auto" w:fill="auto"/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педагога</w:t>
            </w:r>
          </w:p>
        </w:tc>
        <w:tc>
          <w:tcPr>
            <w:tcW w:w="4360" w:type="dxa"/>
            <w:shd w:val="clear" w:color="auto" w:fill="auto"/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выступления</w:t>
            </w:r>
          </w:p>
        </w:tc>
      </w:tr>
      <w:tr w:rsidR="00EF07B0" w:rsidRPr="00296EF5" w:rsidTr="009A7DE6">
        <w:trPr>
          <w:trHeight w:val="162"/>
        </w:trPr>
        <w:tc>
          <w:tcPr>
            <w:tcW w:w="10456" w:type="dxa"/>
            <w:gridSpan w:val="5"/>
          </w:tcPr>
          <w:p w:rsidR="00087AC4" w:rsidRPr="00087AC4" w:rsidRDefault="00EF07B0" w:rsidP="00AB60A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Районный уровень</w:t>
            </w:r>
          </w:p>
        </w:tc>
      </w:tr>
      <w:tr w:rsidR="00A523C5" w:rsidRPr="00AD2027" w:rsidTr="009A7DE6">
        <w:trPr>
          <w:trHeight w:val="645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8D111D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C43E7B" w:rsidRDefault="00A523C5" w:rsidP="00B31B8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августовская конференция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22052" w:rsidRDefault="00A523C5" w:rsidP="003911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3911A2">
            <w:pPr>
              <w:ind w:right="-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3911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«Внедрение персонифицированного финансирования дополнительного образования детей в Калачевском муниципальном районе» </w:t>
            </w:r>
          </w:p>
        </w:tc>
      </w:tr>
      <w:tr w:rsidR="00A523C5" w:rsidRPr="00AD2027" w:rsidTr="00307115">
        <w:trPr>
          <w:trHeight w:val="563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8D111D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9557B8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объединение.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  <w:p w:rsidR="00A523C5" w:rsidRPr="009557B8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Default="00A523C5" w:rsidP="00B74E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FE4B34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Пластинина </w:t>
            </w:r>
            <w:r w:rsidR="00FE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.Ю.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 w:rsidRPr="00DD3440">
              <w:rPr>
                <w:rFonts w:ascii="Times New Roman" w:hAnsi="Times New Roman"/>
                <w:bCs/>
                <w:sz w:val="20"/>
                <w:szCs w:val="20"/>
              </w:rPr>
              <w:t xml:space="preserve">Педагогический проект как средство </w:t>
            </w:r>
            <w:proofErr w:type="gramStart"/>
            <w:r w:rsidRPr="00DD3440">
              <w:rPr>
                <w:rFonts w:ascii="Times New Roman" w:hAnsi="Times New Roman"/>
                <w:bCs/>
                <w:sz w:val="20"/>
                <w:szCs w:val="20"/>
              </w:rPr>
              <w:t>реализации  актуальных задач учреждения дополнительного образования детей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».</w:t>
            </w:r>
          </w:p>
        </w:tc>
      </w:tr>
      <w:tr w:rsidR="00A523C5" w:rsidRPr="00AD2027" w:rsidTr="00307115">
        <w:trPr>
          <w:trHeight w:val="431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8D111D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9557B8" w:rsidRDefault="00A523C5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объединение.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Default="00A523C5" w:rsidP="00B74E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C96">
              <w:rPr>
                <w:rFonts w:ascii="Times New Roman" w:hAnsi="Times New Roman"/>
                <w:bCs/>
                <w:sz w:val="20"/>
                <w:szCs w:val="20"/>
              </w:rPr>
              <w:t>Поправко Е.В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307115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256C96">
              <w:rPr>
                <w:rFonts w:ascii="Times New Roman" w:hAnsi="Times New Roman"/>
                <w:bCs/>
                <w:sz w:val="20"/>
                <w:szCs w:val="20"/>
              </w:rPr>
              <w:t>Постановка проблемы, как предисловие к определен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ию цели педагогического проекта».</w:t>
            </w:r>
          </w:p>
        </w:tc>
      </w:tr>
      <w:tr w:rsidR="00A523C5" w:rsidRPr="00AD2027" w:rsidTr="00307115">
        <w:trPr>
          <w:trHeight w:val="820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8D111D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9557B8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объединение.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  <w:p w:rsidR="00A523C5" w:rsidRPr="009557B8" w:rsidRDefault="00A523C5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Default="00A523C5" w:rsidP="00B74E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Ларина Т.И.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256C96">
              <w:rPr>
                <w:rFonts w:ascii="Times New Roman" w:hAnsi="Times New Roman"/>
                <w:bCs/>
                <w:sz w:val="20"/>
                <w:szCs w:val="20"/>
              </w:rPr>
              <w:t>Целеполагание – основная единица дальнейшего конструирования логически последовательных действий педагогического проекта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</w:tr>
      <w:tr w:rsidR="00A523C5" w:rsidRPr="00AD2027" w:rsidTr="009A7DE6">
        <w:trPr>
          <w:trHeight w:val="1100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8D111D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9557B8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объединение.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  <w:p w:rsidR="00A523C5" w:rsidRPr="009557B8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Default="00A523C5" w:rsidP="00B74E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FE4B34">
            <w:pPr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C20B27">
              <w:rPr>
                <w:rFonts w:ascii="Times New Roman" w:hAnsi="Times New Roman"/>
                <w:bCs/>
                <w:sz w:val="20"/>
                <w:szCs w:val="20"/>
              </w:rPr>
              <w:t>Национальный проект «Успех каждого ребёнка». Переход организаций дополнительного образования Калачевского муниципального района  на систему персонифицированного финансирования дополнительного образования детей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C20B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A523C5" w:rsidRPr="00AD2027" w:rsidTr="00FE4B34">
        <w:trPr>
          <w:trHeight w:val="471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8D111D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9557B8" w:rsidRDefault="00A523C5" w:rsidP="003911A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объединение.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Default="00A523C5" w:rsidP="003911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3911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Ларина Т.И.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3911A2"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 w:rsidRPr="00C20B27">
              <w:rPr>
                <w:rFonts w:ascii="Times New Roman" w:hAnsi="Times New Roman"/>
                <w:bCs/>
                <w:sz w:val="20"/>
                <w:szCs w:val="20"/>
              </w:rPr>
              <w:t>Работа в системе АИС портала – навигатора  volgograd.pfdo.ru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C20B27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</w:tr>
      <w:tr w:rsidR="00A523C5" w:rsidRPr="00AD2027" w:rsidTr="00FE4B34">
        <w:trPr>
          <w:trHeight w:val="563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8D111D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C43E7B" w:rsidRDefault="00A523C5" w:rsidP="003911A2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августовская конференция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22052" w:rsidRDefault="00A523C5" w:rsidP="003911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3911A2">
            <w:pPr>
              <w:ind w:right="-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9A7DE6" w:rsidRDefault="00A523C5" w:rsidP="003911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Персонифицированное финансирование - новая тенденция в развитии дополнительного образования</w:t>
            </w:r>
          </w:p>
        </w:tc>
      </w:tr>
      <w:tr w:rsidR="00A523C5" w:rsidRPr="00AD2027" w:rsidTr="009A7DE6">
        <w:trPr>
          <w:trHeight w:val="705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8D111D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9557B8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объединение.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  <w:p w:rsidR="00A523C5" w:rsidRPr="009557B8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9557B8" w:rsidRDefault="00A523C5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23.03.2020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9557B8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«Формирование профессиональной компетентности педагога дополнительного образования»</w:t>
            </w:r>
          </w:p>
        </w:tc>
      </w:tr>
      <w:tr w:rsidR="00A523C5" w:rsidRPr="00AD2027" w:rsidTr="00307115">
        <w:trPr>
          <w:trHeight w:val="415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8D111D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85DA9" w:rsidRDefault="00A523C5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85DA9" w:rsidRDefault="00A523C5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23.03.2020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«Формирование профессиональной компетентности педагога доп. образования»</w:t>
            </w:r>
          </w:p>
        </w:tc>
      </w:tr>
      <w:tr w:rsidR="00A523C5" w:rsidRPr="00AD2027" w:rsidTr="00307115">
        <w:trPr>
          <w:trHeight w:val="425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8D111D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E6BB7" w:rsidRDefault="00A523C5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85DA9" w:rsidRDefault="00A523C5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23.03.2020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C20B27">
              <w:rPr>
                <w:rFonts w:ascii="Times New Roman" w:hAnsi="Times New Roman"/>
                <w:bCs/>
                <w:sz w:val="20"/>
                <w:szCs w:val="20"/>
              </w:rPr>
              <w:t>Коммуникативная компетенция педагога. Правила успешного публичного выступления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C20B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A523C5" w:rsidRPr="00AD2027" w:rsidTr="00307115">
        <w:trPr>
          <w:trHeight w:val="575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8D111D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C20B27" w:rsidRDefault="00A523C5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E6BB7" w:rsidRDefault="00A523C5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23.03.2020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20B27">
              <w:rPr>
                <w:rFonts w:ascii="Times New Roman" w:hAnsi="Times New Roman"/>
                <w:bCs/>
                <w:sz w:val="20"/>
                <w:szCs w:val="20"/>
              </w:rPr>
              <w:t xml:space="preserve">Размачева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FE3138"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C20B27">
              <w:rPr>
                <w:rFonts w:ascii="Times New Roman" w:hAnsi="Times New Roman"/>
                <w:bCs/>
                <w:sz w:val="20"/>
                <w:szCs w:val="20"/>
              </w:rPr>
              <w:t>Применение здоровьесберегающих технологий на занятиях детских объединений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</w:tr>
      <w:tr w:rsidR="00A523C5" w:rsidRPr="00AD2027" w:rsidTr="00307115">
        <w:trPr>
          <w:trHeight w:val="586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8D111D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E6BB7" w:rsidRDefault="00A523C5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E6BB7" w:rsidRDefault="00A523C5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9557B8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>Современные цифровые технологии – средство построения новой развивающей и техн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ологичной образовательной среды».</w:t>
            </w:r>
          </w:p>
        </w:tc>
      </w:tr>
      <w:tr w:rsidR="00A523C5" w:rsidRPr="00AD2027" w:rsidTr="00307115">
        <w:trPr>
          <w:trHeight w:val="603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8D111D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BC4321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  <w:p w:rsidR="00A523C5" w:rsidRPr="007E6BB7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E6BB7" w:rsidRDefault="00A523C5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9557B8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>Использование облачной конференц-платформы Zoom для организац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ии  дистанционной коммуникации».</w:t>
            </w:r>
          </w:p>
        </w:tc>
      </w:tr>
      <w:tr w:rsidR="00A523C5" w:rsidRPr="00AD2027" w:rsidTr="00307115">
        <w:trPr>
          <w:trHeight w:val="559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8D111D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E6BB7" w:rsidRDefault="00A523C5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Default="00A523C5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>Кусаковская Л.В.,</w:t>
            </w:r>
          </w:p>
          <w:p w:rsidR="00A523C5" w:rsidRPr="00C20B27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>Ларина Т.И</w:t>
            </w:r>
            <w:r w:rsidR="00B31B8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76198E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>Сервисы  удаленной коммуникации, как информационный ресурс при организации дистанционного обучения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».</w:t>
            </w: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</w:tr>
      <w:tr w:rsidR="00A523C5" w:rsidRPr="00AD2027" w:rsidTr="00307115">
        <w:trPr>
          <w:trHeight w:val="637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8D111D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E6BB7" w:rsidRDefault="00A523C5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Default="00A523C5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C20B27" w:rsidRDefault="00A523C5" w:rsidP="00FE4B34">
            <w:pPr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Пластинина Т.Ю.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76198E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>Использование сервисов  Googl-платф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ормы для создания различных </w:t>
            </w: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форм </w:t>
            </w: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>дистанционного взаимодействия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</w:tr>
      <w:tr w:rsidR="00B31B85" w:rsidRPr="00AD2027" w:rsidTr="00307115">
        <w:trPr>
          <w:trHeight w:val="637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B31B85" w:rsidRPr="00B31B85" w:rsidRDefault="00B31B85" w:rsidP="00B31B85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B31B85" w:rsidRPr="007E6BB7" w:rsidRDefault="00B31B85" w:rsidP="00B31B8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31B85">
              <w:rPr>
                <w:rFonts w:ascii="Times New Roman" w:hAnsi="Times New Roman"/>
                <w:bCs/>
                <w:sz w:val="20"/>
                <w:szCs w:val="20"/>
              </w:rPr>
              <w:t>Семинар «Библиотека и экологическое просвещен</w:t>
            </w:r>
            <w:r w:rsidR="008D6A90">
              <w:rPr>
                <w:rFonts w:ascii="Times New Roman" w:hAnsi="Times New Roman"/>
                <w:bCs/>
                <w:sz w:val="20"/>
                <w:szCs w:val="20"/>
              </w:rPr>
              <w:t xml:space="preserve">ие – от </w:t>
            </w:r>
            <w:proofErr w:type="gramStart"/>
            <w:r w:rsidR="008D6A90">
              <w:rPr>
                <w:rFonts w:ascii="Times New Roman" w:hAnsi="Times New Roman"/>
                <w:bCs/>
                <w:sz w:val="20"/>
                <w:szCs w:val="20"/>
              </w:rPr>
              <w:t>достигнутого</w:t>
            </w:r>
            <w:proofErr w:type="gramEnd"/>
            <w:r w:rsidR="008D6A90">
              <w:rPr>
                <w:rFonts w:ascii="Times New Roman" w:hAnsi="Times New Roman"/>
                <w:bCs/>
                <w:sz w:val="20"/>
                <w:szCs w:val="20"/>
              </w:rPr>
              <w:t xml:space="preserve"> к новому»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1B85" w:rsidRDefault="00B31B85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B85">
              <w:rPr>
                <w:rFonts w:ascii="Times New Roman" w:hAnsi="Times New Roman"/>
                <w:bCs/>
                <w:sz w:val="20"/>
                <w:szCs w:val="20"/>
              </w:rPr>
              <w:t>27.04.2021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85" w:rsidRDefault="008D6A90" w:rsidP="00FE4B34">
            <w:pPr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Никредина О.Г.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85" w:rsidRDefault="00B31B85" w:rsidP="00B31B8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31B85">
              <w:rPr>
                <w:rFonts w:ascii="Times New Roman" w:hAnsi="Times New Roman"/>
                <w:bCs/>
                <w:sz w:val="20"/>
                <w:szCs w:val="20"/>
              </w:rPr>
              <w:t>МК «Экофантазии»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31B85">
              <w:rPr>
                <w:rFonts w:ascii="Times New Roman" w:hAnsi="Times New Roman"/>
                <w:bCs/>
                <w:sz w:val="20"/>
                <w:szCs w:val="20"/>
              </w:rPr>
              <w:t>(по работе с бросовым материалом)</w:t>
            </w:r>
          </w:p>
        </w:tc>
      </w:tr>
      <w:tr w:rsidR="00B31B85" w:rsidRPr="00AD2027" w:rsidTr="00307115">
        <w:trPr>
          <w:trHeight w:val="637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B31B85" w:rsidRPr="00B31B85" w:rsidRDefault="00B31B85" w:rsidP="00B31B85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B31B85" w:rsidRPr="007E6BB7" w:rsidRDefault="008D6A90" w:rsidP="008D6A9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8D6A90">
              <w:rPr>
                <w:rFonts w:ascii="Times New Roman" w:hAnsi="Times New Roman"/>
                <w:bCs/>
                <w:sz w:val="20"/>
                <w:szCs w:val="20"/>
              </w:rPr>
              <w:t>«Создание условий для обеспечения нового качеств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 дополнительного образования».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1B85" w:rsidRDefault="008D6A90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24.03.2021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85" w:rsidRDefault="008D6A90" w:rsidP="00FE4B34">
            <w:pPr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A90">
              <w:rPr>
                <w:rFonts w:ascii="Times New Roman" w:hAnsi="Times New Roman"/>
                <w:bCs/>
                <w:sz w:val="20"/>
                <w:szCs w:val="20"/>
              </w:rPr>
              <w:t>Переходнова Н.Н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85" w:rsidRDefault="008D6A90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D6A90">
              <w:rPr>
                <w:rFonts w:ascii="Times New Roman" w:hAnsi="Times New Roman"/>
                <w:bCs/>
                <w:sz w:val="20"/>
                <w:szCs w:val="20"/>
              </w:rPr>
              <w:t>«Реализация программного содержания в детских объединениях, созданных на новых местах дополнительного образования в МКУ ДО ДЭБЦ «Эко-Дон». Соответствие реальных и ожидаемых результатов».  Сообщение-анализ.</w:t>
            </w:r>
          </w:p>
        </w:tc>
      </w:tr>
      <w:tr w:rsidR="008D6A90" w:rsidRPr="00AD2027" w:rsidTr="00307115">
        <w:trPr>
          <w:trHeight w:val="637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8D6A90" w:rsidRPr="00B31B85" w:rsidRDefault="008D6A90" w:rsidP="00B31B85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8D6A90" w:rsidRPr="007E6BB7" w:rsidRDefault="008D6A90" w:rsidP="008D6A9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D6A90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D6A90">
              <w:rPr>
                <w:rFonts w:ascii="Times New Roman" w:hAnsi="Times New Roman"/>
                <w:bCs/>
                <w:sz w:val="20"/>
                <w:szCs w:val="20"/>
              </w:rPr>
              <w:t xml:space="preserve"> «Создание условий для обеспечения нового качества дополнительного образования».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D6A90" w:rsidRDefault="008D6A90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24.03.2021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A90" w:rsidRDefault="008D6A90" w:rsidP="00FE4B34">
            <w:pPr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A90">
              <w:rPr>
                <w:rFonts w:ascii="Times New Roman" w:hAnsi="Times New Roman"/>
                <w:bCs/>
                <w:sz w:val="20"/>
                <w:szCs w:val="20"/>
              </w:rPr>
              <w:t>Нилова Н.В., Никредина О.Г.,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A90" w:rsidRDefault="008D6A90" w:rsidP="008D6A9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D6A90">
              <w:rPr>
                <w:rFonts w:ascii="Times New Roman" w:hAnsi="Times New Roman"/>
                <w:bCs/>
                <w:sz w:val="20"/>
                <w:szCs w:val="20"/>
              </w:rPr>
              <w:t>«Использование средств обучения из перечня  целевой поставки оборудования  для обеспечения качества реализации дополнительных общеобразовательных программ, созданных на новых местах  дополнительного образован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ия». </w:t>
            </w:r>
          </w:p>
        </w:tc>
      </w:tr>
      <w:tr w:rsidR="008D6A90" w:rsidRPr="00AD2027" w:rsidTr="00307115">
        <w:trPr>
          <w:trHeight w:val="637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8D6A90" w:rsidRPr="00B31B85" w:rsidRDefault="008D6A90" w:rsidP="00B31B85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8D6A90" w:rsidRPr="008D6A90" w:rsidRDefault="008D6A90" w:rsidP="008D6A9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D6A90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D6A90">
              <w:rPr>
                <w:rFonts w:ascii="Times New Roman" w:hAnsi="Times New Roman"/>
                <w:bCs/>
                <w:sz w:val="20"/>
                <w:szCs w:val="20"/>
              </w:rPr>
              <w:t xml:space="preserve"> «Достижения, проблемы  и перспективы повышения качества дополнительного образования».</w:t>
            </w:r>
          </w:p>
          <w:p w:rsidR="008D6A90" w:rsidRPr="007E6BB7" w:rsidRDefault="008D6A90" w:rsidP="008D6A9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D6A90" w:rsidRDefault="00523852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A90" w:rsidRDefault="008D6A90" w:rsidP="008D6A90">
            <w:pPr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A90">
              <w:rPr>
                <w:rFonts w:ascii="Times New Roman" w:hAnsi="Times New Roman"/>
                <w:bCs/>
                <w:sz w:val="20"/>
                <w:szCs w:val="20"/>
              </w:rPr>
              <w:t>Пластинина Т.Ю.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A90" w:rsidRDefault="008D6A90" w:rsidP="0052385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8D6A90">
              <w:rPr>
                <w:rFonts w:ascii="Times New Roman" w:hAnsi="Times New Roman"/>
                <w:bCs/>
                <w:sz w:val="20"/>
                <w:szCs w:val="20"/>
              </w:rPr>
              <w:t>Персонификация, как механизм повышения качеств</w:t>
            </w:r>
            <w:r w:rsidR="00523852">
              <w:rPr>
                <w:rFonts w:ascii="Times New Roman" w:hAnsi="Times New Roman"/>
                <w:bCs/>
                <w:sz w:val="20"/>
                <w:szCs w:val="20"/>
              </w:rPr>
              <w:t xml:space="preserve">а дополнительного образования. </w:t>
            </w:r>
          </w:p>
        </w:tc>
      </w:tr>
      <w:tr w:rsidR="008D6A90" w:rsidRPr="00AD2027" w:rsidTr="00307115">
        <w:trPr>
          <w:trHeight w:val="637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8D6A90" w:rsidRPr="00B31B85" w:rsidRDefault="008D6A90" w:rsidP="00B31B85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8D6A90" w:rsidRPr="007E6BB7" w:rsidRDefault="00523852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23852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  «Достижения, проблемы  и перспективы повышения качества дополнительного образования».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D6A90" w:rsidRDefault="00523852" w:rsidP="005238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A90" w:rsidRDefault="00523852" w:rsidP="00FE4B34">
            <w:pPr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523852">
              <w:rPr>
                <w:rFonts w:ascii="Times New Roman" w:hAnsi="Times New Roman"/>
                <w:bCs/>
                <w:sz w:val="20"/>
                <w:szCs w:val="20"/>
              </w:rPr>
              <w:t>Нилова Н.В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A90" w:rsidRDefault="00523852" w:rsidP="0052385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523852">
              <w:rPr>
                <w:rFonts w:ascii="Times New Roman" w:hAnsi="Times New Roman"/>
                <w:bCs/>
                <w:sz w:val="20"/>
                <w:szCs w:val="20"/>
              </w:rPr>
              <w:t>Интегрированные  дополнительные общеразвивающие программы – средство повышения творческо-позн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авательного развития учащихся»</w:t>
            </w:r>
          </w:p>
        </w:tc>
      </w:tr>
      <w:tr w:rsidR="00523852" w:rsidRPr="00AD2027" w:rsidTr="00307115">
        <w:trPr>
          <w:trHeight w:val="637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523852" w:rsidRPr="00B31B85" w:rsidRDefault="00523852" w:rsidP="00B31B85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523852" w:rsidRPr="00523852" w:rsidRDefault="00523852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23852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  «Достижения, проблемы  и перспективы повышения качества дополнительного образования».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3852" w:rsidRDefault="00523852" w:rsidP="005238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52" w:rsidRPr="00523852" w:rsidRDefault="00523852" w:rsidP="00FE4B34">
            <w:pPr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523852">
              <w:rPr>
                <w:rFonts w:ascii="Times New Roman" w:hAnsi="Times New Roman"/>
                <w:bCs/>
                <w:sz w:val="20"/>
                <w:szCs w:val="20"/>
              </w:rPr>
              <w:t>Граубергер Н.Л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52" w:rsidRDefault="00523852" w:rsidP="0052385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523852">
              <w:rPr>
                <w:rFonts w:ascii="Times New Roman" w:hAnsi="Times New Roman"/>
                <w:bCs/>
                <w:sz w:val="20"/>
                <w:szCs w:val="20"/>
              </w:rPr>
              <w:t>Повышение качества образовательной деятельности в детских объединения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х художественной направленности» </w:t>
            </w:r>
          </w:p>
        </w:tc>
      </w:tr>
      <w:tr w:rsidR="00523852" w:rsidRPr="00AD2027" w:rsidTr="00307115">
        <w:trPr>
          <w:trHeight w:val="637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523852" w:rsidRPr="00B31B85" w:rsidRDefault="00523852" w:rsidP="00B31B85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523852" w:rsidRPr="00523852" w:rsidRDefault="00523852" w:rsidP="0052385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523852">
              <w:rPr>
                <w:rFonts w:ascii="Times New Roman" w:hAnsi="Times New Roman"/>
                <w:bCs/>
                <w:sz w:val="20"/>
                <w:szCs w:val="20"/>
              </w:rPr>
              <w:t>вгустовско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523852">
              <w:rPr>
                <w:rFonts w:ascii="Times New Roman" w:hAnsi="Times New Roman"/>
                <w:bCs/>
                <w:sz w:val="20"/>
                <w:szCs w:val="20"/>
              </w:rPr>
              <w:t xml:space="preserve"> совещани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</w:p>
          <w:p w:rsidR="004A3FAE" w:rsidRPr="004A3FAE" w:rsidRDefault="00523852" w:rsidP="004A3FAE">
            <w:pPr>
              <w:pStyle w:val="Default"/>
            </w:pPr>
            <w:r w:rsidRPr="00523852">
              <w:rPr>
                <w:bCs/>
                <w:sz w:val="20"/>
                <w:szCs w:val="20"/>
              </w:rPr>
              <w:t>работников образования Калачевского муниципального</w:t>
            </w:r>
            <w:r>
              <w:rPr>
                <w:bCs/>
                <w:sz w:val="20"/>
                <w:szCs w:val="20"/>
              </w:rPr>
              <w:t xml:space="preserve"> района</w:t>
            </w:r>
            <w:r w:rsidR="004A3FAE">
              <w:rPr>
                <w:bCs/>
                <w:sz w:val="20"/>
                <w:szCs w:val="20"/>
              </w:rPr>
              <w:t xml:space="preserve"> </w:t>
            </w:r>
          </w:p>
          <w:p w:rsidR="00523852" w:rsidRPr="00523852" w:rsidRDefault="004A3FAE" w:rsidP="004A3FA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A3F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«Достижения, проблемы и перспективы повышения качества образования в Калачевском муниципальном районе»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Методические дискуссии «Повышение качества: проблемы, подходы, перспективы».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3852" w:rsidRDefault="004A3FAE" w:rsidP="005238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52" w:rsidRPr="00523852" w:rsidRDefault="004A3FAE" w:rsidP="00FE4B34">
            <w:pPr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FAE">
              <w:rPr>
                <w:rFonts w:ascii="Times New Roman" w:hAnsi="Times New Roman"/>
                <w:bCs/>
                <w:sz w:val="20"/>
                <w:szCs w:val="20"/>
              </w:rPr>
              <w:t>Пластинина 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.Ю., Кусаковская Л.В.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FAE" w:rsidRPr="004A3FAE" w:rsidRDefault="004A3FAE" w:rsidP="004A3FA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Мастер-</w:t>
            </w:r>
            <w:r w:rsidRPr="004A3FAE">
              <w:rPr>
                <w:rFonts w:ascii="Times New Roman" w:hAnsi="Times New Roman"/>
                <w:bCs/>
                <w:sz w:val="20"/>
                <w:szCs w:val="20"/>
              </w:rPr>
              <w:t xml:space="preserve">класс: «Диагностика и мониторинг результатов </w:t>
            </w:r>
            <w:proofErr w:type="gramStart"/>
            <w:r w:rsidRPr="004A3FAE">
              <w:rPr>
                <w:rFonts w:ascii="Times New Roman" w:hAnsi="Times New Roman"/>
                <w:bCs/>
                <w:sz w:val="20"/>
                <w:szCs w:val="20"/>
              </w:rPr>
              <w:t>обучения</w:t>
            </w:r>
            <w:proofErr w:type="gramEnd"/>
            <w:r w:rsidRPr="004A3FAE">
              <w:rPr>
                <w:rFonts w:ascii="Times New Roman" w:hAnsi="Times New Roman"/>
                <w:bCs/>
                <w:sz w:val="20"/>
                <w:szCs w:val="20"/>
              </w:rPr>
              <w:t xml:space="preserve"> по дополнительным общеобразовательным программам».</w:t>
            </w:r>
          </w:p>
          <w:p w:rsidR="00523852" w:rsidRDefault="00523852" w:rsidP="004A3FA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523C5" w:rsidRPr="00AD2027" w:rsidTr="009A7DE6">
        <w:trPr>
          <w:trHeight w:val="251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523C5" w:rsidRPr="00AB60A9" w:rsidRDefault="00A523C5" w:rsidP="00AB60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6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Всероссийский уровень.</w:t>
            </w:r>
          </w:p>
        </w:tc>
      </w:tr>
      <w:tr w:rsidR="00A523C5" w:rsidRPr="00AD2027" w:rsidTr="009A7DE6">
        <w:trPr>
          <w:trHeight w:val="859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Default="004A3FAE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340D21" w:rsidRDefault="00A523C5" w:rsidP="00AB60A9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Всероссийская</w:t>
            </w:r>
            <w:r w:rsidRPr="00295CB7">
              <w:rPr>
                <w:rFonts w:ascii="Times New Roman" w:hAnsi="Times New Roman"/>
                <w:sz w:val="20"/>
                <w:szCs w:val="20"/>
              </w:rPr>
              <w:t xml:space="preserve"> научн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295CB7">
              <w:rPr>
                <w:rFonts w:ascii="Times New Roman" w:hAnsi="Times New Roman"/>
                <w:sz w:val="20"/>
                <w:szCs w:val="20"/>
              </w:rPr>
              <w:t xml:space="preserve"> конференция с международным участием «Инновации и традиции в современной ботанике»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5CB7">
              <w:rPr>
                <w:rFonts w:ascii="Times New Roman" w:hAnsi="Times New Roman"/>
                <w:sz w:val="20"/>
                <w:szCs w:val="20"/>
              </w:rPr>
              <w:t>БИН им. В.Л. Комарова г. Санкт-Петербург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22052" w:rsidRDefault="00A523C5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21-25 октября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AB60A9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B7">
              <w:rPr>
                <w:rFonts w:ascii="Times New Roman" w:hAnsi="Times New Roman"/>
                <w:sz w:val="20"/>
                <w:szCs w:val="20"/>
              </w:rPr>
              <w:t>Зубов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AB60A9" w:rsidRDefault="00A523C5" w:rsidP="00AB60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295CB7">
              <w:rPr>
                <w:rFonts w:ascii="Times New Roman" w:hAnsi="Times New Roman"/>
                <w:sz w:val="20"/>
                <w:szCs w:val="20"/>
              </w:rPr>
              <w:t>Плодово-ягодный пришкольный питомник: биотехнологические и экономические аспекты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</w:tc>
      </w:tr>
      <w:tr w:rsidR="00A523C5" w:rsidRPr="00AD2027" w:rsidTr="009A7DE6">
        <w:trPr>
          <w:trHeight w:val="1549"/>
        </w:trPr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5" w:rsidRDefault="004A3FAE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5" w:rsidRDefault="00A523C5" w:rsidP="00AB60A9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B60A9">
              <w:rPr>
                <w:rFonts w:ascii="Times New Roman" w:hAnsi="Times New Roman"/>
                <w:sz w:val="20"/>
                <w:szCs w:val="20"/>
              </w:rPr>
              <w:t>9-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ая Всероссийская </w:t>
            </w:r>
            <w:r w:rsidRPr="00AB60A9">
              <w:rPr>
                <w:rFonts w:ascii="Times New Roman" w:hAnsi="Times New Roman"/>
                <w:sz w:val="20"/>
                <w:szCs w:val="20"/>
              </w:rPr>
              <w:t xml:space="preserve"> научн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AB60A9">
              <w:rPr>
                <w:rFonts w:ascii="Times New Roman" w:hAnsi="Times New Roman"/>
                <w:sz w:val="20"/>
                <w:szCs w:val="20"/>
              </w:rPr>
              <w:t xml:space="preserve"> конференция с международным участием памяти профессора А.Н. Скворцова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60A9">
              <w:rPr>
                <w:rFonts w:ascii="Times New Roman" w:hAnsi="Times New Roman"/>
                <w:sz w:val="20"/>
                <w:szCs w:val="20"/>
              </w:rPr>
              <w:t>«Проблемы микроэволюции, систематики и изучения флоры» Главный ботанический сад им. Н.В. Цицина РАН</w:t>
            </w:r>
          </w:p>
          <w:p w:rsidR="00A523C5" w:rsidRDefault="00A523C5" w:rsidP="00AB60A9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B60A9"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5" w:rsidRDefault="00A523C5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10-12 февраля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295CB7" w:rsidRDefault="00A523C5" w:rsidP="00AB60A9">
            <w:pPr>
              <w:ind w:right="-147"/>
              <w:rPr>
                <w:rFonts w:ascii="Times New Roman" w:hAnsi="Times New Roman"/>
                <w:sz w:val="20"/>
                <w:szCs w:val="20"/>
              </w:rPr>
            </w:pPr>
            <w:r w:rsidRPr="00295CB7">
              <w:rPr>
                <w:rFonts w:ascii="Times New Roman" w:hAnsi="Times New Roman"/>
                <w:sz w:val="20"/>
                <w:szCs w:val="20"/>
              </w:rPr>
              <w:t>Зубов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AB60A9" w:rsidRDefault="00A523C5" w:rsidP="00AB60A9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AB60A9">
              <w:rPr>
                <w:rFonts w:ascii="Times New Roman" w:hAnsi="Times New Roman"/>
                <w:sz w:val="20"/>
                <w:szCs w:val="20"/>
              </w:rPr>
              <w:t>Кальцефильная флора поймы реки Большая Голубая в границах Калачевского района Волгоградской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». </w:t>
            </w:r>
            <w:r w:rsidRPr="00AB60A9">
              <w:rPr>
                <w:rFonts w:ascii="Times New Roman" w:hAnsi="Times New Roman"/>
                <w:sz w:val="20"/>
                <w:szCs w:val="20"/>
              </w:rPr>
              <w:t>Сборник научных статей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95CB7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</w:t>
            </w:r>
          </w:p>
          <w:p w:rsidR="00A523C5" w:rsidRDefault="00A523C5" w:rsidP="00AB60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778FD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6D55" w:rsidRPr="00500204" w:rsidRDefault="00C14BD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74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A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63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642B7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642B7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  <w:r w:rsidR="00296EF5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</w:t>
      </w:r>
      <w:r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</w:t>
      </w:r>
      <w:r w:rsidR="00296EF5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педагогических работников </w:t>
      </w:r>
      <w:r w:rsidR="00914201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9E3A86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различных конкурсах, в том числе </w:t>
      </w:r>
      <w:r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</w:t>
      </w:r>
      <w:r w:rsidR="001642B7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нальных</w:t>
      </w:r>
      <w:r w:rsidR="00AB5609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</w:t>
      </w:r>
      <w:proofErr w:type="gramStart"/>
      <w:r w:rsidR="00AB5609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proofErr w:type="gramEnd"/>
      <w:r w:rsidR="00AB5609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последние 3 года)</w:t>
      </w:r>
      <w:r w:rsidR="00E17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E3E04" w:rsidRPr="00D778FD" w:rsidRDefault="00D778FD" w:rsidP="00DB5372">
      <w:pPr>
        <w:tabs>
          <w:tab w:val="left" w:pos="1336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№ </w:t>
      </w:r>
      <w:r w:rsidR="006A32BA">
        <w:rPr>
          <w:rFonts w:ascii="Times New Roman" w:eastAsia="Times New Roman" w:hAnsi="Times New Roman" w:cs="Times New Roman"/>
          <w:sz w:val="24"/>
          <w:szCs w:val="24"/>
        </w:rPr>
        <w:t>9</w:t>
      </w:r>
    </w:p>
    <w:tbl>
      <w:tblPr>
        <w:tblpPr w:leftFromText="180" w:rightFromText="180" w:vertAnchor="text" w:horzAnchor="margin" w:tblpXSpec="center" w:tblpY="13"/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4536"/>
        <w:gridCol w:w="4712"/>
        <w:gridCol w:w="3167"/>
      </w:tblGrid>
      <w:tr w:rsidR="00FE3E04" w:rsidRPr="00D778FD" w:rsidTr="004A3FAE">
        <w:tc>
          <w:tcPr>
            <w:tcW w:w="1809" w:type="dxa"/>
          </w:tcPr>
          <w:p w:rsidR="00FE3E04" w:rsidRPr="00416E09" w:rsidRDefault="00FE3E04" w:rsidP="00B74ED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Ф. И. О.</w:t>
            </w:r>
          </w:p>
        </w:tc>
        <w:tc>
          <w:tcPr>
            <w:tcW w:w="851" w:type="dxa"/>
          </w:tcPr>
          <w:p w:rsidR="00FE3E04" w:rsidRPr="00DB5372" w:rsidRDefault="00FE3E04" w:rsidP="00DB5372">
            <w:pPr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Год участия </w:t>
            </w:r>
          </w:p>
        </w:tc>
        <w:tc>
          <w:tcPr>
            <w:tcW w:w="4536" w:type="dxa"/>
          </w:tcPr>
          <w:p w:rsidR="00FE3E04" w:rsidRPr="00DB5372" w:rsidRDefault="00FE3E04" w:rsidP="00B74ED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Районные</w:t>
            </w:r>
          </w:p>
        </w:tc>
        <w:tc>
          <w:tcPr>
            <w:tcW w:w="4712" w:type="dxa"/>
          </w:tcPr>
          <w:p w:rsidR="00FE3E04" w:rsidRPr="00DB5372" w:rsidRDefault="00FE3E04" w:rsidP="00B74ED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Областные</w:t>
            </w:r>
          </w:p>
        </w:tc>
        <w:tc>
          <w:tcPr>
            <w:tcW w:w="3167" w:type="dxa"/>
          </w:tcPr>
          <w:p w:rsidR="00FE3E04" w:rsidRPr="00DB5372" w:rsidRDefault="00FE3E04" w:rsidP="00B74ED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Российские, Международные</w:t>
            </w:r>
          </w:p>
        </w:tc>
      </w:tr>
      <w:tr w:rsidR="004A3FAE" w:rsidRPr="00D778FD" w:rsidTr="004A3FAE">
        <w:trPr>
          <w:trHeight w:val="454"/>
        </w:trPr>
        <w:tc>
          <w:tcPr>
            <w:tcW w:w="1809" w:type="dxa"/>
            <w:vMerge w:val="restart"/>
          </w:tcPr>
          <w:p w:rsidR="004A3FAE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</w:t>
            </w:r>
          </w:p>
          <w:p w:rsidR="004A3FAE" w:rsidRPr="00416E09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Т.Ю.</w:t>
            </w:r>
          </w:p>
        </w:tc>
        <w:tc>
          <w:tcPr>
            <w:tcW w:w="851" w:type="dxa"/>
          </w:tcPr>
          <w:p w:rsidR="004A3FAE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:rsidR="004A3FAE" w:rsidRPr="00061BA2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4A3FAE" w:rsidRDefault="004A3FAE" w:rsidP="004A3FA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декоративно-прикладного и технического творчества «Город мастеров- 2019». 1 место номинация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Скульптура и керамика</w:t>
            </w:r>
            <w:r w:rsidRPr="00E17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712" w:type="dxa"/>
          </w:tcPr>
          <w:p w:rsidR="004A3FAE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Областная выставка ДПИ «</w:t>
            </w:r>
            <w:proofErr w:type="gramStart"/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Диво-дивное</w:t>
            </w:r>
            <w:proofErr w:type="gramEnd"/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место.</w:t>
            </w:r>
          </w:p>
          <w:p w:rsidR="004A3FAE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3FAE" w:rsidRDefault="004A3FAE" w:rsidP="004A3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4A3FAE" w:rsidRPr="00416E09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3FAE" w:rsidRPr="00416E09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3FAE" w:rsidRPr="00D778FD" w:rsidTr="004A3FAE">
        <w:trPr>
          <w:trHeight w:val="525"/>
        </w:trPr>
        <w:tc>
          <w:tcPr>
            <w:tcW w:w="1809" w:type="dxa"/>
            <w:vMerge/>
          </w:tcPr>
          <w:p w:rsidR="004A3FAE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FAE" w:rsidRPr="00061BA2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536" w:type="dxa"/>
          </w:tcPr>
          <w:p w:rsidR="004A3FAE" w:rsidRDefault="004A3FAE" w:rsidP="004A3FAE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</w:t>
            </w:r>
            <w:r w:rsidRPr="00506D04">
              <w:rPr>
                <w:rFonts w:ascii="Times New Roman" w:hAnsi="Times New Roman"/>
                <w:sz w:val="20"/>
                <w:szCs w:val="20"/>
              </w:rPr>
              <w:t xml:space="preserve">онный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конкурс декоративно-прикладного и технического творчества </w:t>
            </w:r>
          </w:p>
          <w:p w:rsidR="004A3FAE" w:rsidRDefault="004A3FAE" w:rsidP="004A3FAE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«Город мастеров», 1 место.</w:t>
            </w:r>
          </w:p>
          <w:p w:rsidR="004A3FAE" w:rsidRDefault="004A3FAE" w:rsidP="004A3FAE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4A3FAE" w:rsidRPr="00DB5372" w:rsidRDefault="004A3FAE" w:rsidP="004A3FAE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конкурс «Окно в природу», 1 место в номинации «ЭОР по экологическому образованию и воспитанию»</w:t>
            </w:r>
          </w:p>
        </w:tc>
        <w:tc>
          <w:tcPr>
            <w:tcW w:w="4712" w:type="dxa"/>
          </w:tcPr>
          <w:p w:rsidR="004A3FAE" w:rsidRPr="00416E09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7" w:type="dxa"/>
          </w:tcPr>
          <w:p w:rsidR="004A3FAE" w:rsidRPr="00416E09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3FAE" w:rsidRPr="00D778FD" w:rsidTr="00DF39BC">
        <w:trPr>
          <w:trHeight w:val="932"/>
        </w:trPr>
        <w:tc>
          <w:tcPr>
            <w:tcW w:w="1809" w:type="dxa"/>
            <w:vMerge/>
          </w:tcPr>
          <w:p w:rsidR="004A3FAE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FAE" w:rsidRPr="00061BA2" w:rsidRDefault="001055B5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536" w:type="dxa"/>
          </w:tcPr>
          <w:p w:rsidR="004A3FAE" w:rsidRDefault="001055B5" w:rsidP="001055B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055B5">
              <w:rPr>
                <w:rFonts w:ascii="Times New Roman" w:hAnsi="Times New Roman"/>
                <w:sz w:val="20"/>
                <w:szCs w:val="20"/>
              </w:rPr>
              <w:t>Районный конкурс дополнительных общеобразовательных общеразвивающих программ «</w:t>
            </w:r>
            <w:r>
              <w:rPr>
                <w:rFonts w:ascii="Times New Roman" w:hAnsi="Times New Roman"/>
                <w:sz w:val="20"/>
                <w:szCs w:val="20"/>
              </w:rPr>
              <w:t>Социально-педагогическое направление</w:t>
            </w:r>
            <w:r w:rsidRPr="001055B5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055B5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Грамота  1</w:t>
            </w:r>
            <w:r w:rsidRPr="001055B5">
              <w:rPr>
                <w:rFonts w:ascii="Times New Roman" w:hAnsi="Times New Roman"/>
                <w:sz w:val="20"/>
                <w:szCs w:val="20"/>
              </w:rPr>
              <w:t xml:space="preserve"> место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F39BC" w:rsidRDefault="00DF39BC" w:rsidP="001055B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DF39BC" w:rsidRDefault="00DF39BC" w:rsidP="00DF39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</w:t>
            </w:r>
            <w:r w:rsidRPr="00506D04">
              <w:rPr>
                <w:rFonts w:ascii="Times New Roman" w:hAnsi="Times New Roman"/>
                <w:sz w:val="20"/>
                <w:szCs w:val="20"/>
              </w:rPr>
              <w:t xml:space="preserve">онный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конкурс декоративно-прикладного и технического творчества </w:t>
            </w:r>
          </w:p>
          <w:p w:rsidR="00DF39BC" w:rsidRDefault="00DF39BC" w:rsidP="00DF39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«Город мастеров». Номинация «Мастер. Скульптура и керамика». Грамота, 1 место.</w:t>
            </w:r>
          </w:p>
          <w:p w:rsidR="00DF39BC" w:rsidRDefault="00DF39BC" w:rsidP="00DF39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DF39BC" w:rsidRPr="00DB5372" w:rsidRDefault="00DF39BC" w:rsidP="001055B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конкурс «Окно в природу», 2 место в номинации «Игровой ЭОР по экологическому образованию и воспитанию».</w:t>
            </w:r>
          </w:p>
        </w:tc>
        <w:tc>
          <w:tcPr>
            <w:tcW w:w="4712" w:type="dxa"/>
          </w:tcPr>
          <w:p w:rsidR="004A3FAE" w:rsidRPr="00416E09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7" w:type="dxa"/>
          </w:tcPr>
          <w:p w:rsidR="004A3FAE" w:rsidRPr="00416E09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3FAE" w:rsidRPr="00D778FD" w:rsidTr="004A3FAE">
        <w:trPr>
          <w:trHeight w:val="525"/>
        </w:trPr>
        <w:tc>
          <w:tcPr>
            <w:tcW w:w="1809" w:type="dxa"/>
            <w:vMerge w:val="restart"/>
          </w:tcPr>
          <w:p w:rsidR="004A3FAE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Н.Л.</w:t>
            </w:r>
          </w:p>
          <w:p w:rsidR="004A3FAE" w:rsidRPr="00416E09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FAE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4536" w:type="dxa"/>
          </w:tcPr>
          <w:p w:rsidR="004A3FAE" w:rsidRDefault="004A3FAE" w:rsidP="004A3FAE">
            <w:pPr>
              <w:rPr>
                <w:rFonts w:ascii="Times New Roman" w:hAnsi="Times New Roman"/>
                <w:sz w:val="20"/>
                <w:szCs w:val="20"/>
              </w:rPr>
            </w:pPr>
            <w:r w:rsidRPr="00E172FE">
              <w:rPr>
                <w:rFonts w:ascii="Times New Roman" w:hAnsi="Times New Roman"/>
                <w:sz w:val="20"/>
                <w:szCs w:val="20"/>
              </w:rPr>
              <w:t>Выставка декоративно-прикладного и технического творчества «Город мастеров- 2019». 1 место номинация «</w:t>
            </w:r>
            <w:r>
              <w:rPr>
                <w:rFonts w:ascii="Times New Roman" w:hAnsi="Times New Roman"/>
                <w:sz w:val="20"/>
                <w:szCs w:val="20"/>
              </w:rPr>
              <w:t>Природа и творчество»</w:t>
            </w:r>
          </w:p>
        </w:tc>
        <w:tc>
          <w:tcPr>
            <w:tcW w:w="4712" w:type="dxa"/>
          </w:tcPr>
          <w:p w:rsidR="004A3FAE" w:rsidRPr="005A5BB8" w:rsidRDefault="004A3FAE" w:rsidP="004A3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4A3FAE" w:rsidRPr="00416E09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3FAE" w:rsidRPr="00D778FD" w:rsidTr="00DF39BC">
        <w:trPr>
          <w:trHeight w:val="272"/>
        </w:trPr>
        <w:tc>
          <w:tcPr>
            <w:tcW w:w="1809" w:type="dxa"/>
            <w:vMerge/>
          </w:tcPr>
          <w:p w:rsidR="004A3FAE" w:rsidRPr="00416E09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FAE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536" w:type="dxa"/>
          </w:tcPr>
          <w:p w:rsidR="004A3FAE" w:rsidRDefault="004A3FAE" w:rsidP="004A3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</w:t>
            </w:r>
            <w:r w:rsidRPr="00506D04">
              <w:rPr>
                <w:rFonts w:ascii="Times New Roman" w:hAnsi="Times New Roman"/>
                <w:sz w:val="20"/>
                <w:szCs w:val="20"/>
              </w:rPr>
              <w:t xml:space="preserve">онный </w:t>
            </w:r>
            <w:r>
              <w:rPr>
                <w:rFonts w:ascii="Times New Roman" w:hAnsi="Times New Roman"/>
                <w:sz w:val="20"/>
                <w:szCs w:val="20"/>
              </w:rPr>
              <w:t>конкурс декоративно-прикладного и технического творчества «Город мастеров», 2 место</w:t>
            </w:r>
          </w:p>
          <w:p w:rsidR="004A3FAE" w:rsidRDefault="004A3FAE" w:rsidP="004A3F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A3FAE" w:rsidRDefault="004A3FAE" w:rsidP="004A3FAE">
            <w:pPr>
              <w:rPr>
                <w:rFonts w:ascii="Times New Roman" w:hAnsi="Times New Roman"/>
                <w:sz w:val="20"/>
                <w:szCs w:val="20"/>
              </w:rPr>
            </w:pPr>
            <w:r w:rsidRPr="005F0468">
              <w:rPr>
                <w:rFonts w:ascii="Times New Roman" w:hAnsi="Times New Roman"/>
                <w:sz w:val="20"/>
                <w:szCs w:val="20"/>
              </w:rPr>
              <w:t>Районная выставка декоративно-прикладного технического т</w:t>
            </w:r>
            <w:r>
              <w:rPr>
                <w:rFonts w:ascii="Times New Roman" w:hAnsi="Times New Roman"/>
                <w:sz w:val="20"/>
                <w:szCs w:val="20"/>
              </w:rPr>
              <w:t>ворчества «Город мастеров-2020».  Г</w:t>
            </w:r>
            <w:r w:rsidRPr="005F0468">
              <w:rPr>
                <w:rFonts w:ascii="Times New Roman" w:hAnsi="Times New Roman"/>
                <w:sz w:val="20"/>
                <w:szCs w:val="20"/>
              </w:rPr>
              <w:t xml:space="preserve">рамота за 2 место </w:t>
            </w:r>
          </w:p>
          <w:p w:rsidR="004A3FAE" w:rsidRPr="005F0468" w:rsidRDefault="004A3FAE" w:rsidP="004A3F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A3FAE" w:rsidRDefault="004A3FAE" w:rsidP="004A3FAE">
            <w:pPr>
              <w:rPr>
                <w:rFonts w:ascii="Times New Roman" w:hAnsi="Times New Roman"/>
                <w:sz w:val="20"/>
                <w:szCs w:val="20"/>
              </w:rPr>
            </w:pPr>
            <w:r w:rsidRPr="005F0468">
              <w:rPr>
                <w:rFonts w:ascii="Times New Roman" w:hAnsi="Times New Roman"/>
                <w:sz w:val="20"/>
                <w:szCs w:val="20"/>
              </w:rPr>
              <w:t>Патриотическая акция «Альбом победы»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3FAE" w:rsidRDefault="004A3FAE" w:rsidP="004A3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  <w:tc>
          <w:tcPr>
            <w:tcW w:w="4712" w:type="dxa"/>
          </w:tcPr>
          <w:p w:rsidR="004A3FAE" w:rsidRPr="00AB5609" w:rsidRDefault="004A3FAE" w:rsidP="004A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468">
              <w:rPr>
                <w:rFonts w:ascii="Times New Roman" w:hAnsi="Times New Roman"/>
                <w:sz w:val="20"/>
                <w:szCs w:val="20"/>
              </w:rPr>
              <w:t>27 областная выставка декоративно-прикл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адного творчества «Диво дивное». Диплом </w:t>
            </w:r>
            <w:r w:rsidRPr="005F0468">
              <w:rPr>
                <w:rFonts w:ascii="Times New Roman" w:hAnsi="Times New Roman"/>
                <w:sz w:val="20"/>
                <w:szCs w:val="20"/>
              </w:rPr>
              <w:t>за 1 место</w:t>
            </w:r>
          </w:p>
        </w:tc>
        <w:tc>
          <w:tcPr>
            <w:tcW w:w="3167" w:type="dxa"/>
          </w:tcPr>
          <w:p w:rsidR="004A3FAE" w:rsidRPr="00416E09" w:rsidRDefault="00356D47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«Общественное признание» (по оценке педагогов России и стран ближнего зарубежья)</w:t>
            </w:r>
          </w:p>
        </w:tc>
      </w:tr>
      <w:tr w:rsidR="004A3FAE" w:rsidRPr="00D778FD" w:rsidTr="004A3FAE">
        <w:trPr>
          <w:trHeight w:val="840"/>
        </w:trPr>
        <w:tc>
          <w:tcPr>
            <w:tcW w:w="1809" w:type="dxa"/>
            <w:vMerge/>
          </w:tcPr>
          <w:p w:rsidR="004A3FAE" w:rsidRPr="00416E09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FAE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4536" w:type="dxa"/>
          </w:tcPr>
          <w:p w:rsidR="004A3FAE" w:rsidRPr="004A3FAE" w:rsidRDefault="004A3FAE" w:rsidP="004A3FAE">
            <w:pPr>
              <w:rPr>
                <w:rFonts w:ascii="Times New Roman" w:hAnsi="Times New Roman"/>
                <w:sz w:val="20"/>
                <w:szCs w:val="20"/>
              </w:rPr>
            </w:pPr>
            <w:r w:rsidRPr="004A3FAE">
              <w:rPr>
                <w:rFonts w:ascii="Times New Roman" w:hAnsi="Times New Roman"/>
                <w:sz w:val="20"/>
                <w:szCs w:val="20"/>
              </w:rPr>
              <w:t>Районный конкурс дополнительных общеобразовате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льных общеразвивающих программ. </w:t>
            </w:r>
            <w:r w:rsidRPr="004A3FAE">
              <w:rPr>
                <w:rFonts w:ascii="Times New Roman" w:hAnsi="Times New Roman"/>
                <w:sz w:val="20"/>
                <w:szCs w:val="20"/>
              </w:rPr>
              <w:t>Грамота за 1 место</w:t>
            </w:r>
          </w:p>
          <w:p w:rsidR="004A3FAE" w:rsidRPr="004A3FAE" w:rsidRDefault="004A3FAE" w:rsidP="004A3FAE">
            <w:pPr>
              <w:rPr>
                <w:rFonts w:ascii="Times New Roman" w:hAnsi="Times New Roman"/>
                <w:sz w:val="20"/>
                <w:szCs w:val="20"/>
              </w:rPr>
            </w:pPr>
            <w:r w:rsidRPr="004A3FA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4A3FAE" w:rsidRDefault="004A3FAE" w:rsidP="00356D47">
            <w:pPr>
              <w:rPr>
                <w:rFonts w:ascii="Times New Roman" w:hAnsi="Times New Roman"/>
                <w:sz w:val="20"/>
                <w:szCs w:val="20"/>
              </w:rPr>
            </w:pPr>
            <w:r w:rsidRPr="004A3FAE">
              <w:rPr>
                <w:rFonts w:ascii="Times New Roman" w:hAnsi="Times New Roman"/>
                <w:sz w:val="20"/>
                <w:szCs w:val="20"/>
              </w:rPr>
              <w:t>Районная выставка декоративно-прикладного и технического т</w:t>
            </w:r>
            <w:r w:rsidR="00356D47">
              <w:rPr>
                <w:rFonts w:ascii="Times New Roman" w:hAnsi="Times New Roman"/>
                <w:sz w:val="20"/>
                <w:szCs w:val="20"/>
              </w:rPr>
              <w:t xml:space="preserve">ворчества «Город мастеров-2021» </w:t>
            </w:r>
            <w:r w:rsidRPr="004A3FAE">
              <w:rPr>
                <w:rFonts w:ascii="Times New Roman" w:hAnsi="Times New Roman"/>
                <w:sz w:val="20"/>
                <w:szCs w:val="20"/>
              </w:rPr>
              <w:t>Грамота за 1 место</w:t>
            </w:r>
            <w:r w:rsidRPr="004A3FA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712" w:type="dxa"/>
          </w:tcPr>
          <w:p w:rsidR="004A3FAE" w:rsidRPr="005F0468" w:rsidRDefault="004A3FAE" w:rsidP="004A3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4A3FAE" w:rsidRPr="00416E09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3FAE" w:rsidRPr="00D778FD" w:rsidTr="004A3FAE">
        <w:trPr>
          <w:trHeight w:val="414"/>
        </w:trPr>
        <w:tc>
          <w:tcPr>
            <w:tcW w:w="1809" w:type="dxa"/>
          </w:tcPr>
          <w:p w:rsidR="004A3FAE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  <w:p w:rsidR="004A3FAE" w:rsidRPr="00416E09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FAE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536" w:type="dxa"/>
          </w:tcPr>
          <w:p w:rsidR="004A3FAE" w:rsidRDefault="004A3FAE" w:rsidP="004A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ED6">
              <w:rPr>
                <w:rFonts w:ascii="Times New Roman" w:hAnsi="Times New Roman" w:cs="Times New Roman"/>
                <w:sz w:val="20"/>
                <w:szCs w:val="20"/>
              </w:rPr>
              <w:t>Районный конкурс «Окно в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роду», </w:t>
            </w:r>
          </w:p>
          <w:p w:rsidR="004A3FAE" w:rsidRDefault="004A3FAE" w:rsidP="004A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место в номинации «Тематический урок </w:t>
            </w:r>
            <w:r w:rsidRPr="00B74ED6">
              <w:rPr>
                <w:rFonts w:ascii="Times New Roman" w:hAnsi="Times New Roman" w:cs="Times New Roman"/>
                <w:sz w:val="20"/>
                <w:szCs w:val="20"/>
              </w:rPr>
              <w:t>по экологическому образованию и воспитанию»</w:t>
            </w:r>
          </w:p>
        </w:tc>
        <w:tc>
          <w:tcPr>
            <w:tcW w:w="4712" w:type="dxa"/>
          </w:tcPr>
          <w:p w:rsidR="004A3FAE" w:rsidRPr="00AB5609" w:rsidRDefault="004A3FAE" w:rsidP="004A3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4A3FAE" w:rsidRPr="00416E09" w:rsidRDefault="004A3FAE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D47" w:rsidRPr="00D778FD" w:rsidTr="004A3FAE">
        <w:trPr>
          <w:trHeight w:val="825"/>
        </w:trPr>
        <w:tc>
          <w:tcPr>
            <w:tcW w:w="1809" w:type="dxa"/>
            <w:vMerge w:val="restart"/>
          </w:tcPr>
          <w:p w:rsidR="00356D47" w:rsidRDefault="00356D47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851" w:type="dxa"/>
          </w:tcPr>
          <w:p w:rsidR="00356D47" w:rsidRDefault="00356D47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536" w:type="dxa"/>
          </w:tcPr>
          <w:p w:rsidR="00356D47" w:rsidRPr="00BA2BBB" w:rsidRDefault="00356D47" w:rsidP="004A3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356D47" w:rsidRDefault="00356D47" w:rsidP="004A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468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конкурс методических материалов. Участие. С</w:t>
            </w:r>
            <w:r w:rsidRPr="005F0468">
              <w:rPr>
                <w:rFonts w:ascii="Times New Roman" w:hAnsi="Times New Roman" w:cs="Times New Roman"/>
                <w:sz w:val="20"/>
                <w:szCs w:val="20"/>
              </w:rPr>
              <w:t>ертификат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6D47" w:rsidRPr="005F0468" w:rsidRDefault="00356D47" w:rsidP="004A3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D47" w:rsidRDefault="00356D47" w:rsidP="004A3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468">
              <w:rPr>
                <w:rFonts w:ascii="Times New Roman" w:hAnsi="Times New Roman" w:cs="Times New Roman"/>
                <w:sz w:val="20"/>
                <w:szCs w:val="20"/>
              </w:rPr>
              <w:t>Региональный этап Всероссийског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юниорского конкурса «Подрост». </w:t>
            </w:r>
            <w:r w:rsidRPr="005F0468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3167" w:type="dxa"/>
          </w:tcPr>
          <w:p w:rsidR="00356D47" w:rsidRPr="00416E09" w:rsidRDefault="00356D47" w:rsidP="004A3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D47" w:rsidRPr="00D778FD" w:rsidTr="004A3FAE">
        <w:trPr>
          <w:trHeight w:val="825"/>
        </w:trPr>
        <w:tc>
          <w:tcPr>
            <w:tcW w:w="1809" w:type="dxa"/>
            <w:vMerge/>
          </w:tcPr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536" w:type="dxa"/>
          </w:tcPr>
          <w:p w:rsidR="00356D47" w:rsidRDefault="00356D47" w:rsidP="00356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D47">
              <w:rPr>
                <w:rFonts w:ascii="Times New Roman" w:hAnsi="Times New Roman" w:cs="Times New Roman"/>
                <w:sz w:val="20"/>
                <w:szCs w:val="20"/>
              </w:rPr>
              <w:t>Районный конкурс дополнительных общеобразоват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ельных общеразвивающих программ. Грамота за </w:t>
            </w:r>
            <w:r w:rsidRPr="00356D47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F39BC" w:rsidRDefault="00DF39BC" w:rsidP="00356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9BC" w:rsidRPr="00BA2BBB" w:rsidRDefault="00DF39BC" w:rsidP="00DF3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9BC">
              <w:rPr>
                <w:rFonts w:ascii="Times New Roman" w:hAnsi="Times New Roman" w:cs="Times New Roman"/>
                <w:sz w:val="20"/>
                <w:szCs w:val="20"/>
              </w:rPr>
              <w:t>Районный конкурс «Окно в природу», 2 место в номинации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Информационный</w:t>
            </w:r>
            <w:r w:rsidRPr="00DF39BC">
              <w:rPr>
                <w:rFonts w:ascii="Times New Roman" w:hAnsi="Times New Roman" w:cs="Times New Roman"/>
                <w:sz w:val="20"/>
                <w:szCs w:val="20"/>
              </w:rPr>
              <w:t xml:space="preserve"> ЭОР по экологическому образованию и воспитанию».</w:t>
            </w:r>
          </w:p>
        </w:tc>
        <w:tc>
          <w:tcPr>
            <w:tcW w:w="4712" w:type="dxa"/>
          </w:tcPr>
          <w:p w:rsidR="00356D47" w:rsidRPr="005F0468" w:rsidRDefault="00356D47" w:rsidP="00356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356D47" w:rsidRPr="00416E09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D47" w:rsidRPr="00D778FD" w:rsidTr="004A3FAE">
        <w:trPr>
          <w:trHeight w:val="1320"/>
        </w:trPr>
        <w:tc>
          <w:tcPr>
            <w:tcW w:w="1809" w:type="dxa"/>
          </w:tcPr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851" w:type="dxa"/>
          </w:tcPr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536" w:type="dxa"/>
          </w:tcPr>
          <w:p w:rsidR="00356D47" w:rsidRPr="00BA2BBB" w:rsidRDefault="00356D47" w:rsidP="00356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356D47" w:rsidRPr="005F0468" w:rsidRDefault="00356D47" w:rsidP="00356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ED6">
              <w:rPr>
                <w:rFonts w:ascii="Times New Roman" w:hAnsi="Times New Roman" w:cs="Times New Roman"/>
                <w:sz w:val="20"/>
                <w:szCs w:val="20"/>
              </w:rPr>
              <w:t>Региональный этап Всероссийского конкурса юных исследователей окружающей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7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74ED6">
              <w:rPr>
                <w:rFonts w:ascii="Times New Roman" w:hAnsi="Times New Roman" w:cs="Times New Roman"/>
                <w:sz w:val="20"/>
                <w:szCs w:val="20"/>
              </w:rPr>
              <w:t xml:space="preserve"> номинаци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4ED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74ED6">
              <w:rPr>
                <w:rFonts w:ascii="Times New Roman" w:hAnsi="Times New Roman" w:cs="Times New Roman"/>
                <w:sz w:val="20"/>
                <w:szCs w:val="20"/>
              </w:rPr>
              <w:t>учшие образовательные практики»</w:t>
            </w:r>
            <w:r w:rsidRPr="00B74ED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167" w:type="dxa"/>
          </w:tcPr>
          <w:p w:rsidR="00356D47" w:rsidRPr="00416E09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D47" w:rsidRPr="00D778FD" w:rsidTr="004A3FAE">
        <w:trPr>
          <w:trHeight w:val="570"/>
        </w:trPr>
        <w:tc>
          <w:tcPr>
            <w:tcW w:w="1809" w:type="dxa"/>
            <w:vMerge w:val="restart"/>
          </w:tcPr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851" w:type="dxa"/>
          </w:tcPr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536" w:type="dxa"/>
          </w:tcPr>
          <w:p w:rsidR="00356D47" w:rsidRPr="00DB5372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  <w:r w:rsidRPr="005F0468">
              <w:rPr>
                <w:rFonts w:ascii="Times New Roman" w:hAnsi="Times New Roman"/>
                <w:sz w:val="20"/>
                <w:szCs w:val="20"/>
              </w:rPr>
              <w:t>Выставка декоративно-прикладного и технического тво</w:t>
            </w:r>
            <w:r>
              <w:rPr>
                <w:rFonts w:ascii="Times New Roman" w:hAnsi="Times New Roman"/>
                <w:sz w:val="20"/>
                <w:szCs w:val="20"/>
              </w:rPr>
              <w:t>рчества «Город мастеров- 2019». 1 место номинация «Прикладное искусство».</w:t>
            </w:r>
          </w:p>
        </w:tc>
        <w:tc>
          <w:tcPr>
            <w:tcW w:w="4712" w:type="dxa"/>
          </w:tcPr>
          <w:p w:rsidR="00356D47" w:rsidRDefault="00356D47" w:rsidP="00356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356D47" w:rsidRDefault="00356D47" w:rsidP="00356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D47" w:rsidRPr="00D778FD" w:rsidTr="004A3FAE">
        <w:trPr>
          <w:trHeight w:val="570"/>
        </w:trPr>
        <w:tc>
          <w:tcPr>
            <w:tcW w:w="1809" w:type="dxa"/>
            <w:vMerge/>
          </w:tcPr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536" w:type="dxa"/>
          </w:tcPr>
          <w:p w:rsidR="00356D47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  <w:r w:rsidRPr="005F0468">
              <w:rPr>
                <w:rFonts w:ascii="Times New Roman" w:hAnsi="Times New Roman"/>
                <w:sz w:val="20"/>
                <w:szCs w:val="20"/>
              </w:rPr>
              <w:t>Выставка декоративно-прикладного и технического тво</w:t>
            </w:r>
            <w:r>
              <w:rPr>
                <w:rFonts w:ascii="Times New Roman" w:hAnsi="Times New Roman"/>
                <w:sz w:val="20"/>
                <w:szCs w:val="20"/>
              </w:rPr>
              <w:t>рчества «Город мастеров- 2020». 1 место номинация «Прикладное искусство».</w:t>
            </w:r>
          </w:p>
          <w:p w:rsidR="00356D47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56D47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XI районный</w:t>
            </w:r>
            <w:r w:rsidRPr="005F0468">
              <w:rPr>
                <w:rFonts w:ascii="Times New Roman" w:hAnsi="Times New Roman"/>
                <w:sz w:val="20"/>
                <w:szCs w:val="20"/>
              </w:rPr>
              <w:t xml:space="preserve"> конкурс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«Окно в природу».</w:t>
            </w:r>
          </w:p>
          <w:p w:rsidR="00356D47" w:rsidRPr="00DB5372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  <w:r w:rsidRPr="005F0468">
              <w:rPr>
                <w:rFonts w:ascii="Times New Roman" w:hAnsi="Times New Roman"/>
                <w:sz w:val="20"/>
                <w:szCs w:val="20"/>
              </w:rPr>
              <w:t xml:space="preserve">2 место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5F0468">
              <w:rPr>
                <w:rFonts w:ascii="Times New Roman" w:hAnsi="Times New Roman"/>
                <w:sz w:val="20"/>
                <w:szCs w:val="20"/>
              </w:rPr>
              <w:t>номинаци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5F046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F0468">
              <w:rPr>
                <w:rFonts w:ascii="Times New Roman" w:hAnsi="Times New Roman"/>
                <w:sz w:val="20"/>
                <w:szCs w:val="20"/>
              </w:rPr>
              <w:t>идактические  материалы  эколого-биологической направленности»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12" w:type="dxa"/>
          </w:tcPr>
          <w:p w:rsidR="00356D47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  <w:r w:rsidRPr="00B74ED6">
              <w:rPr>
                <w:rFonts w:ascii="Times New Roman" w:hAnsi="Times New Roman"/>
                <w:sz w:val="20"/>
                <w:szCs w:val="20"/>
              </w:rPr>
              <w:t>Конкурс на лучшую организацию работы по экологическому воспитанию обучающихся в образовательных организациях Волгоградской области «Экологизируйся»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B74ED6">
              <w:rPr>
                <w:rFonts w:ascii="Times New Roman" w:hAnsi="Times New Roman"/>
                <w:sz w:val="20"/>
                <w:szCs w:val="20"/>
              </w:rPr>
              <w:t>Диплом 1 место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74ED6">
              <w:rPr>
                <w:rFonts w:ascii="Times New Roman" w:hAnsi="Times New Roman"/>
                <w:sz w:val="20"/>
                <w:szCs w:val="20"/>
              </w:rPr>
              <w:t xml:space="preserve"> номинация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74ED6">
              <w:rPr>
                <w:rFonts w:ascii="Times New Roman" w:hAnsi="Times New Roman"/>
                <w:sz w:val="20"/>
                <w:szCs w:val="20"/>
              </w:rPr>
              <w:t>Лучшая организация работы по экологическому воспитанию обучающихся в организациях дополнительного образования Волгоградской области в 2020г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74ED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356D47" w:rsidRPr="008D46A6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356D47" w:rsidRDefault="00356D47" w:rsidP="00356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D47" w:rsidRPr="00D778FD" w:rsidTr="00356D47">
        <w:trPr>
          <w:trHeight w:val="839"/>
        </w:trPr>
        <w:tc>
          <w:tcPr>
            <w:tcW w:w="1809" w:type="dxa"/>
            <w:vMerge/>
          </w:tcPr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536" w:type="dxa"/>
          </w:tcPr>
          <w:p w:rsidR="00356D47" w:rsidRPr="00356D47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  <w:r w:rsidRPr="00356D47">
              <w:rPr>
                <w:rFonts w:ascii="Times New Roman" w:hAnsi="Times New Roman"/>
                <w:sz w:val="20"/>
                <w:szCs w:val="20"/>
              </w:rPr>
              <w:t>XII ра</w:t>
            </w:r>
            <w:r>
              <w:rPr>
                <w:rFonts w:ascii="Times New Roman" w:hAnsi="Times New Roman"/>
                <w:sz w:val="20"/>
                <w:szCs w:val="20"/>
              </w:rPr>
              <w:t>йонный конкурс «Окно в природу».</w:t>
            </w:r>
          </w:p>
          <w:p w:rsidR="00356D47" w:rsidRPr="00356D47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  <w:r w:rsidRPr="00356D47">
              <w:rPr>
                <w:rFonts w:ascii="Times New Roman" w:hAnsi="Times New Roman"/>
                <w:sz w:val="20"/>
                <w:szCs w:val="20"/>
              </w:rPr>
              <w:t>Грамота  2 место в номинации «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356D47">
              <w:rPr>
                <w:rFonts w:ascii="Times New Roman" w:hAnsi="Times New Roman"/>
                <w:sz w:val="20"/>
                <w:szCs w:val="20"/>
              </w:rPr>
              <w:t>азработка  урока»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56D47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56D47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  <w:r w:rsidRPr="00356D47">
              <w:rPr>
                <w:rFonts w:ascii="Times New Roman" w:hAnsi="Times New Roman"/>
                <w:sz w:val="20"/>
                <w:szCs w:val="20"/>
              </w:rPr>
              <w:t>Районный конкурс дополнительных общеобразоват</w:t>
            </w:r>
            <w:r>
              <w:rPr>
                <w:rFonts w:ascii="Times New Roman" w:hAnsi="Times New Roman"/>
                <w:sz w:val="20"/>
                <w:szCs w:val="20"/>
              </w:rPr>
              <w:t>ельных общеразвивающих программ.  Грамота 1 место в номинации «Е</w:t>
            </w:r>
            <w:r w:rsidRPr="00356D47">
              <w:rPr>
                <w:rFonts w:ascii="Times New Roman" w:hAnsi="Times New Roman"/>
                <w:sz w:val="20"/>
                <w:szCs w:val="20"/>
              </w:rPr>
              <w:t>стественнонаучная  направленность»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56D47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56D47" w:rsidRPr="00356D47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56D47" w:rsidRPr="00DB5372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  <w:r w:rsidRPr="00356D47">
              <w:rPr>
                <w:rFonts w:ascii="Times New Roman" w:hAnsi="Times New Roman"/>
                <w:sz w:val="20"/>
                <w:szCs w:val="20"/>
              </w:rPr>
              <w:t>Районная выставка декоративно-прикладного и технического тв</w:t>
            </w:r>
            <w:r>
              <w:rPr>
                <w:rFonts w:ascii="Times New Roman" w:hAnsi="Times New Roman"/>
                <w:sz w:val="20"/>
                <w:szCs w:val="20"/>
              </w:rPr>
              <w:t>орчества «Город мастеров- 2021» Г</w:t>
            </w:r>
            <w:r w:rsidRPr="00356D47">
              <w:rPr>
                <w:rFonts w:ascii="Times New Roman" w:hAnsi="Times New Roman"/>
                <w:sz w:val="20"/>
                <w:szCs w:val="20"/>
              </w:rPr>
              <w:t>рам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ота 1 место в номинации «Мастер. </w:t>
            </w:r>
            <w:r w:rsidRPr="00356D47">
              <w:rPr>
                <w:rFonts w:ascii="Times New Roman" w:hAnsi="Times New Roman"/>
                <w:sz w:val="20"/>
                <w:szCs w:val="20"/>
              </w:rPr>
              <w:t>Современные виды ДПИ»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12" w:type="dxa"/>
          </w:tcPr>
          <w:p w:rsidR="00356D47" w:rsidRPr="00356D47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  <w:r w:rsidRPr="00356D47">
              <w:rPr>
                <w:rFonts w:ascii="Times New Roman" w:hAnsi="Times New Roman"/>
                <w:sz w:val="20"/>
                <w:szCs w:val="20"/>
              </w:rPr>
              <w:t>Конкурс на лучшую организацию работы по экологическому воспитанию обучающихся в образовательных организациях Волгогра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дской области «Экологизируйся».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356D47">
              <w:rPr>
                <w:rFonts w:ascii="Times New Roman" w:hAnsi="Times New Roman"/>
                <w:sz w:val="20"/>
                <w:szCs w:val="20"/>
              </w:rPr>
              <w:t>оминация «Лучшая организация работы по экологическому воспитанию обучающихся в организациях дополнительного образования Волгоградской области в 2020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  <w:r w:rsidRPr="00356D47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Диплом 1 место.</w:t>
            </w:r>
          </w:p>
          <w:p w:rsidR="00356D47" w:rsidRPr="008D46A6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356D47" w:rsidRDefault="00356D47" w:rsidP="00356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D47" w:rsidRPr="00D778FD" w:rsidTr="004A3FAE">
        <w:tc>
          <w:tcPr>
            <w:tcW w:w="1809" w:type="dxa"/>
          </w:tcPr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</w:tc>
        <w:tc>
          <w:tcPr>
            <w:tcW w:w="851" w:type="dxa"/>
          </w:tcPr>
          <w:p w:rsidR="00356D47" w:rsidRDefault="001055B5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536" w:type="dxa"/>
          </w:tcPr>
          <w:p w:rsidR="00356D47" w:rsidRDefault="001055B5" w:rsidP="00105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5B5">
              <w:rPr>
                <w:rFonts w:ascii="Times New Roman" w:hAnsi="Times New Roman" w:cs="Times New Roman"/>
                <w:sz w:val="20"/>
                <w:szCs w:val="20"/>
              </w:rPr>
              <w:t>Районный конкурс дополнительных общеобразовательных общеразвивающих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«Естественнонаучной номинации» Грамота  за </w:t>
            </w:r>
            <w:r w:rsidRPr="001055B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F39BC" w:rsidRDefault="00DF39BC" w:rsidP="001055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9BC" w:rsidRPr="00356D47" w:rsidRDefault="00DF39BC" w:rsidP="00DF39BC">
            <w:pPr>
              <w:rPr>
                <w:rFonts w:ascii="Times New Roman" w:hAnsi="Times New Roman"/>
                <w:sz w:val="20"/>
                <w:szCs w:val="20"/>
              </w:rPr>
            </w:pPr>
            <w:r w:rsidRPr="00356D47">
              <w:rPr>
                <w:rFonts w:ascii="Times New Roman" w:hAnsi="Times New Roman"/>
                <w:sz w:val="20"/>
                <w:szCs w:val="20"/>
              </w:rPr>
              <w:t>XII ра</w:t>
            </w:r>
            <w:r>
              <w:rPr>
                <w:rFonts w:ascii="Times New Roman" w:hAnsi="Times New Roman"/>
                <w:sz w:val="20"/>
                <w:szCs w:val="20"/>
              </w:rPr>
              <w:t>йонный конкурс «Окно в природу».</w:t>
            </w:r>
          </w:p>
          <w:p w:rsidR="00DF39BC" w:rsidRPr="00DF39BC" w:rsidRDefault="00DF39BC" w:rsidP="00DF39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Грамота  3</w:t>
            </w:r>
            <w:r w:rsidRPr="00356D47">
              <w:rPr>
                <w:rFonts w:ascii="Times New Roman" w:hAnsi="Times New Roman"/>
                <w:sz w:val="20"/>
                <w:szCs w:val="20"/>
              </w:rPr>
              <w:t xml:space="preserve"> место в номинации «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356D47">
              <w:rPr>
                <w:rFonts w:ascii="Times New Roman" w:hAnsi="Times New Roman"/>
                <w:sz w:val="20"/>
                <w:szCs w:val="20"/>
              </w:rPr>
              <w:t>азработка  урока»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12" w:type="dxa"/>
          </w:tcPr>
          <w:p w:rsidR="00356D47" w:rsidRPr="008D46A6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356D47" w:rsidRDefault="00356D47" w:rsidP="00356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D47" w:rsidRPr="00D778FD" w:rsidTr="004A3FAE">
        <w:trPr>
          <w:trHeight w:val="690"/>
        </w:trPr>
        <w:tc>
          <w:tcPr>
            <w:tcW w:w="1809" w:type="dxa"/>
            <w:vMerge w:val="restart"/>
          </w:tcPr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851" w:type="dxa"/>
          </w:tcPr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536" w:type="dxa"/>
          </w:tcPr>
          <w:p w:rsidR="00356D47" w:rsidRDefault="00356D47" w:rsidP="00356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2FE">
              <w:rPr>
                <w:rFonts w:ascii="Times New Roman" w:hAnsi="Times New Roman" w:cs="Times New Roman"/>
                <w:sz w:val="20"/>
                <w:szCs w:val="20"/>
              </w:rPr>
              <w:t>Выставка декоративно-прикладного и технического творчества «Город мастеров- 2019». 1 место номинация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моделирование</w:t>
            </w:r>
            <w:r w:rsidRPr="00E172F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4712" w:type="dxa"/>
          </w:tcPr>
          <w:p w:rsidR="00356D47" w:rsidRPr="008D46A6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356D47" w:rsidRDefault="00356D47" w:rsidP="00356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D47" w:rsidRPr="00D778FD" w:rsidTr="00DF39BC">
        <w:trPr>
          <w:trHeight w:val="351"/>
        </w:trPr>
        <w:tc>
          <w:tcPr>
            <w:tcW w:w="1809" w:type="dxa"/>
            <w:vMerge/>
          </w:tcPr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356D47" w:rsidRDefault="00356D47" w:rsidP="00356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468">
              <w:rPr>
                <w:rFonts w:ascii="Times New Roman" w:hAnsi="Times New Roman" w:cs="Times New Roman"/>
                <w:sz w:val="20"/>
                <w:szCs w:val="20"/>
              </w:rPr>
              <w:t>Областная патриотическая акция. 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 альбомов «Маршрут Победы». </w:t>
            </w:r>
            <w:r w:rsidRPr="005F0468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4712" w:type="dxa"/>
          </w:tcPr>
          <w:p w:rsidR="00356D47" w:rsidRPr="008D46A6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356D47" w:rsidRDefault="00356D47" w:rsidP="00356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D47" w:rsidRPr="00D778FD" w:rsidTr="004A3FAE">
        <w:trPr>
          <w:trHeight w:val="240"/>
        </w:trPr>
        <w:tc>
          <w:tcPr>
            <w:tcW w:w="1809" w:type="dxa"/>
            <w:vMerge/>
          </w:tcPr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56D47" w:rsidRDefault="00356D47" w:rsidP="00356D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536" w:type="dxa"/>
          </w:tcPr>
          <w:p w:rsidR="00356D47" w:rsidRDefault="00356D47" w:rsidP="00356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D47">
              <w:rPr>
                <w:rFonts w:ascii="Times New Roman" w:hAnsi="Times New Roman" w:cs="Times New Roman"/>
                <w:sz w:val="20"/>
                <w:szCs w:val="20"/>
              </w:rPr>
              <w:t>Районный конкурс дополнительных общеобразоват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ельных общеразвивающих программ. Грамота 2</w:t>
            </w:r>
            <w:r w:rsidRPr="00356D47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12" w:type="dxa"/>
          </w:tcPr>
          <w:p w:rsidR="00356D47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56D47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56D47" w:rsidRPr="008D46A6" w:rsidRDefault="00356D47" w:rsidP="00356D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356D47" w:rsidRDefault="00356D47" w:rsidP="00356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8FD" w:rsidRP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P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778FD" w:rsidRPr="00D778FD" w:rsidSect="005A5BB8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B33CED" w:rsidRPr="00FE3138" w:rsidRDefault="008F5AF6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E3138">
        <w:rPr>
          <w:rFonts w:ascii="Times New Roman" w:hAnsi="Times New Roman" w:cs="Times New Roman"/>
          <w:b/>
          <w:sz w:val="24"/>
          <w:szCs w:val="24"/>
        </w:rPr>
        <w:lastRenderedPageBreak/>
        <w:t>4.3</w:t>
      </w:r>
      <w:r w:rsidR="006A32BA" w:rsidRPr="00FE31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3CED" w:rsidRPr="00FE3138">
        <w:rPr>
          <w:rFonts w:ascii="Times New Roman" w:hAnsi="Times New Roman" w:cs="Times New Roman"/>
          <w:b/>
          <w:sz w:val="24"/>
          <w:szCs w:val="24"/>
        </w:rPr>
        <w:t>Содержание методической работы.</w:t>
      </w:r>
    </w:p>
    <w:p w:rsidR="00B33CED" w:rsidRPr="00FE3138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E3138">
        <w:rPr>
          <w:rFonts w:ascii="Times New Roman" w:hAnsi="Times New Roman" w:cs="Times New Roman"/>
          <w:b/>
          <w:sz w:val="24"/>
          <w:szCs w:val="24"/>
        </w:rPr>
        <w:t>4.</w:t>
      </w:r>
      <w:r w:rsidR="008F5AF6" w:rsidRPr="00FE3138">
        <w:rPr>
          <w:rFonts w:ascii="Times New Roman" w:hAnsi="Times New Roman" w:cs="Times New Roman"/>
          <w:b/>
          <w:sz w:val="24"/>
          <w:szCs w:val="24"/>
        </w:rPr>
        <w:t>3</w:t>
      </w:r>
      <w:r w:rsidRPr="00FE3138">
        <w:rPr>
          <w:rFonts w:ascii="Times New Roman" w:hAnsi="Times New Roman" w:cs="Times New Roman"/>
          <w:b/>
          <w:sz w:val="24"/>
          <w:szCs w:val="24"/>
        </w:rPr>
        <w:t>.1. Методическая работа внутри учреждения.</w:t>
      </w:r>
    </w:p>
    <w:p w:rsidR="00B33CED" w:rsidRPr="00DF39BC" w:rsidRDefault="00B33CED" w:rsidP="00B33CED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Методическая работа в МКУ ДО ДЭБЦ "Эко-Дон" состоит в удовлетворении методических потребностей педагогов, в создании условий для непрерывного повышения профессионального мастерства педагогических работников, освоение передового педагогического опыта в дополнительном образовании. 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FE3138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центре отсутствует должность методиста. Его функции частично выполняет заместитель директора по УВР  и педагог с вмененными обязанностями.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Они обеспечивают методическое сопровождение, которое выражается в а</w:t>
      </w:r>
      <w:r w:rsidR="00B33CED" w:rsidRPr="00472FE6">
        <w:rPr>
          <w:rFonts w:ascii="Times New Roman" w:hAnsi="Times New Roman" w:cs="Times New Roman"/>
          <w:sz w:val="24"/>
          <w:szCs w:val="24"/>
        </w:rPr>
        <w:t>нализ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33CED" w:rsidRPr="00472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 определении</w:t>
      </w:r>
      <w:r w:rsidR="00B33CED" w:rsidRPr="00472FE6">
        <w:rPr>
          <w:rFonts w:ascii="Times New Roman" w:hAnsi="Times New Roman" w:cs="Times New Roman"/>
          <w:sz w:val="24"/>
          <w:szCs w:val="24"/>
        </w:rPr>
        <w:t xml:space="preserve"> проблем,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33CED" w:rsidRPr="00472FE6">
        <w:rPr>
          <w:rFonts w:ascii="Times New Roman" w:hAnsi="Times New Roman" w:cs="Times New Roman"/>
          <w:sz w:val="24"/>
          <w:szCs w:val="24"/>
        </w:rPr>
        <w:t>етодических затруднений педагогов</w:t>
      </w:r>
      <w:r>
        <w:rPr>
          <w:rFonts w:ascii="Times New Roman" w:hAnsi="Times New Roman" w:cs="Times New Roman"/>
          <w:sz w:val="24"/>
          <w:szCs w:val="24"/>
        </w:rPr>
        <w:t xml:space="preserve">; проведении методических мероприятий (педсовет, семинар, мастер-класс) </w:t>
      </w:r>
      <w:r w:rsidR="00B33CED" w:rsidRPr="00472FE6">
        <w:rPr>
          <w:rFonts w:ascii="Times New Roman" w:hAnsi="Times New Roman" w:cs="Times New Roman"/>
          <w:sz w:val="24"/>
          <w:szCs w:val="24"/>
        </w:rPr>
        <w:t>по обобщению опыта и внедрению современных педагогических технологий</w:t>
      </w:r>
      <w:r>
        <w:rPr>
          <w:rFonts w:ascii="Times New Roman" w:hAnsi="Times New Roman" w:cs="Times New Roman"/>
          <w:sz w:val="24"/>
          <w:szCs w:val="24"/>
        </w:rPr>
        <w:t>;  о</w:t>
      </w:r>
      <w:r w:rsidR="00B33CED" w:rsidRPr="00472FE6">
        <w:rPr>
          <w:rFonts w:ascii="Times New Roman" w:hAnsi="Times New Roman" w:cs="Times New Roman"/>
          <w:sz w:val="24"/>
          <w:szCs w:val="24"/>
        </w:rPr>
        <w:t xml:space="preserve">рганизация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своевременной и внеплановой </w:t>
      </w:r>
      <w:r w:rsidR="00B33CED" w:rsidRPr="00472FE6">
        <w:rPr>
          <w:rFonts w:ascii="Times New Roman" w:hAnsi="Times New Roman" w:cs="Times New Roman"/>
          <w:sz w:val="24"/>
          <w:szCs w:val="24"/>
        </w:rPr>
        <w:t>курсовой подготовки педагогов</w:t>
      </w:r>
      <w:r>
        <w:rPr>
          <w:rFonts w:ascii="Times New Roman" w:hAnsi="Times New Roman" w:cs="Times New Roman"/>
          <w:sz w:val="24"/>
          <w:szCs w:val="24"/>
        </w:rPr>
        <w:t>; о</w:t>
      </w:r>
      <w:r w:rsidR="00B33CED" w:rsidRPr="00472FE6">
        <w:rPr>
          <w:rFonts w:ascii="Times New Roman" w:hAnsi="Times New Roman" w:cs="Times New Roman"/>
          <w:sz w:val="24"/>
          <w:szCs w:val="24"/>
        </w:rPr>
        <w:t>рганизация работы по вопросам обновления программно-методического обеспечения</w:t>
      </w:r>
      <w:r>
        <w:rPr>
          <w:rFonts w:ascii="Times New Roman" w:hAnsi="Times New Roman" w:cs="Times New Roman"/>
          <w:sz w:val="24"/>
          <w:szCs w:val="24"/>
        </w:rPr>
        <w:t>, создания</w:t>
      </w:r>
      <w:r w:rsidR="00DF1F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F4D" w:rsidRPr="00472FE6">
        <w:rPr>
          <w:rFonts w:ascii="Times New Roman" w:hAnsi="Times New Roman" w:cs="Times New Roman"/>
          <w:sz w:val="24"/>
          <w:szCs w:val="24"/>
        </w:rPr>
        <w:t>коррекции</w:t>
      </w:r>
      <w:r w:rsidR="00DF1F4D">
        <w:rPr>
          <w:rFonts w:ascii="Times New Roman" w:hAnsi="Times New Roman" w:cs="Times New Roman"/>
          <w:sz w:val="24"/>
          <w:szCs w:val="24"/>
        </w:rPr>
        <w:t xml:space="preserve"> и</w:t>
      </w:r>
      <w:r w:rsidR="00DF1F4D" w:rsidRPr="00472FE6">
        <w:rPr>
          <w:rFonts w:ascii="Times New Roman" w:hAnsi="Times New Roman" w:cs="Times New Roman"/>
          <w:sz w:val="24"/>
          <w:szCs w:val="24"/>
        </w:rPr>
        <w:t xml:space="preserve"> </w:t>
      </w:r>
      <w:r w:rsidR="00DF1F4D">
        <w:rPr>
          <w:rFonts w:ascii="Times New Roman" w:hAnsi="Times New Roman" w:cs="Times New Roman"/>
          <w:sz w:val="24"/>
          <w:szCs w:val="24"/>
        </w:rPr>
        <w:t xml:space="preserve">сертификации </w:t>
      </w:r>
      <w:r w:rsidR="00DF1F4D" w:rsidRPr="00472FE6">
        <w:rPr>
          <w:rFonts w:ascii="Times New Roman" w:hAnsi="Times New Roman" w:cs="Times New Roman"/>
          <w:sz w:val="24"/>
          <w:szCs w:val="24"/>
        </w:rPr>
        <w:t xml:space="preserve">авторских и модернизированных </w:t>
      </w:r>
      <w:r>
        <w:rPr>
          <w:rFonts w:ascii="Times New Roman" w:hAnsi="Times New Roman" w:cs="Times New Roman"/>
          <w:sz w:val="24"/>
          <w:szCs w:val="24"/>
        </w:rPr>
        <w:t>дополнительных общеобразовательных общеразвивающих программ;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CED" w:rsidRPr="00472FE6">
        <w:rPr>
          <w:rFonts w:ascii="Times New Roman" w:hAnsi="Times New Roman" w:cs="Times New Roman"/>
          <w:sz w:val="24"/>
          <w:szCs w:val="24"/>
        </w:rPr>
        <w:t>консультационн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B33CED" w:rsidRPr="00472FE6">
        <w:rPr>
          <w:rFonts w:ascii="Times New Roman" w:hAnsi="Times New Roman" w:cs="Times New Roman"/>
          <w:sz w:val="24"/>
          <w:szCs w:val="24"/>
        </w:rPr>
        <w:t xml:space="preserve"> помощь педагогам</w:t>
      </w:r>
      <w:r w:rsidR="00DF1F4D">
        <w:rPr>
          <w:rFonts w:ascii="Times New Roman" w:hAnsi="Times New Roman" w:cs="Times New Roman"/>
          <w:sz w:val="24"/>
          <w:szCs w:val="24"/>
        </w:rPr>
        <w:t xml:space="preserve"> </w:t>
      </w:r>
      <w:r w:rsidR="00B33CED" w:rsidRPr="00472FE6">
        <w:rPr>
          <w:rFonts w:ascii="Times New Roman" w:hAnsi="Times New Roman" w:cs="Times New Roman"/>
          <w:sz w:val="24"/>
          <w:szCs w:val="24"/>
        </w:rPr>
        <w:t>по возникающим вопросам, идеям</w:t>
      </w:r>
      <w:r w:rsidR="00DF1F4D">
        <w:rPr>
          <w:rFonts w:ascii="Times New Roman" w:hAnsi="Times New Roman" w:cs="Times New Roman"/>
          <w:sz w:val="24"/>
          <w:szCs w:val="24"/>
        </w:rPr>
        <w:t>; о</w:t>
      </w:r>
      <w:r w:rsidR="00B33CED" w:rsidRPr="00472FE6">
        <w:rPr>
          <w:rFonts w:ascii="Times New Roman" w:hAnsi="Times New Roman" w:cs="Times New Roman"/>
          <w:sz w:val="24"/>
          <w:szCs w:val="24"/>
        </w:rPr>
        <w:t>рганизация участия в работе районного методического объединения педагогов дополнительного образования</w:t>
      </w:r>
      <w:r w:rsidR="00DF1F4D">
        <w:rPr>
          <w:rFonts w:ascii="Times New Roman" w:hAnsi="Times New Roman" w:cs="Times New Roman"/>
          <w:sz w:val="24"/>
          <w:szCs w:val="24"/>
        </w:rPr>
        <w:t>, консультативная поддержка подготовки сообщений на РМО.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C63C31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63C31">
        <w:rPr>
          <w:rFonts w:ascii="Times New Roman" w:hAnsi="Times New Roman" w:cs="Times New Roman"/>
          <w:b/>
          <w:sz w:val="24"/>
          <w:szCs w:val="24"/>
        </w:rPr>
        <w:t>4.</w:t>
      </w:r>
      <w:r w:rsidR="008F5AF6">
        <w:rPr>
          <w:rFonts w:ascii="Times New Roman" w:hAnsi="Times New Roman" w:cs="Times New Roman"/>
          <w:b/>
          <w:sz w:val="24"/>
          <w:szCs w:val="24"/>
        </w:rPr>
        <w:t>3</w:t>
      </w:r>
      <w:r w:rsidRPr="00C63C31">
        <w:rPr>
          <w:rFonts w:ascii="Times New Roman" w:hAnsi="Times New Roman" w:cs="Times New Roman"/>
          <w:b/>
          <w:sz w:val="24"/>
          <w:szCs w:val="24"/>
        </w:rPr>
        <w:t>.2. Сведения о проведении мероприятий на районном уровне (за 3 последних года).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389"/>
        <w:gridCol w:w="8181"/>
      </w:tblGrid>
      <w:tr w:rsidR="00B33CED" w:rsidRPr="009A3FE2" w:rsidTr="002A2203">
        <w:tc>
          <w:tcPr>
            <w:tcW w:w="636" w:type="dxa"/>
          </w:tcPr>
          <w:p w:rsidR="00B33CED" w:rsidRPr="009A3FE2" w:rsidRDefault="00B33CED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89" w:type="dxa"/>
          </w:tcPr>
          <w:p w:rsidR="00B33CED" w:rsidRPr="009A3FE2" w:rsidRDefault="00B33CED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8181" w:type="dxa"/>
          </w:tcPr>
          <w:p w:rsidR="00B33CED" w:rsidRPr="009A3FE2" w:rsidRDefault="00B33CED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CC419A" w:rsidRPr="009A3FE2" w:rsidTr="002A2203">
        <w:tc>
          <w:tcPr>
            <w:tcW w:w="636" w:type="dxa"/>
          </w:tcPr>
          <w:p w:rsidR="00CC419A" w:rsidRPr="00672070" w:rsidRDefault="00CC419A" w:rsidP="008D111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 w:val="restart"/>
          </w:tcPr>
          <w:p w:rsidR="00CC419A" w:rsidRDefault="00CC419A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CC419A" w:rsidRPr="009A3FE2" w:rsidRDefault="00CC419A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мастер-класс «Педагогический десант».</w:t>
            </w:r>
          </w:p>
        </w:tc>
      </w:tr>
      <w:tr w:rsidR="00CC419A" w:rsidRPr="009A3FE2" w:rsidTr="002A2203">
        <w:tc>
          <w:tcPr>
            <w:tcW w:w="636" w:type="dxa"/>
          </w:tcPr>
          <w:p w:rsidR="00CC419A" w:rsidRPr="00672070" w:rsidRDefault="00CC419A" w:rsidP="008D111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акция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сбору батареек и аккумуляторов</w:t>
            </w:r>
          </w:p>
        </w:tc>
      </w:tr>
      <w:tr w:rsidR="00CC419A" w:rsidRPr="009A3FE2" w:rsidTr="002A2203">
        <w:tc>
          <w:tcPr>
            <w:tcW w:w="636" w:type="dxa"/>
          </w:tcPr>
          <w:p w:rsidR="00CC419A" w:rsidRPr="00672070" w:rsidRDefault="00CC419A" w:rsidP="008D111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декоративно-прикладного и технического творчества «Город мастеров-201</w:t>
            </w:r>
            <w:r w:rsidR="00DF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419A" w:rsidRPr="009A3FE2" w:rsidTr="002A2203">
        <w:tc>
          <w:tcPr>
            <w:tcW w:w="636" w:type="dxa"/>
          </w:tcPr>
          <w:p w:rsidR="00CC419A" w:rsidRPr="00672070" w:rsidRDefault="00CC419A" w:rsidP="008D111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CC419A" w:rsidRDefault="00CC419A" w:rsidP="002A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детского творческого конкурса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«Беречь природы дар бесценный»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2203" w:rsidRPr="009A3FE2" w:rsidTr="002A2203">
        <w:tc>
          <w:tcPr>
            <w:tcW w:w="636" w:type="dxa"/>
          </w:tcPr>
          <w:p w:rsidR="002A2203" w:rsidRPr="00672070" w:rsidRDefault="002A2203" w:rsidP="008D111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2A2203" w:rsidRDefault="002A2203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2A2203" w:rsidRDefault="002A2203" w:rsidP="002A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«Окно в природу».</w:t>
            </w:r>
          </w:p>
        </w:tc>
      </w:tr>
      <w:tr w:rsidR="00CC419A" w:rsidRPr="009A3FE2" w:rsidTr="002A2203">
        <w:tc>
          <w:tcPr>
            <w:tcW w:w="636" w:type="dxa"/>
          </w:tcPr>
          <w:p w:rsidR="00CC419A" w:rsidRPr="00672070" w:rsidRDefault="002A2203" w:rsidP="008D111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9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посвященный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Международному Дню леса</w:t>
            </w:r>
          </w:p>
        </w:tc>
      </w:tr>
      <w:tr w:rsidR="00CC419A" w:rsidRPr="009A3FE2" w:rsidTr="002A2203">
        <w:tc>
          <w:tcPr>
            <w:tcW w:w="636" w:type="dxa"/>
          </w:tcPr>
          <w:p w:rsidR="00CC419A" w:rsidRPr="00672070" w:rsidRDefault="00CC419A" w:rsidP="008D111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 Всероссийского детского экологического форума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«Зелёная планета 2019»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419A" w:rsidRPr="009A3FE2" w:rsidTr="002A2203">
        <w:tc>
          <w:tcPr>
            <w:tcW w:w="636" w:type="dxa"/>
          </w:tcPr>
          <w:p w:rsidR="00CC419A" w:rsidRPr="00672070" w:rsidRDefault="00CC419A" w:rsidP="008D111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творческих работ «Зимние фантазии»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419A" w:rsidRPr="009A3FE2" w:rsidTr="002A2203">
        <w:tc>
          <w:tcPr>
            <w:tcW w:w="636" w:type="dxa"/>
          </w:tcPr>
          <w:p w:rsidR="00CC419A" w:rsidRPr="00672070" w:rsidRDefault="00CC419A" w:rsidP="008D111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Районная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</w:t>
            </w:r>
            <w:proofErr w:type="gramStart"/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природоохранной</w:t>
            </w:r>
            <w:proofErr w:type="gramEnd"/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«Первоцветы»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419A" w:rsidRPr="009A3FE2" w:rsidTr="002A2203">
        <w:tc>
          <w:tcPr>
            <w:tcW w:w="636" w:type="dxa"/>
          </w:tcPr>
          <w:p w:rsidR="00CC419A" w:rsidRPr="00672070" w:rsidRDefault="00CC419A" w:rsidP="008D111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CC419A" w:rsidRDefault="00CC419A" w:rsidP="002A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Иллюстрированная картотека 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«Биоразнообразие растений и животных Калачевского района»,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Международному дню сохранен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биологического разнообразия»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419A" w:rsidRPr="009A3FE2" w:rsidTr="002A2203">
        <w:tc>
          <w:tcPr>
            <w:tcW w:w="636" w:type="dxa"/>
          </w:tcPr>
          <w:p w:rsidR="00CC419A" w:rsidRPr="00672070" w:rsidRDefault="00CC419A" w:rsidP="008D111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CC419A" w:rsidRDefault="00CC419A" w:rsidP="002A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туристическ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выезд школьников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особо охраняемую природную территорию «Памятник природы регионального значения «Ирисовый» 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Калачевском муниципальном районе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419A" w:rsidRPr="009A3FE2" w:rsidTr="002A2203">
        <w:tc>
          <w:tcPr>
            <w:tcW w:w="636" w:type="dxa"/>
          </w:tcPr>
          <w:p w:rsidR="00CC419A" w:rsidRPr="00672070" w:rsidRDefault="00CC419A" w:rsidP="008D111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CC419A" w:rsidRDefault="00CC419A" w:rsidP="002A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 для учащихся 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 водной стихии», посвящённый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Всемирному дню Воды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28DA" w:rsidRPr="009A3FE2" w:rsidTr="002A2203">
        <w:tc>
          <w:tcPr>
            <w:tcW w:w="636" w:type="dxa"/>
          </w:tcPr>
          <w:p w:rsidR="001228DA" w:rsidRPr="00672070" w:rsidRDefault="001228DA" w:rsidP="008D111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1228DA" w:rsidRDefault="001228D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творческих работ «Зимние фантазии»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419A" w:rsidRPr="009A3FE2" w:rsidTr="002A2203">
        <w:tc>
          <w:tcPr>
            <w:tcW w:w="636" w:type="dxa"/>
          </w:tcPr>
          <w:p w:rsidR="00CC419A" w:rsidRPr="00672070" w:rsidRDefault="00CC419A" w:rsidP="008D111D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общественных организаций образовательных учреждений Калачевского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 родину, добро и справедливость!»</w:t>
            </w:r>
          </w:p>
        </w:tc>
      </w:tr>
      <w:tr w:rsidR="001228DA" w:rsidRPr="009A3FE2" w:rsidTr="002A2203">
        <w:tc>
          <w:tcPr>
            <w:tcW w:w="636" w:type="dxa"/>
          </w:tcPr>
          <w:p w:rsidR="001228DA" w:rsidRPr="00672070" w:rsidRDefault="001228DA" w:rsidP="00DF1F4D">
            <w:pPr>
              <w:pStyle w:val="a8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 w:val="restart"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8181" w:type="dxa"/>
          </w:tcPr>
          <w:p w:rsidR="002A2203" w:rsidRPr="009A3FE2" w:rsidRDefault="001228DA" w:rsidP="00DF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«Окно в природу»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28DA" w:rsidRPr="009A3FE2" w:rsidTr="002A2203">
        <w:tc>
          <w:tcPr>
            <w:tcW w:w="636" w:type="dxa"/>
          </w:tcPr>
          <w:p w:rsidR="001228DA" w:rsidRPr="00672070" w:rsidRDefault="001228DA" w:rsidP="00DF1F4D">
            <w:pPr>
              <w:pStyle w:val="a8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1228DA" w:rsidRDefault="001228DA" w:rsidP="00DF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выставка декоративно-прикладного и техническог</w:t>
            </w:r>
            <w:r w:rsidR="00DF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творчества «Город мастеров-2020</w:t>
            </w:r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2203" w:rsidRPr="009A3FE2" w:rsidRDefault="002A2203" w:rsidP="00DF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8DA" w:rsidRPr="009A3FE2" w:rsidTr="002A2203">
        <w:tc>
          <w:tcPr>
            <w:tcW w:w="636" w:type="dxa"/>
          </w:tcPr>
          <w:p w:rsidR="001228DA" w:rsidRPr="00672070" w:rsidRDefault="001228DA" w:rsidP="00DF1F4D">
            <w:pPr>
              <w:pStyle w:val="a8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1228DA" w:rsidRPr="001228DA" w:rsidRDefault="001228DA" w:rsidP="00B74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 Всероссийского детского экологического форума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«Зелёная планета 2020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28DA" w:rsidRPr="009A3FE2" w:rsidTr="002A2203">
        <w:tc>
          <w:tcPr>
            <w:tcW w:w="636" w:type="dxa"/>
          </w:tcPr>
          <w:p w:rsidR="001228DA" w:rsidRPr="00672070" w:rsidRDefault="001228DA" w:rsidP="00DF1F4D">
            <w:pPr>
              <w:pStyle w:val="a8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1228DA" w:rsidRDefault="001228DA" w:rsidP="00B74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творческих работ «Зимние фантазии»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28DA" w:rsidRPr="009A3FE2" w:rsidTr="002A2203">
        <w:tc>
          <w:tcPr>
            <w:tcW w:w="636" w:type="dxa"/>
          </w:tcPr>
          <w:p w:rsidR="001228DA" w:rsidRPr="00672070" w:rsidRDefault="001228DA" w:rsidP="00DF1F4D">
            <w:pPr>
              <w:pStyle w:val="a8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1228DA" w:rsidRDefault="001228DA" w:rsidP="00C3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фотоконкурс «Их нужно охранять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1228DA" w:rsidRPr="009A3FE2" w:rsidTr="002A2203">
        <w:tc>
          <w:tcPr>
            <w:tcW w:w="636" w:type="dxa"/>
          </w:tcPr>
          <w:p w:rsidR="001228DA" w:rsidRPr="00672070" w:rsidRDefault="001228DA" w:rsidP="00DF1F4D">
            <w:pPr>
              <w:pStyle w:val="a8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1228DA" w:rsidRDefault="001228DA" w:rsidP="00C3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«Экология: тревоги и надежды»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28DA" w:rsidRPr="009A3FE2" w:rsidTr="002A2203">
        <w:tc>
          <w:tcPr>
            <w:tcW w:w="636" w:type="dxa"/>
          </w:tcPr>
          <w:p w:rsidR="001228DA" w:rsidRPr="00672070" w:rsidRDefault="001228DA" w:rsidP="00DF1F4D">
            <w:pPr>
              <w:pStyle w:val="a8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1228DA" w:rsidRDefault="001228DA" w:rsidP="00C3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заочный</w:t>
            </w:r>
            <w:r>
              <w:t xml:space="preserve">  </w:t>
            </w:r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детских общественных организаций образовательных учреждений Калачевского муниципального района  «За родину, добро и справедливость!»</w:t>
            </w:r>
          </w:p>
        </w:tc>
      </w:tr>
      <w:tr w:rsidR="002A2203" w:rsidRPr="009A3FE2" w:rsidTr="002A2203">
        <w:tc>
          <w:tcPr>
            <w:tcW w:w="636" w:type="dxa"/>
          </w:tcPr>
          <w:p w:rsidR="002A2203" w:rsidRPr="00672070" w:rsidRDefault="002A2203" w:rsidP="00DF1F4D">
            <w:pPr>
              <w:pStyle w:val="a8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2A2203" w:rsidRDefault="002A2203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2A2203" w:rsidRDefault="002A2203" w:rsidP="002A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</w:t>
            </w:r>
            <w:r w:rsidRP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урок, посвящен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 w:rsidRP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Международному дню энергосбережения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28DA" w:rsidRPr="009A3FE2" w:rsidTr="002A2203">
        <w:tc>
          <w:tcPr>
            <w:tcW w:w="636" w:type="dxa"/>
          </w:tcPr>
          <w:p w:rsidR="001228DA" w:rsidRPr="00672070" w:rsidRDefault="001228DA" w:rsidP="00DF1F4D">
            <w:pPr>
              <w:pStyle w:val="a8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1228DA" w:rsidRPr="009A3FE2" w:rsidRDefault="001228DA" w:rsidP="001228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детских рисунков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«Все </w:t>
            </w:r>
            <w:proofErr w:type="gramStart"/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различны-все</w:t>
            </w:r>
            <w:proofErr w:type="gramEnd"/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равны»</w:t>
            </w:r>
            <w:r w:rsid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2203" w:rsidRPr="009A3FE2" w:rsidTr="002A2203">
        <w:tc>
          <w:tcPr>
            <w:tcW w:w="636" w:type="dxa"/>
          </w:tcPr>
          <w:p w:rsidR="002A2203" w:rsidRPr="00672070" w:rsidRDefault="002A2203" w:rsidP="00DF1F4D">
            <w:pPr>
              <w:pStyle w:val="a8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 w:val="restart"/>
          </w:tcPr>
          <w:p w:rsidR="002A2203" w:rsidRDefault="002A2203" w:rsidP="00DF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8181" w:type="dxa"/>
          </w:tcPr>
          <w:p w:rsidR="002A2203" w:rsidRPr="009A3FE2" w:rsidRDefault="002A2203" w:rsidP="00614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творческих работ «Зимние фантазии»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2203" w:rsidRPr="009A3FE2" w:rsidTr="002A2203">
        <w:tc>
          <w:tcPr>
            <w:tcW w:w="636" w:type="dxa"/>
          </w:tcPr>
          <w:p w:rsidR="002A2203" w:rsidRPr="00672070" w:rsidRDefault="002A2203" w:rsidP="00DF1F4D">
            <w:pPr>
              <w:pStyle w:val="a8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2A2203" w:rsidRDefault="002A2203" w:rsidP="00DF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2A2203" w:rsidRPr="001228DA" w:rsidRDefault="002A2203" w:rsidP="00614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выставка декоративно-прикладного и технического творчества «Город мастеров-20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2203" w:rsidRPr="009A3FE2" w:rsidTr="002A2203">
        <w:tc>
          <w:tcPr>
            <w:tcW w:w="636" w:type="dxa"/>
          </w:tcPr>
          <w:p w:rsidR="002A2203" w:rsidRPr="00672070" w:rsidRDefault="002A2203" w:rsidP="00DF1F4D">
            <w:pPr>
              <w:pStyle w:val="a8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2A2203" w:rsidRDefault="002A2203" w:rsidP="00DF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2A2203" w:rsidRDefault="002A2203" w:rsidP="00614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 Всероссийского детского экологического форума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«Зелёная планета 2021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2203" w:rsidRPr="009A3FE2" w:rsidTr="002A2203">
        <w:tc>
          <w:tcPr>
            <w:tcW w:w="636" w:type="dxa"/>
          </w:tcPr>
          <w:p w:rsidR="002A2203" w:rsidRPr="00672070" w:rsidRDefault="002A2203" w:rsidP="00DF1F4D">
            <w:pPr>
              <w:pStyle w:val="a8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2A2203" w:rsidRDefault="002A2203" w:rsidP="00DF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2A2203" w:rsidRPr="00DF1F4D" w:rsidRDefault="002A2203" w:rsidP="00DF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F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DF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рисунков «Космический пейзаж»,  </w:t>
            </w:r>
          </w:p>
          <w:p w:rsidR="002A2203" w:rsidRDefault="002A2203" w:rsidP="00DF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посвященного 60-летию полета в космос Ю.А. Гагарина.</w:t>
            </w:r>
          </w:p>
        </w:tc>
      </w:tr>
      <w:tr w:rsidR="002A2203" w:rsidRPr="009A3FE2" w:rsidTr="002A2203">
        <w:tc>
          <w:tcPr>
            <w:tcW w:w="636" w:type="dxa"/>
          </w:tcPr>
          <w:p w:rsidR="002A2203" w:rsidRPr="00672070" w:rsidRDefault="002A2203" w:rsidP="00DF1F4D">
            <w:pPr>
              <w:pStyle w:val="a8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2A2203" w:rsidRDefault="002A2203" w:rsidP="00DF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2A2203" w:rsidRPr="009A3FE2" w:rsidRDefault="002A2203" w:rsidP="00614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методических разработок «Окно в природу»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2203" w:rsidRPr="009A3FE2" w:rsidTr="002A2203">
        <w:tc>
          <w:tcPr>
            <w:tcW w:w="636" w:type="dxa"/>
          </w:tcPr>
          <w:p w:rsidR="002A2203" w:rsidRPr="00672070" w:rsidRDefault="002A2203" w:rsidP="00DF1F4D">
            <w:pPr>
              <w:pStyle w:val="a8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2A2203" w:rsidRDefault="002A2203" w:rsidP="00614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2A2203" w:rsidRPr="009A3FE2" w:rsidRDefault="002A2203" w:rsidP="00DF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творческих работ «Первоцветы»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2203" w:rsidRPr="009A3FE2" w:rsidTr="002A2203">
        <w:tc>
          <w:tcPr>
            <w:tcW w:w="636" w:type="dxa"/>
          </w:tcPr>
          <w:p w:rsidR="002A2203" w:rsidRPr="00672070" w:rsidRDefault="002A2203" w:rsidP="00DF1F4D">
            <w:pPr>
              <w:pStyle w:val="a8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2A2203" w:rsidRDefault="002A2203" w:rsidP="00614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2A2203" w:rsidRPr="001228DA" w:rsidRDefault="002A2203" w:rsidP="00DF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  <w:r w:rsidRPr="00DF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для дошкольников «Птица года - 2021»</w:t>
            </w:r>
          </w:p>
        </w:tc>
      </w:tr>
      <w:tr w:rsidR="002A2203" w:rsidRPr="009A3FE2" w:rsidTr="002A2203">
        <w:tc>
          <w:tcPr>
            <w:tcW w:w="636" w:type="dxa"/>
          </w:tcPr>
          <w:p w:rsidR="002A2203" w:rsidRPr="00672070" w:rsidRDefault="002A2203" w:rsidP="00DF1F4D">
            <w:pPr>
              <w:pStyle w:val="a8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2A2203" w:rsidRDefault="002A2203" w:rsidP="00614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2A2203" w:rsidRPr="00DF1F4D" w:rsidRDefault="002A2203" w:rsidP="00DF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этап </w:t>
            </w:r>
            <w:proofErr w:type="gramStart"/>
            <w:r w:rsidRPr="00DF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благотворительного</w:t>
            </w:r>
            <w:proofErr w:type="gramEnd"/>
            <w:r w:rsidRPr="00DF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социально-значимого</w:t>
            </w:r>
          </w:p>
          <w:p w:rsidR="002A2203" w:rsidRPr="001228DA" w:rsidRDefault="002A2203" w:rsidP="00DF1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на 2020-2021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«Экология. Творчество. Дети</w:t>
            </w:r>
            <w:r w:rsidRPr="00DF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2203" w:rsidRPr="009A3FE2" w:rsidTr="002A2203">
        <w:tc>
          <w:tcPr>
            <w:tcW w:w="636" w:type="dxa"/>
          </w:tcPr>
          <w:p w:rsidR="002A2203" w:rsidRPr="00672070" w:rsidRDefault="002A2203" w:rsidP="00DF1F4D">
            <w:pPr>
              <w:pStyle w:val="a8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2A2203" w:rsidRDefault="002A2203" w:rsidP="00614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2A2203" w:rsidRDefault="002A2203" w:rsidP="002A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акция</w:t>
            </w:r>
            <w:r w:rsidRP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сбору батареек и аккумуляторов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2203" w:rsidRPr="009A3FE2" w:rsidTr="002A2203">
        <w:tc>
          <w:tcPr>
            <w:tcW w:w="636" w:type="dxa"/>
          </w:tcPr>
          <w:p w:rsidR="002A2203" w:rsidRPr="00672070" w:rsidRDefault="002A2203" w:rsidP="00DF1F4D">
            <w:pPr>
              <w:pStyle w:val="a8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2A2203" w:rsidRDefault="002A2203" w:rsidP="00614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2A2203" w:rsidRDefault="002A2203" w:rsidP="002A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 этап </w:t>
            </w:r>
            <w:r w:rsidRP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Всероссийского конкурса эковолонтерских и экопросветительских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"Волонтеры могут все!"</w:t>
            </w:r>
          </w:p>
        </w:tc>
      </w:tr>
      <w:tr w:rsidR="002A2203" w:rsidRPr="009A3FE2" w:rsidTr="002A2203">
        <w:tc>
          <w:tcPr>
            <w:tcW w:w="636" w:type="dxa"/>
          </w:tcPr>
          <w:p w:rsidR="002A2203" w:rsidRPr="00672070" w:rsidRDefault="002A2203" w:rsidP="00DF1F4D">
            <w:pPr>
              <w:pStyle w:val="a8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2A2203" w:rsidRDefault="002A2203" w:rsidP="00614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2A2203" w:rsidRDefault="002A2203" w:rsidP="002A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Всероссийского юниорского лесного конкурса "Подрост"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2203" w:rsidRPr="009A3FE2" w:rsidTr="002A2203">
        <w:tc>
          <w:tcPr>
            <w:tcW w:w="636" w:type="dxa"/>
          </w:tcPr>
          <w:p w:rsidR="002A2203" w:rsidRPr="00672070" w:rsidRDefault="002A2203" w:rsidP="00DF1F4D">
            <w:pPr>
              <w:pStyle w:val="a8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2A2203" w:rsidRDefault="002A2203" w:rsidP="00614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1" w:type="dxa"/>
          </w:tcPr>
          <w:p w:rsidR="002A2203" w:rsidRDefault="002A2203" w:rsidP="002A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2A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Всероссийского конкурса юных исследователей окружающей среды «Открытия 2030»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228DA" w:rsidRDefault="001228DA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33CED" w:rsidRPr="004C4EFB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C4EFB">
        <w:rPr>
          <w:rFonts w:ascii="Times New Roman" w:hAnsi="Times New Roman" w:cs="Times New Roman"/>
          <w:b/>
          <w:sz w:val="24"/>
          <w:szCs w:val="24"/>
        </w:rPr>
        <w:t>4.</w:t>
      </w:r>
      <w:r w:rsidR="008F5AF6" w:rsidRPr="004C4EFB">
        <w:rPr>
          <w:rFonts w:ascii="Times New Roman" w:hAnsi="Times New Roman" w:cs="Times New Roman"/>
          <w:b/>
          <w:sz w:val="24"/>
          <w:szCs w:val="24"/>
        </w:rPr>
        <w:t>4</w:t>
      </w:r>
      <w:r w:rsidRPr="004C4EFB">
        <w:rPr>
          <w:rFonts w:ascii="Times New Roman" w:hAnsi="Times New Roman" w:cs="Times New Roman"/>
          <w:b/>
          <w:sz w:val="24"/>
          <w:szCs w:val="24"/>
        </w:rPr>
        <w:t>. Самооценка руководящего и педагогического потенциала образовательного учреждения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B743D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Управление МКУ ДО ДЭБЦ "Эко-Дон" осуществляется в соответствии с Законом РФ 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«Об образовании», Уставом учреждения на принципах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Управление Центром осуществляется на основе сочетания принципов самоуправления коллектива и единоначалия. Система управления МКУ ДО ДЭБЦ "Эко-Дон" строится на основе изучения мнений членов коллектива, а также выводов сделанных в результате самоанализа, проводимого администрацией. </w:t>
      </w:r>
      <w:r>
        <w:rPr>
          <w:rFonts w:ascii="Times New Roman" w:hAnsi="Times New Roman" w:cs="Times New Roman"/>
          <w:sz w:val="24"/>
          <w:szCs w:val="24"/>
        </w:rPr>
        <w:br/>
      </w:r>
      <w:r w:rsidRPr="00472FE6">
        <w:rPr>
          <w:rFonts w:ascii="Times New Roman" w:hAnsi="Times New Roman" w:cs="Times New Roman"/>
          <w:sz w:val="24"/>
          <w:szCs w:val="24"/>
        </w:rPr>
        <w:t>Анализируя структуру управления на предмет достаточности элементов, можно определить её как оптимальную для МКУ ДО ДЭБЦ "Эко-Дон", поскольку она отражает основные элементы управления.</w:t>
      </w:r>
    </w:p>
    <w:p w:rsidR="00B33CED" w:rsidRPr="00B33CED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B33CED">
        <w:rPr>
          <w:rFonts w:ascii="Times New Roman" w:hAnsi="Times New Roman" w:cs="Times New Roman"/>
          <w:sz w:val="24"/>
          <w:szCs w:val="24"/>
        </w:rPr>
        <w:t>Учреждение укомплектовано педагогическими кадрами. Педагогический и руководящий состав на 100 % имеет педагогическое образование. Педагоги, не имевшие педагогического профессионального образования, прошли  переподготовку.   Педагоги постоянно работают над самообразованием, повышают педагогическое мастерство через участие в методических объединениях, в обучающих семинарах, семинарах-практикумах, педагогических советах, конференциях.</w:t>
      </w:r>
    </w:p>
    <w:p w:rsidR="00B33CED" w:rsidRPr="00B33CED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B33CED">
        <w:rPr>
          <w:rFonts w:ascii="Times New Roman" w:hAnsi="Times New Roman" w:cs="Times New Roman"/>
          <w:sz w:val="24"/>
          <w:szCs w:val="24"/>
        </w:rPr>
        <w:t xml:space="preserve">Педагогический коллектив ежегодно проводит </w:t>
      </w:r>
      <w:r w:rsidR="001228DA">
        <w:rPr>
          <w:rFonts w:ascii="Times New Roman" w:hAnsi="Times New Roman" w:cs="Times New Roman"/>
          <w:sz w:val="24"/>
          <w:szCs w:val="24"/>
        </w:rPr>
        <w:t>мероприятия  для обучающихся и педагогов района.</w:t>
      </w:r>
      <w:r w:rsidRPr="00B33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CED" w:rsidRPr="00B33CED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B33CED">
        <w:rPr>
          <w:rFonts w:ascii="Times New Roman" w:hAnsi="Times New Roman" w:cs="Times New Roman"/>
          <w:sz w:val="24"/>
          <w:szCs w:val="24"/>
        </w:rPr>
        <w:lastRenderedPageBreak/>
        <w:t>Педагоги дополнительного образования МКУ ДО ДЭБЦ "Эко-Дон" принимают участие  в профессиональных конкурсах и занимают призовые места. Посещают семинары, конференции в целях повышения квалификации. Проходят курсы повышения квалификации. Выступают на конференциях.</w:t>
      </w:r>
    </w:p>
    <w:p w:rsidR="00B33CED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Default="005A5BB8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A5BB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</w:t>
      </w:r>
      <w:r w:rsidR="00C63C31" w:rsidRPr="005A5B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61623A" w:rsidRPr="005A5BB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16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C31">
        <w:rPr>
          <w:rFonts w:ascii="Times New Roman" w:hAnsi="Times New Roman" w:cs="Times New Roman"/>
          <w:b/>
          <w:sz w:val="24"/>
          <w:szCs w:val="24"/>
        </w:rPr>
        <w:t xml:space="preserve">Контингент </w:t>
      </w:r>
      <w:proofErr w:type="gramStart"/>
      <w:r w:rsidR="00C63C3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087AC4">
        <w:rPr>
          <w:rFonts w:ascii="Times New Roman" w:hAnsi="Times New Roman" w:cs="Times New Roman"/>
          <w:b/>
          <w:sz w:val="24"/>
          <w:szCs w:val="24"/>
        </w:rPr>
        <w:br/>
      </w:r>
    </w:p>
    <w:p w:rsidR="00A81CB5" w:rsidRDefault="006A32BA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gramStart"/>
      <w:r w:rsidR="0061623A">
        <w:rPr>
          <w:rFonts w:ascii="Times New Roman" w:hAnsi="Times New Roman" w:cs="Times New Roman"/>
          <w:b/>
          <w:sz w:val="24"/>
          <w:szCs w:val="24"/>
        </w:rPr>
        <w:t>Контингент обучающихся образовательного учреждения</w:t>
      </w:r>
      <w:r w:rsidR="001A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A92">
        <w:rPr>
          <w:rFonts w:ascii="Times New Roman" w:hAnsi="Times New Roman" w:cs="Times New Roman"/>
          <w:b/>
          <w:sz w:val="24"/>
          <w:szCs w:val="24"/>
        </w:rPr>
        <w:t>(за последние 5 лет)</w:t>
      </w:r>
      <w:r w:rsidR="00C21937">
        <w:rPr>
          <w:rFonts w:ascii="Times New Roman" w:hAnsi="Times New Roman" w:cs="Times New Roman"/>
          <w:b/>
          <w:sz w:val="24"/>
          <w:szCs w:val="24"/>
        </w:rPr>
        <w:t>*</w:t>
      </w:r>
      <w:proofErr w:type="gramEnd"/>
    </w:p>
    <w:p w:rsidR="00E10481" w:rsidRDefault="00E10481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370"/>
        <w:gridCol w:w="1143"/>
        <w:gridCol w:w="1085"/>
        <w:gridCol w:w="1085"/>
        <w:gridCol w:w="1080"/>
        <w:gridCol w:w="833"/>
      </w:tblGrid>
      <w:tr w:rsidR="007D4C92" w:rsidRPr="007D4C92" w:rsidTr="00873A4D">
        <w:tc>
          <w:tcPr>
            <w:tcW w:w="2943" w:type="dxa"/>
          </w:tcPr>
          <w:p w:rsidR="007D4C92" w:rsidRPr="006E3F0D" w:rsidRDefault="007D4C92" w:rsidP="007D4C9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направления</w:t>
            </w:r>
          </w:p>
        </w:tc>
        <w:tc>
          <w:tcPr>
            <w:tcW w:w="1370" w:type="dxa"/>
          </w:tcPr>
          <w:p w:rsidR="007D4C92" w:rsidRPr="006E3F0D" w:rsidRDefault="007D4C92" w:rsidP="007D4C9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b/>
                <w:lang w:eastAsia="ru-RU"/>
              </w:rPr>
              <w:t>Учебный год</w:t>
            </w:r>
          </w:p>
        </w:tc>
        <w:tc>
          <w:tcPr>
            <w:tcW w:w="1143" w:type="dxa"/>
          </w:tcPr>
          <w:p w:rsidR="007D4C92" w:rsidRPr="006E3F0D" w:rsidRDefault="007D4C92" w:rsidP="007D4C9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b/>
                <w:lang w:eastAsia="ru-RU"/>
              </w:rPr>
              <w:t>5-6 лет</w:t>
            </w:r>
          </w:p>
        </w:tc>
        <w:tc>
          <w:tcPr>
            <w:tcW w:w="1085" w:type="dxa"/>
          </w:tcPr>
          <w:p w:rsidR="007D4C92" w:rsidRPr="006E3F0D" w:rsidRDefault="007D4C92" w:rsidP="007D4C9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b/>
                <w:lang w:eastAsia="ru-RU"/>
              </w:rPr>
              <w:t>7-10 лет</w:t>
            </w:r>
          </w:p>
        </w:tc>
        <w:tc>
          <w:tcPr>
            <w:tcW w:w="1085" w:type="dxa"/>
          </w:tcPr>
          <w:p w:rsidR="007D4C92" w:rsidRPr="006E3F0D" w:rsidRDefault="007D4C92" w:rsidP="007D4C9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b/>
                <w:lang w:eastAsia="ru-RU"/>
              </w:rPr>
              <w:t>11-14 лет</w:t>
            </w:r>
          </w:p>
        </w:tc>
        <w:tc>
          <w:tcPr>
            <w:tcW w:w="1080" w:type="dxa"/>
          </w:tcPr>
          <w:p w:rsidR="007D4C92" w:rsidRPr="006E3F0D" w:rsidRDefault="007D4C92" w:rsidP="007D4C9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b/>
                <w:lang w:eastAsia="ru-RU"/>
              </w:rPr>
              <w:t>15-18 лет</w:t>
            </w:r>
          </w:p>
        </w:tc>
        <w:tc>
          <w:tcPr>
            <w:tcW w:w="833" w:type="dxa"/>
          </w:tcPr>
          <w:p w:rsidR="007D4C92" w:rsidRPr="006E3F0D" w:rsidRDefault="007D4C92" w:rsidP="007D4C9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</w:tr>
      <w:tr w:rsidR="004C4EFB" w:rsidRPr="007D4C92" w:rsidTr="00873A4D">
        <w:trPr>
          <w:trHeight w:val="240"/>
        </w:trPr>
        <w:tc>
          <w:tcPr>
            <w:tcW w:w="2943" w:type="dxa"/>
            <w:vMerge w:val="restart"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Художественно-эстетическое (Художественное)</w:t>
            </w:r>
          </w:p>
        </w:tc>
        <w:tc>
          <w:tcPr>
            <w:tcW w:w="137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08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</w:p>
        </w:tc>
      </w:tr>
      <w:tr w:rsidR="004C4EFB" w:rsidRPr="007D4C92" w:rsidTr="00873A4D">
        <w:trPr>
          <w:trHeight w:val="240"/>
        </w:trPr>
        <w:tc>
          <w:tcPr>
            <w:tcW w:w="2943" w:type="dxa"/>
            <w:vMerge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137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2018-2019</w:t>
            </w:r>
          </w:p>
        </w:tc>
        <w:tc>
          <w:tcPr>
            <w:tcW w:w="114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220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</w:t>
            </w:r>
          </w:p>
        </w:tc>
        <w:tc>
          <w:tcPr>
            <w:tcW w:w="108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83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336</w:t>
            </w:r>
          </w:p>
        </w:tc>
      </w:tr>
      <w:tr w:rsidR="004C4EFB" w:rsidRPr="007D4C92" w:rsidTr="00873A4D">
        <w:trPr>
          <w:trHeight w:val="240"/>
        </w:trPr>
        <w:tc>
          <w:tcPr>
            <w:tcW w:w="2943" w:type="dxa"/>
            <w:vMerge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137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2019-2020</w:t>
            </w:r>
          </w:p>
        </w:tc>
        <w:tc>
          <w:tcPr>
            <w:tcW w:w="114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218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94</w:t>
            </w:r>
          </w:p>
        </w:tc>
        <w:tc>
          <w:tcPr>
            <w:tcW w:w="108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83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329</w:t>
            </w:r>
          </w:p>
        </w:tc>
      </w:tr>
      <w:tr w:rsidR="004C4EFB" w:rsidRPr="007D4C92" w:rsidTr="00873A4D">
        <w:trPr>
          <w:trHeight w:val="240"/>
        </w:trPr>
        <w:tc>
          <w:tcPr>
            <w:tcW w:w="2943" w:type="dxa"/>
            <w:vMerge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137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2020-2021</w:t>
            </w:r>
          </w:p>
        </w:tc>
        <w:tc>
          <w:tcPr>
            <w:tcW w:w="114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189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106</w:t>
            </w:r>
          </w:p>
        </w:tc>
        <w:tc>
          <w:tcPr>
            <w:tcW w:w="108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3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315</w:t>
            </w:r>
          </w:p>
        </w:tc>
      </w:tr>
      <w:tr w:rsidR="004C4EFB" w:rsidRPr="007D4C92" w:rsidTr="00873A4D">
        <w:trPr>
          <w:trHeight w:val="240"/>
        </w:trPr>
        <w:tc>
          <w:tcPr>
            <w:tcW w:w="2943" w:type="dxa"/>
            <w:vMerge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1370" w:type="dxa"/>
          </w:tcPr>
          <w:p w:rsidR="004C4EFB" w:rsidRPr="006E3F0D" w:rsidRDefault="004C4EFB" w:rsidP="00E126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2021-2022</w:t>
            </w:r>
          </w:p>
        </w:tc>
        <w:tc>
          <w:tcPr>
            <w:tcW w:w="1143" w:type="dxa"/>
          </w:tcPr>
          <w:p w:rsidR="004C4EFB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085" w:type="dxa"/>
          </w:tcPr>
          <w:p w:rsidR="004C4EFB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141</w:t>
            </w:r>
          </w:p>
        </w:tc>
        <w:tc>
          <w:tcPr>
            <w:tcW w:w="1085" w:type="dxa"/>
          </w:tcPr>
          <w:p w:rsidR="004C4EFB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</w:t>
            </w:r>
          </w:p>
        </w:tc>
        <w:tc>
          <w:tcPr>
            <w:tcW w:w="1080" w:type="dxa"/>
          </w:tcPr>
          <w:p w:rsidR="004C4EFB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33" w:type="dxa"/>
          </w:tcPr>
          <w:p w:rsidR="004C4EFB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226</w:t>
            </w:r>
          </w:p>
        </w:tc>
      </w:tr>
      <w:tr w:rsidR="004C4EFB" w:rsidRPr="007D4C92" w:rsidTr="00873A4D">
        <w:trPr>
          <w:trHeight w:val="118"/>
        </w:trPr>
        <w:tc>
          <w:tcPr>
            <w:tcW w:w="2943" w:type="dxa"/>
            <w:vMerge w:val="restart"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Естественнонаучное</w:t>
            </w:r>
          </w:p>
        </w:tc>
        <w:tc>
          <w:tcPr>
            <w:tcW w:w="137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08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</w:tr>
      <w:tr w:rsidR="004C4EFB" w:rsidRPr="007D4C92" w:rsidTr="00873A4D">
        <w:trPr>
          <w:trHeight w:val="117"/>
        </w:trPr>
        <w:tc>
          <w:tcPr>
            <w:tcW w:w="2943" w:type="dxa"/>
            <w:vMerge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2018-2019</w:t>
            </w:r>
          </w:p>
        </w:tc>
        <w:tc>
          <w:tcPr>
            <w:tcW w:w="114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108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108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</w:t>
            </w:r>
          </w:p>
        </w:tc>
        <w:tc>
          <w:tcPr>
            <w:tcW w:w="83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196</w:t>
            </w:r>
          </w:p>
        </w:tc>
      </w:tr>
      <w:tr w:rsidR="004C4EFB" w:rsidRPr="007D4C92" w:rsidTr="00873A4D">
        <w:trPr>
          <w:trHeight w:val="117"/>
        </w:trPr>
        <w:tc>
          <w:tcPr>
            <w:tcW w:w="2943" w:type="dxa"/>
            <w:vMerge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2019-2020</w:t>
            </w:r>
          </w:p>
        </w:tc>
        <w:tc>
          <w:tcPr>
            <w:tcW w:w="114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92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</w:t>
            </w:r>
          </w:p>
        </w:tc>
        <w:tc>
          <w:tcPr>
            <w:tcW w:w="108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3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176</w:t>
            </w:r>
          </w:p>
        </w:tc>
      </w:tr>
      <w:tr w:rsidR="004C4EFB" w:rsidRPr="007D4C92" w:rsidTr="00873A4D">
        <w:trPr>
          <w:trHeight w:val="117"/>
        </w:trPr>
        <w:tc>
          <w:tcPr>
            <w:tcW w:w="2943" w:type="dxa"/>
            <w:vMerge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2020-2021</w:t>
            </w:r>
          </w:p>
        </w:tc>
        <w:tc>
          <w:tcPr>
            <w:tcW w:w="114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81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</w:p>
        </w:tc>
        <w:tc>
          <w:tcPr>
            <w:tcW w:w="108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83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185</w:t>
            </w:r>
          </w:p>
        </w:tc>
      </w:tr>
      <w:tr w:rsidR="004C4EFB" w:rsidRPr="007D4C92" w:rsidTr="00873A4D">
        <w:trPr>
          <w:trHeight w:val="117"/>
        </w:trPr>
        <w:tc>
          <w:tcPr>
            <w:tcW w:w="2943" w:type="dxa"/>
            <w:vMerge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:rsidR="004C4EFB" w:rsidRPr="006E3F0D" w:rsidRDefault="004C4EFB" w:rsidP="00E126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2021-2022</w:t>
            </w:r>
          </w:p>
        </w:tc>
        <w:tc>
          <w:tcPr>
            <w:tcW w:w="1143" w:type="dxa"/>
          </w:tcPr>
          <w:p w:rsidR="004C4EFB" w:rsidRPr="006E3F0D" w:rsidRDefault="00A352F3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</w:t>
            </w:r>
          </w:p>
        </w:tc>
        <w:tc>
          <w:tcPr>
            <w:tcW w:w="1085" w:type="dxa"/>
          </w:tcPr>
          <w:p w:rsidR="004C4EFB" w:rsidRPr="006E3F0D" w:rsidRDefault="00A352F3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</w:t>
            </w:r>
          </w:p>
        </w:tc>
        <w:tc>
          <w:tcPr>
            <w:tcW w:w="1085" w:type="dxa"/>
          </w:tcPr>
          <w:p w:rsidR="004C4EFB" w:rsidRPr="006E3F0D" w:rsidRDefault="00A352F3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92</w:t>
            </w:r>
          </w:p>
        </w:tc>
        <w:tc>
          <w:tcPr>
            <w:tcW w:w="1080" w:type="dxa"/>
          </w:tcPr>
          <w:p w:rsidR="004C4EFB" w:rsidRPr="006E3F0D" w:rsidRDefault="00A352F3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33" w:type="dxa"/>
          </w:tcPr>
          <w:p w:rsidR="004C4EFB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164</w:t>
            </w:r>
          </w:p>
        </w:tc>
      </w:tr>
      <w:tr w:rsidR="004C4EFB" w:rsidRPr="007D4C92" w:rsidTr="00873A4D">
        <w:trPr>
          <w:trHeight w:val="240"/>
        </w:trPr>
        <w:tc>
          <w:tcPr>
            <w:tcW w:w="2943" w:type="dxa"/>
            <w:vMerge w:val="restart"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Туристско-краеведческое</w:t>
            </w:r>
          </w:p>
        </w:tc>
        <w:tc>
          <w:tcPr>
            <w:tcW w:w="137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8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4C4EFB" w:rsidRPr="007D4C92" w:rsidTr="00873A4D">
        <w:trPr>
          <w:trHeight w:val="240"/>
        </w:trPr>
        <w:tc>
          <w:tcPr>
            <w:tcW w:w="2943" w:type="dxa"/>
            <w:vMerge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2018-2019</w:t>
            </w:r>
          </w:p>
        </w:tc>
        <w:tc>
          <w:tcPr>
            <w:tcW w:w="114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108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83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</w:t>
            </w:r>
          </w:p>
        </w:tc>
      </w:tr>
      <w:tr w:rsidR="004C4EFB" w:rsidRPr="007D4C92" w:rsidTr="00873A4D">
        <w:trPr>
          <w:trHeight w:val="240"/>
        </w:trPr>
        <w:tc>
          <w:tcPr>
            <w:tcW w:w="2943" w:type="dxa"/>
            <w:vMerge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2019-2020</w:t>
            </w:r>
          </w:p>
        </w:tc>
        <w:tc>
          <w:tcPr>
            <w:tcW w:w="114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08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83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</w:t>
            </w:r>
          </w:p>
        </w:tc>
      </w:tr>
      <w:tr w:rsidR="004C4EFB" w:rsidRPr="007D4C92" w:rsidTr="00873A4D">
        <w:trPr>
          <w:trHeight w:val="256"/>
        </w:trPr>
        <w:tc>
          <w:tcPr>
            <w:tcW w:w="2943" w:type="dxa"/>
            <w:vMerge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2020-2021</w:t>
            </w:r>
          </w:p>
        </w:tc>
        <w:tc>
          <w:tcPr>
            <w:tcW w:w="114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08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83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</w:t>
            </w:r>
          </w:p>
        </w:tc>
      </w:tr>
      <w:tr w:rsidR="004C4EFB" w:rsidRPr="007D4C92" w:rsidTr="00873A4D">
        <w:trPr>
          <w:trHeight w:val="240"/>
        </w:trPr>
        <w:tc>
          <w:tcPr>
            <w:tcW w:w="2943" w:type="dxa"/>
            <w:vMerge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:rsidR="004C4EFB" w:rsidRPr="006E3F0D" w:rsidRDefault="004C4EFB" w:rsidP="00E126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2021-2022</w:t>
            </w:r>
          </w:p>
        </w:tc>
        <w:tc>
          <w:tcPr>
            <w:tcW w:w="1143" w:type="dxa"/>
          </w:tcPr>
          <w:p w:rsidR="004C4EFB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085" w:type="dxa"/>
          </w:tcPr>
          <w:p w:rsidR="004C4EFB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085" w:type="dxa"/>
          </w:tcPr>
          <w:p w:rsidR="004C4EFB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080" w:type="dxa"/>
          </w:tcPr>
          <w:p w:rsidR="004C4EFB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833" w:type="dxa"/>
          </w:tcPr>
          <w:p w:rsidR="004C4EFB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C4EFB" w:rsidRPr="007D4C92" w:rsidTr="00873A4D">
        <w:trPr>
          <w:trHeight w:val="240"/>
        </w:trPr>
        <w:tc>
          <w:tcPr>
            <w:tcW w:w="2943" w:type="dxa"/>
            <w:vMerge w:val="restart"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Социально-педагогическое</w:t>
            </w:r>
          </w:p>
        </w:tc>
        <w:tc>
          <w:tcPr>
            <w:tcW w:w="137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8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4C4EFB" w:rsidRPr="007D4C92" w:rsidTr="00873A4D">
        <w:trPr>
          <w:trHeight w:val="240"/>
        </w:trPr>
        <w:tc>
          <w:tcPr>
            <w:tcW w:w="2943" w:type="dxa"/>
            <w:vMerge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2018-2019</w:t>
            </w:r>
          </w:p>
        </w:tc>
        <w:tc>
          <w:tcPr>
            <w:tcW w:w="114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4C4EFB" w:rsidRPr="007D4C92" w:rsidTr="00873A4D">
        <w:trPr>
          <w:trHeight w:val="240"/>
        </w:trPr>
        <w:tc>
          <w:tcPr>
            <w:tcW w:w="2943" w:type="dxa"/>
            <w:vMerge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2019-2020</w:t>
            </w:r>
          </w:p>
        </w:tc>
        <w:tc>
          <w:tcPr>
            <w:tcW w:w="114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8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4C4EFB" w:rsidRPr="007D4C92" w:rsidTr="00873A4D">
        <w:trPr>
          <w:trHeight w:val="240"/>
        </w:trPr>
        <w:tc>
          <w:tcPr>
            <w:tcW w:w="2943" w:type="dxa"/>
            <w:vMerge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2020-2021</w:t>
            </w:r>
          </w:p>
        </w:tc>
        <w:tc>
          <w:tcPr>
            <w:tcW w:w="114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85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80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3" w:type="dxa"/>
          </w:tcPr>
          <w:p w:rsidR="004C4EFB" w:rsidRPr="006E3F0D" w:rsidRDefault="004C4EFB" w:rsidP="00614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4C4EFB" w:rsidRPr="007D4C92" w:rsidTr="00873A4D">
        <w:trPr>
          <w:trHeight w:val="240"/>
        </w:trPr>
        <w:tc>
          <w:tcPr>
            <w:tcW w:w="2943" w:type="dxa"/>
            <w:vMerge/>
          </w:tcPr>
          <w:p w:rsidR="004C4EFB" w:rsidRPr="006E3F0D" w:rsidRDefault="004C4EFB" w:rsidP="007D4C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</w:tcPr>
          <w:p w:rsidR="004C4EFB" w:rsidRPr="006E3F0D" w:rsidRDefault="004C4EFB" w:rsidP="00E126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2021-2022</w:t>
            </w:r>
          </w:p>
        </w:tc>
        <w:tc>
          <w:tcPr>
            <w:tcW w:w="1143" w:type="dxa"/>
          </w:tcPr>
          <w:p w:rsidR="004C4EFB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085" w:type="dxa"/>
          </w:tcPr>
          <w:p w:rsidR="004C4EFB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085" w:type="dxa"/>
          </w:tcPr>
          <w:p w:rsidR="004C4EFB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80" w:type="dxa"/>
          </w:tcPr>
          <w:p w:rsidR="004C4EFB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3" w:type="dxa"/>
          </w:tcPr>
          <w:p w:rsidR="004C4EFB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</w:tr>
    </w:tbl>
    <w:p w:rsidR="007D4C92" w:rsidRDefault="001A1983" w:rsidP="00C2193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на </w:t>
      </w:r>
      <w:r w:rsidR="003A4318">
        <w:rPr>
          <w:rFonts w:ascii="Times New Roman" w:hAnsi="Times New Roman" w:cs="Times New Roman"/>
          <w:sz w:val="24"/>
          <w:szCs w:val="24"/>
        </w:rPr>
        <w:t xml:space="preserve">конец отчетного периода, на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C219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0C53B2">
        <w:rPr>
          <w:rFonts w:ascii="Times New Roman" w:hAnsi="Times New Roman" w:cs="Times New Roman"/>
          <w:sz w:val="24"/>
          <w:szCs w:val="24"/>
        </w:rPr>
        <w:t xml:space="preserve">. 2021 </w:t>
      </w:r>
    </w:p>
    <w:p w:rsidR="00C21937" w:rsidRDefault="00C21937" w:rsidP="00C21937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48" w:type="dxa"/>
        <w:tblLayout w:type="fixed"/>
        <w:tblLook w:val="04A0" w:firstRow="1" w:lastRow="0" w:firstColumn="1" w:lastColumn="0" w:noHBand="0" w:noVBand="1"/>
      </w:tblPr>
      <w:tblGrid>
        <w:gridCol w:w="1384"/>
        <w:gridCol w:w="957"/>
        <w:gridCol w:w="1736"/>
        <w:gridCol w:w="1843"/>
        <w:gridCol w:w="2125"/>
        <w:gridCol w:w="1603"/>
      </w:tblGrid>
      <w:tr w:rsidR="00E12636" w:rsidTr="00B66991">
        <w:trPr>
          <w:trHeight w:val="413"/>
        </w:trPr>
        <w:tc>
          <w:tcPr>
            <w:tcW w:w="1384" w:type="dxa"/>
          </w:tcPr>
          <w:p w:rsidR="00E12636" w:rsidRPr="00E12636" w:rsidRDefault="00E12636" w:rsidP="00E1263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2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57" w:type="dxa"/>
          </w:tcPr>
          <w:p w:rsidR="00E12636" w:rsidRPr="00E12636" w:rsidRDefault="00E12636" w:rsidP="00E1263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3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36" w:type="dxa"/>
          </w:tcPr>
          <w:p w:rsidR="00E12636" w:rsidRPr="00E12636" w:rsidRDefault="00E12636" w:rsidP="00E1263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36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Художественное</w:t>
            </w:r>
          </w:p>
        </w:tc>
        <w:tc>
          <w:tcPr>
            <w:tcW w:w="1843" w:type="dxa"/>
          </w:tcPr>
          <w:p w:rsidR="00E12636" w:rsidRPr="00E12636" w:rsidRDefault="00E12636" w:rsidP="00E1263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36">
              <w:rPr>
                <w:rFonts w:ascii="Times New Roman" w:hAnsi="Times New Roman" w:cs="Times New Roman"/>
                <w:b/>
                <w:sz w:val="20"/>
                <w:szCs w:val="20"/>
              </w:rPr>
              <w:t>Туристско-</w:t>
            </w:r>
            <w:r w:rsidR="00B66991" w:rsidRPr="00E12636">
              <w:rPr>
                <w:rFonts w:ascii="Times New Roman" w:hAnsi="Times New Roman" w:cs="Times New Roman"/>
                <w:b/>
                <w:sz w:val="20"/>
                <w:szCs w:val="20"/>
              </w:rPr>
              <w:t>краеведческое</w:t>
            </w:r>
          </w:p>
        </w:tc>
        <w:tc>
          <w:tcPr>
            <w:tcW w:w="2125" w:type="dxa"/>
          </w:tcPr>
          <w:p w:rsidR="00E12636" w:rsidRPr="00E12636" w:rsidRDefault="00E12636" w:rsidP="00E1263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36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Социально-педагогическое</w:t>
            </w:r>
          </w:p>
        </w:tc>
        <w:tc>
          <w:tcPr>
            <w:tcW w:w="1603" w:type="dxa"/>
          </w:tcPr>
          <w:p w:rsidR="00E12636" w:rsidRPr="00E12636" w:rsidRDefault="00E12636" w:rsidP="00E1263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36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Естественнонаучное</w:t>
            </w:r>
          </w:p>
        </w:tc>
      </w:tr>
      <w:tr w:rsidR="00B66991" w:rsidTr="00E12636">
        <w:tc>
          <w:tcPr>
            <w:tcW w:w="1384" w:type="dxa"/>
          </w:tcPr>
          <w:p w:rsidR="00B66991" w:rsidRPr="006E3F0D" w:rsidRDefault="00B66991" w:rsidP="00E126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2017-2018</w:t>
            </w:r>
          </w:p>
        </w:tc>
        <w:tc>
          <w:tcPr>
            <w:tcW w:w="957" w:type="dxa"/>
          </w:tcPr>
          <w:p w:rsidR="00B66991" w:rsidRPr="006E3F0D" w:rsidRDefault="00B66991" w:rsidP="004925F2">
            <w:pPr>
              <w:pStyle w:val="a7"/>
              <w:jc w:val="right"/>
              <w:rPr>
                <w:rFonts w:ascii="Times New Roman" w:hAnsi="Times New Roman" w:cs="Times New Roman"/>
                <w:b/>
              </w:rPr>
            </w:pPr>
            <w:r w:rsidRPr="006E3F0D">
              <w:rPr>
                <w:rFonts w:ascii="Times New Roman" w:hAnsi="Times New Roman" w:cs="Times New Roman"/>
                <w:b/>
              </w:rPr>
              <w:t>596</w:t>
            </w:r>
          </w:p>
        </w:tc>
        <w:tc>
          <w:tcPr>
            <w:tcW w:w="1736" w:type="dxa"/>
          </w:tcPr>
          <w:p w:rsidR="00B66991" w:rsidRPr="006E3F0D" w:rsidRDefault="00B66991" w:rsidP="00E126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327 /</w:t>
            </w:r>
            <w:r w:rsidR="00A057EC" w:rsidRPr="006E3F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55%</w:t>
            </w:r>
          </w:p>
        </w:tc>
        <w:tc>
          <w:tcPr>
            <w:tcW w:w="1843" w:type="dxa"/>
          </w:tcPr>
          <w:p w:rsidR="00B66991" w:rsidRPr="006E3F0D" w:rsidRDefault="00B66991" w:rsidP="003911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37 /</w:t>
            </w:r>
            <w:r w:rsidR="00A057EC" w:rsidRPr="006E3F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6%</w:t>
            </w:r>
          </w:p>
        </w:tc>
        <w:tc>
          <w:tcPr>
            <w:tcW w:w="2125" w:type="dxa"/>
          </w:tcPr>
          <w:p w:rsidR="00B66991" w:rsidRPr="006E3F0D" w:rsidRDefault="00B66991" w:rsidP="003911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48 /</w:t>
            </w:r>
            <w:r w:rsidR="00A057EC" w:rsidRPr="006E3F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8%</w:t>
            </w:r>
          </w:p>
        </w:tc>
        <w:tc>
          <w:tcPr>
            <w:tcW w:w="1603" w:type="dxa"/>
          </w:tcPr>
          <w:p w:rsidR="00B66991" w:rsidRPr="006E3F0D" w:rsidRDefault="00B66991" w:rsidP="00E126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  <w:r w:rsidR="00A057EC" w:rsidRPr="006E3F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/ 31 %</w:t>
            </w:r>
          </w:p>
        </w:tc>
      </w:tr>
      <w:tr w:rsidR="00B66991" w:rsidTr="00E12636">
        <w:tc>
          <w:tcPr>
            <w:tcW w:w="1384" w:type="dxa"/>
          </w:tcPr>
          <w:p w:rsidR="00B66991" w:rsidRPr="006E3F0D" w:rsidRDefault="00B66991" w:rsidP="00E126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2018-2019</w:t>
            </w:r>
          </w:p>
        </w:tc>
        <w:tc>
          <w:tcPr>
            <w:tcW w:w="957" w:type="dxa"/>
          </w:tcPr>
          <w:p w:rsidR="00B66991" w:rsidRPr="006E3F0D" w:rsidRDefault="00B66991" w:rsidP="004925F2">
            <w:pPr>
              <w:pStyle w:val="a7"/>
              <w:jc w:val="right"/>
              <w:rPr>
                <w:rFonts w:ascii="Times New Roman" w:hAnsi="Times New Roman" w:cs="Times New Roman"/>
                <w:b/>
              </w:rPr>
            </w:pPr>
            <w:r w:rsidRPr="006E3F0D">
              <w:rPr>
                <w:rFonts w:ascii="Times New Roman" w:hAnsi="Times New Roman" w:cs="Times New Roman"/>
                <w:b/>
              </w:rPr>
              <w:t>631</w:t>
            </w:r>
          </w:p>
        </w:tc>
        <w:tc>
          <w:tcPr>
            <w:tcW w:w="1736" w:type="dxa"/>
          </w:tcPr>
          <w:p w:rsidR="00B66991" w:rsidRPr="006E3F0D" w:rsidRDefault="00B66991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336 /</w:t>
            </w:r>
            <w:r w:rsidR="00A057EC"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53%</w:t>
            </w:r>
          </w:p>
        </w:tc>
        <w:tc>
          <w:tcPr>
            <w:tcW w:w="1843" w:type="dxa"/>
          </w:tcPr>
          <w:p w:rsidR="00B66991" w:rsidRPr="006E3F0D" w:rsidRDefault="00B66991" w:rsidP="003911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 /</w:t>
            </w:r>
            <w:r w:rsidR="00A057EC"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8%</w:t>
            </w:r>
          </w:p>
        </w:tc>
        <w:tc>
          <w:tcPr>
            <w:tcW w:w="2125" w:type="dxa"/>
          </w:tcPr>
          <w:p w:rsidR="00B66991" w:rsidRPr="006E3F0D" w:rsidRDefault="00B66991" w:rsidP="003911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51 /</w:t>
            </w:r>
            <w:r w:rsidR="00A057EC" w:rsidRPr="006E3F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8%</w:t>
            </w:r>
          </w:p>
        </w:tc>
        <w:tc>
          <w:tcPr>
            <w:tcW w:w="1603" w:type="dxa"/>
          </w:tcPr>
          <w:p w:rsidR="00B66991" w:rsidRPr="006E3F0D" w:rsidRDefault="00B66991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196 /</w:t>
            </w:r>
            <w:r w:rsidR="00A057EC"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31%</w:t>
            </w:r>
          </w:p>
        </w:tc>
      </w:tr>
      <w:tr w:rsidR="00B66991" w:rsidTr="00E12636">
        <w:tc>
          <w:tcPr>
            <w:tcW w:w="1384" w:type="dxa"/>
          </w:tcPr>
          <w:p w:rsidR="00B66991" w:rsidRPr="006E3F0D" w:rsidRDefault="00B66991" w:rsidP="00E126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2019-2020</w:t>
            </w:r>
          </w:p>
        </w:tc>
        <w:tc>
          <w:tcPr>
            <w:tcW w:w="957" w:type="dxa"/>
          </w:tcPr>
          <w:p w:rsidR="00B66991" w:rsidRPr="006E3F0D" w:rsidRDefault="00B66991" w:rsidP="004925F2">
            <w:pPr>
              <w:pStyle w:val="a7"/>
              <w:jc w:val="right"/>
              <w:rPr>
                <w:rFonts w:ascii="Times New Roman" w:hAnsi="Times New Roman" w:cs="Times New Roman"/>
                <w:b/>
              </w:rPr>
            </w:pPr>
            <w:r w:rsidRPr="006E3F0D">
              <w:rPr>
                <w:rFonts w:ascii="Times New Roman" w:hAnsi="Times New Roman" w:cs="Times New Roman"/>
                <w:b/>
              </w:rPr>
              <w:t>617</w:t>
            </w:r>
          </w:p>
        </w:tc>
        <w:tc>
          <w:tcPr>
            <w:tcW w:w="1736" w:type="dxa"/>
          </w:tcPr>
          <w:p w:rsidR="00B66991" w:rsidRPr="006E3F0D" w:rsidRDefault="00B66991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329 /</w:t>
            </w:r>
            <w:r w:rsidR="00A057EC"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53%</w:t>
            </w:r>
          </w:p>
        </w:tc>
        <w:tc>
          <w:tcPr>
            <w:tcW w:w="1843" w:type="dxa"/>
          </w:tcPr>
          <w:p w:rsidR="00B66991" w:rsidRPr="006E3F0D" w:rsidRDefault="00B66991" w:rsidP="003911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 /</w:t>
            </w:r>
            <w:r w:rsidR="00A057EC"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9%</w:t>
            </w:r>
          </w:p>
        </w:tc>
        <w:tc>
          <w:tcPr>
            <w:tcW w:w="2125" w:type="dxa"/>
          </w:tcPr>
          <w:p w:rsidR="00B66991" w:rsidRPr="006E3F0D" w:rsidRDefault="00B66991" w:rsidP="003911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58 /</w:t>
            </w:r>
            <w:r w:rsidR="00A057EC" w:rsidRPr="006E3F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9%</w:t>
            </w:r>
          </w:p>
        </w:tc>
        <w:tc>
          <w:tcPr>
            <w:tcW w:w="1603" w:type="dxa"/>
          </w:tcPr>
          <w:p w:rsidR="00B66991" w:rsidRPr="006E3F0D" w:rsidRDefault="00B66991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176 /</w:t>
            </w:r>
            <w:r w:rsidR="00A057EC"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29 %</w:t>
            </w:r>
          </w:p>
        </w:tc>
      </w:tr>
      <w:tr w:rsidR="00B66991" w:rsidTr="00E12636">
        <w:tc>
          <w:tcPr>
            <w:tcW w:w="1384" w:type="dxa"/>
          </w:tcPr>
          <w:p w:rsidR="00B66991" w:rsidRPr="006E3F0D" w:rsidRDefault="00B66991" w:rsidP="00E126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2020-2021</w:t>
            </w:r>
          </w:p>
        </w:tc>
        <w:tc>
          <w:tcPr>
            <w:tcW w:w="957" w:type="dxa"/>
          </w:tcPr>
          <w:p w:rsidR="00B66991" w:rsidRPr="006E3F0D" w:rsidRDefault="00B66991" w:rsidP="004925F2">
            <w:pPr>
              <w:pStyle w:val="a7"/>
              <w:jc w:val="right"/>
              <w:rPr>
                <w:rFonts w:ascii="Times New Roman" w:hAnsi="Times New Roman" w:cs="Times New Roman"/>
                <w:b/>
              </w:rPr>
            </w:pPr>
            <w:r w:rsidRPr="006E3F0D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1736" w:type="dxa"/>
          </w:tcPr>
          <w:p w:rsidR="00B66991" w:rsidRPr="006E3F0D" w:rsidRDefault="00B66991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315 /</w:t>
            </w:r>
            <w:r w:rsidR="00A057EC"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53%</w:t>
            </w:r>
          </w:p>
        </w:tc>
        <w:tc>
          <w:tcPr>
            <w:tcW w:w="1843" w:type="dxa"/>
          </w:tcPr>
          <w:p w:rsidR="00B66991" w:rsidRPr="006E3F0D" w:rsidRDefault="00B66991" w:rsidP="003911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 /</w:t>
            </w:r>
            <w:r w:rsidR="00A057EC"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4%</w:t>
            </w:r>
          </w:p>
        </w:tc>
        <w:tc>
          <w:tcPr>
            <w:tcW w:w="2125" w:type="dxa"/>
          </w:tcPr>
          <w:p w:rsidR="00B66991" w:rsidRPr="006E3F0D" w:rsidRDefault="00B66991" w:rsidP="003911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74 /</w:t>
            </w:r>
            <w:r w:rsidR="00A057EC" w:rsidRPr="006E3F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12%</w:t>
            </w:r>
          </w:p>
        </w:tc>
        <w:tc>
          <w:tcPr>
            <w:tcW w:w="1603" w:type="dxa"/>
          </w:tcPr>
          <w:p w:rsidR="00B66991" w:rsidRPr="006E3F0D" w:rsidRDefault="00B66991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185 /</w:t>
            </w:r>
            <w:r w:rsidR="00A057EC"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31%</w:t>
            </w:r>
          </w:p>
        </w:tc>
      </w:tr>
      <w:tr w:rsidR="00465E4A" w:rsidTr="00E12636">
        <w:tc>
          <w:tcPr>
            <w:tcW w:w="1384" w:type="dxa"/>
          </w:tcPr>
          <w:p w:rsidR="00465E4A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2021-2022</w:t>
            </w:r>
          </w:p>
        </w:tc>
        <w:tc>
          <w:tcPr>
            <w:tcW w:w="957" w:type="dxa"/>
          </w:tcPr>
          <w:p w:rsidR="00465E4A" w:rsidRPr="006E3F0D" w:rsidRDefault="00465E4A" w:rsidP="004925F2">
            <w:pPr>
              <w:pStyle w:val="a7"/>
              <w:jc w:val="right"/>
              <w:rPr>
                <w:rFonts w:ascii="Times New Roman" w:hAnsi="Times New Roman" w:cs="Times New Roman"/>
                <w:b/>
              </w:rPr>
            </w:pPr>
            <w:r w:rsidRPr="006E3F0D">
              <w:rPr>
                <w:rFonts w:ascii="Times New Roman" w:hAnsi="Times New Roman" w:cs="Times New Roman"/>
                <w:b/>
              </w:rPr>
              <w:t>568</w:t>
            </w:r>
          </w:p>
        </w:tc>
        <w:tc>
          <w:tcPr>
            <w:tcW w:w="1736" w:type="dxa"/>
          </w:tcPr>
          <w:p w:rsidR="00465E4A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226</w:t>
            </w:r>
            <w:r w:rsidR="00A057EC"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 w:rsidR="00A057EC"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40%</w:t>
            </w:r>
          </w:p>
        </w:tc>
        <w:tc>
          <w:tcPr>
            <w:tcW w:w="1843" w:type="dxa"/>
          </w:tcPr>
          <w:p w:rsidR="00465E4A" w:rsidRPr="006E3F0D" w:rsidRDefault="00465E4A" w:rsidP="003911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0/</w:t>
            </w:r>
            <w:r w:rsidR="00A057EC"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0%</w:t>
            </w:r>
          </w:p>
        </w:tc>
        <w:tc>
          <w:tcPr>
            <w:tcW w:w="2125" w:type="dxa"/>
          </w:tcPr>
          <w:p w:rsidR="00465E4A" w:rsidRPr="006E3F0D" w:rsidRDefault="00465E4A" w:rsidP="003911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178/</w:t>
            </w:r>
            <w:r w:rsidR="00A057EC" w:rsidRPr="006E3F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31%</w:t>
            </w:r>
          </w:p>
        </w:tc>
        <w:tc>
          <w:tcPr>
            <w:tcW w:w="1603" w:type="dxa"/>
          </w:tcPr>
          <w:p w:rsidR="00465E4A" w:rsidRPr="006E3F0D" w:rsidRDefault="00465E4A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164</w:t>
            </w:r>
            <w:r w:rsidR="00A057EC"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 w:rsidR="00A057EC"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E3F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29%</w:t>
            </w:r>
          </w:p>
        </w:tc>
      </w:tr>
    </w:tbl>
    <w:p w:rsidR="006A32BA" w:rsidRDefault="006A32BA" w:rsidP="004925F2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4C92" w:rsidRDefault="006A32BA" w:rsidP="00087AC4">
      <w:pPr>
        <w:pStyle w:val="a7"/>
        <w:ind w:left="-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D4C92" w:rsidRPr="0050020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D4C92" w:rsidRPr="00D22B1B">
        <w:rPr>
          <w:rFonts w:ascii="Times New Roman" w:hAnsi="Times New Roman" w:cs="Times New Roman"/>
          <w:b/>
          <w:sz w:val="24"/>
          <w:szCs w:val="24"/>
        </w:rPr>
        <w:t>Социальный статус обучающихся и их</w:t>
      </w:r>
      <w:r w:rsidR="007D4C92" w:rsidRPr="00500204">
        <w:rPr>
          <w:rFonts w:ascii="Times New Roman" w:hAnsi="Times New Roman" w:cs="Times New Roman"/>
          <w:b/>
          <w:sz w:val="24"/>
          <w:szCs w:val="24"/>
        </w:rPr>
        <w:t xml:space="preserve"> семей</w:t>
      </w:r>
      <w:r w:rsidR="004925F2" w:rsidRPr="00500204">
        <w:rPr>
          <w:rFonts w:ascii="Times New Roman" w:hAnsi="Times New Roman" w:cs="Times New Roman"/>
          <w:b/>
          <w:sz w:val="24"/>
          <w:szCs w:val="24"/>
        </w:rPr>
        <w:t xml:space="preserve"> (за 3 последних года)</w:t>
      </w:r>
      <w:r w:rsidR="003C77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79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5018"/>
        <w:gridCol w:w="1417"/>
        <w:gridCol w:w="1276"/>
        <w:gridCol w:w="1418"/>
      </w:tblGrid>
      <w:tr w:rsidR="00873A4D" w:rsidRPr="007D4C92" w:rsidTr="00873A4D">
        <w:trPr>
          <w:trHeight w:val="131"/>
        </w:trPr>
        <w:tc>
          <w:tcPr>
            <w:tcW w:w="619" w:type="dxa"/>
            <w:vMerge w:val="restart"/>
          </w:tcPr>
          <w:p w:rsidR="006E3F0D" w:rsidRPr="006E3F0D" w:rsidRDefault="00873A4D" w:rsidP="006E3F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6E3F0D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6E3F0D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5018" w:type="dxa"/>
            <w:vMerge w:val="restart"/>
          </w:tcPr>
          <w:p w:rsidR="00873A4D" w:rsidRPr="006E3F0D" w:rsidRDefault="00873A4D" w:rsidP="00873A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Социальный статус</w:t>
            </w:r>
          </w:p>
        </w:tc>
        <w:tc>
          <w:tcPr>
            <w:tcW w:w="4111" w:type="dxa"/>
            <w:gridSpan w:val="3"/>
          </w:tcPr>
          <w:p w:rsidR="00873A4D" w:rsidRPr="006E3F0D" w:rsidRDefault="00873A4D" w:rsidP="00873A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b/>
                <w:lang w:eastAsia="ru-RU"/>
              </w:rPr>
              <w:t>Учебный год</w:t>
            </w:r>
          </w:p>
        </w:tc>
      </w:tr>
      <w:tr w:rsidR="00A057EC" w:rsidRPr="007D4C92" w:rsidTr="00873A4D">
        <w:trPr>
          <w:trHeight w:val="189"/>
        </w:trPr>
        <w:tc>
          <w:tcPr>
            <w:tcW w:w="619" w:type="dxa"/>
            <w:vMerge/>
            <w:vAlign w:val="center"/>
          </w:tcPr>
          <w:p w:rsidR="00A057EC" w:rsidRPr="006E3F0D" w:rsidRDefault="00A057EC" w:rsidP="00A057E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018" w:type="dxa"/>
            <w:vMerge/>
            <w:vAlign w:val="center"/>
          </w:tcPr>
          <w:p w:rsidR="00A057EC" w:rsidRPr="006E3F0D" w:rsidRDefault="00A057EC" w:rsidP="00A057E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b/>
                <w:lang w:eastAsia="ru-RU"/>
              </w:rPr>
              <w:t>2018-2019</w:t>
            </w:r>
          </w:p>
        </w:tc>
        <w:tc>
          <w:tcPr>
            <w:tcW w:w="1276" w:type="dxa"/>
          </w:tcPr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b/>
                <w:lang w:eastAsia="ru-RU"/>
              </w:rPr>
              <w:t>2019-2020</w:t>
            </w:r>
          </w:p>
        </w:tc>
        <w:tc>
          <w:tcPr>
            <w:tcW w:w="1418" w:type="dxa"/>
          </w:tcPr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b/>
                <w:lang w:eastAsia="ru-RU"/>
              </w:rPr>
              <w:t>2020-2021</w:t>
            </w:r>
          </w:p>
        </w:tc>
      </w:tr>
      <w:tr w:rsidR="00A057EC" w:rsidRPr="007D4C92" w:rsidTr="00873A4D">
        <w:trPr>
          <w:trHeight w:val="189"/>
        </w:trPr>
        <w:tc>
          <w:tcPr>
            <w:tcW w:w="619" w:type="dxa"/>
          </w:tcPr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18" w:type="dxa"/>
          </w:tcPr>
          <w:p w:rsidR="00A057EC" w:rsidRPr="006E3F0D" w:rsidRDefault="00A057EC" w:rsidP="00A057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детей из многодетных семей </w:t>
            </w:r>
          </w:p>
        </w:tc>
        <w:tc>
          <w:tcPr>
            <w:tcW w:w="1417" w:type="dxa"/>
          </w:tcPr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276" w:type="dxa"/>
          </w:tcPr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418" w:type="dxa"/>
          </w:tcPr>
          <w:p w:rsidR="00A057EC" w:rsidRPr="006E3F0D" w:rsidRDefault="004401A3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A057EC" w:rsidRPr="007D4C92" w:rsidTr="00873A4D">
        <w:trPr>
          <w:trHeight w:val="189"/>
        </w:trPr>
        <w:tc>
          <w:tcPr>
            <w:tcW w:w="619" w:type="dxa"/>
          </w:tcPr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18" w:type="dxa"/>
          </w:tcPr>
          <w:p w:rsidR="00A057EC" w:rsidRPr="006E3F0D" w:rsidRDefault="00A057EC" w:rsidP="00A057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детей из неполных семей </w:t>
            </w:r>
          </w:p>
        </w:tc>
        <w:tc>
          <w:tcPr>
            <w:tcW w:w="1417" w:type="dxa"/>
          </w:tcPr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76" w:type="dxa"/>
          </w:tcPr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418" w:type="dxa"/>
          </w:tcPr>
          <w:p w:rsidR="00A057EC" w:rsidRPr="006E3F0D" w:rsidRDefault="004401A3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A057EC" w:rsidRPr="007D4C92" w:rsidTr="00873A4D">
        <w:trPr>
          <w:trHeight w:val="189"/>
        </w:trPr>
        <w:tc>
          <w:tcPr>
            <w:tcW w:w="619" w:type="dxa"/>
          </w:tcPr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18" w:type="dxa"/>
          </w:tcPr>
          <w:p w:rsidR="00A057EC" w:rsidRPr="006E3F0D" w:rsidRDefault="00A057EC" w:rsidP="00A057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Количество детей, находящихся под опекой -</w:t>
            </w:r>
          </w:p>
          <w:p w:rsidR="00A057EC" w:rsidRPr="006E3F0D" w:rsidRDefault="00A057EC" w:rsidP="00A057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из них сирот -</w:t>
            </w:r>
          </w:p>
        </w:tc>
        <w:tc>
          <w:tcPr>
            <w:tcW w:w="1417" w:type="dxa"/>
          </w:tcPr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A057EC" w:rsidRPr="006E3F0D" w:rsidRDefault="004401A3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084A4D" w:rsidRPr="006E3F0D" w:rsidRDefault="00084A4D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057EC" w:rsidRPr="007D4C92" w:rsidTr="00873A4D">
        <w:trPr>
          <w:trHeight w:val="189"/>
        </w:trPr>
        <w:tc>
          <w:tcPr>
            <w:tcW w:w="619" w:type="dxa"/>
          </w:tcPr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18" w:type="dxa"/>
          </w:tcPr>
          <w:p w:rsidR="00A057EC" w:rsidRPr="006E3F0D" w:rsidRDefault="00A057EC" w:rsidP="00A057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детей, находящихся в социально-опасном положении </w:t>
            </w:r>
          </w:p>
          <w:p w:rsidR="00A057EC" w:rsidRPr="006E3F0D" w:rsidRDefault="00A057EC" w:rsidP="00A057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–из них:</w:t>
            </w:r>
          </w:p>
          <w:p w:rsidR="00A057EC" w:rsidRPr="006E3F0D" w:rsidRDefault="00A057EC" w:rsidP="00A057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состоящих</w:t>
            </w:r>
            <w:proofErr w:type="gramEnd"/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 xml:space="preserve"> на учете в ИПДН -</w:t>
            </w:r>
          </w:p>
          <w:p w:rsidR="00A057EC" w:rsidRPr="006E3F0D" w:rsidRDefault="00A057EC" w:rsidP="00A057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состоящих</w:t>
            </w:r>
            <w:proofErr w:type="gramEnd"/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 xml:space="preserve"> на внутришкольном учете -</w:t>
            </w:r>
          </w:p>
        </w:tc>
        <w:tc>
          <w:tcPr>
            <w:tcW w:w="1417" w:type="dxa"/>
          </w:tcPr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57EC" w:rsidRPr="006E3F0D" w:rsidRDefault="00A057EC" w:rsidP="00A057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A057EC" w:rsidRPr="006E3F0D" w:rsidRDefault="00A057EC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4A4D" w:rsidRPr="006E3F0D" w:rsidRDefault="00084A4D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4A4D" w:rsidRPr="006E3F0D" w:rsidRDefault="00084A4D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084A4D" w:rsidRPr="006E3F0D" w:rsidRDefault="00084A4D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84A4D" w:rsidRPr="006E3F0D" w:rsidRDefault="00084A4D" w:rsidP="00A057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F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057EC" w:rsidRPr="007D4C92" w:rsidTr="00873A4D">
        <w:trPr>
          <w:trHeight w:val="189"/>
        </w:trPr>
        <w:tc>
          <w:tcPr>
            <w:tcW w:w="619" w:type="dxa"/>
          </w:tcPr>
          <w:p w:rsidR="00A057EC" w:rsidRPr="007D4C92" w:rsidRDefault="00A057EC" w:rsidP="00A057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8" w:type="dxa"/>
          </w:tcPr>
          <w:p w:rsidR="00A057EC" w:rsidRPr="007D4C92" w:rsidRDefault="00A057EC" w:rsidP="00A05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- инвалидов</w:t>
            </w:r>
          </w:p>
        </w:tc>
        <w:tc>
          <w:tcPr>
            <w:tcW w:w="1417" w:type="dxa"/>
          </w:tcPr>
          <w:p w:rsidR="00A057EC" w:rsidRDefault="00A057EC" w:rsidP="00A057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A057EC" w:rsidRPr="002F4524" w:rsidRDefault="00A057EC" w:rsidP="00A057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057EC" w:rsidRPr="002F4524" w:rsidRDefault="00084A4D" w:rsidP="00A057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7D4C92" w:rsidRPr="006E3F0D" w:rsidRDefault="007D4C92" w:rsidP="006E3F0D">
      <w:pPr>
        <w:pStyle w:val="a7"/>
        <w:rPr>
          <w:rFonts w:ascii="Times New Roman" w:hAnsi="Times New Roman" w:cs="Times New Roman"/>
          <w:sz w:val="2"/>
          <w:szCs w:val="2"/>
        </w:rPr>
      </w:pPr>
    </w:p>
    <w:p w:rsidR="006A32BA" w:rsidRDefault="006A32BA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  <w:sectPr w:rsidR="006A32BA" w:rsidSect="002A2203"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E33F2C" w:rsidRDefault="006A32BA" w:rsidP="00E33F2C">
      <w:pPr>
        <w:widowControl w:val="0"/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5.3.</w:t>
      </w:r>
      <w:r w:rsidR="00E33F2C">
        <w:rPr>
          <w:rFonts w:ascii="Times New Roman" w:hAnsi="Times New Roman"/>
          <w:b/>
          <w:sz w:val="24"/>
          <w:szCs w:val="24"/>
        </w:rPr>
        <w:t xml:space="preserve"> </w:t>
      </w:r>
      <w:r w:rsidR="00E33F2C">
        <w:rPr>
          <w:rFonts w:ascii="Times New Roman" w:eastAsia="Times New Roman" w:hAnsi="Times New Roman" w:cs="Times New Roman"/>
          <w:b/>
          <w:lang w:eastAsia="ru-RU"/>
        </w:rPr>
        <w:t xml:space="preserve">Достижения </w:t>
      </w:r>
      <w:proofErr w:type="gramStart"/>
      <w:r w:rsidR="00E33F2C">
        <w:rPr>
          <w:rFonts w:ascii="Times New Roman" w:eastAsia="Times New Roman" w:hAnsi="Times New Roman" w:cs="Times New Roman"/>
          <w:b/>
          <w:lang w:eastAsia="ru-RU"/>
        </w:rPr>
        <w:t>обучающихся</w:t>
      </w:r>
      <w:proofErr w:type="gramEnd"/>
      <w:r w:rsidR="005A5BB8" w:rsidRPr="005A5BB8">
        <w:rPr>
          <w:rFonts w:ascii="Times New Roman" w:hAnsi="Times New Roman"/>
          <w:sz w:val="24"/>
          <w:szCs w:val="24"/>
        </w:rPr>
        <w:t xml:space="preserve"> </w:t>
      </w:r>
      <w:r w:rsidR="005A5B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E33F2C" w:rsidRPr="00E33F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E33F2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E33F2C" w:rsidRPr="00E33F2C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2C386F" w:rsidRPr="00F56FE7" w:rsidRDefault="002C386F" w:rsidP="002C386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6FE7">
        <w:rPr>
          <w:rFonts w:ascii="Times New Roman" w:eastAsia="Calibri" w:hAnsi="Times New Roman" w:cs="Times New Roman"/>
          <w:b/>
          <w:sz w:val="24"/>
          <w:szCs w:val="24"/>
        </w:rPr>
        <w:t>Достижения за 202</w:t>
      </w:r>
      <w:r w:rsidR="009D1A50" w:rsidRPr="00F56FE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F56FE7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6"/>
        <w:tblW w:w="15418" w:type="dxa"/>
        <w:tblLayout w:type="fixed"/>
        <w:tblLook w:val="04A0" w:firstRow="1" w:lastRow="0" w:firstColumn="1" w:lastColumn="0" w:noHBand="0" w:noVBand="1"/>
      </w:tblPr>
      <w:tblGrid>
        <w:gridCol w:w="817"/>
        <w:gridCol w:w="1296"/>
        <w:gridCol w:w="2531"/>
        <w:gridCol w:w="4111"/>
        <w:gridCol w:w="2835"/>
        <w:gridCol w:w="2132"/>
        <w:gridCol w:w="1696"/>
      </w:tblGrid>
      <w:tr w:rsidR="00F56FE7" w:rsidTr="00F56FE7">
        <w:tc>
          <w:tcPr>
            <w:tcW w:w="15418" w:type="dxa"/>
            <w:gridSpan w:val="7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Международный </w:t>
            </w:r>
            <w:r w:rsidRPr="00A858D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уровень.</w:t>
            </w:r>
          </w:p>
        </w:tc>
      </w:tr>
      <w:tr w:rsidR="00F56FE7" w:rsidTr="00F56FE7">
        <w:tc>
          <w:tcPr>
            <w:tcW w:w="817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  <w:r w:rsidRPr="00A858D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31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A858D1">
              <w:rPr>
                <w:rFonts w:ascii="Times New Roman" w:hAnsi="Times New Roman"/>
              </w:rPr>
              <w:t>X Международный детский экологический форум «Зеленая планета 202</w:t>
            </w:r>
            <w:r w:rsidRPr="009D1A50">
              <w:rPr>
                <w:rFonts w:ascii="Times New Roman" w:hAnsi="Times New Roman"/>
              </w:rPr>
              <w:t>1</w:t>
            </w:r>
            <w:r w:rsidRPr="00A858D1">
              <w:rPr>
                <w:rFonts w:ascii="Times New Roman" w:hAnsi="Times New Roman"/>
              </w:rPr>
              <w:t xml:space="preserve">», приуроченный к проведению Года </w:t>
            </w:r>
            <w:r>
              <w:rPr>
                <w:rFonts w:ascii="Times New Roman" w:hAnsi="Times New Roman"/>
              </w:rPr>
              <w:t>науки и технологий в</w:t>
            </w:r>
            <w:r w:rsidRPr="00A858D1">
              <w:rPr>
                <w:rFonts w:ascii="Times New Roman" w:hAnsi="Times New Roman"/>
              </w:rPr>
              <w:t xml:space="preserve"> России</w:t>
            </w: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Диплом лауреата в номинации </w:t>
            </w:r>
            <w:r w:rsidRPr="00A858D1">
              <w:rPr>
                <w:rFonts w:ascii="Times New Roman" w:hAnsi="Times New Roman"/>
                <w:bCs/>
              </w:rPr>
              <w:t xml:space="preserve">«Зелёная планета глазами детей» </w:t>
            </w:r>
          </w:p>
        </w:tc>
        <w:tc>
          <w:tcPr>
            <w:tcW w:w="2835" w:type="dxa"/>
          </w:tcPr>
          <w:p w:rsidR="00F56FE7" w:rsidRDefault="00F56FE7" w:rsidP="00F56FE7">
            <w:pPr>
              <w:rPr>
                <w:rFonts w:ascii="Times New Roman" w:hAnsi="Times New Roman"/>
              </w:rPr>
            </w:pPr>
            <w:r w:rsidRPr="009D1A50">
              <w:rPr>
                <w:rFonts w:ascii="Times New Roman" w:hAnsi="Times New Roman"/>
              </w:rPr>
              <w:t>Шира Валерия</w:t>
            </w:r>
          </w:p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Третьякова София</w:t>
            </w:r>
          </w:p>
          <w:p w:rsidR="00F56FE7" w:rsidRPr="009D1A50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Анточи Сергей</w:t>
            </w:r>
          </w:p>
        </w:tc>
        <w:tc>
          <w:tcPr>
            <w:tcW w:w="2132" w:type="dxa"/>
          </w:tcPr>
          <w:p w:rsidR="00F56FE7" w:rsidRPr="009D1A50" w:rsidRDefault="00F56FE7" w:rsidP="00F56FE7">
            <w:pPr>
              <w:pStyle w:val="ab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</w:rPr>
            </w:pPr>
            <w:r w:rsidRPr="009D1A50">
              <w:rPr>
                <w:rFonts w:ascii="Times New Roman" w:hAnsi="Times New Roman" w:cs="Times New Roman"/>
              </w:rPr>
              <w:t>Граубергер Н.</w:t>
            </w:r>
            <w:r>
              <w:rPr>
                <w:rFonts w:ascii="Times New Roman" w:hAnsi="Times New Roman" w:cs="Times New Roman"/>
              </w:rPr>
              <w:t>Л</w:t>
            </w:r>
            <w:r w:rsidRPr="009D1A50">
              <w:rPr>
                <w:rFonts w:ascii="Times New Roman" w:hAnsi="Times New Roman" w:cs="Times New Roman"/>
              </w:rPr>
              <w:t>.</w:t>
            </w:r>
          </w:p>
          <w:p w:rsidR="00F56FE7" w:rsidRPr="009D1A50" w:rsidRDefault="00F56FE7" w:rsidP="00F56FE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6" w:type="dxa"/>
            <w:vMerge w:val="restart"/>
          </w:tcPr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призовых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Диплом лауреата в номинации </w:t>
            </w:r>
            <w:r w:rsidRPr="00A858D1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</w:rPr>
              <w:t>природа – бесценный дар, один на всех</w:t>
            </w:r>
            <w:r w:rsidRPr="00A858D1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«Ребус» (10 чел.)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Пластинина Т.Ю.</w:t>
            </w: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15418" w:type="dxa"/>
            <w:gridSpan w:val="7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  <w:b/>
                <w:i/>
                <w:sz w:val="24"/>
                <w:szCs w:val="24"/>
              </w:rPr>
              <w:t>Всероссийский уровень.</w:t>
            </w:r>
          </w:p>
        </w:tc>
      </w:tr>
      <w:tr w:rsidR="00F56FE7" w:rsidTr="00F56FE7">
        <w:trPr>
          <w:trHeight w:val="70"/>
        </w:trPr>
        <w:tc>
          <w:tcPr>
            <w:tcW w:w="817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2020 -февраль 2021</w:t>
            </w:r>
          </w:p>
        </w:tc>
        <w:tc>
          <w:tcPr>
            <w:tcW w:w="2531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Всероссийский дистанционный заочный конкурс «ВЕКТОРИАДА»</w:t>
            </w: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 1 степени</w:t>
            </w:r>
            <w:r w:rsidRPr="00A858D1">
              <w:rPr>
                <w:rFonts w:ascii="Times New Roman" w:hAnsi="Times New Roman"/>
              </w:rPr>
              <w:t xml:space="preserve">  в номинации декоративно-прикладное творчество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Никредина Екатерина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Пластинина Т.Ю.</w:t>
            </w:r>
          </w:p>
        </w:tc>
        <w:tc>
          <w:tcPr>
            <w:tcW w:w="1696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призовых</w:t>
            </w:r>
          </w:p>
          <w:p w:rsidR="00F56FE7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70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 1 степени</w:t>
            </w:r>
            <w:r w:rsidRPr="00A858D1">
              <w:rPr>
                <w:rFonts w:ascii="Times New Roman" w:hAnsi="Times New Roman"/>
              </w:rPr>
              <w:t xml:space="preserve">  в номинации декоративно-прикладное творчество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Марочкина Дарья </w:t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Поправко Е.В.</w:t>
            </w: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 2 степени</w:t>
            </w:r>
            <w:r w:rsidRPr="00A858D1">
              <w:rPr>
                <w:rFonts w:ascii="Times New Roman" w:hAnsi="Times New Roman"/>
              </w:rPr>
              <w:t xml:space="preserve">  в номинации декоративно-прикладное творчество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Шорина Виктория 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 3 степени</w:t>
            </w:r>
            <w:r w:rsidRPr="00A858D1">
              <w:rPr>
                <w:rFonts w:ascii="Times New Roman" w:hAnsi="Times New Roman"/>
              </w:rPr>
              <w:t xml:space="preserve">  в номинации декоративно-прикладное творчество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Болонина Елизавета 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51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 2 степени</w:t>
            </w:r>
            <w:r w:rsidRPr="00A858D1">
              <w:rPr>
                <w:rFonts w:ascii="Times New Roman" w:hAnsi="Times New Roman"/>
              </w:rPr>
              <w:t xml:space="preserve"> в номинации декоративно-прикладное творчество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56FE7" w:rsidRPr="009F220D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Левинская Софья</w:t>
            </w:r>
          </w:p>
        </w:tc>
        <w:tc>
          <w:tcPr>
            <w:tcW w:w="2132" w:type="dxa"/>
            <w:vMerge w:val="restart"/>
          </w:tcPr>
          <w:p w:rsidR="00F56FE7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  <w:r w:rsidRPr="00A858D1">
              <w:rPr>
                <w:rFonts w:ascii="Times New Roman" w:hAnsi="Times New Roman"/>
              </w:rPr>
              <w:t>Граубергер Н.Л.</w:t>
            </w:r>
          </w:p>
        </w:tc>
        <w:tc>
          <w:tcPr>
            <w:tcW w:w="1696" w:type="dxa"/>
            <w:vMerge/>
          </w:tcPr>
          <w:p w:rsidR="00F56FE7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56FE7" w:rsidTr="00F56FE7">
        <w:trPr>
          <w:trHeight w:val="251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 1 степени</w:t>
            </w:r>
            <w:r w:rsidRPr="00A858D1">
              <w:rPr>
                <w:rFonts w:ascii="Times New Roman" w:hAnsi="Times New Roman"/>
              </w:rPr>
              <w:t xml:space="preserve"> в номинации декоративно-прикладное творчество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Долина Арина 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56FE7" w:rsidTr="00F56FE7">
        <w:trPr>
          <w:trHeight w:val="251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 1 степени</w:t>
            </w:r>
            <w:r w:rsidRPr="00A858D1">
              <w:rPr>
                <w:rFonts w:ascii="Times New Roman" w:hAnsi="Times New Roman"/>
              </w:rPr>
              <w:t xml:space="preserve"> в номинации декоративно-прикладное творчество</w:t>
            </w:r>
          </w:p>
        </w:tc>
        <w:tc>
          <w:tcPr>
            <w:tcW w:w="2835" w:type="dxa"/>
          </w:tcPr>
          <w:p w:rsidR="00F56FE7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Анточи Сергей 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56FE7" w:rsidTr="00F56FE7">
        <w:trPr>
          <w:trHeight w:val="251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 1 степени</w:t>
            </w:r>
            <w:r w:rsidRPr="00A858D1">
              <w:rPr>
                <w:rFonts w:ascii="Times New Roman" w:hAnsi="Times New Roman"/>
              </w:rPr>
              <w:t xml:space="preserve"> в номинации декоративно-прикладное творчество</w:t>
            </w:r>
          </w:p>
        </w:tc>
        <w:tc>
          <w:tcPr>
            <w:tcW w:w="2835" w:type="dxa"/>
          </w:tcPr>
          <w:p w:rsidR="00F56FE7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Марочкина Дарья 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56FE7" w:rsidTr="00F56FE7">
        <w:trPr>
          <w:trHeight w:val="251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 2 степени</w:t>
            </w:r>
            <w:r w:rsidRPr="00A858D1">
              <w:rPr>
                <w:rFonts w:ascii="Times New Roman" w:hAnsi="Times New Roman"/>
              </w:rPr>
              <w:t xml:space="preserve"> в номинации декоративно-прикладное творчество</w:t>
            </w:r>
          </w:p>
        </w:tc>
        <w:tc>
          <w:tcPr>
            <w:tcW w:w="2835" w:type="dxa"/>
          </w:tcPr>
          <w:p w:rsidR="00F56FE7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Абраменкова Дарья 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56FE7" w:rsidTr="00F56FE7">
        <w:trPr>
          <w:trHeight w:val="251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 1 степени</w:t>
            </w:r>
            <w:r w:rsidRPr="00A858D1">
              <w:rPr>
                <w:rFonts w:ascii="Times New Roman" w:hAnsi="Times New Roman"/>
              </w:rPr>
              <w:t xml:space="preserve"> в номинации декоративно-прикладное творчество</w:t>
            </w:r>
          </w:p>
        </w:tc>
        <w:tc>
          <w:tcPr>
            <w:tcW w:w="2835" w:type="dxa"/>
          </w:tcPr>
          <w:p w:rsidR="00F56FE7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  <w:r w:rsidRPr="00B120FD">
              <w:rPr>
                <w:rFonts w:ascii="Times New Roman" w:hAnsi="Times New Roman" w:cs="Times New Roman"/>
                <w:szCs w:val="24"/>
              </w:rPr>
              <w:t xml:space="preserve">Пимкина Виктория 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Default="00F56FE7" w:rsidP="00F56FE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Диплом 1 степени</w:t>
            </w:r>
            <w:r w:rsidRPr="00A858D1">
              <w:rPr>
                <w:rFonts w:ascii="Times New Roman" w:hAnsi="Times New Roman"/>
              </w:rPr>
              <w:t xml:space="preserve"> в номинации декоративно-прикладное творчество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B120FD">
              <w:rPr>
                <w:rFonts w:ascii="Times New Roman" w:hAnsi="Times New Roman" w:cs="Times New Roman"/>
                <w:szCs w:val="24"/>
              </w:rPr>
              <w:t xml:space="preserve">Белова Станислава 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96" w:type="dxa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2021 год</w:t>
            </w:r>
          </w:p>
        </w:tc>
        <w:tc>
          <w:tcPr>
            <w:tcW w:w="253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Всероссийский конкурс детского рисунка «Эколята – друзья и защитники Природы!»</w:t>
            </w: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3F46BC">
              <w:rPr>
                <w:rFonts w:ascii="Times New Roman" w:eastAsia="Times New Roman" w:hAnsi="Times New Roman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lang w:eastAsia="ru-RU"/>
              </w:rPr>
              <w:t>лауреата.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Левинская Софья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Граубергер Н.Л.</w:t>
            </w:r>
          </w:p>
        </w:tc>
        <w:tc>
          <w:tcPr>
            <w:tcW w:w="1696" w:type="dxa"/>
          </w:tcPr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участник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призовое</w:t>
            </w:r>
          </w:p>
        </w:tc>
      </w:tr>
      <w:tr w:rsidR="00F56FE7" w:rsidTr="00F56FE7">
        <w:tc>
          <w:tcPr>
            <w:tcW w:w="817" w:type="dxa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296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16.10.2021</w:t>
            </w:r>
          </w:p>
        </w:tc>
        <w:tc>
          <w:tcPr>
            <w:tcW w:w="253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Всероссийский конкурс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«Уши, Лапы, Хвост, Усы»</w:t>
            </w: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Диплом 1 степени в номинации «Мой любимый маленький друг» снежинка на снегу.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Поправко Е.В.</w:t>
            </w:r>
          </w:p>
        </w:tc>
        <w:tc>
          <w:tcPr>
            <w:tcW w:w="1696" w:type="dxa"/>
          </w:tcPr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участник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призовое</w:t>
            </w:r>
          </w:p>
        </w:tc>
      </w:tr>
      <w:tr w:rsidR="00F56FE7" w:rsidTr="00F56FE7">
        <w:tc>
          <w:tcPr>
            <w:tcW w:w="817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96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9947D5">
              <w:rPr>
                <w:rFonts w:ascii="Times New Roman" w:hAnsi="Times New Roman"/>
              </w:rPr>
              <w:t>29.01.2021.</w:t>
            </w:r>
            <w:r w:rsidRPr="009947D5">
              <w:rPr>
                <w:rFonts w:ascii="Times New Roman" w:hAnsi="Times New Roman"/>
              </w:rPr>
              <w:tab/>
            </w:r>
          </w:p>
        </w:tc>
        <w:tc>
          <w:tcPr>
            <w:tcW w:w="2531" w:type="dxa"/>
            <w:vMerge w:val="restart"/>
          </w:tcPr>
          <w:p w:rsidR="00F56FE7" w:rsidRPr="009947D5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947D5">
              <w:rPr>
                <w:rFonts w:ascii="Times New Roman" w:hAnsi="Times New Roman"/>
              </w:rPr>
              <w:t xml:space="preserve">ежрегиональная олимпиада </w:t>
            </w:r>
          </w:p>
          <w:p w:rsidR="00D70D6C" w:rsidRDefault="00F56FE7" w:rsidP="00F56FE7">
            <w:pPr>
              <w:rPr>
                <w:rFonts w:ascii="Times New Roman" w:hAnsi="Times New Roman"/>
              </w:rPr>
            </w:pPr>
            <w:r w:rsidRPr="009947D5">
              <w:rPr>
                <w:rFonts w:ascii="Times New Roman" w:hAnsi="Times New Roman"/>
              </w:rPr>
              <w:t>«</w:t>
            </w:r>
            <w:proofErr w:type="gramStart"/>
            <w:r w:rsidRPr="009947D5">
              <w:rPr>
                <w:rFonts w:ascii="Times New Roman" w:hAnsi="Times New Roman"/>
              </w:rPr>
              <w:t>Через</w:t>
            </w:r>
            <w:proofErr w:type="gramEnd"/>
            <w:r w:rsidRPr="009947D5">
              <w:rPr>
                <w:rFonts w:ascii="Times New Roman" w:hAnsi="Times New Roman"/>
              </w:rPr>
              <w:t xml:space="preserve"> тернии </w:t>
            </w:r>
            <w:r w:rsidR="00D70D6C">
              <w:rPr>
                <w:rFonts w:ascii="Times New Roman" w:hAnsi="Times New Roman"/>
              </w:rPr>
              <w:t>–</w:t>
            </w:r>
            <w:r w:rsidRPr="009947D5">
              <w:rPr>
                <w:rFonts w:ascii="Times New Roman" w:hAnsi="Times New Roman"/>
              </w:rPr>
              <w:t xml:space="preserve"> 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9947D5">
              <w:rPr>
                <w:rFonts w:ascii="Times New Roman" w:hAnsi="Times New Roman"/>
              </w:rPr>
              <w:t>к звездам»</w:t>
            </w: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9947D5">
              <w:rPr>
                <w:rFonts w:ascii="Times New Roman" w:hAnsi="Times New Roman"/>
              </w:rPr>
              <w:t>Сертификат - призера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proofErr w:type="gramStart"/>
            <w:r w:rsidRPr="009947D5">
              <w:rPr>
                <w:rFonts w:ascii="Times New Roman" w:hAnsi="Times New Roman"/>
              </w:rPr>
              <w:t>Голубев</w:t>
            </w:r>
            <w:proofErr w:type="gramEnd"/>
            <w:r w:rsidRPr="009947D5">
              <w:rPr>
                <w:rFonts w:ascii="Times New Roman" w:hAnsi="Times New Roman"/>
              </w:rPr>
              <w:t xml:space="preserve"> Арсений</w:t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Переходнова Н.Н.</w:t>
            </w:r>
          </w:p>
        </w:tc>
        <w:tc>
          <w:tcPr>
            <w:tcW w:w="1696" w:type="dxa"/>
            <w:vMerge w:val="restart"/>
          </w:tcPr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A858D1">
              <w:rPr>
                <w:rFonts w:ascii="Times New Roman" w:hAnsi="Times New Roman"/>
              </w:rPr>
              <w:t xml:space="preserve"> участника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призовое</w:t>
            </w:r>
          </w:p>
        </w:tc>
      </w:tr>
      <w:tr w:rsidR="00F56FE7" w:rsidTr="00F56FE7">
        <w:tc>
          <w:tcPr>
            <w:tcW w:w="817" w:type="dxa"/>
            <w:vMerge/>
          </w:tcPr>
          <w:p w:rsidR="00F56FE7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9947D5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9947D5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F56FE7" w:rsidRPr="009947D5" w:rsidRDefault="00F56FE7" w:rsidP="00F56FE7">
            <w:pPr>
              <w:rPr>
                <w:rFonts w:ascii="Times New Roman" w:hAnsi="Times New Roman"/>
              </w:rPr>
            </w:pPr>
            <w:r w:rsidRPr="009947D5">
              <w:rPr>
                <w:rFonts w:ascii="Times New Roman" w:hAnsi="Times New Roman"/>
              </w:rPr>
              <w:t>Сертификат - участника</w:t>
            </w:r>
          </w:p>
        </w:tc>
        <w:tc>
          <w:tcPr>
            <w:tcW w:w="2835" w:type="dxa"/>
          </w:tcPr>
          <w:p w:rsidR="00F56FE7" w:rsidRPr="009947D5" w:rsidRDefault="00F56FE7" w:rsidP="00F56FE7">
            <w:pPr>
              <w:rPr>
                <w:rFonts w:ascii="Times New Roman" w:hAnsi="Times New Roman" w:cs="Times New Roman"/>
              </w:rPr>
            </w:pPr>
            <w:r w:rsidRPr="00021050">
              <w:rPr>
                <w:rFonts w:ascii="Times New Roman" w:hAnsi="Times New Roman" w:cs="Times New Roman"/>
              </w:rPr>
              <w:t>Тулегенов Матвей</w:t>
            </w:r>
          </w:p>
        </w:tc>
        <w:tc>
          <w:tcPr>
            <w:tcW w:w="2132" w:type="dxa"/>
            <w:vMerge/>
          </w:tcPr>
          <w:p w:rsidR="00F56FE7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9947D5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9947D5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F56FE7" w:rsidRPr="009947D5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F56FE7" w:rsidRPr="009947D5" w:rsidRDefault="00F56FE7" w:rsidP="00F56FE7">
            <w:pPr>
              <w:rPr>
                <w:rFonts w:ascii="Times New Roman" w:hAnsi="Times New Roman"/>
              </w:rPr>
            </w:pPr>
            <w:r w:rsidRPr="00021050">
              <w:rPr>
                <w:rFonts w:ascii="Times New Roman" w:hAnsi="Times New Roman" w:cs="Times New Roman"/>
              </w:rPr>
              <w:t>Танасьева Маргарита</w:t>
            </w:r>
          </w:p>
        </w:tc>
        <w:tc>
          <w:tcPr>
            <w:tcW w:w="2132" w:type="dxa"/>
            <w:vMerge/>
          </w:tcPr>
          <w:p w:rsidR="00F56FE7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9947D5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9947D5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F56FE7" w:rsidRPr="009947D5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F56FE7" w:rsidRPr="009947D5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Козлова Ульяна</w:t>
            </w:r>
          </w:p>
        </w:tc>
        <w:tc>
          <w:tcPr>
            <w:tcW w:w="2132" w:type="dxa"/>
            <w:vMerge/>
          </w:tcPr>
          <w:p w:rsidR="00F56FE7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 w:val="restart"/>
          </w:tcPr>
          <w:p w:rsidR="00F56FE7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96" w:type="dxa"/>
            <w:vMerge w:val="restart"/>
          </w:tcPr>
          <w:p w:rsidR="00F56FE7" w:rsidRPr="009947D5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30.11.2021</w:t>
            </w:r>
          </w:p>
        </w:tc>
        <w:tc>
          <w:tcPr>
            <w:tcW w:w="2531" w:type="dxa"/>
            <w:vMerge w:val="restart"/>
          </w:tcPr>
          <w:p w:rsidR="00D70D6C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эковолонтерских и экопросветительских проектов </w:t>
            </w:r>
          </w:p>
          <w:p w:rsidR="00F56FE7" w:rsidRPr="006163D4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«Волонтеры могут все!»</w:t>
            </w:r>
          </w:p>
        </w:tc>
        <w:tc>
          <w:tcPr>
            <w:tcW w:w="4111" w:type="dxa"/>
          </w:tcPr>
          <w:p w:rsidR="00F56FE7" w:rsidRPr="006163D4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2 место в номинации «Мир своими руками»</w:t>
            </w:r>
          </w:p>
        </w:tc>
        <w:tc>
          <w:tcPr>
            <w:tcW w:w="2835" w:type="dxa"/>
          </w:tcPr>
          <w:p w:rsidR="00F56FE7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48"/>
              </w:rPr>
            </w:pPr>
            <w:r w:rsidRPr="00D117E1">
              <w:rPr>
                <w:rFonts w:ascii="Times New Roman" w:hAnsi="Times New Roman"/>
                <w:iCs/>
                <w:color w:val="000000"/>
                <w:sz w:val="24"/>
                <w:szCs w:val="48"/>
              </w:rPr>
              <w:t xml:space="preserve">Перевезенцева Анастасия, </w:t>
            </w:r>
          </w:p>
          <w:p w:rsidR="00F56FE7" w:rsidRPr="00D117E1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48"/>
              </w:rPr>
            </w:pPr>
            <w:r w:rsidRPr="00D117E1">
              <w:rPr>
                <w:rFonts w:ascii="Times New Roman" w:hAnsi="Times New Roman"/>
                <w:iCs/>
                <w:color w:val="000000"/>
                <w:sz w:val="24"/>
                <w:szCs w:val="48"/>
              </w:rPr>
              <w:t xml:space="preserve">Летунова София, </w:t>
            </w:r>
          </w:p>
          <w:p w:rsidR="00F56FE7" w:rsidRPr="00D117E1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48"/>
              </w:rPr>
            </w:pPr>
            <w:r w:rsidRPr="00D117E1">
              <w:rPr>
                <w:rFonts w:ascii="Times New Roman" w:hAnsi="Times New Roman"/>
                <w:iCs/>
                <w:color w:val="000000"/>
                <w:sz w:val="24"/>
                <w:szCs w:val="48"/>
              </w:rPr>
              <w:t xml:space="preserve">Якубчик Полина, Кузнецова Ева, </w:t>
            </w:r>
          </w:p>
          <w:p w:rsidR="00F56FE7" w:rsidRPr="00D117E1" w:rsidRDefault="00F56FE7" w:rsidP="00F56F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17E1">
              <w:rPr>
                <w:rFonts w:ascii="Times New Roman" w:hAnsi="Times New Roman"/>
                <w:iCs/>
                <w:color w:val="000000"/>
                <w:sz w:val="24"/>
                <w:szCs w:val="48"/>
              </w:rPr>
              <w:t>Аржанова Александра, Кусаковская Анастасия</w:t>
            </w:r>
          </w:p>
        </w:tc>
        <w:tc>
          <w:tcPr>
            <w:tcW w:w="2132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Поправко Е.В.,</w:t>
            </w:r>
          </w:p>
          <w:p w:rsidR="00F56FE7" w:rsidRPr="006163D4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Кусаковская Л.В.</w:t>
            </w:r>
          </w:p>
        </w:tc>
        <w:tc>
          <w:tcPr>
            <w:tcW w:w="1696" w:type="dxa"/>
            <w:vMerge w:val="restart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участников 8 призеров</w:t>
            </w:r>
          </w:p>
          <w:p w:rsidR="00F56FE7" w:rsidRPr="006163D4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56FE7" w:rsidRPr="001E62D9" w:rsidRDefault="00F56FE7" w:rsidP="00F56FE7">
            <w:pPr>
              <w:rPr>
                <w:rFonts w:ascii="Monotype Corsiva" w:hAnsi="Monotype Corsiva" w:cs="Monotype Corsiv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Грамота за 2 место в номинации </w:t>
            </w:r>
          </w:p>
          <w:p w:rsidR="00F56FE7" w:rsidRPr="001E62D9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 w:rsidRPr="001E62D9">
              <w:rPr>
                <w:rFonts w:ascii="Times New Roman" w:hAnsi="Times New Roman"/>
                <w:iCs/>
                <w:color w:val="000000"/>
                <w:sz w:val="24"/>
                <w:szCs w:val="40"/>
              </w:rPr>
              <w:t>«Пойдем экологическими тропами»</w:t>
            </w:r>
          </w:p>
        </w:tc>
        <w:tc>
          <w:tcPr>
            <w:tcW w:w="2835" w:type="dxa"/>
          </w:tcPr>
          <w:p w:rsidR="00F56FE7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52"/>
              </w:rPr>
            </w:pPr>
            <w:r w:rsidRPr="001E62D9">
              <w:rPr>
                <w:rFonts w:ascii="Times New Roman" w:hAnsi="Times New Roman"/>
                <w:iCs/>
                <w:color w:val="000000"/>
                <w:sz w:val="24"/>
                <w:szCs w:val="52"/>
              </w:rPr>
              <w:t xml:space="preserve">Лысюк Денис, </w:t>
            </w:r>
          </w:p>
          <w:p w:rsidR="00F56FE7" w:rsidRPr="00D117E1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48"/>
              </w:rPr>
            </w:pPr>
            <w:r w:rsidRPr="001E62D9">
              <w:rPr>
                <w:rFonts w:ascii="Times New Roman" w:hAnsi="Times New Roman"/>
                <w:iCs/>
                <w:color w:val="000000"/>
                <w:sz w:val="24"/>
                <w:szCs w:val="52"/>
              </w:rPr>
              <w:t>Резванов Иван</w:t>
            </w:r>
          </w:p>
        </w:tc>
        <w:tc>
          <w:tcPr>
            <w:tcW w:w="2132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Пластинина Т.Ю.</w:t>
            </w:r>
          </w:p>
        </w:tc>
        <w:tc>
          <w:tcPr>
            <w:tcW w:w="1696" w:type="dxa"/>
            <w:vMerge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FE7" w:rsidTr="00F56FE7">
        <w:tc>
          <w:tcPr>
            <w:tcW w:w="817" w:type="dxa"/>
          </w:tcPr>
          <w:p w:rsidR="00F56FE7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96" w:type="dxa"/>
          </w:tcPr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15.11.2021</w:t>
            </w:r>
          </w:p>
        </w:tc>
        <w:tc>
          <w:tcPr>
            <w:tcW w:w="2531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экологический диктант</w:t>
            </w:r>
          </w:p>
        </w:tc>
        <w:tc>
          <w:tcPr>
            <w:tcW w:w="4111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835" w:type="dxa"/>
          </w:tcPr>
          <w:p w:rsidR="00F56FE7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Белято Юлия,</w:t>
            </w:r>
          </w:p>
          <w:p w:rsidR="00F56FE7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Маслай Алина,</w:t>
            </w:r>
          </w:p>
          <w:p w:rsidR="00F56FE7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Панасенко Александра,</w:t>
            </w:r>
          </w:p>
          <w:p w:rsidR="00F56FE7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Юшкевич Арина,</w:t>
            </w:r>
          </w:p>
          <w:p w:rsidR="00F56FE7" w:rsidRPr="00414724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Зеленская Варвара</w:t>
            </w:r>
          </w:p>
        </w:tc>
        <w:tc>
          <w:tcPr>
            <w:tcW w:w="2132" w:type="dxa"/>
          </w:tcPr>
          <w:p w:rsidR="00F56FE7" w:rsidRDefault="00D70D6C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Гунькина Ю.В.</w:t>
            </w:r>
          </w:p>
        </w:tc>
        <w:tc>
          <w:tcPr>
            <w:tcW w:w="1696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участников</w:t>
            </w:r>
          </w:p>
        </w:tc>
      </w:tr>
      <w:tr w:rsidR="00F56FE7" w:rsidTr="00F56FE7">
        <w:tc>
          <w:tcPr>
            <w:tcW w:w="817" w:type="dxa"/>
          </w:tcPr>
          <w:p w:rsidR="00F56FE7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96" w:type="dxa"/>
          </w:tcPr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23.04.2021</w:t>
            </w:r>
          </w:p>
        </w:tc>
        <w:tc>
          <w:tcPr>
            <w:tcW w:w="2531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генетики</w:t>
            </w:r>
          </w:p>
        </w:tc>
        <w:tc>
          <w:tcPr>
            <w:tcW w:w="4111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835" w:type="dxa"/>
          </w:tcPr>
          <w:p w:rsidR="00F56FE7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Белято Юлия,</w:t>
            </w:r>
          </w:p>
          <w:p w:rsidR="00F56FE7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Маслай Алина,</w:t>
            </w:r>
          </w:p>
          <w:p w:rsidR="00F56FE7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Панасенко Александра,</w:t>
            </w:r>
          </w:p>
          <w:p w:rsidR="00F56FE7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Бизюкина Нина,</w:t>
            </w:r>
          </w:p>
          <w:p w:rsidR="00F56FE7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Кашлева Полина,</w:t>
            </w:r>
          </w:p>
          <w:p w:rsidR="00F56FE7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Кулешова Мария,</w:t>
            </w:r>
          </w:p>
          <w:p w:rsidR="00F56FE7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Панасенко Александра,</w:t>
            </w:r>
          </w:p>
          <w:p w:rsidR="00F56FE7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Титова Мария,</w:t>
            </w:r>
          </w:p>
          <w:p w:rsidR="00F56FE7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Тысячный Владимир,</w:t>
            </w:r>
          </w:p>
          <w:p w:rsidR="00F56FE7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Чумычкина Анастасия</w:t>
            </w:r>
          </w:p>
          <w:p w:rsidR="00F56FE7" w:rsidRPr="001E62D9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0"/>
                <w:szCs w:val="24"/>
              </w:rPr>
            </w:pPr>
          </w:p>
        </w:tc>
        <w:tc>
          <w:tcPr>
            <w:tcW w:w="2132" w:type="dxa"/>
          </w:tcPr>
          <w:p w:rsidR="00F56FE7" w:rsidRDefault="00D70D6C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Гунькина Ю.В.</w:t>
            </w:r>
          </w:p>
        </w:tc>
        <w:tc>
          <w:tcPr>
            <w:tcW w:w="1696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участников</w:t>
            </w:r>
          </w:p>
        </w:tc>
      </w:tr>
      <w:tr w:rsidR="00F56FE7" w:rsidTr="00F56FE7">
        <w:tc>
          <w:tcPr>
            <w:tcW w:w="15418" w:type="dxa"/>
            <w:gridSpan w:val="7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58D1">
              <w:rPr>
                <w:rFonts w:ascii="Times New Roman" w:hAnsi="Times New Roman"/>
                <w:b/>
                <w:i/>
                <w:sz w:val="24"/>
                <w:szCs w:val="24"/>
              </w:rPr>
              <w:t>Региональный уровень.</w:t>
            </w:r>
          </w:p>
        </w:tc>
      </w:tr>
      <w:tr w:rsidR="00F56FE7" w:rsidTr="00F56FE7">
        <w:trPr>
          <w:trHeight w:val="258"/>
        </w:trPr>
        <w:tc>
          <w:tcPr>
            <w:tcW w:w="817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19.02.2021</w:t>
            </w:r>
          </w:p>
        </w:tc>
        <w:tc>
          <w:tcPr>
            <w:tcW w:w="2531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Областной конкурс рисунков «Креативный десант»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Грамота 1 место </w:t>
            </w:r>
            <w:r>
              <w:rPr>
                <w:rFonts w:ascii="Times New Roman" w:hAnsi="Times New Roman"/>
              </w:rPr>
              <w:t xml:space="preserve">в </w:t>
            </w:r>
            <w:r w:rsidRPr="00A858D1">
              <w:rPr>
                <w:rFonts w:ascii="Times New Roman" w:hAnsi="Times New Roman"/>
              </w:rPr>
              <w:t>номинаци</w:t>
            </w:r>
            <w:r>
              <w:rPr>
                <w:rFonts w:ascii="Times New Roman" w:hAnsi="Times New Roman"/>
              </w:rPr>
              <w:t>и</w:t>
            </w:r>
            <w:r w:rsidRPr="00A858D1">
              <w:rPr>
                <w:rFonts w:ascii="Times New Roman" w:hAnsi="Times New Roman"/>
              </w:rPr>
              <w:t xml:space="preserve"> «Портрет»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Каковина Мария</w:t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Граубергер Н.Л.</w:t>
            </w:r>
          </w:p>
        </w:tc>
        <w:tc>
          <w:tcPr>
            <w:tcW w:w="1696" w:type="dxa"/>
            <w:vMerge w:val="restart"/>
          </w:tcPr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70D6C">
              <w:rPr>
                <w:rFonts w:ascii="Times New Roman" w:hAnsi="Times New Roman"/>
              </w:rPr>
              <w:t>0</w:t>
            </w:r>
            <w:r w:rsidRPr="00A858D1">
              <w:rPr>
                <w:rFonts w:ascii="Times New Roman" w:hAnsi="Times New Roman"/>
              </w:rPr>
              <w:t xml:space="preserve"> участник</w:t>
            </w:r>
            <w:r w:rsidR="00D70D6C">
              <w:rPr>
                <w:rFonts w:ascii="Times New Roman" w:hAnsi="Times New Roman"/>
              </w:rPr>
              <w:t>ов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призовых</w:t>
            </w:r>
          </w:p>
        </w:tc>
      </w:tr>
      <w:tr w:rsidR="00F56FE7" w:rsidTr="00F56FE7">
        <w:trPr>
          <w:trHeight w:val="258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Грамота 2 место </w:t>
            </w:r>
            <w:r>
              <w:rPr>
                <w:rFonts w:ascii="Times New Roman" w:hAnsi="Times New Roman"/>
              </w:rPr>
              <w:t>в номинации</w:t>
            </w:r>
            <w:r w:rsidRPr="00A858D1">
              <w:rPr>
                <w:rFonts w:ascii="Times New Roman" w:hAnsi="Times New Roman"/>
              </w:rPr>
              <w:t xml:space="preserve"> «Портрет»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Третьякова София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58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Грамота 3 место </w:t>
            </w:r>
            <w:r>
              <w:rPr>
                <w:rFonts w:ascii="Times New Roman" w:hAnsi="Times New Roman"/>
              </w:rPr>
              <w:t xml:space="preserve">в </w:t>
            </w:r>
            <w:r w:rsidRPr="00A858D1">
              <w:rPr>
                <w:rFonts w:ascii="Times New Roman" w:hAnsi="Times New Roman"/>
              </w:rPr>
              <w:t>номинаци</w:t>
            </w:r>
            <w:r>
              <w:rPr>
                <w:rFonts w:ascii="Times New Roman" w:hAnsi="Times New Roman"/>
              </w:rPr>
              <w:t>и</w:t>
            </w:r>
            <w:r w:rsidRPr="00A858D1">
              <w:rPr>
                <w:rFonts w:ascii="Times New Roman" w:hAnsi="Times New Roman"/>
              </w:rPr>
              <w:t xml:space="preserve"> «Портрет»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Бизинкова Антона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58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Грамота 2 место </w:t>
            </w:r>
            <w:r>
              <w:rPr>
                <w:rFonts w:ascii="Times New Roman" w:hAnsi="Times New Roman"/>
              </w:rPr>
              <w:t xml:space="preserve">в </w:t>
            </w:r>
            <w:r w:rsidRPr="00A858D1">
              <w:rPr>
                <w:rFonts w:ascii="Times New Roman" w:hAnsi="Times New Roman"/>
              </w:rPr>
              <w:t>номинаци</w:t>
            </w:r>
            <w:r>
              <w:rPr>
                <w:rFonts w:ascii="Times New Roman" w:hAnsi="Times New Roman"/>
              </w:rPr>
              <w:t>и</w:t>
            </w:r>
            <w:r w:rsidRPr="00A858D1">
              <w:rPr>
                <w:rFonts w:ascii="Times New Roman" w:hAnsi="Times New Roman"/>
              </w:rPr>
              <w:t xml:space="preserve"> «Пейзаж»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Гусева Полина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58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Грамота 2 место </w:t>
            </w:r>
            <w:r>
              <w:rPr>
                <w:rFonts w:ascii="Times New Roman" w:hAnsi="Times New Roman"/>
              </w:rPr>
              <w:t xml:space="preserve">в </w:t>
            </w:r>
            <w:r w:rsidRPr="00A858D1">
              <w:rPr>
                <w:rFonts w:ascii="Times New Roman" w:hAnsi="Times New Roman"/>
              </w:rPr>
              <w:t>номинаци</w:t>
            </w:r>
            <w:r>
              <w:rPr>
                <w:rFonts w:ascii="Times New Roman" w:hAnsi="Times New Roman"/>
              </w:rPr>
              <w:t>и</w:t>
            </w:r>
            <w:r w:rsidRPr="00A858D1">
              <w:rPr>
                <w:rFonts w:ascii="Times New Roman" w:hAnsi="Times New Roman"/>
              </w:rPr>
              <w:t xml:space="preserve"> «Пейзаж»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Хлюстова Виктория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175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3 место в номинации </w:t>
            </w:r>
            <w:r w:rsidRPr="00A858D1">
              <w:rPr>
                <w:rFonts w:ascii="Times New Roman" w:hAnsi="Times New Roman"/>
              </w:rPr>
              <w:t xml:space="preserve"> «Пейзаж»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Кузина Евгения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348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Грамота 2 место </w:t>
            </w:r>
            <w:r>
              <w:rPr>
                <w:rFonts w:ascii="Times New Roman" w:hAnsi="Times New Roman"/>
              </w:rPr>
              <w:t xml:space="preserve">в </w:t>
            </w:r>
            <w:r w:rsidRPr="00A858D1">
              <w:rPr>
                <w:rFonts w:ascii="Times New Roman" w:hAnsi="Times New Roman"/>
              </w:rPr>
              <w:t>номинаци</w:t>
            </w:r>
            <w:r>
              <w:rPr>
                <w:rFonts w:ascii="Times New Roman" w:hAnsi="Times New Roman"/>
              </w:rPr>
              <w:t>и</w:t>
            </w:r>
            <w:r w:rsidRPr="00A858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A858D1">
              <w:rPr>
                <w:rFonts w:ascii="Times New Roman" w:hAnsi="Times New Roman"/>
              </w:rPr>
              <w:t>Натюрморт»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Мекенян Милена</w:t>
            </w:r>
          </w:p>
        </w:tc>
        <w:tc>
          <w:tcPr>
            <w:tcW w:w="2132" w:type="dxa"/>
            <w:vMerge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58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Грамота 3 место </w:t>
            </w:r>
            <w:r>
              <w:rPr>
                <w:rFonts w:ascii="Times New Roman" w:hAnsi="Times New Roman"/>
              </w:rPr>
              <w:t>в номинации «Натюрморт»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Бурлаков  Владислав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58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Грамота 3 место </w:t>
            </w:r>
            <w:r>
              <w:rPr>
                <w:rFonts w:ascii="Times New Roman" w:hAnsi="Times New Roman"/>
              </w:rPr>
              <w:t xml:space="preserve">в </w:t>
            </w:r>
            <w:r w:rsidRPr="00A858D1">
              <w:rPr>
                <w:rFonts w:ascii="Times New Roman" w:hAnsi="Times New Roman"/>
              </w:rPr>
              <w:t>номинаци</w:t>
            </w:r>
            <w:r>
              <w:rPr>
                <w:rFonts w:ascii="Times New Roman" w:hAnsi="Times New Roman"/>
              </w:rPr>
              <w:t>и</w:t>
            </w:r>
            <w:r w:rsidRPr="00A858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A858D1">
              <w:rPr>
                <w:rFonts w:ascii="Times New Roman" w:hAnsi="Times New Roman"/>
              </w:rPr>
              <w:t>Натюрморт»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Гамалян Виктория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58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Сертификат за участие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Юшина Олеся</w:t>
            </w:r>
          </w:p>
        </w:tc>
        <w:tc>
          <w:tcPr>
            <w:tcW w:w="2132" w:type="dxa"/>
            <w:vMerge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58"/>
        </w:trPr>
        <w:tc>
          <w:tcPr>
            <w:tcW w:w="817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96" w:type="dxa"/>
            <w:vMerge w:val="restart"/>
          </w:tcPr>
          <w:p w:rsidR="00F56FE7" w:rsidRPr="005130EB" w:rsidRDefault="00F56FE7" w:rsidP="00F56FE7">
            <w:pPr>
              <w:jc w:val="center"/>
              <w:rPr>
                <w:rFonts w:ascii="Times New Roman" w:hAnsi="Times New Roman"/>
              </w:rPr>
            </w:pPr>
            <w:r w:rsidRPr="005130EB">
              <w:rPr>
                <w:rFonts w:ascii="Times New Roman" w:hAnsi="Times New Roman"/>
              </w:rPr>
              <w:t>31.05.2021</w:t>
            </w:r>
          </w:p>
        </w:tc>
        <w:tc>
          <w:tcPr>
            <w:tcW w:w="2531" w:type="dxa"/>
            <w:vMerge w:val="restart"/>
          </w:tcPr>
          <w:p w:rsidR="00F56FE7" w:rsidRPr="005130EB" w:rsidRDefault="00D70D6C" w:rsidP="00F56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56FE7" w:rsidRPr="005130EB">
              <w:rPr>
                <w:rFonts w:ascii="Times New Roman" w:eastAsia="Calibri" w:hAnsi="Times New Roman" w:cs="Times New Roman"/>
                <w:sz w:val="24"/>
                <w:szCs w:val="24"/>
              </w:rPr>
              <w:t>бластн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="00F56FE7" w:rsidRPr="005130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F56FE7" w:rsidRPr="005130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«Вестники весны – 2021»</w:t>
            </w:r>
          </w:p>
          <w:p w:rsidR="00F56FE7" w:rsidRPr="005130EB" w:rsidRDefault="00F56FE7" w:rsidP="00D70D6C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56FE7" w:rsidRPr="005130EB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 w:rsidRPr="005130EB">
              <w:rPr>
                <w:rFonts w:ascii="Times New Roman" w:hAnsi="Times New Roman"/>
                <w:sz w:val="24"/>
                <w:szCs w:val="24"/>
              </w:rPr>
              <w:t>Грамота за 1 место в номинации «Конкурс видеороликов и презентаций по первоцветам»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6FE7" w:rsidRPr="005130EB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 w:rsidRPr="005130EB">
              <w:rPr>
                <w:rFonts w:ascii="Times New Roman" w:hAnsi="Times New Roman"/>
                <w:sz w:val="24"/>
                <w:szCs w:val="24"/>
              </w:rPr>
              <w:t>Чаплин Алексей</w:t>
            </w:r>
          </w:p>
        </w:tc>
        <w:tc>
          <w:tcPr>
            <w:tcW w:w="2132" w:type="dxa"/>
            <w:vMerge w:val="restart"/>
          </w:tcPr>
          <w:p w:rsidR="00F56FE7" w:rsidRPr="005130EB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 w:rsidRPr="005130EB">
              <w:rPr>
                <w:rFonts w:ascii="Times New Roman" w:hAnsi="Times New Roman"/>
                <w:sz w:val="24"/>
                <w:szCs w:val="24"/>
              </w:rPr>
              <w:t>Нилова Н.В.</w:t>
            </w:r>
          </w:p>
        </w:tc>
        <w:tc>
          <w:tcPr>
            <w:tcW w:w="1696" w:type="dxa"/>
            <w:vMerge w:val="restart"/>
          </w:tcPr>
          <w:p w:rsidR="00F56FE7" w:rsidRPr="005130EB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 w:rsidRPr="005130EB">
              <w:rPr>
                <w:rFonts w:ascii="Times New Roman" w:hAnsi="Times New Roman"/>
                <w:sz w:val="24"/>
                <w:szCs w:val="24"/>
              </w:rPr>
              <w:t>3 участника</w:t>
            </w:r>
          </w:p>
          <w:p w:rsidR="00F56FE7" w:rsidRPr="005130EB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 w:rsidRPr="005130EB">
              <w:rPr>
                <w:rFonts w:ascii="Times New Roman" w:hAnsi="Times New Roman"/>
                <w:sz w:val="24"/>
                <w:szCs w:val="24"/>
              </w:rPr>
              <w:t>3 призовых</w:t>
            </w:r>
          </w:p>
        </w:tc>
      </w:tr>
      <w:tr w:rsidR="00F56FE7" w:rsidTr="00F56FE7">
        <w:trPr>
          <w:trHeight w:val="258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5130EB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5130EB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56FE7" w:rsidRPr="005130EB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 w:rsidRPr="005130EB">
              <w:rPr>
                <w:rFonts w:ascii="Times New Roman" w:hAnsi="Times New Roman"/>
                <w:sz w:val="24"/>
                <w:szCs w:val="24"/>
              </w:rPr>
              <w:t>Грамота за 2 место в номинации «Конкурс видеороликов и презентаций по первоцветам»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6FE7" w:rsidRPr="005130EB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 w:rsidRPr="005130EB">
              <w:rPr>
                <w:rFonts w:ascii="Times New Roman" w:hAnsi="Times New Roman"/>
                <w:sz w:val="24"/>
                <w:szCs w:val="24"/>
              </w:rPr>
              <w:t>Юсупов Роман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58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F56FE7" w:rsidRPr="005130EB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  <w:tcBorders>
              <w:bottom w:val="single" w:sz="4" w:space="0" w:color="auto"/>
            </w:tcBorders>
          </w:tcPr>
          <w:p w:rsidR="00F56FE7" w:rsidRPr="005130EB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56FE7" w:rsidRPr="005130EB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 w:rsidRPr="005130EB">
              <w:rPr>
                <w:rFonts w:ascii="Times New Roman" w:hAnsi="Times New Roman"/>
                <w:sz w:val="24"/>
                <w:szCs w:val="24"/>
              </w:rPr>
              <w:t>Грамота за 3 место в номинации «Конкурс видеороликов и презентаций по первоцветам»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6FE7" w:rsidRPr="005130EB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 w:rsidRPr="005130EB">
              <w:rPr>
                <w:rFonts w:ascii="Times New Roman" w:hAnsi="Times New Roman"/>
                <w:sz w:val="24"/>
                <w:szCs w:val="24"/>
              </w:rPr>
              <w:t>Варламов Даниил</w:t>
            </w:r>
          </w:p>
        </w:tc>
        <w:tc>
          <w:tcPr>
            <w:tcW w:w="2132" w:type="dxa"/>
            <w:vMerge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489"/>
        </w:trPr>
        <w:tc>
          <w:tcPr>
            <w:tcW w:w="817" w:type="dxa"/>
            <w:vMerge w:val="restart"/>
          </w:tcPr>
          <w:p w:rsidR="00F56FE7" w:rsidRPr="00A858D1" w:rsidRDefault="00D70D6C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6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F12354">
              <w:rPr>
                <w:rFonts w:ascii="Times New Roman" w:hAnsi="Times New Roman"/>
              </w:rPr>
              <w:t>25.02.2021</w:t>
            </w:r>
          </w:p>
        </w:tc>
        <w:tc>
          <w:tcPr>
            <w:tcW w:w="2531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Региональный конкурс «Славяночка 2021» - «Чтецы»</w:t>
            </w: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Диплом участника в номинации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 «Я славлю Родину свою»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Ажгалиева Милана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Нилова Н.В.</w:t>
            </w:r>
          </w:p>
        </w:tc>
        <w:tc>
          <w:tcPr>
            <w:tcW w:w="1696" w:type="dxa"/>
            <w:vMerge w:val="restart"/>
          </w:tcPr>
          <w:p w:rsidR="00F56FE7" w:rsidRDefault="00D70D6C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56FE7">
              <w:rPr>
                <w:rFonts w:ascii="Times New Roman" w:hAnsi="Times New Roman"/>
              </w:rPr>
              <w:t xml:space="preserve"> участник</w:t>
            </w:r>
            <w:r>
              <w:rPr>
                <w:rFonts w:ascii="Times New Roman" w:hAnsi="Times New Roman"/>
              </w:rPr>
              <w:t>а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призовое</w:t>
            </w:r>
          </w:p>
        </w:tc>
      </w:tr>
      <w:tr w:rsidR="00F56FE7" w:rsidTr="00F56FE7">
        <w:trPr>
          <w:trHeight w:val="411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12354">
              <w:rPr>
                <w:rFonts w:ascii="Times New Roman" w:hAnsi="Times New Roman"/>
              </w:rPr>
              <w:t xml:space="preserve">иплом </w:t>
            </w:r>
            <w:r>
              <w:rPr>
                <w:rFonts w:ascii="Times New Roman" w:hAnsi="Times New Roman"/>
              </w:rPr>
              <w:t>л</w:t>
            </w:r>
            <w:r w:rsidRPr="00F12354">
              <w:rPr>
                <w:rFonts w:ascii="Times New Roman" w:hAnsi="Times New Roman"/>
              </w:rPr>
              <w:t>ауреат</w:t>
            </w:r>
            <w:r>
              <w:rPr>
                <w:rFonts w:ascii="Times New Roman" w:hAnsi="Times New Roman"/>
              </w:rPr>
              <w:t>а</w:t>
            </w:r>
            <w:r w:rsidRPr="00F12354">
              <w:rPr>
                <w:rFonts w:ascii="Times New Roman" w:hAnsi="Times New Roman"/>
              </w:rPr>
              <w:t xml:space="preserve"> 3 степени</w:t>
            </w:r>
            <w:r w:rsidRPr="00A858D1">
              <w:rPr>
                <w:rFonts w:ascii="Times New Roman" w:hAnsi="Times New Roman"/>
              </w:rPr>
              <w:t xml:space="preserve"> в номинации «Я славлю Родину свою» 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Петрова Марина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6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  <w:bCs/>
                <w:color w:val="000000"/>
              </w:rPr>
              <w:t xml:space="preserve">28.04.2021 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 w:val="restart"/>
          </w:tcPr>
          <w:p w:rsidR="00F56FE7" w:rsidRPr="008874CC" w:rsidRDefault="00F56FE7" w:rsidP="00F56FE7">
            <w:pPr>
              <w:rPr>
                <w:rFonts w:ascii="Times New Roman" w:hAnsi="Times New Roman" w:cs="Times New Roman"/>
              </w:rPr>
            </w:pPr>
            <w:r w:rsidRPr="008874CC">
              <w:rPr>
                <w:rFonts w:ascii="Times New Roman" w:hAnsi="Times New Roman" w:cs="Times New Roman"/>
              </w:rPr>
              <w:t xml:space="preserve">Региональный этап Всероссийского детского экологического форума </w:t>
            </w:r>
          </w:p>
          <w:p w:rsidR="00F56FE7" w:rsidRPr="008874CC" w:rsidRDefault="00F56FE7" w:rsidP="00F56FE7">
            <w:pPr>
              <w:rPr>
                <w:rFonts w:ascii="Times New Roman" w:hAnsi="Times New Roman" w:cs="Times New Roman"/>
                <w:color w:val="FF0000"/>
              </w:rPr>
            </w:pPr>
            <w:r w:rsidRPr="008874CC">
              <w:rPr>
                <w:rFonts w:ascii="Times New Roman" w:hAnsi="Times New Roman" w:cs="Times New Roman"/>
              </w:rPr>
              <w:t>«Зеленая планета – 2021»</w:t>
            </w:r>
          </w:p>
        </w:tc>
        <w:tc>
          <w:tcPr>
            <w:tcW w:w="4111" w:type="dxa"/>
          </w:tcPr>
          <w:p w:rsidR="00F56FE7" w:rsidRPr="008874CC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8874CC">
              <w:rPr>
                <w:rFonts w:ascii="Times New Roman" w:hAnsi="Times New Roman" w:cs="Times New Roman"/>
                <w:bCs/>
                <w:color w:val="000000"/>
              </w:rPr>
              <w:t xml:space="preserve">Грамота 1 место в номинации «Зеленая планета глазами детей» </w:t>
            </w:r>
          </w:p>
        </w:tc>
        <w:tc>
          <w:tcPr>
            <w:tcW w:w="2835" w:type="dxa"/>
          </w:tcPr>
          <w:p w:rsidR="00F56FE7" w:rsidRPr="008874CC" w:rsidRDefault="00F56FE7" w:rsidP="00F56FE7">
            <w:pPr>
              <w:pStyle w:val="ab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8874CC">
              <w:rPr>
                <w:rFonts w:ascii="Times New Roman" w:hAnsi="Times New Roman" w:cs="Times New Roman"/>
                <w:bCs/>
                <w:color w:val="000000"/>
              </w:rPr>
              <w:t xml:space="preserve">Шира Валерия, </w:t>
            </w:r>
          </w:p>
          <w:p w:rsidR="00F56FE7" w:rsidRPr="008874CC" w:rsidRDefault="00F56FE7" w:rsidP="00F56FE7">
            <w:pPr>
              <w:pStyle w:val="ab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color w:val="FF0000"/>
              </w:rPr>
            </w:pPr>
            <w:r w:rsidRPr="008874CC">
              <w:rPr>
                <w:rFonts w:ascii="Times New Roman" w:hAnsi="Times New Roman" w:cs="Times New Roman"/>
                <w:bCs/>
                <w:color w:val="000000"/>
              </w:rPr>
              <w:t>ДО «Палитра»</w:t>
            </w:r>
          </w:p>
        </w:tc>
        <w:tc>
          <w:tcPr>
            <w:tcW w:w="2132" w:type="dxa"/>
            <w:vMerge w:val="restart"/>
          </w:tcPr>
          <w:p w:rsidR="00F56FE7" w:rsidRPr="008874CC" w:rsidRDefault="00F56FE7" w:rsidP="00F56FE7">
            <w:pPr>
              <w:pStyle w:val="ab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color w:val="FF0000"/>
              </w:rPr>
            </w:pPr>
            <w:r w:rsidRPr="008874CC">
              <w:rPr>
                <w:rFonts w:ascii="Times New Roman" w:hAnsi="Times New Roman" w:cs="Times New Roman"/>
                <w:bCs/>
                <w:color w:val="000000"/>
              </w:rPr>
              <w:t>Граубергер Н. Л.</w:t>
            </w:r>
          </w:p>
          <w:p w:rsidR="00F56FE7" w:rsidRPr="008874CC" w:rsidRDefault="00F56FE7" w:rsidP="00F56FE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6" w:type="dxa"/>
            <w:vMerge w:val="restart"/>
          </w:tcPr>
          <w:p w:rsidR="00F56FE7" w:rsidRDefault="00D70D6C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F56FE7">
              <w:rPr>
                <w:rFonts w:ascii="Times New Roman" w:hAnsi="Times New Roman"/>
              </w:rPr>
              <w:t xml:space="preserve"> участника</w:t>
            </w:r>
          </w:p>
          <w:p w:rsidR="00F56FE7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52 </w:t>
            </w:r>
            <w:r>
              <w:rPr>
                <w:rFonts w:ascii="Times New Roman" w:hAnsi="Times New Roman"/>
              </w:rPr>
              <w:t>призовых</w:t>
            </w:r>
          </w:p>
          <w:p w:rsidR="00F56FE7" w:rsidRDefault="00F56FE7" w:rsidP="00F56FE7">
            <w:pPr>
              <w:rPr>
                <w:rFonts w:ascii="Times New Roman" w:hAnsi="Times New Roman"/>
              </w:rPr>
            </w:pPr>
          </w:p>
          <w:p w:rsidR="00F56FE7" w:rsidRDefault="00F56FE7" w:rsidP="00F56FE7">
            <w:pPr>
              <w:rPr>
                <w:rFonts w:ascii="Times New Roman" w:hAnsi="Times New Roman"/>
              </w:rPr>
            </w:pPr>
          </w:p>
          <w:p w:rsidR="00F56FE7" w:rsidRDefault="00F56FE7" w:rsidP="00F56FE7">
            <w:pPr>
              <w:rPr>
                <w:rFonts w:ascii="Times New Roman" w:hAnsi="Times New Roman"/>
              </w:rPr>
            </w:pPr>
          </w:p>
          <w:p w:rsidR="00F56FE7" w:rsidRDefault="00F56FE7" w:rsidP="00F56FE7">
            <w:pPr>
              <w:rPr>
                <w:rFonts w:ascii="Times New Roman" w:hAnsi="Times New Roman"/>
              </w:rPr>
            </w:pPr>
          </w:p>
          <w:p w:rsidR="00F56FE7" w:rsidRDefault="00F56FE7" w:rsidP="00F56FE7">
            <w:pPr>
              <w:rPr>
                <w:rFonts w:ascii="Times New Roman" w:hAnsi="Times New Roman"/>
              </w:rPr>
            </w:pPr>
          </w:p>
          <w:p w:rsidR="00F56FE7" w:rsidRDefault="00F56FE7" w:rsidP="00F56FE7">
            <w:pPr>
              <w:rPr>
                <w:rFonts w:ascii="Times New Roman" w:hAnsi="Times New Roman"/>
              </w:rPr>
            </w:pPr>
          </w:p>
          <w:p w:rsidR="00F56FE7" w:rsidRDefault="00F56FE7" w:rsidP="00F56FE7">
            <w:pPr>
              <w:rPr>
                <w:rFonts w:ascii="Times New Roman" w:hAnsi="Times New Roman"/>
              </w:rPr>
            </w:pPr>
          </w:p>
          <w:p w:rsidR="00F56FE7" w:rsidRDefault="00F56FE7" w:rsidP="00F56FE7">
            <w:pPr>
              <w:rPr>
                <w:rFonts w:ascii="Times New Roman" w:hAnsi="Times New Roman"/>
              </w:rPr>
            </w:pPr>
          </w:p>
          <w:p w:rsidR="00F56FE7" w:rsidRDefault="00F56FE7" w:rsidP="00F56FE7">
            <w:pPr>
              <w:rPr>
                <w:rFonts w:ascii="Times New Roman" w:hAnsi="Times New Roman"/>
              </w:rPr>
            </w:pPr>
          </w:p>
          <w:p w:rsidR="00F56FE7" w:rsidRDefault="00F56FE7" w:rsidP="00F56FE7">
            <w:pPr>
              <w:rPr>
                <w:rFonts w:ascii="Times New Roman" w:hAnsi="Times New Roman"/>
              </w:rPr>
            </w:pP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8874CC" w:rsidRDefault="00F56FE7" w:rsidP="00F56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56FE7" w:rsidRPr="008874CC" w:rsidRDefault="00F56FE7" w:rsidP="00F56FE7">
            <w:pPr>
              <w:rPr>
                <w:rFonts w:ascii="Times New Roman" w:hAnsi="Times New Roman" w:cs="Times New Roman"/>
              </w:rPr>
            </w:pPr>
            <w:r w:rsidRPr="008874CC">
              <w:rPr>
                <w:rFonts w:ascii="Times New Roman" w:hAnsi="Times New Roman" w:cs="Times New Roman"/>
              </w:rPr>
              <w:t xml:space="preserve">Грамота 1 место </w:t>
            </w:r>
            <w:r w:rsidRPr="008874CC">
              <w:rPr>
                <w:rFonts w:ascii="Times New Roman" w:hAnsi="Times New Roman" w:cs="Times New Roman"/>
                <w:bCs/>
                <w:color w:val="000000"/>
              </w:rPr>
              <w:t>в номинации «Зеленая планета глазами детей»</w:t>
            </w:r>
          </w:p>
        </w:tc>
        <w:tc>
          <w:tcPr>
            <w:tcW w:w="2835" w:type="dxa"/>
          </w:tcPr>
          <w:p w:rsidR="00F56FE7" w:rsidRPr="008874CC" w:rsidRDefault="00F56FE7" w:rsidP="00F56FE7">
            <w:pPr>
              <w:tabs>
                <w:tab w:val="num" w:pos="0"/>
                <w:tab w:val="left" w:pos="8787"/>
              </w:tabs>
              <w:suppressAutoHyphens/>
              <w:ind w:right="-33"/>
              <w:rPr>
                <w:rFonts w:ascii="Times New Roman" w:hAnsi="Times New Roman" w:cs="Times New Roman"/>
              </w:rPr>
            </w:pPr>
            <w:r w:rsidRPr="008874CC">
              <w:rPr>
                <w:rFonts w:ascii="Times New Roman" w:hAnsi="Times New Roman" w:cs="Times New Roman"/>
              </w:rPr>
              <w:t xml:space="preserve">Третьякова София, </w:t>
            </w:r>
          </w:p>
          <w:p w:rsidR="00F56FE7" w:rsidRPr="008874CC" w:rsidRDefault="00F56FE7" w:rsidP="00F56FE7">
            <w:pPr>
              <w:tabs>
                <w:tab w:val="num" w:pos="0"/>
                <w:tab w:val="left" w:pos="8787"/>
              </w:tabs>
              <w:suppressAutoHyphens/>
              <w:ind w:right="-33"/>
              <w:rPr>
                <w:rFonts w:ascii="Times New Roman" w:hAnsi="Times New Roman" w:cs="Times New Roman"/>
              </w:rPr>
            </w:pPr>
            <w:r w:rsidRPr="008874CC">
              <w:rPr>
                <w:rFonts w:ascii="Times New Roman" w:hAnsi="Times New Roman" w:cs="Times New Roman"/>
              </w:rPr>
              <w:t>ДО «Палитра»</w:t>
            </w:r>
          </w:p>
        </w:tc>
        <w:tc>
          <w:tcPr>
            <w:tcW w:w="2132" w:type="dxa"/>
            <w:vMerge/>
          </w:tcPr>
          <w:p w:rsidR="00F56FE7" w:rsidRPr="008874CC" w:rsidRDefault="00F56FE7" w:rsidP="00F56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8874CC" w:rsidRDefault="00F56FE7" w:rsidP="00F56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56FE7" w:rsidRPr="008874CC" w:rsidRDefault="00F56FE7" w:rsidP="00F56FE7">
            <w:pPr>
              <w:rPr>
                <w:rFonts w:ascii="Times New Roman" w:hAnsi="Times New Roman" w:cs="Times New Roman"/>
              </w:rPr>
            </w:pPr>
            <w:r w:rsidRPr="008874CC">
              <w:rPr>
                <w:rFonts w:ascii="Times New Roman" w:hAnsi="Times New Roman" w:cs="Times New Roman"/>
              </w:rPr>
              <w:t xml:space="preserve">Грамота 1 место </w:t>
            </w:r>
            <w:r w:rsidRPr="008874CC">
              <w:rPr>
                <w:rFonts w:ascii="Times New Roman" w:hAnsi="Times New Roman" w:cs="Times New Roman"/>
                <w:bCs/>
                <w:color w:val="000000"/>
              </w:rPr>
              <w:t>в номинации «Зеленая планета глазами детей»</w:t>
            </w:r>
          </w:p>
        </w:tc>
        <w:tc>
          <w:tcPr>
            <w:tcW w:w="2835" w:type="dxa"/>
          </w:tcPr>
          <w:p w:rsidR="00F56FE7" w:rsidRPr="008874CC" w:rsidRDefault="00F56FE7" w:rsidP="00F56FE7">
            <w:pPr>
              <w:tabs>
                <w:tab w:val="num" w:pos="0"/>
                <w:tab w:val="left" w:pos="8787"/>
              </w:tabs>
              <w:suppressAutoHyphens/>
              <w:ind w:right="-33"/>
              <w:rPr>
                <w:rFonts w:ascii="Times New Roman" w:hAnsi="Times New Roman" w:cs="Times New Roman"/>
              </w:rPr>
            </w:pPr>
            <w:r w:rsidRPr="008874CC">
              <w:rPr>
                <w:rFonts w:ascii="Times New Roman" w:hAnsi="Times New Roman" w:cs="Times New Roman"/>
              </w:rPr>
              <w:t xml:space="preserve">Анточи Сергей, </w:t>
            </w:r>
          </w:p>
          <w:p w:rsidR="00F56FE7" w:rsidRPr="008874CC" w:rsidRDefault="00F56FE7" w:rsidP="00F56FE7">
            <w:pPr>
              <w:tabs>
                <w:tab w:val="num" w:pos="0"/>
                <w:tab w:val="left" w:pos="8787"/>
              </w:tabs>
              <w:suppressAutoHyphens/>
              <w:ind w:right="-33"/>
              <w:rPr>
                <w:rFonts w:ascii="Times New Roman" w:hAnsi="Times New Roman" w:cs="Times New Roman"/>
              </w:rPr>
            </w:pPr>
            <w:r w:rsidRPr="008874CC">
              <w:rPr>
                <w:rFonts w:ascii="Times New Roman" w:hAnsi="Times New Roman" w:cs="Times New Roman"/>
              </w:rPr>
              <w:t>ДО «Мастеренок»</w:t>
            </w:r>
          </w:p>
        </w:tc>
        <w:tc>
          <w:tcPr>
            <w:tcW w:w="2132" w:type="dxa"/>
            <w:vMerge/>
          </w:tcPr>
          <w:p w:rsidR="00F56FE7" w:rsidRPr="008874CC" w:rsidRDefault="00F56FE7" w:rsidP="00F56FE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8874CC" w:rsidRDefault="00F56FE7" w:rsidP="00F56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56FE7" w:rsidRPr="008874CC" w:rsidRDefault="00F56FE7" w:rsidP="00F56FE7">
            <w:pPr>
              <w:rPr>
                <w:rFonts w:ascii="Times New Roman" w:hAnsi="Times New Roman" w:cs="Times New Roman"/>
              </w:rPr>
            </w:pPr>
            <w:r w:rsidRPr="008874CC">
              <w:rPr>
                <w:rFonts w:ascii="Times New Roman" w:hAnsi="Times New Roman" w:cs="Times New Roman"/>
              </w:rPr>
              <w:t xml:space="preserve">Грамота 3 место </w:t>
            </w:r>
            <w:r w:rsidRPr="008874CC">
              <w:rPr>
                <w:rFonts w:ascii="Times New Roman" w:hAnsi="Times New Roman" w:cs="Times New Roman"/>
                <w:bCs/>
                <w:color w:val="000000"/>
              </w:rPr>
              <w:t>в номинации «Зеленая планета глазами детей»</w:t>
            </w:r>
          </w:p>
        </w:tc>
        <w:tc>
          <w:tcPr>
            <w:tcW w:w="2835" w:type="dxa"/>
          </w:tcPr>
          <w:p w:rsidR="00F56FE7" w:rsidRPr="008874CC" w:rsidRDefault="00F56FE7" w:rsidP="00F56FE7">
            <w:pPr>
              <w:tabs>
                <w:tab w:val="num" w:pos="0"/>
                <w:tab w:val="left" w:pos="8787"/>
              </w:tabs>
              <w:suppressAutoHyphens/>
              <w:ind w:right="-33"/>
              <w:rPr>
                <w:rFonts w:ascii="Times New Roman" w:hAnsi="Times New Roman" w:cs="Times New Roman"/>
              </w:rPr>
            </w:pPr>
            <w:r w:rsidRPr="008874CC">
              <w:rPr>
                <w:rFonts w:ascii="Times New Roman" w:hAnsi="Times New Roman" w:cs="Times New Roman"/>
              </w:rPr>
              <w:t xml:space="preserve">Лобанова Дарья, </w:t>
            </w:r>
          </w:p>
          <w:p w:rsidR="00F56FE7" w:rsidRPr="008874CC" w:rsidRDefault="00F56FE7" w:rsidP="00F56FE7">
            <w:pPr>
              <w:tabs>
                <w:tab w:val="num" w:pos="0"/>
                <w:tab w:val="left" w:pos="8787"/>
              </w:tabs>
              <w:suppressAutoHyphens/>
              <w:ind w:right="-33"/>
              <w:rPr>
                <w:rFonts w:ascii="Times New Roman" w:hAnsi="Times New Roman" w:cs="Times New Roman"/>
              </w:rPr>
            </w:pPr>
            <w:proofErr w:type="gramStart"/>
            <w:r w:rsidRPr="008874CC">
              <w:rPr>
                <w:rFonts w:ascii="Times New Roman" w:hAnsi="Times New Roman" w:cs="Times New Roman"/>
              </w:rPr>
              <w:t>ДО «Умелые  руки»</w:t>
            </w:r>
            <w:proofErr w:type="gramEnd"/>
          </w:p>
        </w:tc>
        <w:tc>
          <w:tcPr>
            <w:tcW w:w="2132" w:type="dxa"/>
            <w:vMerge w:val="restart"/>
          </w:tcPr>
          <w:p w:rsidR="00F56FE7" w:rsidRPr="008874CC" w:rsidRDefault="00F56FE7" w:rsidP="00F56FE7">
            <w:pPr>
              <w:tabs>
                <w:tab w:val="num" w:pos="0"/>
                <w:tab w:val="left" w:pos="8787"/>
              </w:tabs>
              <w:suppressAutoHyphens/>
              <w:ind w:right="-33"/>
              <w:rPr>
                <w:rFonts w:ascii="Times New Roman" w:hAnsi="Times New Roman" w:cs="Times New Roman"/>
              </w:rPr>
            </w:pPr>
            <w:r w:rsidRPr="008874CC">
              <w:rPr>
                <w:rFonts w:ascii="Times New Roman" w:hAnsi="Times New Roman" w:cs="Times New Roman"/>
              </w:rPr>
              <w:t>Переходнова Н. Н.</w:t>
            </w:r>
          </w:p>
          <w:p w:rsidR="00F56FE7" w:rsidRPr="008874CC" w:rsidRDefault="00F56FE7" w:rsidP="00F56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8874CC" w:rsidRDefault="00F56FE7" w:rsidP="00F56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56FE7" w:rsidRPr="008874CC" w:rsidRDefault="00F56FE7" w:rsidP="00F56FE7">
            <w:pPr>
              <w:rPr>
                <w:rFonts w:ascii="Times New Roman" w:hAnsi="Times New Roman" w:cs="Times New Roman"/>
              </w:rPr>
            </w:pPr>
            <w:r w:rsidRPr="008874CC">
              <w:rPr>
                <w:rFonts w:ascii="Times New Roman" w:hAnsi="Times New Roman" w:cs="Times New Roman"/>
              </w:rPr>
              <w:t xml:space="preserve">Грамота 3 место </w:t>
            </w:r>
            <w:r w:rsidRPr="008874CC">
              <w:rPr>
                <w:rFonts w:ascii="Times New Roman" w:hAnsi="Times New Roman" w:cs="Times New Roman"/>
                <w:bCs/>
                <w:color w:val="000000"/>
              </w:rPr>
              <w:t xml:space="preserve"> в номинации «Зеленая планета глазами детей»</w:t>
            </w:r>
          </w:p>
        </w:tc>
        <w:tc>
          <w:tcPr>
            <w:tcW w:w="2835" w:type="dxa"/>
          </w:tcPr>
          <w:p w:rsidR="00F56FE7" w:rsidRPr="008874CC" w:rsidRDefault="00F56FE7" w:rsidP="00F56FE7">
            <w:pPr>
              <w:tabs>
                <w:tab w:val="num" w:pos="0"/>
                <w:tab w:val="left" w:pos="8787"/>
              </w:tabs>
              <w:suppressAutoHyphens/>
              <w:ind w:right="-33"/>
              <w:rPr>
                <w:rFonts w:ascii="Times New Roman" w:hAnsi="Times New Roman" w:cs="Times New Roman"/>
              </w:rPr>
            </w:pPr>
            <w:r w:rsidRPr="008874CC">
              <w:rPr>
                <w:rFonts w:ascii="Times New Roman" w:hAnsi="Times New Roman" w:cs="Times New Roman"/>
              </w:rPr>
              <w:t xml:space="preserve">Зайцева Алина, </w:t>
            </w:r>
          </w:p>
          <w:p w:rsidR="00F56FE7" w:rsidRDefault="00F56FE7" w:rsidP="00F56FE7">
            <w:pPr>
              <w:tabs>
                <w:tab w:val="num" w:pos="0"/>
                <w:tab w:val="left" w:pos="8787"/>
              </w:tabs>
              <w:suppressAutoHyphens/>
              <w:ind w:right="-33"/>
              <w:rPr>
                <w:rFonts w:ascii="Times New Roman" w:hAnsi="Times New Roman" w:cs="Times New Roman"/>
              </w:rPr>
            </w:pPr>
            <w:proofErr w:type="gramStart"/>
            <w:r w:rsidRPr="008874CC">
              <w:rPr>
                <w:rFonts w:ascii="Times New Roman" w:hAnsi="Times New Roman" w:cs="Times New Roman"/>
              </w:rPr>
              <w:t>ДО «Умелые  руки»</w:t>
            </w:r>
            <w:proofErr w:type="gramEnd"/>
          </w:p>
          <w:p w:rsidR="00F56FE7" w:rsidRPr="008874CC" w:rsidRDefault="00F56FE7" w:rsidP="00F56FE7">
            <w:pPr>
              <w:tabs>
                <w:tab w:val="num" w:pos="0"/>
                <w:tab w:val="left" w:pos="8787"/>
              </w:tabs>
              <w:suppressAutoHyphens/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</w:tcPr>
          <w:p w:rsidR="00F56FE7" w:rsidRPr="008874CC" w:rsidRDefault="00F56FE7" w:rsidP="00F56FE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8874CC" w:rsidRDefault="00F56FE7" w:rsidP="00F56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56FE7" w:rsidRPr="008874CC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74CC">
              <w:rPr>
                <w:rFonts w:ascii="Times New Roman" w:hAnsi="Times New Roman" w:cs="Times New Roman"/>
                <w:color w:val="000000"/>
              </w:rPr>
              <w:t xml:space="preserve">Грамота 3 место в </w:t>
            </w:r>
            <w:r w:rsidRPr="008874CC">
              <w:rPr>
                <w:rFonts w:ascii="Times New Roman" w:hAnsi="Times New Roman" w:cs="Times New Roman"/>
                <w:bCs/>
                <w:color w:val="000000"/>
              </w:rPr>
              <w:t xml:space="preserve">номинации «Многообразие вековых традиций» </w:t>
            </w:r>
          </w:p>
        </w:tc>
        <w:tc>
          <w:tcPr>
            <w:tcW w:w="2835" w:type="dxa"/>
          </w:tcPr>
          <w:p w:rsidR="00F56FE7" w:rsidRPr="008874CC" w:rsidRDefault="00F56FE7" w:rsidP="00F56FE7">
            <w:pPr>
              <w:tabs>
                <w:tab w:val="num" w:pos="0"/>
                <w:tab w:val="left" w:pos="8787"/>
              </w:tabs>
              <w:suppressAutoHyphens/>
              <w:ind w:right="-33"/>
              <w:rPr>
                <w:rFonts w:ascii="Times New Roman" w:hAnsi="Times New Roman" w:cs="Times New Roman"/>
              </w:rPr>
            </w:pPr>
            <w:r w:rsidRPr="008874CC">
              <w:rPr>
                <w:rFonts w:ascii="Times New Roman" w:hAnsi="Times New Roman" w:cs="Times New Roman"/>
                <w:color w:val="000000"/>
              </w:rPr>
              <w:t>ДО «Сказка» (10 ч.)</w:t>
            </w:r>
          </w:p>
        </w:tc>
        <w:tc>
          <w:tcPr>
            <w:tcW w:w="2132" w:type="dxa"/>
            <w:vMerge w:val="restart"/>
          </w:tcPr>
          <w:p w:rsidR="00F56FE7" w:rsidRPr="008874CC" w:rsidRDefault="00F56FE7" w:rsidP="00F56FE7">
            <w:pPr>
              <w:rPr>
                <w:rFonts w:ascii="Times New Roman" w:hAnsi="Times New Roman" w:cs="Times New Roman"/>
              </w:rPr>
            </w:pPr>
            <w:r w:rsidRPr="008874CC">
              <w:rPr>
                <w:rFonts w:ascii="Times New Roman" w:hAnsi="Times New Roman" w:cs="Times New Roman"/>
                <w:color w:val="000000"/>
              </w:rPr>
              <w:t>Нилова Н.В.</w:t>
            </w:r>
          </w:p>
          <w:p w:rsidR="00F56FE7" w:rsidRPr="008874CC" w:rsidRDefault="00F56FE7" w:rsidP="00F56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Грамота 3 место </w:t>
            </w:r>
            <w:r w:rsidRPr="00A858D1">
              <w:rPr>
                <w:rFonts w:ascii="Times New Roman" w:hAnsi="Times New Roman"/>
                <w:color w:val="000000"/>
              </w:rPr>
              <w:t xml:space="preserve">в </w:t>
            </w:r>
            <w:r w:rsidRPr="00A858D1">
              <w:rPr>
                <w:rFonts w:ascii="Times New Roman" w:hAnsi="Times New Roman"/>
                <w:bCs/>
                <w:color w:val="000000"/>
              </w:rPr>
              <w:t xml:space="preserve">номинации </w:t>
            </w:r>
            <w:r w:rsidRPr="00A858D1">
              <w:rPr>
                <w:rFonts w:ascii="Times New Roman" w:hAnsi="Times New Roman"/>
                <w:bCs/>
                <w:color w:val="000000"/>
              </w:rPr>
              <w:lastRenderedPageBreak/>
              <w:t>«Многообразие вековых традиций»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tabs>
                <w:tab w:val="num" w:pos="0"/>
                <w:tab w:val="left" w:pos="8787"/>
              </w:tabs>
              <w:suppressAutoHyphens/>
              <w:ind w:right="-33"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lastRenderedPageBreak/>
              <w:t>ДО «Радуга» (10 ч.)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  <w:bCs/>
                <w:color w:val="000000"/>
              </w:rPr>
              <w:t>Грамота</w:t>
            </w:r>
            <w:r w:rsidRPr="00A858D1">
              <w:rPr>
                <w:rFonts w:ascii="Times New Roman" w:hAnsi="Times New Roman"/>
              </w:rPr>
              <w:t xml:space="preserve"> 1 место </w:t>
            </w:r>
            <w:r w:rsidRPr="00A858D1">
              <w:rPr>
                <w:rFonts w:ascii="Times New Roman" w:hAnsi="Times New Roman"/>
                <w:bCs/>
                <w:color w:val="000000"/>
              </w:rPr>
              <w:t>в номинации «Природа – бесценный дар, один на всех»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tabs>
                <w:tab w:val="num" w:pos="0"/>
                <w:tab w:val="left" w:pos="8787"/>
              </w:tabs>
              <w:suppressAutoHyphens/>
              <w:ind w:right="-33"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«Ребус» (10 ч.)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Пластинина Т.Ю.</w:t>
            </w: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A858D1">
              <w:rPr>
                <w:rFonts w:ascii="Times New Roman" w:hAnsi="Times New Roman"/>
                <w:bCs/>
                <w:color w:val="000000"/>
              </w:rPr>
              <w:t xml:space="preserve">Грамота 2 место в номинации «Природа – бесценный дар, один на всех» </w:t>
            </w:r>
          </w:p>
        </w:tc>
        <w:tc>
          <w:tcPr>
            <w:tcW w:w="2835" w:type="dxa"/>
          </w:tcPr>
          <w:p w:rsidR="00F56FE7" w:rsidRPr="008874CC" w:rsidRDefault="00F56FE7" w:rsidP="00F56FE7">
            <w:pPr>
              <w:tabs>
                <w:tab w:val="num" w:pos="0"/>
                <w:tab w:val="left" w:pos="8787"/>
              </w:tabs>
              <w:suppressAutoHyphens/>
              <w:ind w:right="-33"/>
              <w:rPr>
                <w:rFonts w:ascii="Times New Roman" w:hAnsi="Times New Roman"/>
              </w:rPr>
            </w:pPr>
            <w:r w:rsidRPr="008874CC">
              <w:rPr>
                <w:rFonts w:ascii="Times New Roman" w:hAnsi="Times New Roman"/>
                <w:color w:val="000000"/>
              </w:rPr>
              <w:t>ДО «ЗОЖ»(7 ч.)</w:t>
            </w:r>
          </w:p>
        </w:tc>
        <w:tc>
          <w:tcPr>
            <w:tcW w:w="2132" w:type="dxa"/>
            <w:vMerge w:val="restart"/>
          </w:tcPr>
          <w:p w:rsidR="00F56FE7" w:rsidRPr="008874CC" w:rsidRDefault="00F56FE7" w:rsidP="00F56FE7">
            <w:pPr>
              <w:rPr>
                <w:rFonts w:ascii="Times New Roman" w:hAnsi="Times New Roman"/>
              </w:rPr>
            </w:pPr>
            <w:r w:rsidRPr="008874CC">
              <w:rPr>
                <w:rFonts w:ascii="Times New Roman" w:hAnsi="Times New Roman"/>
                <w:color w:val="000000"/>
              </w:rPr>
              <w:t>Никредина О.Г.</w:t>
            </w:r>
          </w:p>
          <w:p w:rsidR="00F56FE7" w:rsidRPr="008874CC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  <w:color w:val="000000"/>
              </w:rPr>
              <w:t xml:space="preserve">Грамота </w:t>
            </w:r>
            <w:r w:rsidRPr="00A858D1">
              <w:rPr>
                <w:rFonts w:ascii="Times New Roman" w:hAnsi="Times New Roman"/>
                <w:bCs/>
                <w:color w:val="000000"/>
              </w:rPr>
              <w:t>3 место в номинации «Природа – бесценный дар, один на всех»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tabs>
                <w:tab w:val="num" w:pos="0"/>
                <w:tab w:val="left" w:pos="8787"/>
              </w:tabs>
              <w:suppressAutoHyphens/>
              <w:ind w:right="-33"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  <w:color w:val="000000"/>
              </w:rPr>
              <w:t>ДО «Компас» (10 ч)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96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8874CC">
              <w:rPr>
                <w:rFonts w:ascii="Times New Roman" w:hAnsi="Times New Roman"/>
              </w:rPr>
              <w:t>01.06.2021</w:t>
            </w:r>
          </w:p>
        </w:tc>
        <w:tc>
          <w:tcPr>
            <w:tcW w:w="2531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  <w:r w:rsidRPr="00A858D1">
              <w:rPr>
                <w:rFonts w:ascii="Times New Roman" w:hAnsi="Times New Roman"/>
              </w:rPr>
              <w:t>Благотворительный социально-значимый проект на 2020-2021 учебный год «Экология: тревоги и надежды»</w:t>
            </w: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за 1 место в номинации «Видеоролики»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jc w:val="both"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Кусаковская Анастасия, </w:t>
            </w:r>
          </w:p>
          <w:p w:rsidR="00F56FE7" w:rsidRPr="00A858D1" w:rsidRDefault="00F56FE7" w:rsidP="00F56FE7">
            <w:pPr>
              <w:contextualSpacing/>
              <w:jc w:val="both"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ДО «Муравейник» </w:t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Нилова Н. В.</w:t>
            </w:r>
          </w:p>
        </w:tc>
        <w:tc>
          <w:tcPr>
            <w:tcW w:w="1696" w:type="dxa"/>
            <w:vMerge w:val="restart"/>
          </w:tcPr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участников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призовых</w:t>
            </w:r>
          </w:p>
        </w:tc>
      </w:tr>
      <w:tr w:rsidR="00F56FE7" w:rsidTr="00F56FE7">
        <w:trPr>
          <w:trHeight w:val="260"/>
        </w:trPr>
        <w:tc>
          <w:tcPr>
            <w:tcW w:w="817" w:type="dxa"/>
            <w:vMerge/>
          </w:tcPr>
          <w:p w:rsidR="00F56FE7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8874CC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Никашина Виктория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8874CC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</w:t>
            </w:r>
            <w:r w:rsidRPr="008874CC">
              <w:rPr>
                <w:rFonts w:ascii="Times New Roman" w:hAnsi="Times New Roman"/>
              </w:rPr>
              <w:t>амота за 3 место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jc w:val="both"/>
              <w:rPr>
                <w:rFonts w:ascii="Times New Roman" w:hAnsi="Times New Roman"/>
              </w:rPr>
            </w:pPr>
            <w:r w:rsidRPr="008874CC">
              <w:rPr>
                <w:rFonts w:ascii="Times New Roman" w:hAnsi="Times New Roman"/>
              </w:rPr>
              <w:t>Абраменкова Дарья</w:t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Граубергер Н. Л.</w:t>
            </w:r>
          </w:p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8874CC">
              <w:rPr>
                <w:rFonts w:ascii="Times New Roman" w:hAnsi="Times New Roman"/>
              </w:rPr>
              <w:t>рамота за 2 место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jc w:val="both"/>
              <w:rPr>
                <w:rFonts w:ascii="Times New Roman" w:hAnsi="Times New Roman"/>
              </w:rPr>
            </w:pPr>
            <w:r w:rsidRPr="008874CC">
              <w:rPr>
                <w:rFonts w:ascii="Times New Roman" w:hAnsi="Times New Roman"/>
              </w:rPr>
              <w:t>Гамалян Виктория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Default="00F56FE7" w:rsidP="00F56FE7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F56FE7" w:rsidRPr="008874CC" w:rsidRDefault="00F56FE7" w:rsidP="00F56FE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Кочуров Владислав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Пластинина Т.Ю.</w:t>
            </w:r>
          </w:p>
        </w:tc>
        <w:tc>
          <w:tcPr>
            <w:tcW w:w="1696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96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F12354">
              <w:rPr>
                <w:rFonts w:ascii="Times New Roman" w:hAnsi="Times New Roman"/>
              </w:rPr>
              <w:t>31.05.2021</w:t>
            </w:r>
          </w:p>
        </w:tc>
        <w:tc>
          <w:tcPr>
            <w:tcW w:w="2531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F12354">
              <w:rPr>
                <w:rFonts w:ascii="Times New Roman" w:hAnsi="Times New Roman"/>
              </w:rPr>
              <w:t>Областная  акция «Вестники весны - 2021»</w:t>
            </w: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F12354">
              <w:rPr>
                <w:rFonts w:ascii="Times New Roman" w:hAnsi="Times New Roman"/>
              </w:rPr>
              <w:t>1 место</w:t>
            </w:r>
            <w:r>
              <w:rPr>
                <w:rFonts w:ascii="Times New Roman" w:hAnsi="Times New Roman"/>
              </w:rPr>
              <w:t xml:space="preserve"> в номинации «Конкурс видеороликов и презентаций по первоцветам»</w:t>
            </w:r>
          </w:p>
        </w:tc>
        <w:tc>
          <w:tcPr>
            <w:tcW w:w="2835" w:type="dxa"/>
          </w:tcPr>
          <w:p w:rsidR="00F56FE7" w:rsidRPr="008874CC" w:rsidRDefault="00F56FE7" w:rsidP="00F56FE7">
            <w:pPr>
              <w:contextualSpacing/>
              <w:jc w:val="both"/>
              <w:rPr>
                <w:rFonts w:ascii="Times New Roman" w:hAnsi="Times New Roman"/>
              </w:rPr>
            </w:pPr>
            <w:r w:rsidRPr="00F12354">
              <w:rPr>
                <w:rFonts w:ascii="Times New Roman" w:hAnsi="Times New Roman"/>
              </w:rPr>
              <w:t>Чаплин Алексей</w:t>
            </w:r>
            <w:r w:rsidRPr="00F12354">
              <w:rPr>
                <w:rFonts w:ascii="Times New Roman" w:hAnsi="Times New Roman"/>
              </w:rPr>
              <w:tab/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Нилова Н. В.</w:t>
            </w:r>
          </w:p>
        </w:tc>
        <w:tc>
          <w:tcPr>
            <w:tcW w:w="1696" w:type="dxa"/>
            <w:vMerge w:val="restart"/>
          </w:tcPr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участника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призовых + ОУ</w:t>
            </w:r>
          </w:p>
        </w:tc>
      </w:tr>
      <w:tr w:rsidR="00F56FE7" w:rsidTr="00F56FE7">
        <w:trPr>
          <w:trHeight w:val="260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F12354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F12354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F12354">
              <w:rPr>
                <w:rFonts w:ascii="Times New Roman" w:hAnsi="Times New Roman"/>
              </w:rPr>
              <w:t>2 место</w:t>
            </w:r>
            <w:r>
              <w:rPr>
                <w:rFonts w:ascii="Times New Roman" w:hAnsi="Times New Roman"/>
              </w:rPr>
              <w:t xml:space="preserve"> в номинации «Конкурс видеороликов и презентаций по первоцветам»</w:t>
            </w:r>
          </w:p>
        </w:tc>
        <w:tc>
          <w:tcPr>
            <w:tcW w:w="2835" w:type="dxa"/>
          </w:tcPr>
          <w:p w:rsidR="00F56FE7" w:rsidRPr="00F12354" w:rsidRDefault="00F56FE7" w:rsidP="00F56FE7">
            <w:pPr>
              <w:contextualSpacing/>
              <w:jc w:val="both"/>
              <w:rPr>
                <w:rFonts w:ascii="Times New Roman" w:hAnsi="Times New Roman"/>
              </w:rPr>
            </w:pPr>
            <w:r w:rsidRPr="00F12354">
              <w:rPr>
                <w:rFonts w:ascii="Times New Roman" w:hAnsi="Times New Roman"/>
              </w:rPr>
              <w:t>Юсупов Роман</w:t>
            </w:r>
            <w:r w:rsidRPr="00F12354">
              <w:rPr>
                <w:rFonts w:ascii="Times New Roman" w:hAnsi="Times New Roman"/>
              </w:rPr>
              <w:tab/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F12354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F12354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F12354">
              <w:rPr>
                <w:rFonts w:ascii="Times New Roman" w:hAnsi="Times New Roman"/>
              </w:rPr>
              <w:t>3 место</w:t>
            </w:r>
            <w:r>
              <w:rPr>
                <w:rFonts w:ascii="Times New Roman" w:hAnsi="Times New Roman"/>
              </w:rPr>
              <w:t xml:space="preserve"> в номинации «Конкурс видеороликов и презентаций по первоцветам»</w:t>
            </w:r>
          </w:p>
        </w:tc>
        <w:tc>
          <w:tcPr>
            <w:tcW w:w="2835" w:type="dxa"/>
          </w:tcPr>
          <w:p w:rsidR="00F56FE7" w:rsidRPr="00F12354" w:rsidRDefault="00F56FE7" w:rsidP="00F56FE7">
            <w:pPr>
              <w:contextualSpacing/>
              <w:jc w:val="both"/>
              <w:rPr>
                <w:rFonts w:ascii="Times New Roman" w:hAnsi="Times New Roman"/>
              </w:rPr>
            </w:pPr>
            <w:r w:rsidRPr="00F12354">
              <w:rPr>
                <w:rFonts w:ascii="Times New Roman" w:hAnsi="Times New Roman"/>
              </w:rPr>
              <w:t>Варламов Даниил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F12354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F12354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F12354">
              <w:rPr>
                <w:rFonts w:ascii="Times New Roman" w:hAnsi="Times New Roman"/>
              </w:rPr>
              <w:t>1 место</w:t>
            </w:r>
            <w:r>
              <w:rPr>
                <w:rFonts w:ascii="Times New Roman" w:hAnsi="Times New Roman"/>
              </w:rPr>
              <w:t xml:space="preserve"> в номинации «Конкурс отчётов»</w:t>
            </w:r>
          </w:p>
        </w:tc>
        <w:tc>
          <w:tcPr>
            <w:tcW w:w="2835" w:type="dxa"/>
          </w:tcPr>
          <w:p w:rsidR="00F56FE7" w:rsidRPr="00F12354" w:rsidRDefault="00F56FE7" w:rsidP="00F56FE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Пластинина Т.Ю.</w:t>
            </w:r>
          </w:p>
        </w:tc>
        <w:tc>
          <w:tcPr>
            <w:tcW w:w="1696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rPr>
          <w:trHeight w:val="260"/>
        </w:trPr>
        <w:tc>
          <w:tcPr>
            <w:tcW w:w="817" w:type="dxa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96" w:type="dxa"/>
          </w:tcPr>
          <w:p w:rsidR="00F56FE7" w:rsidRPr="00F12354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29.10.2021</w:t>
            </w:r>
          </w:p>
        </w:tc>
        <w:tc>
          <w:tcPr>
            <w:tcW w:w="2531" w:type="dxa"/>
          </w:tcPr>
          <w:p w:rsidR="00F56FE7" w:rsidRPr="007E5CFF" w:rsidRDefault="00F56FE7" w:rsidP="00F56FE7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</w:t>
            </w:r>
            <w:r w:rsidRPr="007E5C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ый</w:t>
            </w:r>
            <w:r w:rsidRPr="007E5C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этап Всероссийского конкурса</w:t>
            </w:r>
          </w:p>
          <w:p w:rsidR="00F56FE7" w:rsidRPr="007E5CFF" w:rsidRDefault="00F56FE7" w:rsidP="00F56FE7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E5C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юных исследователей окружающей среды </w:t>
            </w:r>
          </w:p>
          <w:p w:rsidR="00F56FE7" w:rsidRPr="007E5CFF" w:rsidRDefault="00F56FE7" w:rsidP="00F56FE7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E5C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«Открытия 2030» </w:t>
            </w:r>
          </w:p>
          <w:p w:rsidR="00F56FE7" w:rsidRPr="005B74D5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56FE7" w:rsidRPr="007E5CFF" w:rsidRDefault="00F56FE7" w:rsidP="00F56FE7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Грамота за 1 место в номинации </w:t>
            </w:r>
            <w:r w:rsidRPr="007E5C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«Зоология и экология беспозвоночных животных»</w:t>
            </w:r>
          </w:p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56FE7" w:rsidRPr="007E5CFF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 w:rsidRPr="007E5CFF">
              <w:rPr>
                <w:rFonts w:ascii="Times New Roman" w:eastAsia="Times New Roman" w:hAnsi="Times New Roman"/>
                <w:sz w:val="24"/>
                <w:szCs w:val="36"/>
                <w:lang w:eastAsia="ru-RU"/>
              </w:rPr>
              <w:t>Сагаев Мехди-Имран</w:t>
            </w:r>
          </w:p>
        </w:tc>
        <w:tc>
          <w:tcPr>
            <w:tcW w:w="2132" w:type="dxa"/>
          </w:tcPr>
          <w:p w:rsidR="00F56FE7" w:rsidRPr="005B74D5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 w:rsidRPr="007E5C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Пластинина Т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  <w:r w:rsidRPr="007E5C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696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участник</w:t>
            </w:r>
          </w:p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призовое</w:t>
            </w:r>
          </w:p>
        </w:tc>
      </w:tr>
      <w:tr w:rsidR="00F56FE7" w:rsidTr="00F56FE7">
        <w:tc>
          <w:tcPr>
            <w:tcW w:w="15418" w:type="dxa"/>
            <w:gridSpan w:val="7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F56FE7" w:rsidTr="00F56FE7">
        <w:tc>
          <w:tcPr>
            <w:tcW w:w="817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30.03.2021</w:t>
            </w:r>
          </w:p>
        </w:tc>
        <w:tc>
          <w:tcPr>
            <w:tcW w:w="2531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Районная выставка декоративно-прикладного и технического творчества «Город мастеров- 2021»</w:t>
            </w: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1 место  в номинации «Рукоделие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Рогальская Арина, </w:t>
            </w:r>
          </w:p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ДО «Палитра» </w:t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Граубергер Н.Л.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 w:val="restart"/>
          </w:tcPr>
          <w:p w:rsidR="00053DE8" w:rsidRDefault="00053DE8" w:rsidP="00053D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участников</w:t>
            </w:r>
          </w:p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призовое</w:t>
            </w:r>
          </w:p>
          <w:p w:rsidR="00F56FE7" w:rsidRDefault="00F56FE7" w:rsidP="00F56FE7">
            <w:pPr>
              <w:rPr>
                <w:rFonts w:ascii="Times New Roman" w:hAnsi="Times New Roman"/>
              </w:rPr>
            </w:pPr>
          </w:p>
          <w:p w:rsidR="00F56FE7" w:rsidRDefault="00F56FE7" w:rsidP="00F56FE7">
            <w:pPr>
              <w:rPr>
                <w:rFonts w:ascii="Times New Roman" w:hAnsi="Times New Roman"/>
              </w:rPr>
            </w:pPr>
          </w:p>
          <w:p w:rsidR="00F56FE7" w:rsidRDefault="00F56FE7" w:rsidP="00F56FE7">
            <w:pPr>
              <w:rPr>
                <w:rFonts w:ascii="Times New Roman" w:hAnsi="Times New Roman"/>
              </w:rPr>
            </w:pPr>
          </w:p>
          <w:p w:rsidR="00F56FE7" w:rsidRDefault="00F56FE7" w:rsidP="00F56FE7">
            <w:pPr>
              <w:rPr>
                <w:rFonts w:ascii="Times New Roman" w:hAnsi="Times New Roman"/>
              </w:rPr>
            </w:pPr>
          </w:p>
          <w:p w:rsidR="00F56FE7" w:rsidRDefault="00F56FE7" w:rsidP="00F56FE7">
            <w:pPr>
              <w:rPr>
                <w:rFonts w:ascii="Times New Roman" w:hAnsi="Times New Roman"/>
              </w:rPr>
            </w:pPr>
          </w:p>
          <w:p w:rsidR="00F56FE7" w:rsidRDefault="00F56FE7" w:rsidP="00F56FE7">
            <w:pPr>
              <w:rPr>
                <w:rFonts w:ascii="Times New Roman" w:hAnsi="Times New Roman"/>
              </w:rPr>
            </w:pPr>
          </w:p>
          <w:p w:rsidR="00F56FE7" w:rsidRDefault="00F56FE7" w:rsidP="00F56FE7">
            <w:pPr>
              <w:rPr>
                <w:rFonts w:ascii="Times New Roman" w:hAnsi="Times New Roman"/>
              </w:rPr>
            </w:pP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2 место  в номинации «Рукоделие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Ерофеева Вероника, </w:t>
            </w:r>
          </w:p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ДО «Палитра» 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2 место в номинации «Прикладное искусство»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pStyle w:val="a8"/>
              <w:ind w:left="0"/>
              <w:rPr>
                <w:rFonts w:ascii="Times New Roman" w:eastAsia="Calibri" w:hAnsi="Times New Roman" w:cs="Times New Roman"/>
              </w:rPr>
            </w:pPr>
            <w:r w:rsidRPr="00A858D1">
              <w:rPr>
                <w:rFonts w:ascii="Times New Roman" w:eastAsia="Calibri" w:hAnsi="Times New Roman" w:cs="Times New Roman"/>
              </w:rPr>
              <w:t xml:space="preserve">Абраменкова Дарья, </w:t>
            </w:r>
          </w:p>
          <w:p w:rsidR="00F56FE7" w:rsidRPr="00A858D1" w:rsidRDefault="00F56FE7" w:rsidP="00F56FE7">
            <w:pPr>
              <w:pStyle w:val="a8"/>
              <w:ind w:left="0"/>
              <w:rPr>
                <w:rFonts w:ascii="Times New Roman" w:eastAsia="Calibri" w:hAnsi="Times New Roman" w:cs="Times New Roman"/>
              </w:rPr>
            </w:pPr>
            <w:r w:rsidRPr="00A858D1">
              <w:rPr>
                <w:rFonts w:ascii="Times New Roman" w:eastAsia="Calibri" w:hAnsi="Times New Roman" w:cs="Times New Roman"/>
              </w:rPr>
              <w:t>ДО «Палитра»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1 место  в номинации «Рукоделие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Смусев Дмитрий,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 ДО «Мастеренок» 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3 место в номинации «Современные техники ДПИ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Долина Арина,  </w:t>
            </w:r>
          </w:p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«Мастеренок»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1  место в номинации «Прикладное искусство»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Гуреева Ольга, </w:t>
            </w:r>
          </w:p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proofErr w:type="gramStart"/>
            <w:r w:rsidRPr="00A858D1">
              <w:rPr>
                <w:rFonts w:ascii="Times New Roman" w:hAnsi="Times New Roman"/>
              </w:rPr>
              <w:t>ДО «Бумажные фантазии»</w:t>
            </w:r>
            <w:proofErr w:type="gramEnd"/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Поправко Е.В.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2  место в номинации «Прикладное искусство»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pStyle w:val="a8"/>
              <w:ind w:left="0"/>
              <w:rPr>
                <w:rFonts w:ascii="Times New Roman" w:eastAsia="Calibri" w:hAnsi="Times New Roman" w:cs="Times New Roman"/>
              </w:rPr>
            </w:pPr>
            <w:r w:rsidRPr="00A858D1">
              <w:rPr>
                <w:rFonts w:ascii="Times New Roman" w:eastAsia="Calibri" w:hAnsi="Times New Roman" w:cs="Times New Roman"/>
              </w:rPr>
              <w:t xml:space="preserve">Болонина Елизавета, </w:t>
            </w:r>
          </w:p>
          <w:p w:rsidR="00F56FE7" w:rsidRPr="00A858D1" w:rsidRDefault="00F56FE7" w:rsidP="00F56FE7">
            <w:pPr>
              <w:pStyle w:val="a8"/>
              <w:ind w:left="0"/>
              <w:rPr>
                <w:rFonts w:ascii="Times New Roman" w:eastAsia="Calibri" w:hAnsi="Times New Roman" w:cs="Times New Roman"/>
              </w:rPr>
            </w:pPr>
            <w:proofErr w:type="gramStart"/>
            <w:r w:rsidRPr="00A858D1">
              <w:rPr>
                <w:rFonts w:ascii="Times New Roman" w:eastAsia="Calibri" w:hAnsi="Times New Roman" w:cs="Times New Roman"/>
              </w:rPr>
              <w:t>ДО «Бумажные фантазии»</w:t>
            </w:r>
            <w:proofErr w:type="gramEnd"/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1 место в номинации «Сотворчество «Учитель-ученик»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Болонина Елизавета, </w:t>
            </w:r>
          </w:p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proofErr w:type="gramStart"/>
            <w:r w:rsidRPr="00A858D1">
              <w:rPr>
                <w:rFonts w:ascii="Times New Roman" w:hAnsi="Times New Roman"/>
              </w:rPr>
              <w:t>ДО «Бумажные фантазии»</w:t>
            </w:r>
            <w:proofErr w:type="gramEnd"/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Грамота 1 место в номинации «Использование нетрадиционных материалов»  </w:t>
            </w:r>
          </w:p>
        </w:tc>
        <w:tc>
          <w:tcPr>
            <w:tcW w:w="2835" w:type="dxa"/>
          </w:tcPr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Болонина Елизавета,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proofErr w:type="gramStart"/>
            <w:r w:rsidRPr="00A858D1">
              <w:rPr>
                <w:rFonts w:ascii="Times New Roman" w:hAnsi="Times New Roman"/>
              </w:rPr>
              <w:t>ДО «Бумажные фантазии»</w:t>
            </w:r>
            <w:proofErr w:type="gramEnd"/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2 место в номинации «Сотворчество «Учитель-ученик»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Петрова Марина, </w:t>
            </w:r>
          </w:p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proofErr w:type="gramStart"/>
            <w:r w:rsidRPr="00A858D1">
              <w:rPr>
                <w:rFonts w:ascii="Times New Roman" w:hAnsi="Times New Roman"/>
              </w:rPr>
              <w:t xml:space="preserve">ДО «Бумажные фантазии»  </w:t>
            </w:r>
            <w:proofErr w:type="gramEnd"/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1 место в номинации «Конструирование и моделирование»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Никредина Екатерина, </w:t>
            </w:r>
          </w:p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ДО «Скрапбукинг» </w:t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Никредина О.Г.</w:t>
            </w: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1  место  в номинации «Современные техники ДПИ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Иванова Дарья,</w:t>
            </w:r>
          </w:p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 ДО «Скрапбукинг»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3 место в номинации «Прикладное искусство»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Кушанаева Алия, 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ДО «Калейдоскоп» </w:t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Пластинина Т.Ю.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1 место  в номинации «Скульптура и керамика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Никредина Екатерина, </w:t>
            </w:r>
          </w:p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ДО «Калейдоскоп» 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2 место  в номинации «Сотворчество «Учитель-ученик»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Кочуров Владислав, </w:t>
            </w:r>
          </w:p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proofErr w:type="gramStart"/>
            <w:r w:rsidRPr="00A858D1">
              <w:rPr>
                <w:rFonts w:ascii="Times New Roman" w:hAnsi="Times New Roman"/>
              </w:rPr>
              <w:t>ДО</w:t>
            </w:r>
            <w:proofErr w:type="gramEnd"/>
            <w:r w:rsidRPr="00A858D1">
              <w:rPr>
                <w:rFonts w:ascii="Times New Roman" w:hAnsi="Times New Roman"/>
              </w:rPr>
              <w:t xml:space="preserve"> «Калейдоскоп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1  место  в номинации «Современные техники ДПИ»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Савченко Юлия, </w:t>
            </w:r>
          </w:p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ДО «Калейдоскоп» 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1 место  в номинации «Сотворчество «Учитель-ученик»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Абдулманапова Барият, </w:t>
            </w:r>
          </w:p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«Сувенир»</w:t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Кусаковская Л.В.</w:t>
            </w: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2 место в номинации «Сотворчество «Учитель-ученик»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Мережко Алена, </w:t>
            </w:r>
          </w:p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proofErr w:type="gramStart"/>
            <w:r w:rsidRPr="00A858D1">
              <w:rPr>
                <w:rFonts w:ascii="Times New Roman" w:hAnsi="Times New Roman"/>
              </w:rPr>
              <w:t>ДО</w:t>
            </w:r>
            <w:proofErr w:type="gramEnd"/>
            <w:r w:rsidRPr="00A858D1">
              <w:rPr>
                <w:rFonts w:ascii="Times New Roman" w:hAnsi="Times New Roman"/>
              </w:rPr>
              <w:t xml:space="preserve"> «Сувенир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1 место  в номинации «Сотворчество «Учитель-ученик»</w:t>
            </w:r>
          </w:p>
        </w:tc>
        <w:tc>
          <w:tcPr>
            <w:tcW w:w="2835" w:type="dxa"/>
          </w:tcPr>
          <w:p w:rsidR="00F56FE7" w:rsidRDefault="00F56FE7" w:rsidP="00F56FE7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Ткаченко Алина,</w:t>
            </w:r>
          </w:p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Алхазурова Аиша, </w:t>
            </w:r>
            <w:proofErr w:type="gramStart"/>
            <w:r w:rsidRPr="00A858D1">
              <w:rPr>
                <w:rFonts w:ascii="Times New Roman" w:hAnsi="Times New Roman"/>
              </w:rPr>
              <w:t>ДО</w:t>
            </w:r>
            <w:proofErr w:type="gramEnd"/>
            <w:r w:rsidRPr="00A858D1">
              <w:rPr>
                <w:rFonts w:ascii="Times New Roman" w:hAnsi="Times New Roman"/>
              </w:rPr>
              <w:t xml:space="preserve"> «Мой стиль»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Размачева Т.В.</w:t>
            </w: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3 место  в номинации «Сотворчество «Учитель-ученик»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Иванова Кристина, </w:t>
            </w:r>
          </w:p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proofErr w:type="gramStart"/>
            <w:r w:rsidRPr="00A858D1">
              <w:rPr>
                <w:rFonts w:ascii="Times New Roman" w:hAnsi="Times New Roman"/>
              </w:rPr>
              <w:t>ДО</w:t>
            </w:r>
            <w:proofErr w:type="gramEnd"/>
            <w:r w:rsidRPr="00A858D1">
              <w:rPr>
                <w:rFonts w:ascii="Times New Roman" w:hAnsi="Times New Roman"/>
              </w:rPr>
              <w:t xml:space="preserve"> «Мой стиль»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Размачева Т.В.</w:t>
            </w: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RPr="009C6123" w:rsidTr="00F56FE7">
        <w:tc>
          <w:tcPr>
            <w:tcW w:w="817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96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eastAsia="Times New Roman" w:hAnsi="Times New Roman"/>
                <w:lang w:eastAsia="ru-RU"/>
              </w:rPr>
              <w:t xml:space="preserve">19.04.2021 </w:t>
            </w:r>
          </w:p>
        </w:tc>
        <w:tc>
          <w:tcPr>
            <w:tcW w:w="2531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Районный этап </w:t>
            </w:r>
            <w:r w:rsidRPr="00A858D1">
              <w:rPr>
                <w:rFonts w:ascii="Times New Roman" w:eastAsia="Times New Roman" w:hAnsi="Times New Roman"/>
                <w:lang w:eastAsia="ru-RU"/>
              </w:rPr>
              <w:t xml:space="preserve">благотворительного </w:t>
            </w:r>
            <w:r w:rsidRPr="00A858D1">
              <w:rPr>
                <w:rFonts w:ascii="Times New Roman" w:eastAsia="Times New Roman" w:hAnsi="Times New Roman"/>
                <w:lang w:eastAsia="ru-RU"/>
              </w:rPr>
              <w:lastRenderedPageBreak/>
              <w:t>социально-значимого проекта на 2020-2021 учебный год «Экология. Творчество. Дети»</w:t>
            </w: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lastRenderedPageBreak/>
              <w:t>Грамота 1 место в номинации «Литературные работы»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Кочуров Владислав, 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«Калейдоскоп»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Пластинина Т.Ю.</w:t>
            </w:r>
          </w:p>
        </w:tc>
        <w:tc>
          <w:tcPr>
            <w:tcW w:w="1696" w:type="dxa"/>
            <w:vMerge w:val="restart"/>
          </w:tcPr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участников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</w:rPr>
              <w:t>призеров</w:t>
            </w: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3 место в номинации «Литературные работы»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Никредина Екатерина, ДО «Скрапбукинг»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Никредина О.Г.</w:t>
            </w: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2 место в номинации «Стихи»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Никашина Дарья, </w:t>
            </w:r>
          </w:p>
          <w:p w:rsidR="00F56FE7" w:rsidRPr="00A858D1" w:rsidRDefault="00F56FE7" w:rsidP="00F56FE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ДО  «Лучик» 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Нилова Н.В.</w:t>
            </w: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1 место в номинации «Рисунки»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Гамалян Виктория, </w:t>
            </w:r>
          </w:p>
          <w:p w:rsidR="00F56FE7" w:rsidRPr="00A858D1" w:rsidRDefault="00F56FE7" w:rsidP="00F56FE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«Палитра»</w:t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Граубергер Н.Л.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1 место в номинации «Рисунки»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Абраменкова Дарья, 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«Палитра»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1 место в номинации «Видеоролики»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contextualSpacing/>
              <w:jc w:val="both"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Кусаковская Анастасия, ДО «Муравейник» 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contextualSpacing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Нилова Н.В.</w:t>
            </w: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RPr="009C6123" w:rsidTr="00F56FE7">
        <w:tc>
          <w:tcPr>
            <w:tcW w:w="817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6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19.04.2021</w:t>
            </w:r>
          </w:p>
          <w:p w:rsidR="00F56FE7" w:rsidRPr="00A858D1" w:rsidRDefault="00F56FE7" w:rsidP="00F56FE7">
            <w:pPr>
              <w:tabs>
                <w:tab w:val="left" w:pos="4197"/>
              </w:tabs>
              <w:ind w:left="-108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XI районный конкурс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«Окно в природу»</w:t>
            </w: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tabs>
                <w:tab w:val="left" w:pos="4197"/>
              </w:tabs>
              <w:ind w:left="31"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2 место в номинации «Живая планета в объективе» раздел «Растительный мир нашего края»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Кочуров Владислав, </w:t>
            </w:r>
          </w:p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  <w:proofErr w:type="gramStart"/>
            <w:r w:rsidRPr="00A858D1">
              <w:rPr>
                <w:rFonts w:ascii="Times New Roman" w:hAnsi="Times New Roman"/>
              </w:rPr>
              <w:t>ДО</w:t>
            </w:r>
            <w:proofErr w:type="gramEnd"/>
            <w:r w:rsidRPr="00A858D1">
              <w:rPr>
                <w:rFonts w:ascii="Times New Roman" w:hAnsi="Times New Roman"/>
              </w:rPr>
              <w:t xml:space="preserve"> «Калейдоскоп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Пластинина Т.Ю.</w:t>
            </w:r>
          </w:p>
        </w:tc>
        <w:tc>
          <w:tcPr>
            <w:tcW w:w="1696" w:type="dxa"/>
            <w:vMerge w:val="restart"/>
          </w:tcPr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участников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призера</w:t>
            </w: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tabs>
                <w:tab w:val="left" w:pos="4197"/>
              </w:tabs>
              <w:ind w:left="31"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3 место в номинации «Живая планета в объективе» раздел «Растительный мир нашего края»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pStyle w:val="a8"/>
              <w:ind w:left="0"/>
              <w:rPr>
                <w:rFonts w:ascii="Times New Roman" w:eastAsia="Calibri" w:hAnsi="Times New Roman" w:cs="Times New Roman"/>
              </w:rPr>
            </w:pPr>
            <w:r w:rsidRPr="00A858D1">
              <w:rPr>
                <w:rFonts w:ascii="Times New Roman" w:eastAsia="Calibri" w:hAnsi="Times New Roman" w:cs="Times New Roman"/>
              </w:rPr>
              <w:t xml:space="preserve">Никредина Екатерина, </w:t>
            </w:r>
          </w:p>
          <w:p w:rsidR="00F56FE7" w:rsidRPr="00A858D1" w:rsidRDefault="00F56FE7" w:rsidP="00F56FE7">
            <w:pPr>
              <w:pStyle w:val="a8"/>
              <w:ind w:left="0"/>
              <w:rPr>
                <w:rFonts w:ascii="Times New Roman" w:eastAsia="Calibri" w:hAnsi="Times New Roman" w:cs="Times New Roman"/>
              </w:rPr>
            </w:pPr>
            <w:r w:rsidRPr="00A858D1">
              <w:rPr>
                <w:rFonts w:ascii="Times New Roman" w:eastAsia="Calibri" w:hAnsi="Times New Roman" w:cs="Times New Roman"/>
              </w:rPr>
              <w:t xml:space="preserve">ДО «Скрапбукинг»  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Никредина О.Г.</w:t>
            </w: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tabs>
                <w:tab w:val="left" w:pos="4197"/>
              </w:tabs>
              <w:ind w:left="31"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2 место в номинации  «Зелёная планета глазами детей»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Анточи Сергей,  </w:t>
            </w:r>
          </w:p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«Палитра»</w:t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Граубергер Н.Л.</w:t>
            </w: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053DE8">
            <w:pPr>
              <w:tabs>
                <w:tab w:val="left" w:pos="4197"/>
              </w:tabs>
              <w:ind w:left="31"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3 место в номинации  «Зелёная планета глазами детей»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Смусев Дмитрий, </w:t>
            </w:r>
          </w:p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«Палитра»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</w:tr>
      <w:tr w:rsidR="00F56FE7" w:rsidRPr="009C6123" w:rsidTr="00F56FE7">
        <w:tc>
          <w:tcPr>
            <w:tcW w:w="817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96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eastAsia="Times New Roman" w:hAnsi="Times New Roman"/>
                <w:lang w:eastAsia="ru-RU"/>
              </w:rPr>
              <w:t>19.04.2021</w:t>
            </w:r>
          </w:p>
        </w:tc>
        <w:tc>
          <w:tcPr>
            <w:tcW w:w="2531" w:type="dxa"/>
            <w:vMerge w:val="restart"/>
          </w:tcPr>
          <w:p w:rsidR="00F56FE7" w:rsidRPr="00A858D1" w:rsidRDefault="00F56FE7" w:rsidP="00F56FE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Районный конкурс рисунков «Космический пейзаж»,  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proofErr w:type="gramStart"/>
            <w:r w:rsidRPr="00A858D1">
              <w:rPr>
                <w:rFonts w:ascii="Times New Roman" w:hAnsi="Times New Roman"/>
              </w:rPr>
              <w:t>посвященный 60-летию полета в космос Ю.А. Гагарина</w:t>
            </w:r>
            <w:proofErr w:type="gramEnd"/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053DE8" w:rsidRDefault="00F56FE7" w:rsidP="00F56FE7">
            <w:pPr>
              <w:tabs>
                <w:tab w:val="left" w:pos="4197"/>
              </w:tabs>
              <w:rPr>
                <w:rFonts w:ascii="Times New Roman" w:eastAsia="Times New Roman" w:hAnsi="Times New Roman"/>
                <w:lang w:eastAsia="ru-RU"/>
              </w:rPr>
            </w:pPr>
            <w:r w:rsidRPr="00A858D1">
              <w:rPr>
                <w:rFonts w:ascii="Times New Roman" w:hAnsi="Times New Roman"/>
              </w:rPr>
              <w:t>Грамота 3 место</w:t>
            </w:r>
            <w:r w:rsidRPr="00A858D1">
              <w:rPr>
                <w:rFonts w:ascii="Times New Roman" w:eastAsia="Times New Roman" w:hAnsi="Times New Roman"/>
                <w:lang w:eastAsia="ru-RU"/>
              </w:rPr>
              <w:t xml:space="preserve">  в   номинации - «Космические дали»</w:t>
            </w:r>
          </w:p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eastAsia="Times New Roman" w:hAnsi="Times New Roman"/>
                <w:lang w:eastAsia="ru-RU"/>
              </w:rPr>
            </w:pPr>
            <w:r w:rsidRPr="00A858D1">
              <w:rPr>
                <w:rFonts w:ascii="Times New Roman" w:eastAsia="Times New Roman" w:hAnsi="Times New Roman"/>
                <w:lang w:eastAsia="ru-RU"/>
              </w:rPr>
              <w:t>(космос во всех интерпретациях)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Лобанова Юля,  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proofErr w:type="gramStart"/>
            <w:r w:rsidRPr="00A858D1">
              <w:rPr>
                <w:rFonts w:ascii="Times New Roman" w:hAnsi="Times New Roman"/>
              </w:rPr>
              <w:t>ДО «Умелые руки»</w:t>
            </w:r>
            <w:proofErr w:type="gramEnd"/>
          </w:p>
        </w:tc>
        <w:tc>
          <w:tcPr>
            <w:tcW w:w="2132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Переходнова Н.Н.</w:t>
            </w:r>
          </w:p>
        </w:tc>
        <w:tc>
          <w:tcPr>
            <w:tcW w:w="1696" w:type="dxa"/>
            <w:vMerge w:val="restart"/>
          </w:tcPr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участников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  <w:r w:rsidRPr="00A858D1"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</w:rPr>
              <w:t>призеров</w:t>
            </w: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eastAsia="Times New Roman" w:hAnsi="Times New Roman"/>
                <w:lang w:eastAsia="ru-RU"/>
              </w:rPr>
            </w:pPr>
            <w:r w:rsidRPr="00A858D1">
              <w:rPr>
                <w:rFonts w:ascii="Times New Roman" w:hAnsi="Times New Roman"/>
              </w:rPr>
              <w:t xml:space="preserve">Грамота </w:t>
            </w:r>
            <w:r w:rsidRPr="00A858D1">
              <w:rPr>
                <w:rFonts w:ascii="Times New Roman" w:eastAsia="Times New Roman" w:hAnsi="Times New Roman"/>
                <w:lang w:eastAsia="ru-RU"/>
              </w:rPr>
              <w:t>1 место в номинации - «Космические дали»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Вагапова Сабина, 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«Краеведы»</w:t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Никредина О.Г.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1 место в номинации - «Космические фантазии»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Есаулов Роман,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 ДО «Краеведы»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eastAsia="Times New Roman" w:hAnsi="Times New Roman"/>
                <w:lang w:eastAsia="ru-RU"/>
              </w:rPr>
            </w:pPr>
            <w:r w:rsidRPr="00A858D1">
              <w:rPr>
                <w:rFonts w:ascii="Times New Roman" w:hAnsi="Times New Roman"/>
              </w:rPr>
              <w:t xml:space="preserve">Грамота </w:t>
            </w:r>
            <w:r w:rsidRPr="00A858D1">
              <w:rPr>
                <w:rFonts w:ascii="Times New Roman" w:eastAsia="Times New Roman" w:hAnsi="Times New Roman"/>
                <w:lang w:eastAsia="ru-RU"/>
              </w:rPr>
              <w:t>2 место в номинации - «Космические дали»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Шира Валерия, 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«Палитра»</w:t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Граубергер Н.Л.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Грамота </w:t>
            </w:r>
            <w:r w:rsidRPr="00A858D1">
              <w:rPr>
                <w:rFonts w:ascii="Times New Roman" w:eastAsia="Times New Roman" w:hAnsi="Times New Roman"/>
                <w:lang w:eastAsia="ru-RU"/>
              </w:rPr>
              <w:t>2 место в номинации - «Космические дали»</w:t>
            </w:r>
          </w:p>
        </w:tc>
        <w:tc>
          <w:tcPr>
            <w:tcW w:w="2835" w:type="dxa"/>
          </w:tcPr>
          <w:p w:rsidR="00F56FE7" w:rsidRDefault="00F56FE7" w:rsidP="00F56FE7">
            <w:pPr>
              <w:rPr>
                <w:rFonts w:ascii="Times New Roman" w:hAnsi="Times New Roman"/>
              </w:rPr>
            </w:pPr>
            <w:r w:rsidRPr="002378F3">
              <w:rPr>
                <w:rFonts w:ascii="Times New Roman" w:hAnsi="Times New Roman"/>
              </w:rPr>
              <w:t>Байбикова Валерия</w:t>
            </w:r>
            <w:r>
              <w:rPr>
                <w:rFonts w:ascii="Times New Roman" w:hAnsi="Times New Roman"/>
              </w:rPr>
              <w:t>,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«Палитра»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eastAsia="Times New Roman" w:hAnsi="Times New Roman"/>
                <w:lang w:eastAsia="ru-RU"/>
              </w:rPr>
            </w:pPr>
            <w:r w:rsidRPr="00A858D1">
              <w:rPr>
                <w:rFonts w:ascii="Times New Roman" w:hAnsi="Times New Roman"/>
              </w:rPr>
              <w:t xml:space="preserve">Грамота </w:t>
            </w:r>
            <w:r w:rsidRPr="00A858D1">
              <w:rPr>
                <w:rFonts w:ascii="Times New Roman" w:eastAsia="Times New Roman" w:hAnsi="Times New Roman"/>
                <w:lang w:eastAsia="ru-RU"/>
              </w:rPr>
              <w:t>2 место в номинации - «Космические дали»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Приклонская Вера, 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«Палитра»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c>
          <w:tcPr>
            <w:tcW w:w="817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96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19.04.2021</w:t>
            </w:r>
          </w:p>
        </w:tc>
        <w:tc>
          <w:tcPr>
            <w:tcW w:w="2531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Районный конкурс творческих работ  «Первоцветы»</w:t>
            </w:r>
          </w:p>
        </w:tc>
        <w:tc>
          <w:tcPr>
            <w:tcW w:w="4111" w:type="dxa"/>
          </w:tcPr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Грамота 1 место в номинации «Панно» </w:t>
            </w:r>
          </w:p>
        </w:tc>
        <w:tc>
          <w:tcPr>
            <w:tcW w:w="2835" w:type="dxa"/>
          </w:tcPr>
          <w:p w:rsidR="00F56FE7" w:rsidRPr="002A13D3" w:rsidRDefault="00F56FE7" w:rsidP="00F56FE7">
            <w:pPr>
              <w:rPr>
                <w:rFonts w:ascii="Times New Roman" w:hAnsi="Times New Roman"/>
              </w:rPr>
            </w:pPr>
            <w:r w:rsidRPr="002A13D3">
              <w:rPr>
                <w:rFonts w:ascii="Times New Roman" w:hAnsi="Times New Roman"/>
              </w:rPr>
              <w:t xml:space="preserve">Болонина Елизавета, </w:t>
            </w:r>
          </w:p>
          <w:p w:rsidR="00F56FE7" w:rsidRPr="002A13D3" w:rsidRDefault="00F56FE7" w:rsidP="00F56FE7">
            <w:pPr>
              <w:rPr>
                <w:rFonts w:ascii="Times New Roman" w:hAnsi="Times New Roman"/>
              </w:rPr>
            </w:pPr>
            <w:proofErr w:type="gramStart"/>
            <w:r w:rsidRPr="002A13D3">
              <w:rPr>
                <w:rFonts w:ascii="Times New Roman" w:hAnsi="Times New Roman"/>
              </w:rPr>
              <w:t>ДО «Бисерные фантазии»</w:t>
            </w:r>
            <w:proofErr w:type="gramEnd"/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Поправко Е.В.</w:t>
            </w:r>
          </w:p>
        </w:tc>
        <w:tc>
          <w:tcPr>
            <w:tcW w:w="1696" w:type="dxa"/>
            <w:vMerge w:val="restart"/>
          </w:tcPr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участников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8</w:t>
            </w:r>
            <w:r w:rsidRPr="00A858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призеров</w:t>
            </w: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Грамота 2 место в номинации «Объемные изделия» </w:t>
            </w:r>
          </w:p>
        </w:tc>
        <w:tc>
          <w:tcPr>
            <w:tcW w:w="2835" w:type="dxa"/>
          </w:tcPr>
          <w:p w:rsidR="00F56FE7" w:rsidRPr="002A13D3" w:rsidRDefault="00F56FE7" w:rsidP="00F56FE7">
            <w:pPr>
              <w:rPr>
                <w:rFonts w:ascii="Times New Roman" w:hAnsi="Times New Roman"/>
              </w:rPr>
            </w:pPr>
            <w:r w:rsidRPr="002A13D3">
              <w:rPr>
                <w:rFonts w:ascii="Times New Roman" w:hAnsi="Times New Roman"/>
              </w:rPr>
              <w:t>Елфимова Олеся</w:t>
            </w:r>
          </w:p>
          <w:p w:rsidR="00F56FE7" w:rsidRPr="002A13D3" w:rsidRDefault="00F56FE7" w:rsidP="00F56FE7">
            <w:pPr>
              <w:rPr>
                <w:rFonts w:ascii="Times New Roman" w:hAnsi="Times New Roman"/>
              </w:rPr>
            </w:pPr>
            <w:proofErr w:type="gramStart"/>
            <w:r w:rsidRPr="002A13D3">
              <w:rPr>
                <w:rFonts w:ascii="Times New Roman" w:hAnsi="Times New Roman"/>
              </w:rPr>
              <w:t>ДО «Бисерные фантазии»</w:t>
            </w:r>
            <w:proofErr w:type="gramEnd"/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Грамота 2 место в номинации </w:t>
            </w:r>
            <w:r w:rsidRPr="00A858D1">
              <w:rPr>
                <w:rFonts w:ascii="Times New Roman" w:hAnsi="Times New Roman"/>
              </w:rPr>
              <w:lastRenderedPageBreak/>
              <w:t>«Объемные изделия»</w:t>
            </w:r>
          </w:p>
        </w:tc>
        <w:tc>
          <w:tcPr>
            <w:tcW w:w="2835" w:type="dxa"/>
          </w:tcPr>
          <w:p w:rsidR="00F56FE7" w:rsidRPr="002A13D3" w:rsidRDefault="00F56FE7" w:rsidP="00F56FE7">
            <w:pPr>
              <w:rPr>
                <w:rFonts w:ascii="Times New Roman" w:hAnsi="Times New Roman"/>
              </w:rPr>
            </w:pPr>
            <w:r w:rsidRPr="002A13D3">
              <w:rPr>
                <w:rFonts w:ascii="Times New Roman" w:hAnsi="Times New Roman"/>
              </w:rPr>
              <w:lastRenderedPageBreak/>
              <w:t>Ерофеева Вероника,</w:t>
            </w:r>
          </w:p>
          <w:p w:rsidR="00F56FE7" w:rsidRPr="002A13D3" w:rsidRDefault="00F56FE7" w:rsidP="00F56FE7">
            <w:pPr>
              <w:rPr>
                <w:rFonts w:ascii="Times New Roman" w:hAnsi="Times New Roman"/>
              </w:rPr>
            </w:pPr>
            <w:proofErr w:type="gramStart"/>
            <w:r w:rsidRPr="002A13D3">
              <w:rPr>
                <w:rFonts w:ascii="Times New Roman" w:hAnsi="Times New Roman"/>
              </w:rPr>
              <w:lastRenderedPageBreak/>
              <w:t>ДО «Бумажные фантазии»</w:t>
            </w:r>
            <w:proofErr w:type="gramEnd"/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 Грамота 2 место в номинации «Объемные изделия» </w:t>
            </w:r>
          </w:p>
        </w:tc>
        <w:tc>
          <w:tcPr>
            <w:tcW w:w="2835" w:type="dxa"/>
          </w:tcPr>
          <w:p w:rsidR="00F56FE7" w:rsidRPr="002A13D3" w:rsidRDefault="00F56FE7" w:rsidP="00F56FE7">
            <w:pPr>
              <w:rPr>
                <w:rFonts w:ascii="Times New Roman" w:hAnsi="Times New Roman"/>
              </w:rPr>
            </w:pPr>
            <w:r w:rsidRPr="002A13D3">
              <w:rPr>
                <w:rFonts w:ascii="Times New Roman" w:hAnsi="Times New Roman"/>
              </w:rPr>
              <w:t xml:space="preserve">Поляков Андрей, </w:t>
            </w:r>
          </w:p>
          <w:p w:rsidR="00F56FE7" w:rsidRPr="002A13D3" w:rsidRDefault="00F56FE7" w:rsidP="00F56FE7">
            <w:pPr>
              <w:rPr>
                <w:rFonts w:ascii="Times New Roman" w:hAnsi="Times New Roman"/>
              </w:rPr>
            </w:pPr>
            <w:r w:rsidRPr="002A13D3">
              <w:rPr>
                <w:rFonts w:ascii="Times New Roman" w:hAnsi="Times New Roman"/>
              </w:rPr>
              <w:t>ДО «Калейдоскоп»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Пластинина Т.Ю.</w:t>
            </w: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Грамота 3 место в номинации «Панно» </w:t>
            </w:r>
          </w:p>
        </w:tc>
        <w:tc>
          <w:tcPr>
            <w:tcW w:w="2835" w:type="dxa"/>
          </w:tcPr>
          <w:p w:rsidR="00F56FE7" w:rsidRPr="002A13D3" w:rsidRDefault="00F56FE7" w:rsidP="00F56FE7">
            <w:pPr>
              <w:rPr>
                <w:rFonts w:ascii="Times New Roman" w:hAnsi="Times New Roman"/>
              </w:rPr>
            </w:pPr>
            <w:r w:rsidRPr="002A13D3">
              <w:rPr>
                <w:rFonts w:ascii="Times New Roman" w:hAnsi="Times New Roman"/>
              </w:rPr>
              <w:t xml:space="preserve">Голобородько Варвара, </w:t>
            </w:r>
          </w:p>
          <w:p w:rsidR="00F56FE7" w:rsidRPr="002A13D3" w:rsidRDefault="00F56FE7" w:rsidP="00F56FE7">
            <w:pPr>
              <w:rPr>
                <w:rFonts w:ascii="Times New Roman" w:hAnsi="Times New Roman"/>
              </w:rPr>
            </w:pPr>
            <w:r w:rsidRPr="002A13D3">
              <w:rPr>
                <w:rFonts w:ascii="Times New Roman" w:hAnsi="Times New Roman"/>
              </w:rPr>
              <w:t>ДО «Сюрприз»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Кусаковская Л.В.</w:t>
            </w: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1 место в номинации «Объемные изделия»</w:t>
            </w:r>
          </w:p>
        </w:tc>
        <w:tc>
          <w:tcPr>
            <w:tcW w:w="2835" w:type="dxa"/>
          </w:tcPr>
          <w:p w:rsidR="00F56FE7" w:rsidRPr="002A13D3" w:rsidRDefault="00F56FE7" w:rsidP="00F56FE7">
            <w:pPr>
              <w:rPr>
                <w:rFonts w:ascii="Times New Roman" w:hAnsi="Times New Roman"/>
              </w:rPr>
            </w:pPr>
            <w:r w:rsidRPr="002A13D3">
              <w:rPr>
                <w:rFonts w:ascii="Times New Roman" w:hAnsi="Times New Roman"/>
              </w:rPr>
              <w:t xml:space="preserve">Синицких Арина, </w:t>
            </w:r>
          </w:p>
          <w:p w:rsidR="00F56FE7" w:rsidRPr="002A13D3" w:rsidRDefault="00F56FE7" w:rsidP="00F56FE7">
            <w:pPr>
              <w:rPr>
                <w:rFonts w:ascii="Times New Roman" w:hAnsi="Times New Roman"/>
              </w:rPr>
            </w:pPr>
            <w:r w:rsidRPr="002A13D3">
              <w:rPr>
                <w:rFonts w:ascii="Times New Roman" w:hAnsi="Times New Roman"/>
              </w:rPr>
              <w:t>ДО «Сюрприз»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Кусаковская Л.В.</w:t>
            </w: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Грамота 3 место в номинации «Панно» </w:t>
            </w:r>
          </w:p>
        </w:tc>
        <w:tc>
          <w:tcPr>
            <w:tcW w:w="2835" w:type="dxa"/>
          </w:tcPr>
          <w:p w:rsidR="00F56FE7" w:rsidRPr="002A13D3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  <w:r w:rsidRPr="002A13D3">
              <w:rPr>
                <w:rFonts w:ascii="Times New Roman" w:hAnsi="Times New Roman"/>
              </w:rPr>
              <w:t>Лобанова Юлия,</w:t>
            </w:r>
          </w:p>
          <w:p w:rsidR="00F56FE7" w:rsidRPr="002A13D3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  <w:proofErr w:type="gramStart"/>
            <w:r w:rsidRPr="002A13D3">
              <w:rPr>
                <w:rFonts w:ascii="Times New Roman" w:hAnsi="Times New Roman"/>
              </w:rPr>
              <w:t>ДО «Умелые руки»</w:t>
            </w:r>
            <w:proofErr w:type="gramEnd"/>
          </w:p>
        </w:tc>
        <w:tc>
          <w:tcPr>
            <w:tcW w:w="2132" w:type="dxa"/>
          </w:tcPr>
          <w:p w:rsidR="00F56FE7" w:rsidRPr="00A858D1" w:rsidRDefault="00F56FE7" w:rsidP="00F56FE7">
            <w:pPr>
              <w:tabs>
                <w:tab w:val="left" w:pos="4197"/>
              </w:tabs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Переходнова Н.Н.</w:t>
            </w: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rPr>
          <w:trHeight w:val="283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 xml:space="preserve">Грамота 1 место в номинации «Объемные изделия» </w:t>
            </w:r>
          </w:p>
        </w:tc>
        <w:tc>
          <w:tcPr>
            <w:tcW w:w="2835" w:type="dxa"/>
          </w:tcPr>
          <w:p w:rsidR="00F56FE7" w:rsidRPr="002A13D3" w:rsidRDefault="00F56FE7" w:rsidP="00F56FE7">
            <w:pPr>
              <w:rPr>
                <w:rFonts w:ascii="Times New Roman" w:hAnsi="Times New Roman"/>
              </w:rPr>
            </w:pPr>
            <w:r w:rsidRPr="002A13D3">
              <w:rPr>
                <w:rFonts w:ascii="Times New Roman" w:hAnsi="Times New Roman"/>
              </w:rPr>
              <w:t xml:space="preserve">Никредина Екатерина, </w:t>
            </w:r>
          </w:p>
          <w:p w:rsidR="00F56FE7" w:rsidRPr="002A13D3" w:rsidRDefault="00F56FE7" w:rsidP="00F56FE7">
            <w:pPr>
              <w:rPr>
                <w:rFonts w:ascii="Times New Roman" w:hAnsi="Times New Roman"/>
              </w:rPr>
            </w:pPr>
            <w:r w:rsidRPr="002A13D3">
              <w:rPr>
                <w:rFonts w:ascii="Times New Roman" w:hAnsi="Times New Roman"/>
              </w:rPr>
              <w:t>ДО «Калейдоскоп»</w:t>
            </w:r>
          </w:p>
        </w:tc>
        <w:tc>
          <w:tcPr>
            <w:tcW w:w="2132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Пластинина Т.Ю.</w:t>
            </w: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c>
          <w:tcPr>
            <w:tcW w:w="817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24.12.2021</w:t>
            </w: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  <w:color w:val="000000" w:themeColor="text1"/>
              </w:rPr>
            </w:pPr>
            <w:r w:rsidRPr="00A858D1">
              <w:rPr>
                <w:rFonts w:ascii="Times New Roman" w:hAnsi="Times New Roman"/>
                <w:color w:val="000000" w:themeColor="text1"/>
              </w:rPr>
              <w:t xml:space="preserve">Районный конкурс 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  <w:color w:val="000000" w:themeColor="text1"/>
              </w:rPr>
            </w:pPr>
            <w:r w:rsidRPr="00A858D1">
              <w:rPr>
                <w:rFonts w:ascii="Times New Roman" w:hAnsi="Times New Roman"/>
                <w:color w:val="000000" w:themeColor="text1"/>
              </w:rPr>
              <w:t xml:space="preserve">творческих работ  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  <w:color w:val="000000" w:themeColor="text1"/>
              </w:rPr>
            </w:pPr>
            <w:r w:rsidRPr="00A858D1">
              <w:rPr>
                <w:rFonts w:ascii="Times New Roman" w:hAnsi="Times New Roman"/>
                <w:color w:val="000000" w:themeColor="text1"/>
              </w:rPr>
              <w:t>«Зимние фантазии в интерьере»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  <w:color w:val="000000" w:themeColor="text1"/>
              </w:rPr>
            </w:pPr>
          </w:p>
          <w:p w:rsidR="00F56FE7" w:rsidRPr="00A858D1" w:rsidRDefault="00F56FE7" w:rsidP="00F56FE7">
            <w:pPr>
              <w:rPr>
                <w:rFonts w:ascii="Times New Roman" w:hAnsi="Times New Roman"/>
                <w:color w:val="000000" w:themeColor="text1"/>
              </w:rPr>
            </w:pPr>
          </w:p>
          <w:p w:rsidR="00F56FE7" w:rsidRPr="00A858D1" w:rsidRDefault="00F56FE7" w:rsidP="00F56FE7">
            <w:pPr>
              <w:rPr>
                <w:rFonts w:ascii="Times New Roman" w:hAnsi="Times New Roman"/>
                <w:color w:val="000000" w:themeColor="text1"/>
              </w:rPr>
            </w:pPr>
          </w:p>
          <w:p w:rsidR="00F56FE7" w:rsidRPr="00A858D1" w:rsidRDefault="00F56FE7" w:rsidP="00F56FE7">
            <w:pPr>
              <w:rPr>
                <w:rFonts w:ascii="Times New Roman" w:hAnsi="Times New Roman"/>
                <w:color w:val="000000" w:themeColor="text1"/>
              </w:rPr>
            </w:pP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2 место в номинации «Ёлочная игрушка»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Назарова Мария,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«Лучик»</w:t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Нилова Н.В.</w:t>
            </w:r>
          </w:p>
        </w:tc>
        <w:tc>
          <w:tcPr>
            <w:tcW w:w="1696" w:type="dxa"/>
            <w:vMerge w:val="restart"/>
          </w:tcPr>
          <w:p w:rsidR="00F56FE7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3 участника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3 призера</w:t>
            </w: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1 место в номинации «Ёлочная игрушка»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Александрина Алиса,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«Радуга»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3 место в номинации «Новогоднее поздравление»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Лобачев Роман,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proofErr w:type="gramStart"/>
            <w:r w:rsidRPr="00A858D1">
              <w:rPr>
                <w:rFonts w:ascii="Times New Roman" w:hAnsi="Times New Roman"/>
              </w:rPr>
              <w:t>ДО</w:t>
            </w:r>
            <w:proofErr w:type="gramEnd"/>
            <w:r w:rsidRPr="00A858D1">
              <w:rPr>
                <w:rFonts w:ascii="Times New Roman" w:hAnsi="Times New Roman"/>
              </w:rPr>
              <w:t xml:space="preserve"> «</w:t>
            </w:r>
            <w:proofErr w:type="gramStart"/>
            <w:r w:rsidRPr="00A858D1">
              <w:rPr>
                <w:rFonts w:ascii="Times New Roman" w:hAnsi="Times New Roman"/>
              </w:rPr>
              <w:t>Школа</w:t>
            </w:r>
            <w:proofErr w:type="gramEnd"/>
            <w:r w:rsidRPr="00A858D1">
              <w:rPr>
                <w:rFonts w:ascii="Times New Roman" w:hAnsi="Times New Roman"/>
              </w:rPr>
              <w:t xml:space="preserve"> дошкольника»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2 место в номинации «Новогодний интерьер»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Егорова Алина,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«Ругоделие»</w:t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Поправко Е.В.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 w:val="restart"/>
          </w:tcPr>
          <w:p w:rsidR="00053DE8" w:rsidRDefault="00053DE8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3 участника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призера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3 место в номинации «Ёлочная игрушка»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Талалаева София,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«Рукоделие»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3 место в номинации «Ёлочная игрушка»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Иёшкин Михаил,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«Рукоделие»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1 место в номинации «Новогоднее поздравление»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Коновалова Кристина,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«Ребус»</w:t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Пластинина Т.Ю.</w:t>
            </w:r>
          </w:p>
        </w:tc>
        <w:tc>
          <w:tcPr>
            <w:tcW w:w="1696" w:type="dxa"/>
            <w:vMerge w:val="restart"/>
          </w:tcPr>
          <w:p w:rsidR="00053DE8" w:rsidRDefault="00053DE8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3 участника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призера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2 место в номинации «Новогоднее поздравление»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Чистякова Ксения,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«Ребус»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rPr>
          <w:trHeight w:val="552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2 место в номинации «Новогоднее поздравление»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Кочуров Владислав,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«Ребус»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rPr>
          <w:trHeight w:val="147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2 место в номинации «Ёлочная игрушка»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Кусаковская Анастасия,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«Сувенир»</w:t>
            </w:r>
          </w:p>
        </w:tc>
        <w:tc>
          <w:tcPr>
            <w:tcW w:w="2132" w:type="dxa"/>
            <w:vMerge w:val="restart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Кусаковская Л.В.</w:t>
            </w:r>
          </w:p>
        </w:tc>
        <w:tc>
          <w:tcPr>
            <w:tcW w:w="1696" w:type="dxa"/>
            <w:vMerge w:val="restart"/>
          </w:tcPr>
          <w:p w:rsidR="00053DE8" w:rsidRDefault="00053DE8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2 участника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56FE7" w:rsidRDefault="00F56FE7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призера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56FE7" w:rsidRPr="009C6123" w:rsidTr="00F56FE7">
        <w:trPr>
          <w:trHeight w:val="147"/>
        </w:trPr>
        <w:tc>
          <w:tcPr>
            <w:tcW w:w="817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Грамота 2 место в номинации «Ёлочная игрушка»</w:t>
            </w:r>
          </w:p>
        </w:tc>
        <w:tc>
          <w:tcPr>
            <w:tcW w:w="2835" w:type="dxa"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Аржанова Александра,</w:t>
            </w:r>
          </w:p>
          <w:p w:rsidR="00F56FE7" w:rsidRPr="00A858D1" w:rsidRDefault="00F56FE7" w:rsidP="00F56FE7">
            <w:pPr>
              <w:rPr>
                <w:rFonts w:ascii="Times New Roman" w:hAnsi="Times New Roman"/>
              </w:rPr>
            </w:pPr>
            <w:r w:rsidRPr="00A858D1">
              <w:rPr>
                <w:rFonts w:ascii="Times New Roman" w:hAnsi="Times New Roman"/>
              </w:rPr>
              <w:t>ДО «Сувенир»</w:t>
            </w:r>
          </w:p>
        </w:tc>
        <w:tc>
          <w:tcPr>
            <w:tcW w:w="2132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F56FE7" w:rsidRPr="00A858D1" w:rsidRDefault="00F56FE7" w:rsidP="00F56FE7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053DE8" w:rsidRPr="009C6123" w:rsidTr="00F56FE7">
        <w:trPr>
          <w:trHeight w:val="811"/>
        </w:trPr>
        <w:tc>
          <w:tcPr>
            <w:tcW w:w="817" w:type="dxa"/>
            <w:vMerge w:val="restart"/>
          </w:tcPr>
          <w:p w:rsidR="00053DE8" w:rsidRPr="00A858D1" w:rsidRDefault="00053DE8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96" w:type="dxa"/>
            <w:vMerge w:val="restart"/>
          </w:tcPr>
          <w:p w:rsidR="00053DE8" w:rsidRPr="00A858D1" w:rsidRDefault="00053DE8" w:rsidP="00F56FE7">
            <w:pPr>
              <w:jc w:val="center"/>
              <w:rPr>
                <w:rFonts w:ascii="Times New Roman" w:hAnsi="Times New Roman"/>
              </w:rPr>
            </w:pPr>
            <w:r w:rsidRPr="00E10481">
              <w:rPr>
                <w:rFonts w:ascii="Times New Roman" w:hAnsi="Times New Roman"/>
              </w:rPr>
              <w:t>13.03.2021</w:t>
            </w:r>
            <w:r w:rsidRPr="00E10481">
              <w:rPr>
                <w:rFonts w:ascii="Times New Roman" w:hAnsi="Times New Roman"/>
              </w:rPr>
              <w:tab/>
            </w:r>
          </w:p>
        </w:tc>
        <w:tc>
          <w:tcPr>
            <w:tcW w:w="2531" w:type="dxa"/>
            <w:vMerge w:val="restart"/>
          </w:tcPr>
          <w:p w:rsidR="00053DE8" w:rsidRDefault="00053DE8" w:rsidP="00F56FE7">
            <w:pPr>
              <w:rPr>
                <w:rFonts w:ascii="Times New Roman" w:hAnsi="Times New Roman"/>
              </w:rPr>
            </w:pPr>
            <w:r w:rsidRPr="00C335E8">
              <w:rPr>
                <w:rFonts w:ascii="Times New Roman" w:hAnsi="Times New Roman"/>
              </w:rPr>
              <w:t xml:space="preserve">Районный конкурс для дошкольников </w:t>
            </w:r>
          </w:p>
          <w:p w:rsidR="00053DE8" w:rsidRPr="00C335E8" w:rsidRDefault="00053DE8" w:rsidP="00F56FE7">
            <w:pPr>
              <w:rPr>
                <w:rFonts w:ascii="Times New Roman" w:hAnsi="Times New Roman"/>
              </w:rPr>
            </w:pPr>
            <w:r w:rsidRPr="00C335E8">
              <w:rPr>
                <w:rFonts w:ascii="Times New Roman" w:hAnsi="Times New Roman"/>
              </w:rPr>
              <w:t>«Птица года 2021»</w:t>
            </w:r>
          </w:p>
        </w:tc>
        <w:tc>
          <w:tcPr>
            <w:tcW w:w="4111" w:type="dxa"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  <w:r w:rsidRPr="00C335E8">
              <w:rPr>
                <w:rFonts w:ascii="Times New Roman" w:hAnsi="Times New Roman"/>
              </w:rPr>
              <w:t>Грамота за 1 место</w:t>
            </w:r>
          </w:p>
        </w:tc>
        <w:tc>
          <w:tcPr>
            <w:tcW w:w="2835" w:type="dxa"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  <w:r w:rsidRPr="00C335E8">
              <w:rPr>
                <w:rFonts w:ascii="Times New Roman" w:hAnsi="Times New Roman"/>
              </w:rPr>
              <w:t>Дуданов Дима 6 л.</w:t>
            </w:r>
          </w:p>
          <w:p w:rsidR="00053DE8" w:rsidRPr="00C335E8" w:rsidRDefault="00053DE8" w:rsidP="00F56FE7">
            <w:pPr>
              <w:rPr>
                <w:rFonts w:ascii="Times New Roman" w:hAnsi="Times New Roman"/>
              </w:rPr>
            </w:pPr>
            <w:r w:rsidRPr="00C335E8">
              <w:rPr>
                <w:rFonts w:ascii="Times New Roman" w:hAnsi="Times New Roman"/>
              </w:rPr>
              <w:t>Никашина Даша 6 л.</w:t>
            </w:r>
          </w:p>
          <w:p w:rsidR="00053DE8" w:rsidRPr="00C335E8" w:rsidRDefault="00053DE8" w:rsidP="00F56FE7">
            <w:pPr>
              <w:rPr>
                <w:rFonts w:ascii="Times New Roman" w:hAnsi="Times New Roman"/>
              </w:rPr>
            </w:pPr>
            <w:r w:rsidRPr="00C335E8">
              <w:rPr>
                <w:rFonts w:ascii="Times New Roman" w:hAnsi="Times New Roman"/>
              </w:rPr>
              <w:t>Авилкина София 6 л.</w:t>
            </w:r>
          </w:p>
        </w:tc>
        <w:tc>
          <w:tcPr>
            <w:tcW w:w="2132" w:type="dxa"/>
            <w:vMerge w:val="restart"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  <w:r w:rsidRPr="00C335E8">
              <w:rPr>
                <w:rFonts w:ascii="Times New Roman" w:hAnsi="Times New Roman"/>
              </w:rPr>
              <w:t>Граубергер Н.Л.</w:t>
            </w:r>
          </w:p>
        </w:tc>
        <w:tc>
          <w:tcPr>
            <w:tcW w:w="1696" w:type="dxa"/>
            <w:vMerge w:val="restart"/>
          </w:tcPr>
          <w:p w:rsidR="00053DE8" w:rsidRDefault="00053DE8" w:rsidP="00F56FE7">
            <w:pPr>
              <w:rPr>
                <w:rFonts w:ascii="Times New Roman" w:hAnsi="Times New Roman"/>
              </w:rPr>
            </w:pPr>
            <w:r w:rsidRPr="00C335E8">
              <w:rPr>
                <w:rFonts w:ascii="Times New Roman" w:hAnsi="Times New Roman"/>
              </w:rPr>
              <w:t>4 участника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53DE8" w:rsidRDefault="00053DE8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призера</w:t>
            </w:r>
          </w:p>
          <w:p w:rsidR="00053DE8" w:rsidRPr="00C335E8" w:rsidRDefault="00053DE8" w:rsidP="00F56FE7">
            <w:pPr>
              <w:rPr>
                <w:rFonts w:ascii="Times New Roman" w:hAnsi="Times New Roman"/>
              </w:rPr>
            </w:pPr>
          </w:p>
        </w:tc>
      </w:tr>
      <w:tr w:rsidR="00053DE8" w:rsidRPr="009C6123" w:rsidTr="00F56FE7">
        <w:trPr>
          <w:trHeight w:val="285"/>
        </w:trPr>
        <w:tc>
          <w:tcPr>
            <w:tcW w:w="817" w:type="dxa"/>
            <w:vMerge/>
          </w:tcPr>
          <w:p w:rsidR="00053DE8" w:rsidRPr="00A858D1" w:rsidRDefault="00053DE8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053DE8" w:rsidRPr="00E10481" w:rsidRDefault="00053DE8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  <w:r w:rsidRPr="00C335E8">
              <w:rPr>
                <w:rFonts w:ascii="Times New Roman" w:hAnsi="Times New Roman"/>
              </w:rPr>
              <w:t>Грамота за 2 место</w:t>
            </w:r>
          </w:p>
        </w:tc>
        <w:tc>
          <w:tcPr>
            <w:tcW w:w="2835" w:type="dxa"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  <w:r w:rsidRPr="00C335E8">
              <w:rPr>
                <w:rFonts w:ascii="Times New Roman" w:hAnsi="Times New Roman"/>
              </w:rPr>
              <w:t>Бурлаков Влад 6 л.</w:t>
            </w:r>
          </w:p>
        </w:tc>
        <w:tc>
          <w:tcPr>
            <w:tcW w:w="2132" w:type="dxa"/>
            <w:vMerge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</w:p>
        </w:tc>
      </w:tr>
      <w:tr w:rsidR="00053DE8" w:rsidRPr="009C6123" w:rsidTr="00F56FE7">
        <w:trPr>
          <w:trHeight w:val="834"/>
        </w:trPr>
        <w:tc>
          <w:tcPr>
            <w:tcW w:w="817" w:type="dxa"/>
            <w:vMerge/>
          </w:tcPr>
          <w:p w:rsidR="00053DE8" w:rsidRPr="00A858D1" w:rsidRDefault="00053DE8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053DE8" w:rsidRPr="00E10481" w:rsidRDefault="00053DE8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  <w:r w:rsidRPr="00C335E8">
              <w:rPr>
                <w:rFonts w:ascii="Times New Roman" w:hAnsi="Times New Roman"/>
              </w:rPr>
              <w:t>Грамота за 3 место</w:t>
            </w:r>
          </w:p>
          <w:p w:rsidR="00053DE8" w:rsidRPr="00C335E8" w:rsidRDefault="00053DE8" w:rsidP="00F56FE7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  <w:r w:rsidRPr="00C335E8">
              <w:rPr>
                <w:rFonts w:ascii="Times New Roman" w:hAnsi="Times New Roman"/>
              </w:rPr>
              <w:t>Дулимова Елизавета</w:t>
            </w:r>
            <w:r w:rsidRPr="00C335E8">
              <w:rPr>
                <w:rFonts w:ascii="Times New Roman" w:hAnsi="Times New Roman"/>
              </w:rPr>
              <w:tab/>
            </w:r>
          </w:p>
          <w:p w:rsidR="00053DE8" w:rsidRPr="00C335E8" w:rsidRDefault="00053DE8" w:rsidP="00F56FE7">
            <w:pPr>
              <w:rPr>
                <w:rFonts w:ascii="Times New Roman" w:hAnsi="Times New Roman"/>
              </w:rPr>
            </w:pPr>
            <w:r w:rsidRPr="00C335E8">
              <w:rPr>
                <w:rFonts w:ascii="Times New Roman" w:hAnsi="Times New Roman"/>
              </w:rPr>
              <w:t>Бурлаков Владислав</w:t>
            </w:r>
          </w:p>
          <w:p w:rsidR="00053DE8" w:rsidRDefault="00053DE8" w:rsidP="00F56FE7">
            <w:pPr>
              <w:rPr>
                <w:rFonts w:ascii="Times New Roman" w:hAnsi="Times New Roman"/>
              </w:rPr>
            </w:pPr>
            <w:r w:rsidRPr="00C335E8">
              <w:rPr>
                <w:rFonts w:ascii="Times New Roman" w:hAnsi="Times New Roman"/>
              </w:rPr>
              <w:t>Дуданов Дмитрий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53DE8" w:rsidRPr="00C335E8" w:rsidRDefault="00053DE8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Уларь Таисия</w:t>
            </w:r>
          </w:p>
        </w:tc>
        <w:tc>
          <w:tcPr>
            <w:tcW w:w="2132" w:type="dxa"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  <w:r w:rsidRPr="00C335E8">
              <w:rPr>
                <w:rFonts w:ascii="Times New Roman" w:hAnsi="Times New Roman"/>
              </w:rPr>
              <w:t>Поправко Е.В.</w:t>
            </w:r>
          </w:p>
        </w:tc>
        <w:tc>
          <w:tcPr>
            <w:tcW w:w="1696" w:type="dxa"/>
          </w:tcPr>
          <w:p w:rsidR="00053DE8" w:rsidRDefault="00053DE8" w:rsidP="00F56FE7">
            <w:pPr>
              <w:rPr>
                <w:rFonts w:ascii="Times New Roman" w:hAnsi="Times New Roman"/>
              </w:rPr>
            </w:pPr>
            <w:r w:rsidRPr="00C335E8">
              <w:rPr>
                <w:rFonts w:ascii="Times New Roman" w:hAnsi="Times New Roman"/>
              </w:rPr>
              <w:t>4 участника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53DE8" w:rsidRDefault="00053DE8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призера</w:t>
            </w:r>
          </w:p>
          <w:p w:rsidR="00053DE8" w:rsidRPr="00C335E8" w:rsidRDefault="00053DE8" w:rsidP="00F56FE7">
            <w:pPr>
              <w:rPr>
                <w:rFonts w:ascii="Times New Roman" w:hAnsi="Times New Roman"/>
              </w:rPr>
            </w:pPr>
          </w:p>
        </w:tc>
      </w:tr>
      <w:tr w:rsidR="00053DE8" w:rsidRPr="009C6123" w:rsidTr="00F56FE7">
        <w:trPr>
          <w:trHeight w:val="309"/>
        </w:trPr>
        <w:tc>
          <w:tcPr>
            <w:tcW w:w="817" w:type="dxa"/>
            <w:vMerge/>
          </w:tcPr>
          <w:p w:rsidR="00053DE8" w:rsidRPr="00A858D1" w:rsidRDefault="00053DE8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053DE8" w:rsidRPr="00E10481" w:rsidRDefault="00053DE8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2 место</w:t>
            </w:r>
          </w:p>
        </w:tc>
        <w:tc>
          <w:tcPr>
            <w:tcW w:w="2835" w:type="dxa"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Гриб Варвара </w:t>
            </w:r>
          </w:p>
        </w:tc>
        <w:tc>
          <w:tcPr>
            <w:tcW w:w="2132" w:type="dxa"/>
            <w:vMerge w:val="restart"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Нилова Н.В.</w:t>
            </w:r>
          </w:p>
        </w:tc>
        <w:tc>
          <w:tcPr>
            <w:tcW w:w="1696" w:type="dxa"/>
            <w:vMerge w:val="restart"/>
          </w:tcPr>
          <w:p w:rsidR="00053DE8" w:rsidRDefault="00053DE8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призера </w:t>
            </w:r>
          </w:p>
          <w:p w:rsidR="00053DE8" w:rsidRPr="00C335E8" w:rsidRDefault="00053DE8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участника</w:t>
            </w:r>
          </w:p>
        </w:tc>
      </w:tr>
      <w:tr w:rsidR="00053DE8" w:rsidRPr="009C6123" w:rsidTr="00053DE8">
        <w:trPr>
          <w:trHeight w:val="209"/>
        </w:trPr>
        <w:tc>
          <w:tcPr>
            <w:tcW w:w="817" w:type="dxa"/>
            <w:vMerge/>
          </w:tcPr>
          <w:p w:rsidR="00053DE8" w:rsidRPr="00A858D1" w:rsidRDefault="00053DE8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053DE8" w:rsidRPr="00E10481" w:rsidRDefault="00053DE8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053DE8" w:rsidRDefault="00053DE8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3 место</w:t>
            </w:r>
          </w:p>
        </w:tc>
        <w:tc>
          <w:tcPr>
            <w:tcW w:w="2835" w:type="dxa"/>
          </w:tcPr>
          <w:p w:rsidR="00053DE8" w:rsidRDefault="00053DE8" w:rsidP="00F56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Никашина Дарья</w:t>
            </w:r>
          </w:p>
        </w:tc>
        <w:tc>
          <w:tcPr>
            <w:tcW w:w="2132" w:type="dxa"/>
            <w:vMerge/>
          </w:tcPr>
          <w:p w:rsidR="00053DE8" w:rsidRDefault="00053DE8" w:rsidP="00F56FE7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053DE8" w:rsidRPr="00C335E8" w:rsidRDefault="00053DE8" w:rsidP="00F56FE7">
            <w:pPr>
              <w:rPr>
                <w:rFonts w:ascii="Times New Roman" w:hAnsi="Times New Roman"/>
              </w:rPr>
            </w:pPr>
          </w:p>
        </w:tc>
      </w:tr>
      <w:tr w:rsidR="00F56FE7" w:rsidRPr="009C6123" w:rsidTr="00F56FE7">
        <w:trPr>
          <w:trHeight w:val="276"/>
        </w:trPr>
        <w:tc>
          <w:tcPr>
            <w:tcW w:w="817" w:type="dxa"/>
            <w:vMerge w:val="restart"/>
          </w:tcPr>
          <w:p w:rsidR="00F56FE7" w:rsidRPr="00A858D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96" w:type="dxa"/>
            <w:vMerge w:val="restart"/>
          </w:tcPr>
          <w:p w:rsidR="00F56FE7" w:rsidRPr="00E10481" w:rsidRDefault="00F56FE7" w:rsidP="00F56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10.04.2021</w:t>
            </w:r>
          </w:p>
        </w:tc>
        <w:tc>
          <w:tcPr>
            <w:tcW w:w="2531" w:type="dxa"/>
            <w:vMerge w:val="restart"/>
          </w:tcPr>
          <w:p w:rsidR="00F56FE7" w:rsidRPr="00107363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107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районный конкурс «Окно в природу»</w:t>
            </w:r>
          </w:p>
        </w:tc>
        <w:tc>
          <w:tcPr>
            <w:tcW w:w="4111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планета в объективе/растительный мир»</w:t>
            </w:r>
          </w:p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2 место среди 1-4 классов</w:t>
            </w:r>
          </w:p>
        </w:tc>
        <w:tc>
          <w:tcPr>
            <w:tcW w:w="2835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Кочуров Владислав </w:t>
            </w:r>
          </w:p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«Калейдоскоп»</w:t>
            </w:r>
          </w:p>
        </w:tc>
        <w:tc>
          <w:tcPr>
            <w:tcW w:w="2132" w:type="dxa"/>
          </w:tcPr>
          <w:p w:rsidR="00F56FE7" w:rsidRPr="005B74D5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Пластинина Т.Ю.</w:t>
            </w:r>
          </w:p>
        </w:tc>
        <w:tc>
          <w:tcPr>
            <w:tcW w:w="1696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 w:rsidRPr="001C7C7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00F56FE7" w:rsidRPr="001C7C7A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участник</w:t>
            </w:r>
          </w:p>
        </w:tc>
      </w:tr>
      <w:tr w:rsidR="00F56FE7" w:rsidRPr="009C6123" w:rsidTr="00F56FE7">
        <w:trPr>
          <w:trHeight w:val="276"/>
        </w:trPr>
        <w:tc>
          <w:tcPr>
            <w:tcW w:w="817" w:type="dxa"/>
            <w:vMerge/>
          </w:tcPr>
          <w:p w:rsidR="00F56FE7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планета в объективе/растительный мир»</w:t>
            </w:r>
          </w:p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3 место среди 5-8 классов</w:t>
            </w:r>
          </w:p>
        </w:tc>
        <w:tc>
          <w:tcPr>
            <w:tcW w:w="2835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Никредина Екатерина ДО «Скрапбукинг»</w:t>
            </w:r>
          </w:p>
        </w:tc>
        <w:tc>
          <w:tcPr>
            <w:tcW w:w="2132" w:type="dxa"/>
          </w:tcPr>
          <w:p w:rsidR="00F56FE7" w:rsidRPr="005B74D5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Никредина О.Г.</w:t>
            </w:r>
          </w:p>
        </w:tc>
        <w:tc>
          <w:tcPr>
            <w:tcW w:w="1696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  <w:p w:rsidR="00F56FE7" w:rsidRPr="003B62E2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участник</w:t>
            </w:r>
          </w:p>
        </w:tc>
      </w:tr>
      <w:tr w:rsidR="00F56FE7" w:rsidRPr="009C6123" w:rsidTr="00F56FE7">
        <w:trPr>
          <w:trHeight w:val="276"/>
        </w:trPr>
        <w:tc>
          <w:tcPr>
            <w:tcW w:w="817" w:type="dxa"/>
            <w:vMerge/>
          </w:tcPr>
          <w:p w:rsidR="00F56FE7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1C7C7A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«Зеленая планета глазами детей»</w:t>
            </w:r>
          </w:p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2 место среди 9-11 классов</w:t>
            </w:r>
          </w:p>
        </w:tc>
        <w:tc>
          <w:tcPr>
            <w:tcW w:w="2835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Анточи Сергей</w:t>
            </w:r>
          </w:p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«Палитра»</w:t>
            </w:r>
          </w:p>
        </w:tc>
        <w:tc>
          <w:tcPr>
            <w:tcW w:w="2132" w:type="dxa"/>
            <w:vMerge w:val="restart"/>
          </w:tcPr>
          <w:p w:rsidR="00F56FE7" w:rsidRPr="005B74D5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Граубергер Н.Л.</w:t>
            </w:r>
          </w:p>
        </w:tc>
        <w:tc>
          <w:tcPr>
            <w:tcW w:w="1696" w:type="dxa"/>
            <w:vMerge w:val="restart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призера</w:t>
            </w:r>
          </w:p>
          <w:p w:rsidR="00F56FE7" w:rsidRPr="003B62E2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участника</w:t>
            </w:r>
          </w:p>
        </w:tc>
      </w:tr>
      <w:tr w:rsidR="00F56FE7" w:rsidRPr="009C6123" w:rsidTr="00F56FE7">
        <w:trPr>
          <w:trHeight w:val="276"/>
        </w:trPr>
        <w:tc>
          <w:tcPr>
            <w:tcW w:w="817" w:type="dxa"/>
            <w:vMerge/>
          </w:tcPr>
          <w:p w:rsidR="00F56FE7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:rsidR="00F56FE7" w:rsidRDefault="00F56FE7" w:rsidP="00F56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Merge/>
          </w:tcPr>
          <w:p w:rsidR="00F56FE7" w:rsidRPr="001C7C7A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«Зеленая планета глазами детей»</w:t>
            </w:r>
          </w:p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3 место среди 9-11 классов</w:t>
            </w:r>
          </w:p>
        </w:tc>
        <w:tc>
          <w:tcPr>
            <w:tcW w:w="2835" w:type="dxa"/>
          </w:tcPr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Смусев Дмитрий</w:t>
            </w:r>
          </w:p>
          <w:p w:rsidR="00F56FE7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«Палитра»</w:t>
            </w:r>
          </w:p>
        </w:tc>
        <w:tc>
          <w:tcPr>
            <w:tcW w:w="2132" w:type="dxa"/>
            <w:vMerge/>
          </w:tcPr>
          <w:p w:rsidR="00F56FE7" w:rsidRPr="005B74D5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F56FE7" w:rsidRPr="003B62E2" w:rsidRDefault="00F56FE7" w:rsidP="00F56F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DE8" w:rsidRDefault="00053DE8" w:rsidP="002C386F">
      <w:pPr>
        <w:rPr>
          <w:rFonts w:ascii="Times New Roman" w:eastAsia="Calibri" w:hAnsi="Times New Roman" w:cs="Times New Roman"/>
          <w:sz w:val="24"/>
          <w:szCs w:val="24"/>
        </w:rPr>
      </w:pPr>
    </w:p>
    <w:p w:rsidR="009F5F57" w:rsidRDefault="00B901AC" w:rsidP="002C386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</w:t>
      </w:r>
      <w:r w:rsidR="00177BB6">
        <w:rPr>
          <w:rFonts w:ascii="Times New Roman" w:eastAsia="Calibri" w:hAnsi="Times New Roman" w:cs="Times New Roman"/>
          <w:sz w:val="24"/>
          <w:szCs w:val="24"/>
        </w:rPr>
        <w:t xml:space="preserve">го: </w:t>
      </w:r>
      <w:r w:rsidR="00053DE8">
        <w:rPr>
          <w:rFonts w:ascii="Times New Roman" w:eastAsia="Calibri" w:hAnsi="Times New Roman" w:cs="Times New Roman"/>
          <w:sz w:val="24"/>
          <w:szCs w:val="24"/>
        </w:rPr>
        <w:t>214</w:t>
      </w:r>
      <w:r w:rsidR="002C386F" w:rsidRPr="002C386F">
        <w:rPr>
          <w:rFonts w:ascii="Times New Roman" w:eastAsia="Calibri" w:hAnsi="Times New Roman" w:cs="Times New Roman"/>
          <w:sz w:val="24"/>
          <w:szCs w:val="24"/>
        </w:rPr>
        <w:t xml:space="preserve"> участник</w:t>
      </w:r>
      <w:r w:rsidR="00053DE8">
        <w:rPr>
          <w:rFonts w:ascii="Times New Roman" w:eastAsia="Calibri" w:hAnsi="Times New Roman" w:cs="Times New Roman"/>
          <w:sz w:val="24"/>
          <w:szCs w:val="24"/>
        </w:rPr>
        <w:t>ов</w:t>
      </w:r>
      <w:r w:rsidR="002C386F" w:rsidRPr="002C386F">
        <w:rPr>
          <w:rFonts w:ascii="Times New Roman" w:eastAsia="Calibri" w:hAnsi="Times New Roman" w:cs="Times New Roman"/>
          <w:sz w:val="24"/>
          <w:szCs w:val="24"/>
        </w:rPr>
        <w:t xml:space="preserve"> различных мероприятий</w:t>
      </w:r>
      <w:r w:rsidR="002C386F" w:rsidRPr="002C386F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9F5F57">
        <w:rPr>
          <w:rFonts w:ascii="Times New Roman" w:eastAsia="Calibri" w:hAnsi="Times New Roman" w:cs="Times New Roman"/>
          <w:sz w:val="24"/>
          <w:szCs w:val="24"/>
        </w:rPr>
        <w:t>38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386F" w:rsidRPr="002C386F">
        <w:rPr>
          <w:rFonts w:ascii="Times New Roman" w:eastAsia="Calibri" w:hAnsi="Times New Roman" w:cs="Times New Roman"/>
          <w:sz w:val="24"/>
          <w:szCs w:val="24"/>
        </w:rPr>
        <w:t xml:space="preserve">% (от </w:t>
      </w:r>
      <w:r>
        <w:rPr>
          <w:rFonts w:ascii="Times New Roman" w:eastAsia="Calibri" w:hAnsi="Times New Roman" w:cs="Times New Roman"/>
          <w:sz w:val="24"/>
          <w:szCs w:val="24"/>
        </w:rPr>
        <w:t>общего кол</w:t>
      </w:r>
      <w:r w:rsidR="009F5F57">
        <w:rPr>
          <w:rFonts w:ascii="Times New Roman" w:eastAsia="Calibri" w:hAnsi="Times New Roman" w:cs="Times New Roman"/>
          <w:sz w:val="24"/>
          <w:szCs w:val="24"/>
        </w:rPr>
        <w:t>-ва учащихся на 31.12.2021 - 568 человек).</w:t>
      </w:r>
    </w:p>
    <w:p w:rsidR="009F5F57" w:rsidRDefault="00177BB6" w:rsidP="002C386F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Победителей и призеров –</w:t>
      </w:r>
      <w:r w:rsidR="009F5F57">
        <w:rPr>
          <w:rFonts w:ascii="Times New Roman" w:eastAsia="Calibri" w:hAnsi="Times New Roman" w:cs="Times New Roman"/>
          <w:sz w:val="24"/>
          <w:szCs w:val="24"/>
        </w:rPr>
        <w:t xml:space="preserve"> 174</w:t>
      </w:r>
      <w:r w:rsidR="00B901AC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B901A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F5F57">
        <w:rPr>
          <w:rFonts w:ascii="Times New Roman" w:eastAsia="Calibri" w:hAnsi="Times New Roman" w:cs="Times New Roman"/>
          <w:sz w:val="24"/>
          <w:szCs w:val="24"/>
        </w:rPr>
        <w:t>30</w:t>
      </w:r>
      <w:r w:rsidR="00B901AC">
        <w:rPr>
          <w:rFonts w:ascii="Times New Roman" w:eastAsia="Calibri" w:hAnsi="Times New Roman" w:cs="Times New Roman"/>
          <w:sz w:val="24"/>
          <w:szCs w:val="24"/>
        </w:rPr>
        <w:t xml:space="preserve"> %</w:t>
      </w:r>
      <w:r w:rsidR="002C386F" w:rsidRPr="002C386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C386F" w:rsidRPr="002C386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2C386F" w:rsidRDefault="002C386F" w:rsidP="002C386F">
      <w:pPr>
        <w:rPr>
          <w:rFonts w:ascii="Times New Roman" w:eastAsia="Calibri" w:hAnsi="Times New Roman" w:cs="Times New Roman"/>
          <w:sz w:val="24"/>
          <w:szCs w:val="24"/>
        </w:rPr>
      </w:pPr>
      <w:r w:rsidRPr="002C386F">
        <w:rPr>
          <w:rFonts w:ascii="Times New Roman" w:eastAsia="Calibri" w:hAnsi="Times New Roman" w:cs="Times New Roman"/>
          <w:sz w:val="24"/>
          <w:szCs w:val="24"/>
        </w:rPr>
        <w:t>Из них:</w:t>
      </w:r>
    </w:p>
    <w:p w:rsidR="00873A4D" w:rsidRPr="002C386F" w:rsidRDefault="00873A4D" w:rsidP="002C386F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52"/>
        <w:gridCol w:w="2879"/>
        <w:gridCol w:w="7337"/>
      </w:tblGrid>
      <w:tr w:rsidR="002C386F" w:rsidRPr="002C386F" w:rsidTr="009F5F57">
        <w:tc>
          <w:tcPr>
            <w:tcW w:w="4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C38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Уровень участия</w:t>
            </w:r>
          </w:p>
        </w:tc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C38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участников</w:t>
            </w:r>
          </w:p>
        </w:tc>
        <w:tc>
          <w:tcPr>
            <w:tcW w:w="7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C38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Количество </w:t>
            </w:r>
            <w:r w:rsidR="009F5F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лауреатов, </w:t>
            </w:r>
            <w:r w:rsidRPr="002C38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победителей и призеров из общего кол-ва участников</w:t>
            </w:r>
          </w:p>
        </w:tc>
      </w:tr>
      <w:tr w:rsidR="002C386F" w:rsidRPr="002C386F" w:rsidTr="009F5F57">
        <w:tc>
          <w:tcPr>
            <w:tcW w:w="4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6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9F5F57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9F5F57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2C386F" w:rsidRPr="002C386F" w:rsidTr="009F5F57">
        <w:tc>
          <w:tcPr>
            <w:tcW w:w="4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6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9F5F57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9F5F57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2C386F" w:rsidRPr="002C386F" w:rsidTr="009F5F57">
        <w:tc>
          <w:tcPr>
            <w:tcW w:w="4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9F5F57" w:rsidP="009F5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Региональный/о</w:t>
            </w:r>
            <w:r w:rsidR="002C386F" w:rsidRPr="002C386F">
              <w:rPr>
                <w:rFonts w:ascii="Times New Roman" w:eastAsia="Calibri" w:hAnsi="Times New Roman" w:cs="Times New Roman"/>
                <w:sz w:val="24"/>
                <w:szCs w:val="24"/>
              </w:rPr>
              <w:t>бластной</w:t>
            </w:r>
          </w:p>
        </w:tc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9A7DB0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F5F5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9F5F57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2C386F" w:rsidRPr="002C386F" w:rsidTr="009F5F57">
        <w:tc>
          <w:tcPr>
            <w:tcW w:w="4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6F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9F5F57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9F5F57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</w:tbl>
    <w:p w:rsidR="00F56FE7" w:rsidRPr="004B1EDD" w:rsidRDefault="00F56FE7" w:rsidP="00F56FE7">
      <w:pPr>
        <w:rPr>
          <w:color w:val="FF0000"/>
        </w:rPr>
      </w:pPr>
    </w:p>
    <w:p w:rsidR="002C386F" w:rsidRDefault="002C386F" w:rsidP="002C386F"/>
    <w:p w:rsidR="002C386F" w:rsidRDefault="002C386F" w:rsidP="002C386F"/>
    <w:p w:rsidR="006A32BA" w:rsidRPr="002C386F" w:rsidRDefault="006A32BA" w:rsidP="002C386F">
      <w:pPr>
        <w:sectPr w:rsidR="006A32BA" w:rsidRPr="002C386F" w:rsidSect="006A32B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87AC4" w:rsidRPr="009A4571" w:rsidRDefault="009A4571" w:rsidP="00087AC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5.4.</w:t>
      </w:r>
      <w:r w:rsidR="00087AC4" w:rsidRPr="00AA1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Данные</w:t>
      </w:r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сохранности контингента </w:t>
      </w:r>
      <w:proofErr w:type="gramStart"/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E82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итогам 2020</w:t>
      </w:r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7A1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82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уч.г.</w:t>
      </w:r>
      <w:r w:rsidR="000D6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087AC4" w:rsidRPr="00087AC4" w:rsidRDefault="009A4571" w:rsidP="00087A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14</w:t>
      </w:r>
    </w:p>
    <w:p w:rsidR="00087AC4" w:rsidRPr="00087AC4" w:rsidRDefault="00087AC4" w:rsidP="00087A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318" w:rsidRPr="009A0FB4" w:rsidRDefault="003A4318" w:rsidP="003A4318">
      <w:pPr>
        <w:tabs>
          <w:tab w:val="left" w:pos="6408"/>
        </w:tabs>
        <w:rPr>
          <w:rFonts w:ascii="Times New Roman" w:hAnsi="Times New Roman" w:cs="Times New Roman"/>
          <w:b/>
          <w:szCs w:val="24"/>
          <w:u w:val="single"/>
        </w:rPr>
      </w:pPr>
      <w:r w:rsidRPr="009A0FB4">
        <w:rPr>
          <w:rFonts w:ascii="Times New Roman" w:hAnsi="Times New Roman" w:cs="Times New Roman"/>
          <w:b/>
          <w:szCs w:val="24"/>
          <w:u w:val="single"/>
        </w:rPr>
        <w:t>1.Педагог: Граубергер Н.Л.</w:t>
      </w:r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:rsidR="003A4318" w:rsidRPr="009A0FB4" w:rsidRDefault="003A4318" w:rsidP="003A4318">
      <w:pPr>
        <w:tabs>
          <w:tab w:val="left" w:pos="6408"/>
        </w:tabs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15"/>
        <w:tblW w:w="9781" w:type="dxa"/>
        <w:tblInd w:w="108" w:type="dxa"/>
        <w:tblLook w:val="04A0" w:firstRow="1" w:lastRow="0" w:firstColumn="1" w:lastColumn="0" w:noHBand="0" w:noVBand="1"/>
      </w:tblPr>
      <w:tblGrid>
        <w:gridCol w:w="3828"/>
        <w:gridCol w:w="1985"/>
        <w:gridCol w:w="1985"/>
        <w:gridCol w:w="1983"/>
      </w:tblGrid>
      <w:tr w:rsidR="003A4318" w:rsidRPr="009A0FB4" w:rsidTr="003A4318">
        <w:tc>
          <w:tcPr>
            <w:tcW w:w="3828" w:type="dxa"/>
          </w:tcPr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0FB4">
              <w:rPr>
                <w:rFonts w:ascii="Times New Roman" w:hAnsi="Times New Roman" w:cs="Times New Roman"/>
                <w:b/>
                <w:szCs w:val="24"/>
              </w:rPr>
              <w:t xml:space="preserve">Название программы, </w:t>
            </w:r>
          </w:p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A0FB4">
              <w:rPr>
                <w:rFonts w:ascii="Times New Roman" w:hAnsi="Times New Roman" w:cs="Times New Roman"/>
                <w:b/>
                <w:szCs w:val="24"/>
              </w:rPr>
              <w:t>ДО</w:t>
            </w:r>
            <w:proofErr w:type="gramEnd"/>
            <w:r w:rsidRPr="009A0FB4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gramStart"/>
            <w:r w:rsidRPr="009A0FB4">
              <w:rPr>
                <w:rFonts w:ascii="Times New Roman" w:hAnsi="Times New Roman" w:cs="Times New Roman"/>
                <w:b/>
                <w:szCs w:val="24"/>
              </w:rPr>
              <w:t>год</w:t>
            </w:r>
            <w:proofErr w:type="gramEnd"/>
            <w:r w:rsidRPr="009A0FB4">
              <w:rPr>
                <w:rFonts w:ascii="Times New Roman" w:hAnsi="Times New Roman" w:cs="Times New Roman"/>
                <w:b/>
                <w:szCs w:val="24"/>
              </w:rPr>
              <w:t xml:space="preserve"> обучения</w:t>
            </w:r>
          </w:p>
        </w:tc>
        <w:tc>
          <w:tcPr>
            <w:tcW w:w="1985" w:type="dxa"/>
          </w:tcPr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0FB4">
              <w:rPr>
                <w:rFonts w:ascii="Times New Roman" w:hAnsi="Times New Roman" w:cs="Times New Roman"/>
                <w:b/>
                <w:szCs w:val="24"/>
              </w:rPr>
              <w:t xml:space="preserve">Начало года, </w:t>
            </w:r>
            <w:r w:rsidRPr="009A0FB4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985" w:type="dxa"/>
          </w:tcPr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0FB4">
              <w:rPr>
                <w:rFonts w:ascii="Times New Roman" w:hAnsi="Times New Roman" w:cs="Times New Roman"/>
                <w:b/>
                <w:szCs w:val="24"/>
              </w:rPr>
              <w:t>Конец года,</w:t>
            </w:r>
            <w:r w:rsidRPr="009A0FB4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983" w:type="dxa"/>
          </w:tcPr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0FB4">
              <w:rPr>
                <w:rFonts w:ascii="Times New Roman" w:hAnsi="Times New Roman" w:cs="Times New Roman"/>
                <w:b/>
                <w:szCs w:val="24"/>
              </w:rPr>
              <w:t>% сохранности</w:t>
            </w:r>
          </w:p>
        </w:tc>
      </w:tr>
      <w:tr w:rsidR="003A4318" w:rsidRPr="009A0FB4" w:rsidTr="003A4318">
        <w:tc>
          <w:tcPr>
            <w:tcW w:w="3828" w:type="dxa"/>
          </w:tcPr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«Основы 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и ДПИ»</w:t>
            </w:r>
          </w:p>
          <w:p w:rsidR="003A4318" w:rsidRPr="009A0FB4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9A0FB4">
              <w:rPr>
                <w:rFonts w:ascii="Times New Roman" w:hAnsi="Times New Roman" w:cs="Times New Roman"/>
                <w:szCs w:val="24"/>
              </w:rPr>
              <w:t>«Палитра  1/1»</w:t>
            </w:r>
          </w:p>
          <w:p w:rsidR="003A4318" w:rsidRPr="009A0FB4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9A0FB4">
              <w:rPr>
                <w:rFonts w:ascii="Times New Roman" w:hAnsi="Times New Roman" w:cs="Times New Roman"/>
                <w:szCs w:val="24"/>
              </w:rPr>
              <w:t>«Палитра  1/2»</w:t>
            </w:r>
          </w:p>
          <w:p w:rsidR="003A4318" w:rsidRPr="009A0FB4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9A0FB4">
              <w:rPr>
                <w:rFonts w:ascii="Times New Roman" w:hAnsi="Times New Roman" w:cs="Times New Roman"/>
                <w:szCs w:val="24"/>
              </w:rPr>
              <w:t>«Палитра  1/3»</w:t>
            </w:r>
          </w:p>
          <w:p w:rsidR="003A4318" w:rsidRPr="009A0FB4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9A0FB4">
              <w:rPr>
                <w:rFonts w:ascii="Times New Roman" w:hAnsi="Times New Roman" w:cs="Times New Roman"/>
                <w:szCs w:val="24"/>
              </w:rPr>
              <w:t>«Палитра  2/1»</w:t>
            </w:r>
          </w:p>
        </w:tc>
        <w:tc>
          <w:tcPr>
            <w:tcW w:w="1985" w:type="dxa"/>
          </w:tcPr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0FB4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0FB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985" w:type="dxa"/>
          </w:tcPr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9A0FB4" w:rsidRDefault="003A4318" w:rsidP="003A4318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  <w:p w:rsidR="003A4318" w:rsidRPr="009A0FB4" w:rsidRDefault="003A4318" w:rsidP="003A4318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  <w:p w:rsidR="003A4318" w:rsidRPr="009A0FB4" w:rsidRDefault="003A4318" w:rsidP="003A4318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  <w:p w:rsidR="003A4318" w:rsidRPr="009A0FB4" w:rsidRDefault="003A4318" w:rsidP="003A4318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983" w:type="dxa"/>
          </w:tcPr>
          <w:p w:rsidR="003A4318" w:rsidRPr="009A0FB4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0FB4">
              <w:rPr>
                <w:rFonts w:ascii="Times New Roman" w:hAnsi="Times New Roman" w:cs="Times New Roman"/>
                <w:szCs w:val="24"/>
              </w:rPr>
              <w:t>12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133</w:t>
            </w:r>
          </w:p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107</w:t>
            </w:r>
          </w:p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117</w:t>
            </w:r>
          </w:p>
        </w:tc>
      </w:tr>
      <w:tr w:rsidR="003A4318" w:rsidRPr="009A0FB4" w:rsidTr="003A4318">
        <w:tc>
          <w:tcPr>
            <w:tcW w:w="3828" w:type="dxa"/>
          </w:tcPr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0FB4">
              <w:rPr>
                <w:rFonts w:ascii="Times New Roman" w:hAnsi="Times New Roman" w:cs="Times New Roman"/>
                <w:b/>
                <w:szCs w:val="24"/>
              </w:rPr>
              <w:t>«Батик и гобелен»</w:t>
            </w:r>
          </w:p>
          <w:p w:rsidR="003A4318" w:rsidRPr="009A0FB4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9A0FB4">
              <w:rPr>
                <w:rFonts w:ascii="Times New Roman" w:hAnsi="Times New Roman" w:cs="Times New Roman"/>
                <w:szCs w:val="24"/>
              </w:rPr>
              <w:t xml:space="preserve"> «Мастерёнок  1/ 1»</w:t>
            </w:r>
          </w:p>
        </w:tc>
        <w:tc>
          <w:tcPr>
            <w:tcW w:w="1985" w:type="dxa"/>
          </w:tcPr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0FB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985" w:type="dxa"/>
          </w:tcPr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0FB4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983" w:type="dxa"/>
          </w:tcPr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125</w:t>
            </w:r>
          </w:p>
        </w:tc>
      </w:tr>
      <w:tr w:rsidR="003A4318" w:rsidRPr="009A0FB4" w:rsidTr="003A4318">
        <w:trPr>
          <w:trHeight w:val="191"/>
        </w:trPr>
        <w:tc>
          <w:tcPr>
            <w:tcW w:w="3828" w:type="dxa"/>
          </w:tcPr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</w:tcPr>
          <w:p w:rsidR="003A4318" w:rsidRPr="0041731D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1985" w:type="dxa"/>
          </w:tcPr>
          <w:p w:rsidR="003A4318" w:rsidRPr="0041731D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81</w:t>
            </w:r>
          </w:p>
        </w:tc>
        <w:tc>
          <w:tcPr>
            <w:tcW w:w="1983" w:type="dxa"/>
          </w:tcPr>
          <w:p w:rsidR="003A4318" w:rsidRPr="0041731D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121</w:t>
            </w:r>
          </w:p>
        </w:tc>
      </w:tr>
      <w:tr w:rsidR="003A4318" w:rsidRPr="009A0FB4" w:rsidTr="003A4318">
        <w:trPr>
          <w:trHeight w:val="225"/>
        </w:trPr>
        <w:tc>
          <w:tcPr>
            <w:tcW w:w="9781" w:type="dxa"/>
            <w:gridSpan w:val="4"/>
          </w:tcPr>
          <w:p w:rsidR="003A4318" w:rsidRPr="009A0FB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0FB4">
              <w:rPr>
                <w:rFonts w:ascii="Times New Roman" w:hAnsi="Times New Roman" w:cs="Times New Roman"/>
                <w:b/>
                <w:szCs w:val="24"/>
              </w:rPr>
              <w:t xml:space="preserve">Средний показатель сохранности контингента </w:t>
            </w:r>
            <w:proofErr w:type="gramStart"/>
            <w:r w:rsidRPr="009A0FB4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9A0FB4">
              <w:rPr>
                <w:rFonts w:ascii="Times New Roman" w:hAnsi="Times New Roman" w:cs="Times New Roman"/>
                <w:b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Cs w:val="24"/>
              </w:rPr>
              <w:t>21%</w:t>
            </w:r>
          </w:p>
        </w:tc>
      </w:tr>
    </w:tbl>
    <w:p w:rsidR="003A4318" w:rsidRPr="00022FD8" w:rsidRDefault="003A4318" w:rsidP="003A4318">
      <w:pPr>
        <w:rPr>
          <w:rFonts w:ascii="Times New Roman" w:hAnsi="Times New Roman" w:cs="Times New Roman"/>
          <w:b/>
          <w:color w:val="FF0000"/>
          <w:szCs w:val="24"/>
          <w:u w:val="single"/>
        </w:rPr>
      </w:pPr>
    </w:p>
    <w:p w:rsidR="003A4318" w:rsidRPr="004E4378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  <w:r w:rsidRPr="00145CAB">
        <w:rPr>
          <w:rFonts w:ascii="Times New Roman" w:hAnsi="Times New Roman" w:cs="Times New Roman"/>
          <w:b/>
          <w:szCs w:val="24"/>
          <w:u w:val="single"/>
        </w:rPr>
        <w:t xml:space="preserve">2. </w:t>
      </w:r>
      <w:r w:rsidRPr="004E4378">
        <w:rPr>
          <w:rFonts w:ascii="Times New Roman" w:hAnsi="Times New Roman" w:cs="Times New Roman"/>
          <w:b/>
          <w:szCs w:val="24"/>
          <w:u w:val="single"/>
        </w:rPr>
        <w:t>Педагог: Нилова Н.В.</w:t>
      </w:r>
    </w:p>
    <w:p w:rsidR="003A4318" w:rsidRPr="004E4378" w:rsidRDefault="003A4318" w:rsidP="003A4318">
      <w:pPr>
        <w:rPr>
          <w:rFonts w:ascii="Times New Roman" w:hAnsi="Times New Roman" w:cs="Times New Roman"/>
          <w:szCs w:val="24"/>
        </w:rPr>
      </w:pPr>
    </w:p>
    <w:tbl>
      <w:tblPr>
        <w:tblStyle w:val="15"/>
        <w:tblW w:w="10065" w:type="dxa"/>
        <w:tblInd w:w="-34" w:type="dxa"/>
        <w:tblLook w:val="04A0" w:firstRow="1" w:lastRow="0" w:firstColumn="1" w:lastColumn="0" w:noHBand="0" w:noVBand="1"/>
      </w:tblPr>
      <w:tblGrid>
        <w:gridCol w:w="4395"/>
        <w:gridCol w:w="1843"/>
        <w:gridCol w:w="1985"/>
        <w:gridCol w:w="1842"/>
      </w:tblGrid>
      <w:tr w:rsidR="003A4318" w:rsidRPr="004E4378" w:rsidTr="003A4318">
        <w:trPr>
          <w:trHeight w:val="584"/>
        </w:trPr>
        <w:tc>
          <w:tcPr>
            <w:tcW w:w="4395" w:type="dxa"/>
          </w:tcPr>
          <w:p w:rsidR="003A4318" w:rsidRPr="004E437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4378">
              <w:rPr>
                <w:rFonts w:ascii="Times New Roman" w:hAnsi="Times New Roman" w:cs="Times New Roman"/>
                <w:b/>
                <w:szCs w:val="24"/>
              </w:rPr>
              <w:t xml:space="preserve">Название программы, </w:t>
            </w:r>
          </w:p>
          <w:p w:rsidR="003A4318" w:rsidRPr="004E437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4E4378">
              <w:rPr>
                <w:rFonts w:ascii="Times New Roman" w:hAnsi="Times New Roman" w:cs="Times New Roman"/>
                <w:b/>
                <w:szCs w:val="24"/>
              </w:rPr>
              <w:t>ДО</w:t>
            </w:r>
            <w:proofErr w:type="gramEnd"/>
            <w:r w:rsidRPr="004E4378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gramStart"/>
            <w:r w:rsidRPr="004E4378">
              <w:rPr>
                <w:rFonts w:ascii="Times New Roman" w:hAnsi="Times New Roman" w:cs="Times New Roman"/>
                <w:b/>
                <w:szCs w:val="24"/>
              </w:rPr>
              <w:t>год</w:t>
            </w:r>
            <w:proofErr w:type="gramEnd"/>
            <w:r w:rsidRPr="004E4378">
              <w:rPr>
                <w:rFonts w:ascii="Times New Roman" w:hAnsi="Times New Roman" w:cs="Times New Roman"/>
                <w:b/>
                <w:szCs w:val="24"/>
              </w:rPr>
              <w:t xml:space="preserve"> обучения</w:t>
            </w:r>
          </w:p>
        </w:tc>
        <w:tc>
          <w:tcPr>
            <w:tcW w:w="1843" w:type="dxa"/>
          </w:tcPr>
          <w:p w:rsidR="003A4318" w:rsidRPr="004E437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4378">
              <w:rPr>
                <w:rFonts w:ascii="Times New Roman" w:hAnsi="Times New Roman" w:cs="Times New Roman"/>
                <w:b/>
                <w:szCs w:val="24"/>
              </w:rPr>
              <w:t xml:space="preserve">Начало года, </w:t>
            </w:r>
            <w:r w:rsidRPr="004E4378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985" w:type="dxa"/>
          </w:tcPr>
          <w:p w:rsidR="003A4318" w:rsidRPr="004E437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4378">
              <w:rPr>
                <w:rFonts w:ascii="Times New Roman" w:hAnsi="Times New Roman" w:cs="Times New Roman"/>
                <w:b/>
                <w:szCs w:val="24"/>
              </w:rPr>
              <w:t>Конец года,</w:t>
            </w:r>
            <w:r w:rsidRPr="004E4378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842" w:type="dxa"/>
          </w:tcPr>
          <w:p w:rsidR="003A4318" w:rsidRPr="004E437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E4378">
              <w:rPr>
                <w:rFonts w:ascii="Times New Roman" w:hAnsi="Times New Roman" w:cs="Times New Roman"/>
                <w:b/>
                <w:szCs w:val="24"/>
              </w:rPr>
              <w:t>% сохранности</w:t>
            </w:r>
          </w:p>
        </w:tc>
      </w:tr>
      <w:tr w:rsidR="003A4318" w:rsidRPr="004E4378" w:rsidTr="003A4318">
        <w:tc>
          <w:tcPr>
            <w:tcW w:w="4395" w:type="dxa"/>
          </w:tcPr>
          <w:p w:rsidR="003A4318" w:rsidRPr="004E437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E4378">
              <w:rPr>
                <w:rFonts w:ascii="Times New Roman" w:hAnsi="Times New Roman" w:cs="Times New Roman"/>
                <w:b/>
                <w:szCs w:val="24"/>
              </w:rPr>
              <w:t>«Экологический театр»,</w:t>
            </w:r>
          </w:p>
          <w:p w:rsidR="003A4318" w:rsidRPr="00C70C60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C70C60">
              <w:rPr>
                <w:rFonts w:ascii="Times New Roman" w:hAnsi="Times New Roman" w:cs="Times New Roman"/>
                <w:szCs w:val="24"/>
              </w:rPr>
              <w:t xml:space="preserve"> «Радуга 1/1»</w:t>
            </w:r>
          </w:p>
        </w:tc>
        <w:tc>
          <w:tcPr>
            <w:tcW w:w="1843" w:type="dxa"/>
          </w:tcPr>
          <w:p w:rsidR="003A4318" w:rsidRPr="004E437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4E437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4378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985" w:type="dxa"/>
          </w:tcPr>
          <w:p w:rsidR="003A4318" w:rsidRPr="004E437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4E4378" w:rsidRDefault="003A4318" w:rsidP="003A4318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 w:rsidRPr="004E4378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842" w:type="dxa"/>
          </w:tcPr>
          <w:p w:rsidR="003A4318" w:rsidRPr="004E437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4E437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4378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4E4378" w:rsidTr="003A4318">
        <w:tc>
          <w:tcPr>
            <w:tcW w:w="4395" w:type="dxa"/>
          </w:tcPr>
          <w:p w:rsidR="003A4318" w:rsidRPr="004E437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E4378">
              <w:rPr>
                <w:rFonts w:ascii="Times New Roman" w:hAnsi="Times New Roman" w:cs="Times New Roman"/>
                <w:b/>
                <w:szCs w:val="24"/>
              </w:rPr>
              <w:t>«Экологический театр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«Фантезеры</w:t>
            </w:r>
            <w:r w:rsidRPr="004E4378">
              <w:rPr>
                <w:rFonts w:ascii="Times New Roman" w:hAnsi="Times New Roman" w:cs="Times New Roman"/>
                <w:b/>
                <w:szCs w:val="24"/>
              </w:rPr>
              <w:t>»,</w:t>
            </w:r>
          </w:p>
          <w:p w:rsidR="003A4318" w:rsidRPr="00C70C60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«Фантазеры 1</w:t>
            </w:r>
            <w:r w:rsidRPr="00C70C60">
              <w:rPr>
                <w:rFonts w:ascii="Times New Roman" w:hAnsi="Times New Roman" w:cs="Times New Roman"/>
                <w:szCs w:val="24"/>
              </w:rPr>
              <w:t>/1»</w:t>
            </w:r>
          </w:p>
        </w:tc>
        <w:tc>
          <w:tcPr>
            <w:tcW w:w="1843" w:type="dxa"/>
          </w:tcPr>
          <w:p w:rsidR="003A4318" w:rsidRPr="004E437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4E437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985" w:type="dxa"/>
          </w:tcPr>
          <w:p w:rsidR="003A4318" w:rsidRPr="004E437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4E4378" w:rsidRDefault="003A4318" w:rsidP="003A4318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842" w:type="dxa"/>
          </w:tcPr>
          <w:p w:rsidR="003A4318" w:rsidRPr="004E437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4E437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</w:p>
        </w:tc>
      </w:tr>
      <w:tr w:rsidR="003A4318" w:rsidRPr="004E4378" w:rsidTr="003A4318">
        <w:tc>
          <w:tcPr>
            <w:tcW w:w="4395" w:type="dxa"/>
          </w:tcPr>
          <w:p w:rsidR="003A4318" w:rsidRPr="004E437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E4378">
              <w:rPr>
                <w:rFonts w:ascii="Times New Roman" w:hAnsi="Times New Roman" w:cs="Times New Roman"/>
                <w:b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Cs w:val="24"/>
              </w:rPr>
              <w:t>В гостях у сказки</w:t>
            </w:r>
            <w:r w:rsidRPr="004E4378">
              <w:rPr>
                <w:rFonts w:ascii="Times New Roman" w:hAnsi="Times New Roman" w:cs="Times New Roman"/>
                <w:b/>
                <w:szCs w:val="24"/>
              </w:rPr>
              <w:t>»,</w:t>
            </w:r>
          </w:p>
          <w:p w:rsidR="003A4318" w:rsidRPr="00C70C60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«Сказка 1</w:t>
            </w:r>
            <w:r w:rsidRPr="00C70C60">
              <w:rPr>
                <w:rFonts w:ascii="Times New Roman" w:hAnsi="Times New Roman" w:cs="Times New Roman"/>
                <w:szCs w:val="24"/>
              </w:rPr>
              <w:t>/1»</w:t>
            </w:r>
          </w:p>
        </w:tc>
        <w:tc>
          <w:tcPr>
            <w:tcW w:w="1843" w:type="dxa"/>
          </w:tcPr>
          <w:p w:rsidR="003A4318" w:rsidRPr="004E437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4E437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985" w:type="dxa"/>
          </w:tcPr>
          <w:p w:rsidR="003A4318" w:rsidRPr="004E437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4E4378" w:rsidRDefault="003A4318" w:rsidP="003A4318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842" w:type="dxa"/>
          </w:tcPr>
          <w:p w:rsidR="003A4318" w:rsidRPr="004E437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4E437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117</w:t>
            </w:r>
          </w:p>
        </w:tc>
      </w:tr>
      <w:tr w:rsidR="003A4318" w:rsidRPr="004E4378" w:rsidTr="003A4318">
        <w:tc>
          <w:tcPr>
            <w:tcW w:w="4395" w:type="dxa"/>
          </w:tcPr>
          <w:p w:rsidR="003A4318" w:rsidRPr="004E437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E4378">
              <w:rPr>
                <w:rFonts w:ascii="Times New Roman" w:hAnsi="Times New Roman" w:cs="Times New Roman"/>
                <w:b/>
                <w:szCs w:val="24"/>
              </w:rPr>
              <w:t>«Только вперед»,</w:t>
            </w:r>
          </w:p>
          <w:p w:rsidR="003A4318" w:rsidRPr="00C70C60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C70C60">
              <w:rPr>
                <w:rFonts w:ascii="Times New Roman" w:hAnsi="Times New Roman" w:cs="Times New Roman"/>
                <w:szCs w:val="24"/>
              </w:rPr>
              <w:t>«Лидер 1/1»</w:t>
            </w:r>
          </w:p>
        </w:tc>
        <w:tc>
          <w:tcPr>
            <w:tcW w:w="1843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4E437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985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4E437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4378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842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4E437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4378"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3A4318" w:rsidRPr="004E4378" w:rsidTr="003A4318">
        <w:tc>
          <w:tcPr>
            <w:tcW w:w="4395" w:type="dxa"/>
          </w:tcPr>
          <w:p w:rsidR="003A431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«Здоровье человека и ИКТ»,</w:t>
            </w:r>
          </w:p>
          <w:p w:rsidR="003A4318" w:rsidRPr="00C70C60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«Муравейник</w:t>
            </w:r>
            <w:r w:rsidRPr="00C70C60">
              <w:rPr>
                <w:rFonts w:ascii="Times New Roman" w:hAnsi="Times New Roman" w:cs="Times New Roman"/>
                <w:szCs w:val="24"/>
              </w:rPr>
              <w:t xml:space="preserve"> 1/1»</w:t>
            </w:r>
          </w:p>
        </w:tc>
        <w:tc>
          <w:tcPr>
            <w:tcW w:w="1843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985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842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4E4378" w:rsidTr="003A4318">
        <w:tc>
          <w:tcPr>
            <w:tcW w:w="4395" w:type="dxa"/>
          </w:tcPr>
          <w:p w:rsidR="003A431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«Школа раннего развития </w:t>
            </w:r>
          </w:p>
          <w:p w:rsidR="003A431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70C60">
              <w:rPr>
                <w:rFonts w:ascii="Times New Roman" w:hAnsi="Times New Roman" w:cs="Times New Roman"/>
                <w:szCs w:val="24"/>
              </w:rPr>
              <w:t>«Осьминожка 1/1»</w:t>
            </w:r>
          </w:p>
        </w:tc>
        <w:tc>
          <w:tcPr>
            <w:tcW w:w="1843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985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842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4E4378" w:rsidTr="003A4318">
        <w:tc>
          <w:tcPr>
            <w:tcW w:w="4395" w:type="dxa"/>
          </w:tcPr>
          <w:p w:rsidR="003A431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857EA">
              <w:rPr>
                <w:rFonts w:ascii="Times New Roman" w:hAnsi="Times New Roman" w:cs="Times New Roman"/>
                <w:b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раннего развития </w:t>
            </w:r>
          </w:p>
          <w:p w:rsidR="003A4318" w:rsidRDefault="003A4318" w:rsidP="003A4318">
            <w:r>
              <w:rPr>
                <w:rFonts w:ascii="Times New Roman" w:hAnsi="Times New Roman" w:cs="Times New Roman"/>
                <w:szCs w:val="24"/>
              </w:rPr>
              <w:t>«Осьминожка 1/2»</w:t>
            </w:r>
          </w:p>
        </w:tc>
        <w:tc>
          <w:tcPr>
            <w:tcW w:w="1843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985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842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4E4378" w:rsidTr="003A4318">
        <w:tc>
          <w:tcPr>
            <w:tcW w:w="4395" w:type="dxa"/>
          </w:tcPr>
          <w:p w:rsidR="003A431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857EA">
              <w:rPr>
                <w:rFonts w:ascii="Times New Roman" w:hAnsi="Times New Roman" w:cs="Times New Roman"/>
                <w:b/>
                <w:szCs w:val="24"/>
              </w:rPr>
              <w:t xml:space="preserve">«Школа раннего развития </w:t>
            </w:r>
          </w:p>
          <w:p w:rsidR="003A4318" w:rsidRDefault="003A4318" w:rsidP="003A4318">
            <w:r w:rsidRPr="00C70C60">
              <w:rPr>
                <w:rFonts w:ascii="Times New Roman" w:hAnsi="Times New Roman" w:cs="Times New Roman"/>
                <w:szCs w:val="24"/>
              </w:rPr>
              <w:t>«Осьминожка 1/3»</w:t>
            </w:r>
          </w:p>
        </w:tc>
        <w:tc>
          <w:tcPr>
            <w:tcW w:w="1843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985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842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4E4378" w:rsidTr="003A4318">
        <w:tc>
          <w:tcPr>
            <w:tcW w:w="4395" w:type="dxa"/>
          </w:tcPr>
          <w:p w:rsidR="003A431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«Школа раннего развития </w:t>
            </w:r>
          </w:p>
          <w:p w:rsidR="003A431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70C60">
              <w:rPr>
                <w:rFonts w:ascii="Times New Roman" w:hAnsi="Times New Roman" w:cs="Times New Roman"/>
                <w:szCs w:val="24"/>
              </w:rPr>
              <w:t>«Лучик 1/1»</w:t>
            </w:r>
          </w:p>
        </w:tc>
        <w:tc>
          <w:tcPr>
            <w:tcW w:w="1843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985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842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</w:t>
            </w:r>
          </w:p>
        </w:tc>
      </w:tr>
      <w:tr w:rsidR="003A4318" w:rsidRPr="004E4378" w:rsidTr="003A4318">
        <w:tc>
          <w:tcPr>
            <w:tcW w:w="4395" w:type="dxa"/>
            <w:vAlign w:val="center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A4318" w:rsidRPr="0041731D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97</w:t>
            </w:r>
          </w:p>
        </w:tc>
        <w:tc>
          <w:tcPr>
            <w:tcW w:w="1985" w:type="dxa"/>
            <w:vAlign w:val="center"/>
          </w:tcPr>
          <w:p w:rsidR="003A4318" w:rsidRPr="0041731D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103</w:t>
            </w:r>
          </w:p>
        </w:tc>
        <w:tc>
          <w:tcPr>
            <w:tcW w:w="1842" w:type="dxa"/>
            <w:vAlign w:val="center"/>
          </w:tcPr>
          <w:p w:rsidR="003A4318" w:rsidRPr="0041731D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106</w:t>
            </w:r>
          </w:p>
        </w:tc>
      </w:tr>
      <w:tr w:rsidR="003A4318" w:rsidRPr="00022FD8" w:rsidTr="003A4318">
        <w:tc>
          <w:tcPr>
            <w:tcW w:w="10065" w:type="dxa"/>
            <w:gridSpan w:val="4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72A3F">
              <w:rPr>
                <w:rFonts w:ascii="Times New Roman" w:hAnsi="Times New Roman" w:cs="Times New Roman"/>
                <w:b/>
                <w:szCs w:val="24"/>
              </w:rPr>
              <w:t xml:space="preserve">Средний показатель сохранности контингента </w:t>
            </w:r>
            <w:proofErr w:type="gramStart"/>
            <w:r w:rsidRPr="00772A3F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772A3F">
              <w:rPr>
                <w:rFonts w:ascii="Times New Roman" w:hAnsi="Times New Roman" w:cs="Times New Roman"/>
                <w:b/>
                <w:szCs w:val="24"/>
              </w:rPr>
              <w:t>: 10</w:t>
            </w: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772A3F">
              <w:rPr>
                <w:rFonts w:ascii="Times New Roman" w:hAnsi="Times New Roman" w:cs="Times New Roman"/>
                <w:b/>
                <w:szCs w:val="24"/>
              </w:rPr>
              <w:t xml:space="preserve"> %</w:t>
            </w:r>
          </w:p>
        </w:tc>
      </w:tr>
    </w:tbl>
    <w:p w:rsidR="003A4318" w:rsidRDefault="003A4318" w:rsidP="003A4318">
      <w:pPr>
        <w:rPr>
          <w:rFonts w:ascii="Times New Roman" w:hAnsi="Times New Roman" w:cs="Times New Roman"/>
          <w:b/>
          <w:color w:val="FF0000"/>
          <w:szCs w:val="24"/>
          <w:u w:val="single"/>
        </w:rPr>
      </w:pPr>
    </w:p>
    <w:p w:rsidR="003A4318" w:rsidRPr="00022FD8" w:rsidRDefault="003A4318" w:rsidP="003A4318">
      <w:pPr>
        <w:rPr>
          <w:rFonts w:ascii="Times New Roman" w:hAnsi="Times New Roman" w:cs="Times New Roman"/>
          <w:b/>
          <w:color w:val="FF0000"/>
          <w:szCs w:val="24"/>
          <w:u w:val="single"/>
        </w:rPr>
      </w:pPr>
    </w:p>
    <w:p w:rsidR="003A4318" w:rsidRPr="002E7C51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3</w:t>
      </w:r>
      <w:r w:rsidRPr="002E7C51">
        <w:rPr>
          <w:rFonts w:ascii="Times New Roman" w:hAnsi="Times New Roman" w:cs="Times New Roman"/>
          <w:b/>
          <w:szCs w:val="24"/>
          <w:u w:val="single"/>
        </w:rPr>
        <w:t>. Педагог: Кусаковская Л.В.</w:t>
      </w:r>
    </w:p>
    <w:p w:rsidR="003A4318" w:rsidRPr="007C2685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15"/>
        <w:tblW w:w="9923" w:type="dxa"/>
        <w:tblInd w:w="108" w:type="dxa"/>
        <w:tblLook w:val="04A0" w:firstRow="1" w:lastRow="0" w:firstColumn="1" w:lastColumn="0" w:noHBand="0" w:noVBand="1"/>
      </w:tblPr>
      <w:tblGrid>
        <w:gridCol w:w="4253"/>
        <w:gridCol w:w="1843"/>
        <w:gridCol w:w="1940"/>
        <w:gridCol w:w="1887"/>
      </w:tblGrid>
      <w:tr w:rsidR="003A4318" w:rsidRPr="007C2685" w:rsidTr="003A4318">
        <w:tc>
          <w:tcPr>
            <w:tcW w:w="4253" w:type="dxa"/>
          </w:tcPr>
          <w:p w:rsidR="003A4318" w:rsidRPr="007C2685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C2685">
              <w:rPr>
                <w:rFonts w:ascii="Times New Roman" w:hAnsi="Times New Roman" w:cs="Times New Roman"/>
                <w:b/>
                <w:szCs w:val="24"/>
              </w:rPr>
              <w:t xml:space="preserve">Название программы, </w:t>
            </w:r>
          </w:p>
          <w:p w:rsidR="003A4318" w:rsidRPr="007C2685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7C2685">
              <w:rPr>
                <w:rFonts w:ascii="Times New Roman" w:hAnsi="Times New Roman" w:cs="Times New Roman"/>
                <w:b/>
                <w:szCs w:val="24"/>
              </w:rPr>
              <w:t>ДО</w:t>
            </w:r>
            <w:proofErr w:type="gramEnd"/>
            <w:r w:rsidRPr="007C2685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gramStart"/>
            <w:r w:rsidRPr="007C2685">
              <w:rPr>
                <w:rFonts w:ascii="Times New Roman" w:hAnsi="Times New Roman" w:cs="Times New Roman"/>
                <w:b/>
                <w:szCs w:val="24"/>
              </w:rPr>
              <w:t>год</w:t>
            </w:r>
            <w:proofErr w:type="gramEnd"/>
            <w:r w:rsidRPr="007C2685">
              <w:rPr>
                <w:rFonts w:ascii="Times New Roman" w:hAnsi="Times New Roman" w:cs="Times New Roman"/>
                <w:b/>
                <w:szCs w:val="24"/>
              </w:rPr>
              <w:t xml:space="preserve"> обучения</w:t>
            </w:r>
          </w:p>
        </w:tc>
        <w:tc>
          <w:tcPr>
            <w:tcW w:w="1843" w:type="dxa"/>
          </w:tcPr>
          <w:p w:rsidR="003A4318" w:rsidRPr="007C2685" w:rsidRDefault="003A4318" w:rsidP="003A4318">
            <w:pPr>
              <w:ind w:firstLine="17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C2685">
              <w:rPr>
                <w:rFonts w:ascii="Times New Roman" w:hAnsi="Times New Roman" w:cs="Times New Roman"/>
                <w:b/>
                <w:szCs w:val="24"/>
              </w:rPr>
              <w:t xml:space="preserve">Начало года, </w:t>
            </w:r>
            <w:r w:rsidRPr="007C2685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940" w:type="dxa"/>
          </w:tcPr>
          <w:p w:rsidR="003A4318" w:rsidRPr="007C2685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C2685">
              <w:rPr>
                <w:rFonts w:ascii="Times New Roman" w:hAnsi="Times New Roman" w:cs="Times New Roman"/>
                <w:b/>
                <w:szCs w:val="24"/>
              </w:rPr>
              <w:t>Конец года,</w:t>
            </w:r>
            <w:r w:rsidRPr="007C2685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887" w:type="dxa"/>
          </w:tcPr>
          <w:p w:rsidR="003A4318" w:rsidRPr="007C2685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C2685">
              <w:rPr>
                <w:rFonts w:ascii="Times New Roman" w:hAnsi="Times New Roman" w:cs="Times New Roman"/>
                <w:b/>
                <w:szCs w:val="24"/>
              </w:rPr>
              <w:t>% сохранности</w:t>
            </w:r>
          </w:p>
        </w:tc>
      </w:tr>
      <w:tr w:rsidR="003A4318" w:rsidRPr="007C2685" w:rsidTr="003A4318">
        <w:tc>
          <w:tcPr>
            <w:tcW w:w="4253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«Бумажные фантазии</w:t>
            </w:r>
            <w:r w:rsidRPr="00577F85">
              <w:rPr>
                <w:rFonts w:ascii="Times New Roman" w:hAnsi="Times New Roman" w:cs="Times New Roman"/>
                <w:b/>
                <w:szCs w:val="24"/>
              </w:rPr>
              <w:t>»,</w:t>
            </w:r>
          </w:p>
          <w:p w:rsidR="003A4318" w:rsidRPr="00820979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«Сюрприз </w:t>
            </w:r>
            <w:r w:rsidRPr="00820979">
              <w:rPr>
                <w:rFonts w:ascii="Times New Roman" w:hAnsi="Times New Roman" w:cs="Times New Roman"/>
                <w:szCs w:val="24"/>
              </w:rPr>
              <w:t>1/1»</w:t>
            </w:r>
          </w:p>
        </w:tc>
        <w:tc>
          <w:tcPr>
            <w:tcW w:w="1843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940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887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</w:t>
            </w:r>
          </w:p>
        </w:tc>
      </w:tr>
      <w:tr w:rsidR="003A4318" w:rsidRPr="00022FD8" w:rsidTr="003A4318">
        <w:tc>
          <w:tcPr>
            <w:tcW w:w="4253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7F85">
              <w:rPr>
                <w:rFonts w:ascii="Times New Roman" w:hAnsi="Times New Roman" w:cs="Times New Roman"/>
                <w:b/>
                <w:szCs w:val="24"/>
              </w:rPr>
              <w:t>«Интерьерная игрушка»,</w:t>
            </w:r>
          </w:p>
          <w:p w:rsidR="003A4318" w:rsidRPr="00577F85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«Сувенир 1/1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843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940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87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136</w:t>
            </w:r>
          </w:p>
        </w:tc>
      </w:tr>
      <w:tr w:rsidR="003A4318" w:rsidRPr="00022FD8" w:rsidTr="003A4318">
        <w:tc>
          <w:tcPr>
            <w:tcW w:w="4253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7F85">
              <w:rPr>
                <w:rFonts w:ascii="Times New Roman" w:hAnsi="Times New Roman" w:cs="Times New Roman"/>
                <w:b/>
                <w:szCs w:val="24"/>
              </w:rPr>
              <w:t>«Интерьерная игрушка»,</w:t>
            </w:r>
          </w:p>
          <w:p w:rsidR="003A4318" w:rsidRPr="005E2F1D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«Сувенир 1/</w:t>
            </w:r>
            <w:r>
              <w:rPr>
                <w:rFonts w:ascii="Times New Roman" w:hAnsi="Times New Roman" w:cs="Times New Roman"/>
                <w:szCs w:val="24"/>
              </w:rPr>
              <w:t>2»</w:t>
            </w:r>
          </w:p>
        </w:tc>
        <w:tc>
          <w:tcPr>
            <w:tcW w:w="1843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940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887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3A4318" w:rsidRPr="00022FD8" w:rsidTr="003A4318">
        <w:trPr>
          <w:trHeight w:val="508"/>
        </w:trPr>
        <w:tc>
          <w:tcPr>
            <w:tcW w:w="4253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7F85">
              <w:rPr>
                <w:rFonts w:ascii="Times New Roman" w:hAnsi="Times New Roman" w:cs="Times New Roman"/>
                <w:b/>
                <w:szCs w:val="24"/>
              </w:rPr>
              <w:lastRenderedPageBreak/>
              <w:t>«Мир вокруг нас»,</w:t>
            </w:r>
          </w:p>
          <w:p w:rsidR="003A4318" w:rsidRPr="00577F85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«Экоша 1/1»</w:t>
            </w:r>
          </w:p>
        </w:tc>
        <w:tc>
          <w:tcPr>
            <w:tcW w:w="1843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940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887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022FD8" w:rsidTr="003A4318">
        <w:trPr>
          <w:trHeight w:val="508"/>
        </w:trPr>
        <w:tc>
          <w:tcPr>
            <w:tcW w:w="4253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7F85">
              <w:rPr>
                <w:rFonts w:ascii="Times New Roman" w:hAnsi="Times New Roman" w:cs="Times New Roman"/>
                <w:b/>
                <w:szCs w:val="24"/>
              </w:rPr>
              <w:t>«Мир вокруг нас»,</w:t>
            </w:r>
          </w:p>
          <w:p w:rsidR="003A4318" w:rsidRPr="00577F85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«Экоша 1/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577F85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843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940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887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022FD8" w:rsidTr="003A4318">
        <w:trPr>
          <w:trHeight w:val="87"/>
        </w:trPr>
        <w:tc>
          <w:tcPr>
            <w:tcW w:w="4253" w:type="dxa"/>
          </w:tcPr>
          <w:p w:rsidR="003A4318" w:rsidRPr="00022FD8" w:rsidRDefault="003A4318" w:rsidP="003A4318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843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56</w:t>
            </w:r>
          </w:p>
        </w:tc>
        <w:tc>
          <w:tcPr>
            <w:tcW w:w="1940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62</w:t>
            </w:r>
          </w:p>
        </w:tc>
        <w:tc>
          <w:tcPr>
            <w:tcW w:w="1887" w:type="dxa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111</w:t>
            </w:r>
          </w:p>
        </w:tc>
      </w:tr>
      <w:tr w:rsidR="003A4318" w:rsidRPr="00022FD8" w:rsidTr="003A4318">
        <w:trPr>
          <w:trHeight w:val="281"/>
        </w:trPr>
        <w:tc>
          <w:tcPr>
            <w:tcW w:w="9923" w:type="dxa"/>
            <w:gridSpan w:val="4"/>
          </w:tcPr>
          <w:p w:rsidR="003A4318" w:rsidRPr="00577F85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7F85">
              <w:rPr>
                <w:rFonts w:ascii="Times New Roman" w:hAnsi="Times New Roman" w:cs="Times New Roman"/>
                <w:b/>
                <w:szCs w:val="24"/>
              </w:rPr>
              <w:t xml:space="preserve">Средний показатель сохранности контингента </w:t>
            </w:r>
            <w:proofErr w:type="gramStart"/>
            <w:r w:rsidRPr="00577F85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577F85"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107 %</w:t>
            </w:r>
          </w:p>
        </w:tc>
      </w:tr>
    </w:tbl>
    <w:p w:rsidR="003A4318" w:rsidRDefault="003A4318" w:rsidP="003A4318">
      <w:pPr>
        <w:rPr>
          <w:rFonts w:ascii="Times New Roman" w:hAnsi="Times New Roman" w:cs="Times New Roman"/>
          <w:szCs w:val="24"/>
        </w:rPr>
      </w:pPr>
    </w:p>
    <w:p w:rsidR="003A4318" w:rsidRPr="002E7C51" w:rsidRDefault="003A4318" w:rsidP="003A4318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4</w:t>
      </w:r>
      <w:r w:rsidRPr="002E7C51">
        <w:rPr>
          <w:rFonts w:ascii="Times New Roman" w:hAnsi="Times New Roman" w:cs="Times New Roman"/>
          <w:b/>
          <w:szCs w:val="24"/>
          <w:u w:val="single"/>
        </w:rPr>
        <w:t>. Педагог: Никредина О.Г.</w:t>
      </w:r>
    </w:p>
    <w:p w:rsidR="003A4318" w:rsidRPr="00390BC2" w:rsidRDefault="003A4318" w:rsidP="003A4318">
      <w:pPr>
        <w:tabs>
          <w:tab w:val="left" w:pos="6408"/>
        </w:tabs>
        <w:rPr>
          <w:rFonts w:ascii="Times New Roman" w:hAnsi="Times New Roman" w:cs="Times New Roman"/>
          <w:szCs w:val="24"/>
        </w:rPr>
      </w:pPr>
      <w:r w:rsidRPr="00390BC2">
        <w:rPr>
          <w:rFonts w:ascii="Times New Roman" w:hAnsi="Times New Roman" w:cs="Times New Roman"/>
          <w:szCs w:val="24"/>
        </w:rPr>
        <w:tab/>
      </w:r>
    </w:p>
    <w:tbl>
      <w:tblPr>
        <w:tblStyle w:val="15"/>
        <w:tblW w:w="9498" w:type="dxa"/>
        <w:tblInd w:w="108" w:type="dxa"/>
        <w:tblLook w:val="04A0" w:firstRow="1" w:lastRow="0" w:firstColumn="1" w:lastColumn="0" w:noHBand="0" w:noVBand="1"/>
      </w:tblPr>
      <w:tblGrid>
        <w:gridCol w:w="3402"/>
        <w:gridCol w:w="1984"/>
        <w:gridCol w:w="1985"/>
        <w:gridCol w:w="2127"/>
      </w:tblGrid>
      <w:tr w:rsidR="003A4318" w:rsidRPr="00022FD8" w:rsidTr="003A4318">
        <w:trPr>
          <w:trHeight w:val="438"/>
        </w:trPr>
        <w:tc>
          <w:tcPr>
            <w:tcW w:w="3402" w:type="dxa"/>
          </w:tcPr>
          <w:p w:rsidR="003A4318" w:rsidRPr="00390BC2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90BC2">
              <w:rPr>
                <w:rFonts w:ascii="Times New Roman" w:hAnsi="Times New Roman" w:cs="Times New Roman"/>
                <w:b/>
                <w:szCs w:val="24"/>
              </w:rPr>
              <w:t xml:space="preserve">Название программы, </w:t>
            </w:r>
          </w:p>
          <w:p w:rsidR="003A4318" w:rsidRPr="00390BC2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390BC2">
              <w:rPr>
                <w:rFonts w:ascii="Times New Roman" w:hAnsi="Times New Roman" w:cs="Times New Roman"/>
                <w:b/>
                <w:szCs w:val="24"/>
              </w:rPr>
              <w:t>ДО</w:t>
            </w:r>
            <w:proofErr w:type="gramEnd"/>
            <w:r w:rsidRPr="00390BC2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gramStart"/>
            <w:r w:rsidRPr="00390BC2">
              <w:rPr>
                <w:rFonts w:ascii="Times New Roman" w:hAnsi="Times New Roman" w:cs="Times New Roman"/>
                <w:b/>
                <w:szCs w:val="24"/>
              </w:rPr>
              <w:t>год</w:t>
            </w:r>
            <w:proofErr w:type="gramEnd"/>
            <w:r w:rsidRPr="00390BC2">
              <w:rPr>
                <w:rFonts w:ascii="Times New Roman" w:hAnsi="Times New Roman" w:cs="Times New Roman"/>
                <w:b/>
                <w:szCs w:val="24"/>
              </w:rPr>
              <w:t xml:space="preserve"> обучения</w:t>
            </w:r>
          </w:p>
        </w:tc>
        <w:tc>
          <w:tcPr>
            <w:tcW w:w="1984" w:type="dxa"/>
          </w:tcPr>
          <w:p w:rsidR="003A4318" w:rsidRPr="00390BC2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90BC2">
              <w:rPr>
                <w:rFonts w:ascii="Times New Roman" w:hAnsi="Times New Roman" w:cs="Times New Roman"/>
                <w:b/>
                <w:szCs w:val="24"/>
              </w:rPr>
              <w:t xml:space="preserve">Начало года, </w:t>
            </w:r>
            <w:r w:rsidRPr="00390BC2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985" w:type="dxa"/>
          </w:tcPr>
          <w:p w:rsidR="003A4318" w:rsidRPr="00390BC2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90BC2">
              <w:rPr>
                <w:rFonts w:ascii="Times New Roman" w:hAnsi="Times New Roman" w:cs="Times New Roman"/>
                <w:b/>
                <w:szCs w:val="24"/>
              </w:rPr>
              <w:t>Конец года,</w:t>
            </w:r>
            <w:r w:rsidRPr="00390BC2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2127" w:type="dxa"/>
          </w:tcPr>
          <w:p w:rsidR="003A4318" w:rsidRPr="00390BC2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90BC2">
              <w:rPr>
                <w:rFonts w:ascii="Times New Roman" w:hAnsi="Times New Roman" w:cs="Times New Roman"/>
                <w:b/>
                <w:szCs w:val="24"/>
              </w:rPr>
              <w:t>% сохранности</w:t>
            </w:r>
          </w:p>
        </w:tc>
      </w:tr>
      <w:tr w:rsidR="003A4318" w:rsidRPr="00022FD8" w:rsidTr="003A4318">
        <w:tc>
          <w:tcPr>
            <w:tcW w:w="3402" w:type="dxa"/>
          </w:tcPr>
          <w:p w:rsidR="003A4318" w:rsidRPr="00390BC2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90BC2">
              <w:rPr>
                <w:rFonts w:ascii="Times New Roman" w:hAnsi="Times New Roman" w:cs="Times New Roman"/>
                <w:b/>
                <w:szCs w:val="24"/>
              </w:rPr>
              <w:t>«Скрапбукинг»</w:t>
            </w:r>
          </w:p>
          <w:p w:rsidR="003A4318" w:rsidRPr="00390BC2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390BC2">
              <w:rPr>
                <w:rFonts w:ascii="Times New Roman" w:hAnsi="Times New Roman" w:cs="Times New Roman"/>
                <w:szCs w:val="24"/>
              </w:rPr>
              <w:t xml:space="preserve">«Скрапбукинг 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390BC2">
              <w:rPr>
                <w:rFonts w:ascii="Times New Roman" w:hAnsi="Times New Roman" w:cs="Times New Roman"/>
                <w:szCs w:val="24"/>
              </w:rPr>
              <w:t>/1»</w:t>
            </w:r>
          </w:p>
        </w:tc>
        <w:tc>
          <w:tcPr>
            <w:tcW w:w="1984" w:type="dxa"/>
          </w:tcPr>
          <w:p w:rsidR="003A4318" w:rsidRPr="00390BC2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390BC2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90BC2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985" w:type="dxa"/>
          </w:tcPr>
          <w:p w:rsidR="003A4318" w:rsidRPr="00390BC2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390BC2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90BC2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2127" w:type="dxa"/>
          </w:tcPr>
          <w:p w:rsidR="003A4318" w:rsidRPr="00390BC2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390BC2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90BC2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022FD8" w:rsidTr="003A4318">
        <w:trPr>
          <w:trHeight w:val="486"/>
        </w:trPr>
        <w:tc>
          <w:tcPr>
            <w:tcW w:w="3402" w:type="dxa"/>
          </w:tcPr>
          <w:p w:rsidR="003A4318" w:rsidRPr="00BD78BD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«Биологическое </w:t>
            </w:r>
            <w:r w:rsidRPr="00BD78BD">
              <w:rPr>
                <w:rFonts w:ascii="Times New Roman" w:hAnsi="Times New Roman" w:cs="Times New Roman"/>
                <w:b/>
                <w:szCs w:val="24"/>
              </w:rPr>
              <w:t xml:space="preserve"> краеведени</w:t>
            </w:r>
            <w:r>
              <w:rPr>
                <w:rFonts w:ascii="Times New Roman" w:hAnsi="Times New Roman" w:cs="Times New Roman"/>
                <w:b/>
                <w:szCs w:val="24"/>
              </w:rPr>
              <w:t>е</w:t>
            </w:r>
            <w:r w:rsidRPr="00BD78BD">
              <w:rPr>
                <w:rFonts w:ascii="Times New Roman" w:hAnsi="Times New Roman" w:cs="Times New Roman"/>
                <w:b/>
                <w:szCs w:val="24"/>
              </w:rPr>
              <w:t xml:space="preserve">»,  </w:t>
            </w:r>
          </w:p>
          <w:p w:rsidR="003A431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BD78BD">
              <w:rPr>
                <w:rFonts w:ascii="Times New Roman" w:hAnsi="Times New Roman" w:cs="Times New Roman"/>
                <w:szCs w:val="24"/>
              </w:rPr>
              <w:t xml:space="preserve"> «Краеведы  1/1»</w:t>
            </w:r>
          </w:p>
          <w:p w:rsidR="003A4318" w:rsidRPr="00BD78BD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«Краеведы  1/2»  </w:t>
            </w:r>
          </w:p>
        </w:tc>
        <w:tc>
          <w:tcPr>
            <w:tcW w:w="1984" w:type="dxa"/>
          </w:tcPr>
          <w:p w:rsidR="003A4318" w:rsidRPr="00BD78BD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78BD">
              <w:rPr>
                <w:rFonts w:ascii="Times New Roman" w:hAnsi="Times New Roman" w:cs="Times New Roman"/>
                <w:szCs w:val="24"/>
              </w:rPr>
              <w:t>13</w:t>
            </w:r>
          </w:p>
          <w:p w:rsidR="003A4318" w:rsidRPr="00BD78BD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985" w:type="dxa"/>
          </w:tcPr>
          <w:p w:rsidR="003A4318" w:rsidRPr="00BD78BD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  <w:p w:rsidR="003A4318" w:rsidRPr="00BD78BD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127" w:type="dxa"/>
          </w:tcPr>
          <w:p w:rsidR="003A4318" w:rsidRPr="00BD78BD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  <w:p w:rsidR="003A4318" w:rsidRPr="00BD78BD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022FD8" w:rsidTr="003A4318">
        <w:trPr>
          <w:trHeight w:val="306"/>
        </w:trPr>
        <w:tc>
          <w:tcPr>
            <w:tcW w:w="3402" w:type="dxa"/>
          </w:tcPr>
          <w:p w:rsidR="003A4318" w:rsidRPr="00390BC2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«Человек и природа</w:t>
            </w:r>
            <w:r w:rsidRPr="00390BC2">
              <w:rPr>
                <w:rFonts w:ascii="Times New Roman" w:hAnsi="Times New Roman" w:cs="Times New Roman"/>
                <w:b/>
                <w:szCs w:val="24"/>
              </w:rPr>
              <w:t xml:space="preserve">»,  </w:t>
            </w:r>
          </w:p>
          <w:p w:rsidR="003A4318" w:rsidRPr="00390BC2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«Компас 1/1»</w:t>
            </w:r>
          </w:p>
        </w:tc>
        <w:tc>
          <w:tcPr>
            <w:tcW w:w="1984" w:type="dxa"/>
          </w:tcPr>
          <w:p w:rsidR="003A4318" w:rsidRPr="00390BC2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390BC2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985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390BC2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127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390BC2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022FD8" w:rsidTr="003A4318">
        <w:trPr>
          <w:trHeight w:val="306"/>
        </w:trPr>
        <w:tc>
          <w:tcPr>
            <w:tcW w:w="3402" w:type="dxa"/>
          </w:tcPr>
          <w:p w:rsidR="003A431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«Познай себя», </w:t>
            </w:r>
          </w:p>
          <w:p w:rsidR="003A4318" w:rsidRPr="004C6BBF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«ЗОЖ 1/1»</w:t>
            </w:r>
          </w:p>
        </w:tc>
        <w:tc>
          <w:tcPr>
            <w:tcW w:w="1984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390BC2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985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51751A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127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51751A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022FD8" w:rsidTr="003A4318">
        <w:trPr>
          <w:trHeight w:val="119"/>
        </w:trPr>
        <w:tc>
          <w:tcPr>
            <w:tcW w:w="3402" w:type="dxa"/>
          </w:tcPr>
          <w:p w:rsidR="003A4318" w:rsidRPr="00390BC2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</w:tcPr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66</w:t>
            </w:r>
          </w:p>
        </w:tc>
        <w:tc>
          <w:tcPr>
            <w:tcW w:w="1985" w:type="dxa"/>
          </w:tcPr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66</w:t>
            </w:r>
          </w:p>
        </w:tc>
        <w:tc>
          <w:tcPr>
            <w:tcW w:w="2127" w:type="dxa"/>
          </w:tcPr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</w:tr>
      <w:tr w:rsidR="003A4318" w:rsidRPr="00022FD8" w:rsidTr="003A4318">
        <w:trPr>
          <w:trHeight w:val="235"/>
        </w:trPr>
        <w:tc>
          <w:tcPr>
            <w:tcW w:w="9498" w:type="dxa"/>
            <w:gridSpan w:val="4"/>
          </w:tcPr>
          <w:p w:rsidR="003A4318" w:rsidRPr="00390BC2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90BC2">
              <w:rPr>
                <w:rFonts w:ascii="Times New Roman" w:hAnsi="Times New Roman" w:cs="Times New Roman"/>
                <w:b/>
                <w:szCs w:val="24"/>
              </w:rPr>
              <w:t xml:space="preserve">Средний показатель сохранности контингента </w:t>
            </w:r>
            <w:proofErr w:type="gramStart"/>
            <w:r w:rsidRPr="00390BC2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390BC2">
              <w:rPr>
                <w:rFonts w:ascii="Times New Roman" w:hAnsi="Times New Roman" w:cs="Times New Roman"/>
                <w:b/>
                <w:szCs w:val="24"/>
              </w:rPr>
              <w:t>: 10</w:t>
            </w:r>
            <w:r>
              <w:rPr>
                <w:rFonts w:ascii="Times New Roman" w:hAnsi="Times New Roman" w:cs="Times New Roman"/>
                <w:b/>
                <w:szCs w:val="24"/>
              </w:rPr>
              <w:t>0 %</w:t>
            </w:r>
          </w:p>
        </w:tc>
      </w:tr>
    </w:tbl>
    <w:p w:rsidR="003A4318" w:rsidRDefault="003A4318" w:rsidP="003A4318">
      <w:pPr>
        <w:tabs>
          <w:tab w:val="left" w:pos="6408"/>
        </w:tabs>
        <w:rPr>
          <w:rFonts w:ascii="Times New Roman" w:hAnsi="Times New Roman" w:cs="Times New Roman"/>
          <w:b/>
          <w:color w:val="FF0000"/>
          <w:szCs w:val="24"/>
          <w:u w:val="single"/>
        </w:rPr>
      </w:pPr>
    </w:p>
    <w:p w:rsidR="003A4318" w:rsidRPr="00D52867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5. </w:t>
      </w:r>
      <w:r w:rsidRPr="00D52867">
        <w:rPr>
          <w:rFonts w:ascii="Times New Roman" w:hAnsi="Times New Roman" w:cs="Times New Roman"/>
          <w:b/>
          <w:szCs w:val="24"/>
          <w:u w:val="single"/>
        </w:rPr>
        <w:t xml:space="preserve"> Педагог: ПластининаТ.Ю.</w:t>
      </w:r>
    </w:p>
    <w:p w:rsidR="003A4318" w:rsidRPr="0082265F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15"/>
        <w:tblW w:w="9498" w:type="dxa"/>
        <w:tblInd w:w="108" w:type="dxa"/>
        <w:tblLook w:val="04A0" w:firstRow="1" w:lastRow="0" w:firstColumn="1" w:lastColumn="0" w:noHBand="0" w:noVBand="1"/>
      </w:tblPr>
      <w:tblGrid>
        <w:gridCol w:w="3402"/>
        <w:gridCol w:w="2126"/>
        <w:gridCol w:w="1984"/>
        <w:gridCol w:w="1986"/>
      </w:tblGrid>
      <w:tr w:rsidR="003A4318" w:rsidRPr="0082265F" w:rsidTr="003A4318">
        <w:trPr>
          <w:trHeight w:val="526"/>
        </w:trPr>
        <w:tc>
          <w:tcPr>
            <w:tcW w:w="3402" w:type="dxa"/>
          </w:tcPr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265F">
              <w:rPr>
                <w:rFonts w:ascii="Times New Roman" w:hAnsi="Times New Roman" w:cs="Times New Roman"/>
                <w:b/>
                <w:szCs w:val="24"/>
              </w:rPr>
              <w:t xml:space="preserve">Название программы, </w:t>
            </w:r>
          </w:p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82265F">
              <w:rPr>
                <w:rFonts w:ascii="Times New Roman" w:hAnsi="Times New Roman" w:cs="Times New Roman"/>
                <w:b/>
                <w:szCs w:val="24"/>
              </w:rPr>
              <w:t>ДО</w:t>
            </w:r>
            <w:proofErr w:type="gramEnd"/>
            <w:r w:rsidRPr="0082265F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gramStart"/>
            <w:r w:rsidRPr="0082265F">
              <w:rPr>
                <w:rFonts w:ascii="Times New Roman" w:hAnsi="Times New Roman" w:cs="Times New Roman"/>
                <w:b/>
                <w:szCs w:val="24"/>
              </w:rPr>
              <w:t>год</w:t>
            </w:r>
            <w:proofErr w:type="gramEnd"/>
            <w:r w:rsidRPr="0082265F">
              <w:rPr>
                <w:rFonts w:ascii="Times New Roman" w:hAnsi="Times New Roman" w:cs="Times New Roman"/>
                <w:b/>
                <w:szCs w:val="24"/>
              </w:rPr>
              <w:t xml:space="preserve"> обучения</w:t>
            </w:r>
          </w:p>
        </w:tc>
        <w:tc>
          <w:tcPr>
            <w:tcW w:w="2126" w:type="dxa"/>
          </w:tcPr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265F">
              <w:rPr>
                <w:rFonts w:ascii="Times New Roman" w:hAnsi="Times New Roman" w:cs="Times New Roman"/>
                <w:b/>
                <w:szCs w:val="24"/>
              </w:rPr>
              <w:t xml:space="preserve">Начало года, </w:t>
            </w:r>
            <w:r w:rsidRPr="0082265F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984" w:type="dxa"/>
          </w:tcPr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265F">
              <w:rPr>
                <w:rFonts w:ascii="Times New Roman" w:hAnsi="Times New Roman" w:cs="Times New Roman"/>
                <w:b/>
                <w:szCs w:val="24"/>
              </w:rPr>
              <w:t>Конец года,</w:t>
            </w:r>
            <w:r w:rsidRPr="0082265F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986" w:type="dxa"/>
          </w:tcPr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265F">
              <w:rPr>
                <w:rFonts w:ascii="Times New Roman" w:hAnsi="Times New Roman" w:cs="Times New Roman"/>
                <w:b/>
                <w:szCs w:val="24"/>
              </w:rPr>
              <w:t>% сохранности</w:t>
            </w:r>
          </w:p>
        </w:tc>
      </w:tr>
      <w:tr w:rsidR="003A4318" w:rsidRPr="0082265F" w:rsidTr="003A4318">
        <w:tc>
          <w:tcPr>
            <w:tcW w:w="3402" w:type="dxa"/>
          </w:tcPr>
          <w:p w:rsidR="003A4318" w:rsidRPr="0082265F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«Развитие логического мышления</w:t>
            </w:r>
            <w:r w:rsidRPr="0082265F">
              <w:rPr>
                <w:rFonts w:ascii="Times New Roman" w:hAnsi="Times New Roman" w:cs="Times New Roman"/>
                <w:b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«Ребус</w:t>
            </w:r>
            <w:r w:rsidRPr="0082265F">
              <w:rPr>
                <w:rFonts w:ascii="Times New Roman" w:hAnsi="Times New Roman" w:cs="Times New Roman"/>
                <w:szCs w:val="24"/>
              </w:rPr>
              <w:t xml:space="preserve"> 1/1»</w:t>
            </w:r>
          </w:p>
        </w:tc>
        <w:tc>
          <w:tcPr>
            <w:tcW w:w="2126" w:type="dxa"/>
          </w:tcPr>
          <w:p w:rsidR="003A4318" w:rsidRPr="0082265F" w:rsidRDefault="003A4318" w:rsidP="003A4318">
            <w:pPr>
              <w:tabs>
                <w:tab w:val="center" w:pos="813"/>
              </w:tabs>
              <w:rPr>
                <w:rFonts w:ascii="Times New Roman" w:hAnsi="Times New Roman" w:cs="Times New Roman"/>
                <w:szCs w:val="24"/>
              </w:rPr>
            </w:pPr>
          </w:p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984" w:type="dxa"/>
          </w:tcPr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986" w:type="dxa"/>
          </w:tcPr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265F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  <w:tr w:rsidR="003A4318" w:rsidRPr="0082265F" w:rsidTr="003A4318">
        <w:tc>
          <w:tcPr>
            <w:tcW w:w="3402" w:type="dxa"/>
          </w:tcPr>
          <w:p w:rsidR="003A4318" w:rsidRPr="0082265F" w:rsidRDefault="003A4318" w:rsidP="003A43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«Основы современных техник ДПИ</w:t>
            </w:r>
            <w:r w:rsidRPr="0082265F">
              <w:rPr>
                <w:rFonts w:ascii="Times New Roman" w:hAnsi="Times New Roman" w:cs="Times New Roman"/>
                <w:b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82265F">
              <w:rPr>
                <w:rFonts w:ascii="Times New Roman" w:hAnsi="Times New Roman" w:cs="Times New Roman"/>
                <w:szCs w:val="24"/>
              </w:rPr>
              <w:t xml:space="preserve"> «Калейдоскоп 1/1»</w:t>
            </w:r>
          </w:p>
        </w:tc>
        <w:tc>
          <w:tcPr>
            <w:tcW w:w="2126" w:type="dxa"/>
          </w:tcPr>
          <w:p w:rsidR="003A4318" w:rsidRPr="0082265F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984" w:type="dxa"/>
          </w:tcPr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265F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986" w:type="dxa"/>
          </w:tcPr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265F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00</w:t>
            </w:r>
          </w:p>
        </w:tc>
      </w:tr>
      <w:tr w:rsidR="003A4318" w:rsidRPr="0082265F" w:rsidTr="003A4318">
        <w:tc>
          <w:tcPr>
            <w:tcW w:w="3402" w:type="dxa"/>
          </w:tcPr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6" w:type="dxa"/>
          </w:tcPr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1984" w:type="dxa"/>
          </w:tcPr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1986" w:type="dxa"/>
          </w:tcPr>
          <w:p w:rsidR="003A4318" w:rsidRPr="0082265F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115</w:t>
            </w:r>
          </w:p>
        </w:tc>
      </w:tr>
      <w:tr w:rsidR="003A4318" w:rsidRPr="0082265F" w:rsidTr="003A4318">
        <w:tc>
          <w:tcPr>
            <w:tcW w:w="9498" w:type="dxa"/>
            <w:gridSpan w:val="4"/>
          </w:tcPr>
          <w:p w:rsidR="003A4318" w:rsidRPr="0082265F" w:rsidRDefault="003A4318" w:rsidP="003A4318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265F">
              <w:rPr>
                <w:rFonts w:ascii="Times New Roman" w:hAnsi="Times New Roman" w:cs="Times New Roman"/>
                <w:b/>
                <w:szCs w:val="24"/>
              </w:rPr>
              <w:t xml:space="preserve">Средний показатель сохранности контингента </w:t>
            </w:r>
            <w:proofErr w:type="gramStart"/>
            <w:r w:rsidRPr="0082265F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82265F">
              <w:rPr>
                <w:rFonts w:ascii="Times New Roman" w:hAnsi="Times New Roman" w:cs="Times New Roman"/>
                <w:b/>
                <w:szCs w:val="24"/>
              </w:rPr>
              <w:t>: 1</w:t>
            </w: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  <w:r w:rsidRPr="0082265F">
              <w:rPr>
                <w:rFonts w:ascii="Times New Roman" w:hAnsi="Times New Roman" w:cs="Times New Roman"/>
                <w:b/>
                <w:szCs w:val="24"/>
              </w:rPr>
              <w:t xml:space="preserve"> %</w:t>
            </w:r>
          </w:p>
        </w:tc>
      </w:tr>
    </w:tbl>
    <w:p w:rsidR="003A4318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</w:p>
    <w:p w:rsidR="003A4318" w:rsidRPr="0051751A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6</w:t>
      </w:r>
      <w:r w:rsidRPr="0051751A">
        <w:rPr>
          <w:rFonts w:ascii="Times New Roman" w:hAnsi="Times New Roman" w:cs="Times New Roman"/>
          <w:b/>
          <w:szCs w:val="24"/>
          <w:u w:val="single"/>
        </w:rPr>
        <w:t>.</w:t>
      </w:r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51751A">
        <w:rPr>
          <w:rFonts w:ascii="Times New Roman" w:hAnsi="Times New Roman" w:cs="Times New Roman"/>
          <w:b/>
          <w:szCs w:val="24"/>
          <w:u w:val="single"/>
        </w:rPr>
        <w:t>Педагог: Чебакова Л.В.</w:t>
      </w:r>
    </w:p>
    <w:p w:rsidR="003A4318" w:rsidRPr="00D76D58" w:rsidRDefault="003A4318" w:rsidP="003A4318">
      <w:pPr>
        <w:tabs>
          <w:tab w:val="left" w:pos="6408"/>
        </w:tabs>
        <w:rPr>
          <w:rFonts w:ascii="Times New Roman" w:hAnsi="Times New Roman" w:cs="Times New Roman"/>
          <w:szCs w:val="24"/>
        </w:rPr>
      </w:pPr>
    </w:p>
    <w:tbl>
      <w:tblPr>
        <w:tblStyle w:val="15"/>
        <w:tblW w:w="9606" w:type="dxa"/>
        <w:tblLook w:val="04A0" w:firstRow="1" w:lastRow="0" w:firstColumn="1" w:lastColumn="0" w:noHBand="0" w:noVBand="1"/>
      </w:tblPr>
      <w:tblGrid>
        <w:gridCol w:w="3510"/>
        <w:gridCol w:w="2126"/>
        <w:gridCol w:w="1984"/>
        <w:gridCol w:w="1986"/>
      </w:tblGrid>
      <w:tr w:rsidR="003A4318" w:rsidRPr="00D76D58" w:rsidTr="003A4318">
        <w:trPr>
          <w:trHeight w:val="496"/>
        </w:trPr>
        <w:tc>
          <w:tcPr>
            <w:tcW w:w="3510" w:type="dxa"/>
          </w:tcPr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6D58">
              <w:rPr>
                <w:rFonts w:ascii="Times New Roman" w:hAnsi="Times New Roman" w:cs="Times New Roman"/>
                <w:b/>
                <w:szCs w:val="24"/>
              </w:rPr>
              <w:t xml:space="preserve">Название программы, </w:t>
            </w:r>
          </w:p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D76D58">
              <w:rPr>
                <w:rFonts w:ascii="Times New Roman" w:hAnsi="Times New Roman" w:cs="Times New Roman"/>
                <w:b/>
                <w:szCs w:val="24"/>
              </w:rPr>
              <w:t>ДО</w:t>
            </w:r>
            <w:proofErr w:type="gramEnd"/>
            <w:r w:rsidRPr="00D76D58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gramStart"/>
            <w:r w:rsidRPr="00D76D58">
              <w:rPr>
                <w:rFonts w:ascii="Times New Roman" w:hAnsi="Times New Roman" w:cs="Times New Roman"/>
                <w:b/>
                <w:szCs w:val="24"/>
              </w:rPr>
              <w:t>год</w:t>
            </w:r>
            <w:proofErr w:type="gramEnd"/>
            <w:r w:rsidRPr="00D76D58">
              <w:rPr>
                <w:rFonts w:ascii="Times New Roman" w:hAnsi="Times New Roman" w:cs="Times New Roman"/>
                <w:b/>
                <w:szCs w:val="24"/>
              </w:rPr>
              <w:t xml:space="preserve"> обучения</w:t>
            </w:r>
          </w:p>
        </w:tc>
        <w:tc>
          <w:tcPr>
            <w:tcW w:w="2126" w:type="dxa"/>
          </w:tcPr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6D58">
              <w:rPr>
                <w:rFonts w:ascii="Times New Roman" w:hAnsi="Times New Roman" w:cs="Times New Roman"/>
                <w:b/>
                <w:szCs w:val="24"/>
              </w:rPr>
              <w:t xml:space="preserve">Начало года, </w:t>
            </w:r>
            <w:r w:rsidRPr="00D76D58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984" w:type="dxa"/>
          </w:tcPr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6D58">
              <w:rPr>
                <w:rFonts w:ascii="Times New Roman" w:hAnsi="Times New Roman" w:cs="Times New Roman"/>
                <w:b/>
                <w:szCs w:val="24"/>
              </w:rPr>
              <w:t>Конец года,</w:t>
            </w:r>
            <w:r w:rsidRPr="00D76D58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986" w:type="dxa"/>
          </w:tcPr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6D58">
              <w:rPr>
                <w:rFonts w:ascii="Times New Roman" w:hAnsi="Times New Roman" w:cs="Times New Roman"/>
                <w:b/>
                <w:szCs w:val="24"/>
              </w:rPr>
              <w:t>% сохранности</w:t>
            </w:r>
          </w:p>
        </w:tc>
      </w:tr>
      <w:tr w:rsidR="003A4318" w:rsidRPr="00D76D58" w:rsidTr="003A4318">
        <w:trPr>
          <w:trHeight w:val="487"/>
        </w:trPr>
        <w:tc>
          <w:tcPr>
            <w:tcW w:w="3510" w:type="dxa"/>
          </w:tcPr>
          <w:p w:rsidR="003A4318" w:rsidRPr="00D76D5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6D58">
              <w:rPr>
                <w:rFonts w:ascii="Times New Roman" w:hAnsi="Times New Roman" w:cs="Times New Roman"/>
                <w:b/>
                <w:szCs w:val="24"/>
              </w:rPr>
              <w:t>«Первые шаги в природу»,</w:t>
            </w:r>
          </w:p>
          <w:p w:rsidR="003A4318" w:rsidRPr="00D76D5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D76D58">
              <w:rPr>
                <w:rFonts w:ascii="Times New Roman" w:hAnsi="Times New Roman" w:cs="Times New Roman"/>
                <w:szCs w:val="24"/>
              </w:rPr>
              <w:t xml:space="preserve"> «Пчёлки  </w:t>
            </w:r>
            <w:r>
              <w:rPr>
                <w:rFonts w:ascii="Times New Roman" w:hAnsi="Times New Roman" w:cs="Times New Roman"/>
                <w:szCs w:val="24"/>
              </w:rPr>
              <w:t>2/1»</w:t>
            </w:r>
          </w:p>
        </w:tc>
        <w:tc>
          <w:tcPr>
            <w:tcW w:w="2126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76D5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984" w:type="dxa"/>
          </w:tcPr>
          <w:p w:rsidR="003A4318" w:rsidRPr="00D76D5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D76D58" w:rsidRDefault="003A4318" w:rsidP="003A4318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 w:rsidRPr="00D76D5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6" w:type="dxa"/>
          </w:tcPr>
          <w:p w:rsidR="003A4318" w:rsidRPr="00D76D5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</w:t>
            </w:r>
          </w:p>
        </w:tc>
      </w:tr>
      <w:tr w:rsidR="003A4318" w:rsidRPr="00D76D58" w:rsidTr="003A4318">
        <w:trPr>
          <w:trHeight w:val="331"/>
        </w:trPr>
        <w:tc>
          <w:tcPr>
            <w:tcW w:w="9606" w:type="dxa"/>
            <w:gridSpan w:val="4"/>
          </w:tcPr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6D58">
              <w:rPr>
                <w:rFonts w:ascii="Times New Roman" w:hAnsi="Times New Roman" w:cs="Times New Roman"/>
                <w:b/>
                <w:szCs w:val="24"/>
              </w:rPr>
              <w:t>Средний показатель сохран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ности контингента 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: 86</w:t>
            </w:r>
            <w:r w:rsidRPr="00D76D58">
              <w:rPr>
                <w:rFonts w:ascii="Times New Roman" w:hAnsi="Times New Roman" w:cs="Times New Roman"/>
                <w:b/>
                <w:szCs w:val="24"/>
              </w:rPr>
              <w:t xml:space="preserve"> %</w:t>
            </w:r>
          </w:p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A4318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</w:p>
    <w:p w:rsidR="003A4318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</w:p>
    <w:p w:rsidR="003A4318" w:rsidRPr="009137A8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7</w:t>
      </w:r>
      <w:r w:rsidRPr="00D003E4">
        <w:rPr>
          <w:rFonts w:ascii="Times New Roman" w:hAnsi="Times New Roman" w:cs="Times New Roman"/>
          <w:b/>
          <w:szCs w:val="24"/>
          <w:u w:val="single"/>
        </w:rPr>
        <w:t>.</w:t>
      </w:r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9137A8">
        <w:rPr>
          <w:rFonts w:ascii="Times New Roman" w:hAnsi="Times New Roman" w:cs="Times New Roman"/>
          <w:b/>
          <w:szCs w:val="24"/>
          <w:u w:val="single"/>
        </w:rPr>
        <w:t>Педагог: Остракова В.Н.</w:t>
      </w:r>
    </w:p>
    <w:p w:rsidR="003A4318" w:rsidRPr="001F4D68" w:rsidRDefault="003A4318" w:rsidP="003A4318">
      <w:pPr>
        <w:rPr>
          <w:rFonts w:ascii="Times New Roman" w:hAnsi="Times New Roman" w:cs="Times New Roman"/>
          <w:szCs w:val="24"/>
        </w:rPr>
      </w:pPr>
    </w:p>
    <w:tbl>
      <w:tblPr>
        <w:tblStyle w:val="15"/>
        <w:tblW w:w="9606" w:type="dxa"/>
        <w:tblLook w:val="04A0" w:firstRow="1" w:lastRow="0" w:firstColumn="1" w:lastColumn="0" w:noHBand="0" w:noVBand="1"/>
      </w:tblPr>
      <w:tblGrid>
        <w:gridCol w:w="3794"/>
        <w:gridCol w:w="1984"/>
        <w:gridCol w:w="1985"/>
        <w:gridCol w:w="1843"/>
      </w:tblGrid>
      <w:tr w:rsidR="003A4318" w:rsidRPr="001F4D68" w:rsidTr="003A4318">
        <w:trPr>
          <w:trHeight w:val="481"/>
        </w:trPr>
        <w:tc>
          <w:tcPr>
            <w:tcW w:w="3794" w:type="dxa"/>
          </w:tcPr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Название программы, </w:t>
            </w:r>
          </w:p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1F4D68">
              <w:rPr>
                <w:rFonts w:ascii="Times New Roman" w:hAnsi="Times New Roman" w:cs="Times New Roman"/>
                <w:b/>
                <w:szCs w:val="24"/>
              </w:rPr>
              <w:t>ДО</w:t>
            </w:r>
            <w:proofErr w:type="gramEnd"/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gramStart"/>
            <w:r w:rsidRPr="001F4D68">
              <w:rPr>
                <w:rFonts w:ascii="Times New Roman" w:hAnsi="Times New Roman" w:cs="Times New Roman"/>
                <w:b/>
                <w:szCs w:val="24"/>
              </w:rPr>
              <w:t>год</w:t>
            </w:r>
            <w:proofErr w:type="gramEnd"/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 обучения</w:t>
            </w:r>
          </w:p>
        </w:tc>
        <w:tc>
          <w:tcPr>
            <w:tcW w:w="1984" w:type="dxa"/>
          </w:tcPr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Начало года, </w:t>
            </w:r>
            <w:r w:rsidRPr="001F4D68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985" w:type="dxa"/>
          </w:tcPr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4D68">
              <w:rPr>
                <w:rFonts w:ascii="Times New Roman" w:hAnsi="Times New Roman" w:cs="Times New Roman"/>
                <w:b/>
                <w:szCs w:val="24"/>
              </w:rPr>
              <w:t>Конец года,</w:t>
            </w:r>
            <w:r w:rsidRPr="001F4D68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843" w:type="dxa"/>
          </w:tcPr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4D68">
              <w:rPr>
                <w:rFonts w:ascii="Times New Roman" w:hAnsi="Times New Roman" w:cs="Times New Roman"/>
                <w:b/>
                <w:szCs w:val="24"/>
              </w:rPr>
              <w:t>% сохранности</w:t>
            </w:r>
          </w:p>
        </w:tc>
      </w:tr>
      <w:tr w:rsidR="003A4318" w:rsidRPr="001F4D68" w:rsidTr="003A4318">
        <w:trPr>
          <w:trHeight w:val="522"/>
        </w:trPr>
        <w:tc>
          <w:tcPr>
            <w:tcW w:w="3794" w:type="dxa"/>
          </w:tcPr>
          <w:p w:rsidR="003A4318" w:rsidRPr="001F4D6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«Практическая зоология», </w:t>
            </w:r>
          </w:p>
          <w:p w:rsidR="003A4318" w:rsidRPr="001F4D6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1F4D68">
              <w:rPr>
                <w:rFonts w:ascii="Times New Roman" w:hAnsi="Times New Roman" w:cs="Times New Roman"/>
                <w:szCs w:val="24"/>
              </w:rPr>
              <w:t xml:space="preserve"> «ЭКОС 1/1»</w:t>
            </w:r>
          </w:p>
        </w:tc>
        <w:tc>
          <w:tcPr>
            <w:tcW w:w="1984" w:type="dxa"/>
          </w:tcPr>
          <w:p w:rsidR="003A4318" w:rsidRPr="001F4D6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985" w:type="dxa"/>
          </w:tcPr>
          <w:p w:rsidR="003A4318" w:rsidRPr="001F4D6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F4D6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3" w:type="dxa"/>
          </w:tcPr>
          <w:p w:rsidR="003A4318" w:rsidRPr="001F4D68" w:rsidRDefault="003A4318" w:rsidP="003A4318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1F4D68" w:rsidTr="003A4318">
        <w:tc>
          <w:tcPr>
            <w:tcW w:w="9606" w:type="dxa"/>
            <w:gridSpan w:val="4"/>
          </w:tcPr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Средний показатель сохранности контингента </w:t>
            </w:r>
            <w:proofErr w:type="gramStart"/>
            <w:r w:rsidRPr="001F4D68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 %</w:t>
            </w:r>
          </w:p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A4318" w:rsidRPr="001F4D68" w:rsidRDefault="003A4318" w:rsidP="003A4318">
      <w:pPr>
        <w:tabs>
          <w:tab w:val="left" w:pos="2088"/>
        </w:tabs>
        <w:rPr>
          <w:rFonts w:ascii="Times New Roman" w:hAnsi="Times New Roman" w:cs="Times New Roman"/>
          <w:szCs w:val="24"/>
        </w:rPr>
      </w:pPr>
    </w:p>
    <w:p w:rsidR="003A4318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</w:p>
    <w:p w:rsidR="003A4318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</w:p>
    <w:p w:rsidR="003A4318" w:rsidRPr="009137A8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lastRenderedPageBreak/>
        <w:t>8.</w:t>
      </w:r>
      <w:r w:rsidRPr="009137A8">
        <w:rPr>
          <w:rFonts w:ascii="Times New Roman" w:hAnsi="Times New Roman" w:cs="Times New Roman"/>
          <w:b/>
          <w:szCs w:val="24"/>
          <w:u w:val="single"/>
        </w:rPr>
        <w:t xml:space="preserve"> Педагог: </w:t>
      </w:r>
      <w:r>
        <w:rPr>
          <w:rFonts w:ascii="Times New Roman" w:hAnsi="Times New Roman" w:cs="Times New Roman"/>
          <w:b/>
          <w:szCs w:val="24"/>
          <w:u w:val="single"/>
        </w:rPr>
        <w:t>Гунькина Ю.В.</w:t>
      </w:r>
    </w:p>
    <w:p w:rsidR="003A4318" w:rsidRPr="001F4D68" w:rsidRDefault="003A4318" w:rsidP="003A4318">
      <w:pPr>
        <w:rPr>
          <w:rFonts w:ascii="Times New Roman" w:hAnsi="Times New Roman" w:cs="Times New Roman"/>
          <w:szCs w:val="24"/>
        </w:rPr>
      </w:pPr>
    </w:p>
    <w:tbl>
      <w:tblPr>
        <w:tblStyle w:val="15"/>
        <w:tblW w:w="9606" w:type="dxa"/>
        <w:tblLook w:val="04A0" w:firstRow="1" w:lastRow="0" w:firstColumn="1" w:lastColumn="0" w:noHBand="0" w:noVBand="1"/>
      </w:tblPr>
      <w:tblGrid>
        <w:gridCol w:w="3794"/>
        <w:gridCol w:w="1984"/>
        <w:gridCol w:w="1985"/>
        <w:gridCol w:w="1843"/>
      </w:tblGrid>
      <w:tr w:rsidR="003A4318" w:rsidRPr="001F4D68" w:rsidTr="003A4318">
        <w:trPr>
          <w:trHeight w:val="481"/>
        </w:trPr>
        <w:tc>
          <w:tcPr>
            <w:tcW w:w="3794" w:type="dxa"/>
          </w:tcPr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Название программы, </w:t>
            </w:r>
          </w:p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1F4D68">
              <w:rPr>
                <w:rFonts w:ascii="Times New Roman" w:hAnsi="Times New Roman" w:cs="Times New Roman"/>
                <w:b/>
                <w:szCs w:val="24"/>
              </w:rPr>
              <w:t>ДО</w:t>
            </w:r>
            <w:proofErr w:type="gramEnd"/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gramStart"/>
            <w:r w:rsidRPr="001F4D68">
              <w:rPr>
                <w:rFonts w:ascii="Times New Roman" w:hAnsi="Times New Roman" w:cs="Times New Roman"/>
                <w:b/>
                <w:szCs w:val="24"/>
              </w:rPr>
              <w:t>год</w:t>
            </w:r>
            <w:proofErr w:type="gramEnd"/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 обучения</w:t>
            </w:r>
          </w:p>
        </w:tc>
        <w:tc>
          <w:tcPr>
            <w:tcW w:w="1984" w:type="dxa"/>
          </w:tcPr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Начало года, </w:t>
            </w:r>
            <w:r w:rsidRPr="001F4D68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985" w:type="dxa"/>
          </w:tcPr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4D68">
              <w:rPr>
                <w:rFonts w:ascii="Times New Roman" w:hAnsi="Times New Roman" w:cs="Times New Roman"/>
                <w:b/>
                <w:szCs w:val="24"/>
              </w:rPr>
              <w:t>Конец года,</w:t>
            </w:r>
            <w:r w:rsidRPr="001F4D68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843" w:type="dxa"/>
          </w:tcPr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4D68">
              <w:rPr>
                <w:rFonts w:ascii="Times New Roman" w:hAnsi="Times New Roman" w:cs="Times New Roman"/>
                <w:b/>
                <w:szCs w:val="24"/>
              </w:rPr>
              <w:t>% сохранности</w:t>
            </w:r>
          </w:p>
        </w:tc>
      </w:tr>
      <w:tr w:rsidR="003A4318" w:rsidRPr="001F4D68" w:rsidTr="003A4318">
        <w:trPr>
          <w:trHeight w:val="522"/>
        </w:trPr>
        <w:tc>
          <w:tcPr>
            <w:tcW w:w="3794" w:type="dxa"/>
          </w:tcPr>
          <w:p w:rsidR="003A4318" w:rsidRPr="001F4D6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«Мой край: экологические проблемы Калачевского района</w:t>
            </w:r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», </w:t>
            </w:r>
          </w:p>
          <w:p w:rsidR="003A4318" w:rsidRPr="001F4D6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«Эко-класс</w:t>
            </w:r>
            <w:r w:rsidRPr="001F4D68">
              <w:rPr>
                <w:rFonts w:ascii="Times New Roman" w:hAnsi="Times New Roman" w:cs="Times New Roman"/>
                <w:szCs w:val="24"/>
              </w:rPr>
              <w:t xml:space="preserve"> 1/1»</w:t>
            </w:r>
          </w:p>
        </w:tc>
        <w:tc>
          <w:tcPr>
            <w:tcW w:w="1984" w:type="dxa"/>
          </w:tcPr>
          <w:p w:rsidR="003A4318" w:rsidRPr="001F4D6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985" w:type="dxa"/>
          </w:tcPr>
          <w:p w:rsidR="003A4318" w:rsidRPr="001F4D6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F4D6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43" w:type="dxa"/>
          </w:tcPr>
          <w:p w:rsidR="003A4318" w:rsidRPr="001F4D68" w:rsidRDefault="003A4318" w:rsidP="003A4318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</w:t>
            </w:r>
          </w:p>
        </w:tc>
      </w:tr>
      <w:tr w:rsidR="003A4318" w:rsidRPr="001F4D68" w:rsidTr="003A4318">
        <w:trPr>
          <w:trHeight w:val="522"/>
        </w:trPr>
        <w:tc>
          <w:tcPr>
            <w:tcW w:w="3794" w:type="dxa"/>
          </w:tcPr>
          <w:p w:rsidR="003A4318" w:rsidRPr="001F4D6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«Генетика – наука21 века</w:t>
            </w:r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», </w:t>
            </w:r>
          </w:p>
          <w:p w:rsidR="003A431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«Биос</w:t>
            </w:r>
            <w:r w:rsidRPr="001F4D68">
              <w:rPr>
                <w:rFonts w:ascii="Times New Roman" w:hAnsi="Times New Roman" w:cs="Times New Roman"/>
                <w:szCs w:val="24"/>
              </w:rPr>
              <w:t xml:space="preserve"> 1/1»</w:t>
            </w:r>
          </w:p>
        </w:tc>
        <w:tc>
          <w:tcPr>
            <w:tcW w:w="1984" w:type="dxa"/>
          </w:tcPr>
          <w:p w:rsidR="003A431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9137A8" w:rsidRDefault="003A4318" w:rsidP="003A4318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985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843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1F4D68" w:rsidTr="003A4318">
        <w:trPr>
          <w:trHeight w:val="201"/>
        </w:trPr>
        <w:tc>
          <w:tcPr>
            <w:tcW w:w="3794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</w:tcPr>
          <w:p w:rsidR="003A4318" w:rsidRPr="009137A8" w:rsidRDefault="003A4318" w:rsidP="003A4318">
            <w:pPr>
              <w:ind w:firstLine="708"/>
              <w:rPr>
                <w:rFonts w:ascii="Times New Roman" w:hAnsi="Times New Roman" w:cs="Times New Roman"/>
                <w:b/>
                <w:szCs w:val="24"/>
              </w:rPr>
            </w:pPr>
            <w:r w:rsidRPr="009137A8">
              <w:rPr>
                <w:rFonts w:ascii="Times New Roman" w:hAnsi="Times New Roman" w:cs="Times New Roman"/>
                <w:b/>
                <w:szCs w:val="24"/>
              </w:rPr>
              <w:t>24</w:t>
            </w:r>
          </w:p>
        </w:tc>
        <w:tc>
          <w:tcPr>
            <w:tcW w:w="1985" w:type="dxa"/>
          </w:tcPr>
          <w:p w:rsidR="003A4318" w:rsidRPr="009137A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37A8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  <w:tc>
          <w:tcPr>
            <w:tcW w:w="1843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104</w:t>
            </w:r>
          </w:p>
        </w:tc>
      </w:tr>
      <w:tr w:rsidR="003A4318" w:rsidRPr="001F4D68" w:rsidTr="003A4318">
        <w:trPr>
          <w:trHeight w:val="218"/>
        </w:trPr>
        <w:tc>
          <w:tcPr>
            <w:tcW w:w="9606" w:type="dxa"/>
            <w:gridSpan w:val="4"/>
          </w:tcPr>
          <w:p w:rsidR="003A4318" w:rsidRPr="004C6BBF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Средний показатель сохранности контингента </w:t>
            </w:r>
            <w:proofErr w:type="gramStart"/>
            <w:r w:rsidRPr="001F4D68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Cs w:val="24"/>
              </w:rPr>
              <w:t>104 %</w:t>
            </w:r>
          </w:p>
        </w:tc>
      </w:tr>
    </w:tbl>
    <w:p w:rsidR="003A4318" w:rsidRPr="001F4D68" w:rsidRDefault="003A4318" w:rsidP="003A4318">
      <w:pPr>
        <w:tabs>
          <w:tab w:val="left" w:pos="2088"/>
        </w:tabs>
        <w:rPr>
          <w:rFonts w:ascii="Times New Roman" w:hAnsi="Times New Roman" w:cs="Times New Roman"/>
          <w:szCs w:val="24"/>
        </w:rPr>
      </w:pPr>
    </w:p>
    <w:p w:rsidR="003A4318" w:rsidRPr="009137A8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9.</w:t>
      </w:r>
      <w:r w:rsidRPr="009137A8">
        <w:rPr>
          <w:rFonts w:ascii="Times New Roman" w:hAnsi="Times New Roman" w:cs="Times New Roman"/>
          <w:b/>
          <w:szCs w:val="24"/>
          <w:u w:val="single"/>
        </w:rPr>
        <w:t xml:space="preserve"> Педагог: </w:t>
      </w:r>
      <w:r>
        <w:rPr>
          <w:rFonts w:ascii="Times New Roman" w:hAnsi="Times New Roman" w:cs="Times New Roman"/>
          <w:b/>
          <w:szCs w:val="24"/>
          <w:u w:val="single"/>
        </w:rPr>
        <w:t>Зубов И</w:t>
      </w:r>
      <w:r w:rsidRPr="009137A8">
        <w:rPr>
          <w:rFonts w:ascii="Times New Roman" w:hAnsi="Times New Roman" w:cs="Times New Roman"/>
          <w:b/>
          <w:szCs w:val="24"/>
          <w:u w:val="single"/>
        </w:rPr>
        <w:t>.</w:t>
      </w:r>
      <w:r>
        <w:rPr>
          <w:rFonts w:ascii="Times New Roman" w:hAnsi="Times New Roman" w:cs="Times New Roman"/>
          <w:b/>
          <w:szCs w:val="24"/>
          <w:u w:val="single"/>
        </w:rPr>
        <w:t>А.</w:t>
      </w:r>
    </w:p>
    <w:p w:rsidR="003A4318" w:rsidRPr="001F4D68" w:rsidRDefault="003A4318" w:rsidP="003A4318">
      <w:pPr>
        <w:rPr>
          <w:rFonts w:ascii="Times New Roman" w:hAnsi="Times New Roman" w:cs="Times New Roman"/>
          <w:szCs w:val="24"/>
        </w:rPr>
      </w:pPr>
    </w:p>
    <w:tbl>
      <w:tblPr>
        <w:tblStyle w:val="15"/>
        <w:tblW w:w="9606" w:type="dxa"/>
        <w:tblLook w:val="04A0" w:firstRow="1" w:lastRow="0" w:firstColumn="1" w:lastColumn="0" w:noHBand="0" w:noVBand="1"/>
      </w:tblPr>
      <w:tblGrid>
        <w:gridCol w:w="3794"/>
        <w:gridCol w:w="1984"/>
        <w:gridCol w:w="1985"/>
        <w:gridCol w:w="1843"/>
      </w:tblGrid>
      <w:tr w:rsidR="003A4318" w:rsidRPr="001F4D68" w:rsidTr="003A4318">
        <w:trPr>
          <w:trHeight w:val="481"/>
        </w:trPr>
        <w:tc>
          <w:tcPr>
            <w:tcW w:w="3794" w:type="dxa"/>
          </w:tcPr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Название программы, </w:t>
            </w:r>
          </w:p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1F4D68">
              <w:rPr>
                <w:rFonts w:ascii="Times New Roman" w:hAnsi="Times New Roman" w:cs="Times New Roman"/>
                <w:b/>
                <w:szCs w:val="24"/>
              </w:rPr>
              <w:t>ДО</w:t>
            </w:r>
            <w:proofErr w:type="gramEnd"/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gramStart"/>
            <w:r w:rsidRPr="001F4D68">
              <w:rPr>
                <w:rFonts w:ascii="Times New Roman" w:hAnsi="Times New Roman" w:cs="Times New Roman"/>
                <w:b/>
                <w:szCs w:val="24"/>
              </w:rPr>
              <w:t>год</w:t>
            </w:r>
            <w:proofErr w:type="gramEnd"/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 обучения</w:t>
            </w:r>
          </w:p>
        </w:tc>
        <w:tc>
          <w:tcPr>
            <w:tcW w:w="1984" w:type="dxa"/>
          </w:tcPr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Начало года, </w:t>
            </w:r>
            <w:r w:rsidRPr="001F4D68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985" w:type="dxa"/>
          </w:tcPr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4D68">
              <w:rPr>
                <w:rFonts w:ascii="Times New Roman" w:hAnsi="Times New Roman" w:cs="Times New Roman"/>
                <w:b/>
                <w:szCs w:val="24"/>
              </w:rPr>
              <w:t>Конец года,</w:t>
            </w:r>
            <w:r w:rsidRPr="001F4D68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843" w:type="dxa"/>
          </w:tcPr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4D68">
              <w:rPr>
                <w:rFonts w:ascii="Times New Roman" w:hAnsi="Times New Roman" w:cs="Times New Roman"/>
                <w:b/>
                <w:szCs w:val="24"/>
              </w:rPr>
              <w:t>% сохранности</w:t>
            </w:r>
          </w:p>
        </w:tc>
      </w:tr>
      <w:tr w:rsidR="003A4318" w:rsidRPr="001F4D68" w:rsidTr="003A4318">
        <w:trPr>
          <w:trHeight w:val="522"/>
        </w:trPr>
        <w:tc>
          <w:tcPr>
            <w:tcW w:w="3794" w:type="dxa"/>
          </w:tcPr>
          <w:p w:rsidR="003A4318" w:rsidRPr="001F4D6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«Земляне</w:t>
            </w:r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», </w:t>
            </w:r>
          </w:p>
          <w:p w:rsidR="003A4318" w:rsidRPr="001F4D6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«Земляне</w:t>
            </w:r>
            <w:r w:rsidRPr="001F4D68">
              <w:rPr>
                <w:rFonts w:ascii="Times New Roman" w:hAnsi="Times New Roman" w:cs="Times New Roman"/>
                <w:szCs w:val="24"/>
              </w:rPr>
              <w:t xml:space="preserve"> 1/1»</w:t>
            </w:r>
          </w:p>
        </w:tc>
        <w:tc>
          <w:tcPr>
            <w:tcW w:w="1984" w:type="dxa"/>
          </w:tcPr>
          <w:p w:rsidR="003A4318" w:rsidRPr="001F4D6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985" w:type="dxa"/>
          </w:tcPr>
          <w:p w:rsidR="003A4318" w:rsidRPr="001F4D68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F4D6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3" w:type="dxa"/>
          </w:tcPr>
          <w:p w:rsidR="003A4318" w:rsidRPr="001F4D68" w:rsidRDefault="003A4318" w:rsidP="003A4318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1F4D68" w:rsidTr="003A4318">
        <w:trPr>
          <w:trHeight w:val="522"/>
        </w:trPr>
        <w:tc>
          <w:tcPr>
            <w:tcW w:w="3794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«Удивительный мир растений»,</w:t>
            </w:r>
          </w:p>
          <w:p w:rsidR="003A4318" w:rsidRPr="004C6BBF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4C6BBF">
              <w:rPr>
                <w:rFonts w:ascii="Times New Roman" w:hAnsi="Times New Roman" w:cs="Times New Roman"/>
                <w:szCs w:val="24"/>
              </w:rPr>
              <w:t>«Эко-Дон-лес 2/1»</w:t>
            </w:r>
          </w:p>
        </w:tc>
        <w:tc>
          <w:tcPr>
            <w:tcW w:w="1984" w:type="dxa"/>
          </w:tcPr>
          <w:p w:rsidR="003A4318" w:rsidRDefault="003A4318" w:rsidP="003A4318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</w:p>
          <w:p w:rsidR="003A4318" w:rsidRPr="001F4D68" w:rsidRDefault="003A4318" w:rsidP="003A4318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20</w:t>
            </w:r>
          </w:p>
        </w:tc>
        <w:tc>
          <w:tcPr>
            <w:tcW w:w="1985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843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95</w:t>
            </w:r>
          </w:p>
        </w:tc>
      </w:tr>
      <w:tr w:rsidR="003A4318" w:rsidRPr="001F4D68" w:rsidTr="003A4318">
        <w:trPr>
          <w:trHeight w:val="229"/>
        </w:trPr>
        <w:tc>
          <w:tcPr>
            <w:tcW w:w="3794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</w:tcPr>
          <w:p w:rsidR="003A4318" w:rsidRPr="004C6BBF" w:rsidRDefault="003A4318" w:rsidP="003A4318">
            <w:pPr>
              <w:ind w:firstLine="708"/>
              <w:rPr>
                <w:rFonts w:ascii="Times New Roman" w:hAnsi="Times New Roman" w:cs="Times New Roman"/>
                <w:b/>
                <w:szCs w:val="24"/>
              </w:rPr>
            </w:pPr>
            <w:r w:rsidRPr="004C6BBF">
              <w:rPr>
                <w:rFonts w:ascii="Times New Roman" w:hAnsi="Times New Roman" w:cs="Times New Roman"/>
                <w:b/>
                <w:szCs w:val="24"/>
              </w:rPr>
              <w:t>32</w:t>
            </w:r>
          </w:p>
        </w:tc>
        <w:tc>
          <w:tcPr>
            <w:tcW w:w="1985" w:type="dxa"/>
          </w:tcPr>
          <w:p w:rsidR="003A4318" w:rsidRPr="004C6BBF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6BBF"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1843" w:type="dxa"/>
          </w:tcPr>
          <w:p w:rsidR="003A4318" w:rsidRPr="001F4D6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97</w:t>
            </w:r>
          </w:p>
        </w:tc>
      </w:tr>
      <w:tr w:rsidR="003A4318" w:rsidRPr="001F4D68" w:rsidTr="003A4318">
        <w:trPr>
          <w:trHeight w:val="89"/>
        </w:trPr>
        <w:tc>
          <w:tcPr>
            <w:tcW w:w="9606" w:type="dxa"/>
            <w:gridSpan w:val="4"/>
          </w:tcPr>
          <w:p w:rsidR="003A4318" w:rsidRPr="00311FA6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Средний показатель сохранности контингента </w:t>
            </w:r>
            <w:proofErr w:type="gramStart"/>
            <w:r w:rsidRPr="001F4D68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1F4D68">
              <w:rPr>
                <w:rFonts w:ascii="Times New Roman" w:hAnsi="Times New Roman" w:cs="Times New Roman"/>
                <w:b/>
                <w:szCs w:val="24"/>
              </w:rPr>
              <w:t>: 9</w:t>
            </w:r>
            <w:r>
              <w:rPr>
                <w:rFonts w:ascii="Times New Roman" w:hAnsi="Times New Roman" w:cs="Times New Roman"/>
                <w:b/>
                <w:szCs w:val="24"/>
              </w:rPr>
              <w:t>7 %</w:t>
            </w:r>
          </w:p>
        </w:tc>
      </w:tr>
    </w:tbl>
    <w:p w:rsidR="003A4318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</w:p>
    <w:p w:rsidR="003A4318" w:rsidRPr="00CD2876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10</w:t>
      </w:r>
      <w:r w:rsidRPr="00CD2876">
        <w:rPr>
          <w:rFonts w:ascii="Times New Roman" w:hAnsi="Times New Roman" w:cs="Times New Roman"/>
          <w:b/>
          <w:szCs w:val="24"/>
          <w:u w:val="single"/>
        </w:rPr>
        <w:t>.Педагог: Ларина Т.И.</w:t>
      </w:r>
    </w:p>
    <w:p w:rsidR="003A4318" w:rsidRPr="00CD2876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15"/>
        <w:tblW w:w="9923" w:type="dxa"/>
        <w:tblInd w:w="108" w:type="dxa"/>
        <w:tblLook w:val="04A0" w:firstRow="1" w:lastRow="0" w:firstColumn="1" w:lastColumn="0" w:noHBand="0" w:noVBand="1"/>
      </w:tblPr>
      <w:tblGrid>
        <w:gridCol w:w="4253"/>
        <w:gridCol w:w="1843"/>
        <w:gridCol w:w="1940"/>
        <w:gridCol w:w="1887"/>
      </w:tblGrid>
      <w:tr w:rsidR="003A4318" w:rsidRPr="00CD2876" w:rsidTr="003A4318">
        <w:trPr>
          <w:trHeight w:val="575"/>
        </w:trPr>
        <w:tc>
          <w:tcPr>
            <w:tcW w:w="4253" w:type="dxa"/>
          </w:tcPr>
          <w:p w:rsidR="003A4318" w:rsidRPr="00CD2876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2876">
              <w:rPr>
                <w:rFonts w:ascii="Times New Roman" w:hAnsi="Times New Roman" w:cs="Times New Roman"/>
                <w:b/>
                <w:szCs w:val="24"/>
              </w:rPr>
              <w:t xml:space="preserve">Название программы, </w:t>
            </w:r>
          </w:p>
          <w:p w:rsidR="003A4318" w:rsidRPr="00CD2876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CD2876">
              <w:rPr>
                <w:rFonts w:ascii="Times New Roman" w:hAnsi="Times New Roman" w:cs="Times New Roman"/>
                <w:b/>
                <w:szCs w:val="24"/>
              </w:rPr>
              <w:t>ДО</w:t>
            </w:r>
            <w:proofErr w:type="gramEnd"/>
            <w:r w:rsidRPr="00CD2876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gramStart"/>
            <w:r w:rsidRPr="00CD2876">
              <w:rPr>
                <w:rFonts w:ascii="Times New Roman" w:hAnsi="Times New Roman" w:cs="Times New Roman"/>
                <w:b/>
                <w:szCs w:val="24"/>
              </w:rPr>
              <w:t>год</w:t>
            </w:r>
            <w:proofErr w:type="gramEnd"/>
            <w:r w:rsidRPr="00CD2876">
              <w:rPr>
                <w:rFonts w:ascii="Times New Roman" w:hAnsi="Times New Roman" w:cs="Times New Roman"/>
                <w:b/>
                <w:szCs w:val="24"/>
              </w:rPr>
              <w:t xml:space="preserve"> обучения</w:t>
            </w:r>
          </w:p>
        </w:tc>
        <w:tc>
          <w:tcPr>
            <w:tcW w:w="1843" w:type="dxa"/>
          </w:tcPr>
          <w:p w:rsidR="003A4318" w:rsidRPr="00CD2876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2876">
              <w:rPr>
                <w:rFonts w:ascii="Times New Roman" w:hAnsi="Times New Roman" w:cs="Times New Roman"/>
                <w:b/>
                <w:szCs w:val="24"/>
              </w:rPr>
              <w:t xml:space="preserve">Начало года, </w:t>
            </w:r>
            <w:r w:rsidRPr="00CD2876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940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Pr="00134314">
              <w:rPr>
                <w:rFonts w:ascii="Times New Roman" w:hAnsi="Times New Roman" w:cs="Times New Roman"/>
                <w:b/>
                <w:szCs w:val="24"/>
              </w:rPr>
              <w:t>ол-во человек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на 28.02.2021</w:t>
            </w:r>
          </w:p>
          <w:p w:rsidR="003A4318" w:rsidRPr="00CD2876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⃰ </w:t>
            </w:r>
            <w:r w:rsidRPr="003215D6">
              <w:rPr>
                <w:rFonts w:ascii="Times New Roman" w:hAnsi="Times New Roman" w:cs="Times New Roman"/>
                <w:b/>
                <w:sz w:val="14"/>
                <w:szCs w:val="14"/>
              </w:rPr>
              <w:t>для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групп педагогов, уволившихся 21</w:t>
            </w:r>
            <w:r w:rsidRPr="003215D6">
              <w:rPr>
                <w:rFonts w:ascii="Times New Roman" w:hAnsi="Times New Roman" w:cs="Times New Roman"/>
                <w:b/>
                <w:sz w:val="14"/>
                <w:szCs w:val="14"/>
              </w:rPr>
              <w:t>.02.2021</w:t>
            </w:r>
          </w:p>
        </w:tc>
        <w:tc>
          <w:tcPr>
            <w:tcW w:w="1887" w:type="dxa"/>
          </w:tcPr>
          <w:p w:rsidR="003A4318" w:rsidRPr="00CD2876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2876">
              <w:rPr>
                <w:rFonts w:ascii="Times New Roman" w:hAnsi="Times New Roman" w:cs="Times New Roman"/>
                <w:b/>
                <w:szCs w:val="24"/>
              </w:rPr>
              <w:t>% сохранности</w:t>
            </w:r>
          </w:p>
        </w:tc>
      </w:tr>
      <w:tr w:rsidR="003A4318" w:rsidRPr="00CD2876" w:rsidTr="003A4318">
        <w:tc>
          <w:tcPr>
            <w:tcW w:w="4253" w:type="dxa"/>
          </w:tcPr>
          <w:p w:rsidR="003A4318" w:rsidRPr="00CD2876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CD2876">
              <w:rPr>
                <w:rFonts w:ascii="Times New Roman" w:hAnsi="Times New Roman" w:cs="Times New Roman"/>
                <w:b/>
                <w:szCs w:val="24"/>
              </w:rPr>
              <w:t>«Музыкальная радуга»,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CD2876">
              <w:rPr>
                <w:rFonts w:ascii="Times New Roman" w:hAnsi="Times New Roman" w:cs="Times New Roman"/>
                <w:szCs w:val="24"/>
              </w:rPr>
              <w:t xml:space="preserve"> «Ассорти 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CD2876">
              <w:rPr>
                <w:rFonts w:ascii="Times New Roman" w:hAnsi="Times New Roman" w:cs="Times New Roman"/>
                <w:szCs w:val="24"/>
              </w:rPr>
              <w:t>/1»</w:t>
            </w:r>
          </w:p>
        </w:tc>
        <w:tc>
          <w:tcPr>
            <w:tcW w:w="1843" w:type="dxa"/>
          </w:tcPr>
          <w:p w:rsidR="003A4318" w:rsidRPr="00CD2876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2876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940" w:type="dxa"/>
          </w:tcPr>
          <w:p w:rsidR="003A4318" w:rsidRPr="00CD2876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887" w:type="dxa"/>
          </w:tcPr>
          <w:p w:rsidR="003A4318" w:rsidRPr="00CD2876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2876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CD2876" w:rsidTr="003A4318">
        <w:tc>
          <w:tcPr>
            <w:tcW w:w="4253" w:type="dxa"/>
          </w:tcPr>
          <w:p w:rsidR="003A4318" w:rsidRPr="00CD2876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«Студия талантов», </w:t>
            </w:r>
            <w:r w:rsidRPr="00C70C60">
              <w:rPr>
                <w:rFonts w:ascii="Times New Roman" w:hAnsi="Times New Roman" w:cs="Times New Roman"/>
                <w:szCs w:val="24"/>
              </w:rPr>
              <w:t>«Созвездие 1/1»</w:t>
            </w:r>
          </w:p>
        </w:tc>
        <w:tc>
          <w:tcPr>
            <w:tcW w:w="1843" w:type="dxa"/>
          </w:tcPr>
          <w:p w:rsidR="003A4318" w:rsidRPr="00CD2876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940" w:type="dxa"/>
          </w:tcPr>
          <w:p w:rsidR="003A4318" w:rsidRPr="00CD2876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887" w:type="dxa"/>
          </w:tcPr>
          <w:p w:rsidR="003A4318" w:rsidRPr="00CD2876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CD2876" w:rsidTr="003A4318">
        <w:tc>
          <w:tcPr>
            <w:tcW w:w="4253" w:type="dxa"/>
            <w:shd w:val="clear" w:color="auto" w:fill="auto"/>
          </w:tcPr>
          <w:p w:rsidR="003A4318" w:rsidRPr="000D0C54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«Домисолька», </w:t>
            </w:r>
            <w:r w:rsidRPr="000D0C54">
              <w:rPr>
                <w:rFonts w:ascii="Times New Roman" w:hAnsi="Times New Roman" w:cs="Times New Roman"/>
                <w:szCs w:val="24"/>
              </w:rPr>
              <w:t>«Домисолька 1/1»</w:t>
            </w:r>
          </w:p>
        </w:tc>
        <w:tc>
          <w:tcPr>
            <w:tcW w:w="1843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940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887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CD2876" w:rsidTr="003A4318">
        <w:trPr>
          <w:trHeight w:val="141"/>
        </w:trPr>
        <w:tc>
          <w:tcPr>
            <w:tcW w:w="4253" w:type="dxa"/>
            <w:shd w:val="clear" w:color="auto" w:fill="auto"/>
          </w:tcPr>
          <w:p w:rsidR="003A431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3" w:type="dxa"/>
          </w:tcPr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1940" w:type="dxa"/>
          </w:tcPr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1887" w:type="dxa"/>
          </w:tcPr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</w:tr>
      <w:tr w:rsidR="003A4318" w:rsidRPr="00CD2876" w:rsidTr="003A4318">
        <w:tc>
          <w:tcPr>
            <w:tcW w:w="9923" w:type="dxa"/>
            <w:gridSpan w:val="4"/>
          </w:tcPr>
          <w:p w:rsidR="003A4318" w:rsidRPr="00CD2876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2876">
              <w:rPr>
                <w:rFonts w:ascii="Times New Roman" w:hAnsi="Times New Roman" w:cs="Times New Roman"/>
                <w:b/>
                <w:szCs w:val="24"/>
              </w:rPr>
              <w:t>Средний показатель сохранности кон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тингента 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об</w:t>
            </w:r>
            <w:r w:rsidRPr="00CD2876">
              <w:rPr>
                <w:rFonts w:ascii="Times New Roman" w:hAnsi="Times New Roman" w:cs="Times New Roman"/>
                <w:b/>
                <w:szCs w:val="24"/>
              </w:rPr>
              <w:t>учающихся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:  100 %</w:t>
            </w:r>
          </w:p>
        </w:tc>
      </w:tr>
    </w:tbl>
    <w:p w:rsidR="003A4318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</w:p>
    <w:p w:rsidR="003A4318" w:rsidRPr="00D003E4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11. </w:t>
      </w:r>
      <w:r w:rsidRPr="00D003E4">
        <w:rPr>
          <w:rFonts w:ascii="Times New Roman" w:hAnsi="Times New Roman" w:cs="Times New Roman"/>
          <w:b/>
          <w:szCs w:val="24"/>
          <w:u w:val="single"/>
        </w:rPr>
        <w:t>Педагог: Размачева Т.В.</w:t>
      </w:r>
    </w:p>
    <w:p w:rsidR="003A4318" w:rsidRPr="00C610FC" w:rsidRDefault="003A4318" w:rsidP="003A4318">
      <w:pPr>
        <w:rPr>
          <w:rFonts w:ascii="Times New Roman" w:hAnsi="Times New Roman" w:cs="Times New Roman"/>
          <w:szCs w:val="24"/>
          <w:u w:val="single"/>
        </w:rPr>
      </w:pPr>
    </w:p>
    <w:tbl>
      <w:tblPr>
        <w:tblStyle w:val="15"/>
        <w:tblW w:w="9498" w:type="dxa"/>
        <w:tblInd w:w="108" w:type="dxa"/>
        <w:tblLook w:val="04A0" w:firstRow="1" w:lastRow="0" w:firstColumn="1" w:lastColumn="0" w:noHBand="0" w:noVBand="1"/>
      </w:tblPr>
      <w:tblGrid>
        <w:gridCol w:w="3402"/>
        <w:gridCol w:w="2126"/>
        <w:gridCol w:w="1984"/>
        <w:gridCol w:w="1986"/>
      </w:tblGrid>
      <w:tr w:rsidR="003A4318" w:rsidRPr="00C610FC" w:rsidTr="003A4318">
        <w:trPr>
          <w:trHeight w:val="525"/>
        </w:trPr>
        <w:tc>
          <w:tcPr>
            <w:tcW w:w="3402" w:type="dxa"/>
          </w:tcPr>
          <w:p w:rsidR="003A4318" w:rsidRPr="00C610FC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610FC">
              <w:rPr>
                <w:rFonts w:ascii="Times New Roman" w:hAnsi="Times New Roman" w:cs="Times New Roman"/>
                <w:b/>
                <w:szCs w:val="24"/>
              </w:rPr>
              <w:t xml:space="preserve">Название программы, </w:t>
            </w:r>
          </w:p>
          <w:p w:rsidR="003A4318" w:rsidRPr="00C610FC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C610FC">
              <w:rPr>
                <w:rFonts w:ascii="Times New Roman" w:hAnsi="Times New Roman" w:cs="Times New Roman"/>
                <w:b/>
                <w:szCs w:val="24"/>
              </w:rPr>
              <w:t>ДО</w:t>
            </w:r>
            <w:proofErr w:type="gramEnd"/>
            <w:r w:rsidRPr="00C610FC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gramStart"/>
            <w:r w:rsidRPr="00C610FC">
              <w:rPr>
                <w:rFonts w:ascii="Times New Roman" w:hAnsi="Times New Roman" w:cs="Times New Roman"/>
                <w:b/>
                <w:szCs w:val="24"/>
              </w:rPr>
              <w:t>год</w:t>
            </w:r>
            <w:proofErr w:type="gramEnd"/>
            <w:r w:rsidRPr="00C610FC">
              <w:rPr>
                <w:rFonts w:ascii="Times New Roman" w:hAnsi="Times New Roman" w:cs="Times New Roman"/>
                <w:b/>
                <w:szCs w:val="24"/>
              </w:rPr>
              <w:t xml:space="preserve"> обучения</w:t>
            </w:r>
          </w:p>
        </w:tc>
        <w:tc>
          <w:tcPr>
            <w:tcW w:w="2126" w:type="dxa"/>
          </w:tcPr>
          <w:p w:rsidR="003A4318" w:rsidRPr="00C610FC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610FC">
              <w:rPr>
                <w:rFonts w:ascii="Times New Roman" w:hAnsi="Times New Roman" w:cs="Times New Roman"/>
                <w:b/>
                <w:szCs w:val="24"/>
              </w:rPr>
              <w:t xml:space="preserve">Начало года, </w:t>
            </w:r>
            <w:r w:rsidRPr="00C610FC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984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Pr="00134314">
              <w:rPr>
                <w:rFonts w:ascii="Times New Roman" w:hAnsi="Times New Roman" w:cs="Times New Roman"/>
                <w:b/>
                <w:szCs w:val="24"/>
              </w:rPr>
              <w:t>ол-во человек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на 28.02.2021</w:t>
            </w:r>
          </w:p>
          <w:p w:rsidR="003A4318" w:rsidRPr="00C610FC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⃰ </w:t>
            </w:r>
            <w:r w:rsidRPr="003215D6">
              <w:rPr>
                <w:rFonts w:ascii="Times New Roman" w:hAnsi="Times New Roman" w:cs="Times New Roman"/>
                <w:b/>
                <w:sz w:val="14"/>
                <w:szCs w:val="14"/>
              </w:rPr>
              <w:t>для групп педагогов, уволившихся 28.02.2021</w:t>
            </w:r>
          </w:p>
        </w:tc>
        <w:tc>
          <w:tcPr>
            <w:tcW w:w="1986" w:type="dxa"/>
          </w:tcPr>
          <w:p w:rsidR="003A4318" w:rsidRPr="00C610FC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610FC">
              <w:rPr>
                <w:rFonts w:ascii="Times New Roman" w:hAnsi="Times New Roman" w:cs="Times New Roman"/>
                <w:b/>
                <w:szCs w:val="24"/>
              </w:rPr>
              <w:t>% сохранности</w:t>
            </w:r>
          </w:p>
        </w:tc>
      </w:tr>
      <w:tr w:rsidR="003A4318" w:rsidRPr="00C610FC" w:rsidTr="003A4318">
        <w:trPr>
          <w:trHeight w:val="1538"/>
        </w:trPr>
        <w:tc>
          <w:tcPr>
            <w:tcW w:w="3402" w:type="dxa"/>
          </w:tcPr>
          <w:p w:rsidR="003A4318" w:rsidRPr="00C610FC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610FC">
              <w:rPr>
                <w:rFonts w:ascii="Times New Roman" w:hAnsi="Times New Roman" w:cs="Times New Roman"/>
                <w:b/>
                <w:szCs w:val="24"/>
              </w:rPr>
              <w:t>«Конструирование и моделирование одежды»,</w:t>
            </w:r>
          </w:p>
          <w:p w:rsidR="003A4318" w:rsidRPr="00C610FC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«Мой стиль 1/1»</w:t>
            </w:r>
          </w:p>
          <w:p w:rsidR="003A4318" w:rsidRPr="00C610FC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«Мой стиль 2</w:t>
            </w:r>
            <w:r w:rsidRPr="00C610FC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C610FC">
              <w:rPr>
                <w:rFonts w:ascii="Times New Roman" w:hAnsi="Times New Roman" w:cs="Times New Roman"/>
                <w:szCs w:val="24"/>
              </w:rPr>
              <w:t>»</w:t>
            </w:r>
          </w:p>
          <w:p w:rsidR="003A4318" w:rsidRPr="00C610FC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«Мой стиль 2/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C610FC">
              <w:rPr>
                <w:rFonts w:ascii="Times New Roman" w:hAnsi="Times New Roman" w:cs="Times New Roman"/>
                <w:szCs w:val="24"/>
              </w:rPr>
              <w:t>»</w:t>
            </w:r>
          </w:p>
          <w:p w:rsidR="003A4318" w:rsidRPr="00C610FC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«Мой стиль 3/1»</w:t>
            </w:r>
          </w:p>
        </w:tc>
        <w:tc>
          <w:tcPr>
            <w:tcW w:w="2126" w:type="dxa"/>
          </w:tcPr>
          <w:p w:rsidR="003A4318" w:rsidRPr="00C610FC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C610FC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C610FC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  <w:p w:rsidR="003A4318" w:rsidRPr="00C610FC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  <w:p w:rsidR="003A4318" w:rsidRPr="00C610FC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3A4318" w:rsidRPr="00C610FC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984" w:type="dxa"/>
          </w:tcPr>
          <w:p w:rsidR="003A4318" w:rsidRPr="00C610FC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C610FC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C610FC" w:rsidRDefault="003A4318" w:rsidP="003A4318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3A4318" w:rsidRPr="00C610FC" w:rsidRDefault="003A4318" w:rsidP="003A4318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3A4318" w:rsidRPr="00C610FC" w:rsidRDefault="003A4318" w:rsidP="003A4318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3A4318" w:rsidRPr="00C610FC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</w:t>
            </w:r>
            <w:r w:rsidRPr="00C610FC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986" w:type="dxa"/>
          </w:tcPr>
          <w:p w:rsidR="003A4318" w:rsidRPr="00C610FC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</w:p>
          <w:p w:rsidR="003A4318" w:rsidRPr="00C610FC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C610FC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100</w:t>
            </w:r>
          </w:p>
          <w:p w:rsidR="003A4318" w:rsidRPr="00C610FC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100</w:t>
            </w:r>
          </w:p>
          <w:p w:rsidR="003A4318" w:rsidRPr="00C610FC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100</w:t>
            </w:r>
          </w:p>
          <w:p w:rsidR="003A4318" w:rsidRPr="00C610FC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C610FC" w:rsidTr="003A4318">
        <w:trPr>
          <w:trHeight w:val="79"/>
        </w:trPr>
        <w:tc>
          <w:tcPr>
            <w:tcW w:w="3402" w:type="dxa"/>
          </w:tcPr>
          <w:p w:rsidR="003A4318" w:rsidRPr="00C610FC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6" w:type="dxa"/>
          </w:tcPr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6D58">
              <w:rPr>
                <w:rFonts w:ascii="Times New Roman" w:hAnsi="Times New Roman" w:cs="Times New Roman"/>
                <w:b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984" w:type="dxa"/>
          </w:tcPr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6D58">
              <w:rPr>
                <w:rFonts w:ascii="Times New Roman" w:hAnsi="Times New Roman" w:cs="Times New Roman"/>
                <w:b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986" w:type="dxa"/>
          </w:tcPr>
          <w:p w:rsidR="003A4318" w:rsidRPr="00D76D5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100</w:t>
            </w:r>
          </w:p>
        </w:tc>
      </w:tr>
      <w:tr w:rsidR="003A4318" w:rsidRPr="00C610FC" w:rsidTr="003A4318">
        <w:trPr>
          <w:trHeight w:val="255"/>
        </w:trPr>
        <w:tc>
          <w:tcPr>
            <w:tcW w:w="9498" w:type="dxa"/>
            <w:gridSpan w:val="4"/>
          </w:tcPr>
          <w:p w:rsidR="003A4318" w:rsidRPr="00C610FC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610FC">
              <w:rPr>
                <w:rFonts w:ascii="Times New Roman" w:hAnsi="Times New Roman" w:cs="Times New Roman"/>
                <w:b/>
                <w:szCs w:val="24"/>
              </w:rPr>
              <w:t xml:space="preserve">Средний показатель сохранности контингента </w:t>
            </w:r>
            <w:proofErr w:type="gramStart"/>
            <w:r w:rsidRPr="00C610FC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C610FC">
              <w:rPr>
                <w:rFonts w:ascii="Times New Roman" w:hAnsi="Times New Roman" w:cs="Times New Roman"/>
                <w:b/>
                <w:szCs w:val="24"/>
              </w:rPr>
              <w:t>: 100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%</w:t>
            </w:r>
          </w:p>
        </w:tc>
      </w:tr>
    </w:tbl>
    <w:p w:rsidR="003A4318" w:rsidRDefault="003A4318" w:rsidP="003A4318">
      <w:pPr>
        <w:tabs>
          <w:tab w:val="left" w:pos="6408"/>
        </w:tabs>
        <w:rPr>
          <w:rFonts w:ascii="Times New Roman" w:hAnsi="Times New Roman" w:cs="Times New Roman"/>
          <w:b/>
          <w:szCs w:val="24"/>
          <w:u w:val="single"/>
        </w:rPr>
      </w:pPr>
    </w:p>
    <w:p w:rsidR="003A4318" w:rsidRDefault="003A4318" w:rsidP="003A4318">
      <w:pPr>
        <w:tabs>
          <w:tab w:val="left" w:pos="6408"/>
        </w:tabs>
        <w:rPr>
          <w:rFonts w:ascii="Times New Roman" w:hAnsi="Times New Roman" w:cs="Times New Roman"/>
          <w:b/>
          <w:szCs w:val="24"/>
          <w:u w:val="single"/>
        </w:rPr>
      </w:pPr>
    </w:p>
    <w:p w:rsidR="003A4318" w:rsidRDefault="003A4318" w:rsidP="003A4318">
      <w:pPr>
        <w:tabs>
          <w:tab w:val="left" w:pos="6408"/>
        </w:tabs>
        <w:rPr>
          <w:rFonts w:ascii="Times New Roman" w:hAnsi="Times New Roman" w:cs="Times New Roman"/>
          <w:b/>
          <w:szCs w:val="24"/>
          <w:u w:val="single"/>
        </w:rPr>
      </w:pPr>
    </w:p>
    <w:p w:rsidR="003A4318" w:rsidRDefault="003A4318" w:rsidP="003A4318">
      <w:pPr>
        <w:tabs>
          <w:tab w:val="left" w:pos="6408"/>
        </w:tabs>
        <w:rPr>
          <w:rFonts w:ascii="Times New Roman" w:hAnsi="Times New Roman" w:cs="Times New Roman"/>
          <w:b/>
          <w:szCs w:val="24"/>
          <w:u w:val="single"/>
        </w:rPr>
      </w:pPr>
    </w:p>
    <w:p w:rsidR="003A4318" w:rsidRDefault="003A4318" w:rsidP="003A4318">
      <w:pPr>
        <w:tabs>
          <w:tab w:val="left" w:pos="6408"/>
        </w:tabs>
        <w:rPr>
          <w:rFonts w:ascii="Times New Roman" w:hAnsi="Times New Roman" w:cs="Times New Roman"/>
          <w:b/>
          <w:szCs w:val="24"/>
          <w:u w:val="single"/>
        </w:rPr>
      </w:pPr>
    </w:p>
    <w:p w:rsidR="003A4318" w:rsidRDefault="003A4318" w:rsidP="003A4318">
      <w:pPr>
        <w:tabs>
          <w:tab w:val="left" w:pos="6408"/>
        </w:tabs>
        <w:rPr>
          <w:rFonts w:ascii="Times New Roman" w:hAnsi="Times New Roman" w:cs="Times New Roman"/>
          <w:b/>
          <w:szCs w:val="24"/>
          <w:u w:val="single"/>
        </w:rPr>
      </w:pPr>
    </w:p>
    <w:p w:rsidR="003A4318" w:rsidRDefault="003A4318" w:rsidP="003A4318">
      <w:pPr>
        <w:tabs>
          <w:tab w:val="left" w:pos="6408"/>
        </w:tabs>
        <w:rPr>
          <w:rFonts w:ascii="Times New Roman" w:hAnsi="Times New Roman" w:cs="Times New Roman"/>
          <w:b/>
          <w:szCs w:val="24"/>
          <w:u w:val="single"/>
        </w:rPr>
      </w:pPr>
    </w:p>
    <w:p w:rsidR="003A4318" w:rsidRPr="00EC6503" w:rsidRDefault="003A4318" w:rsidP="003A4318">
      <w:pPr>
        <w:tabs>
          <w:tab w:val="left" w:pos="6408"/>
        </w:tabs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lastRenderedPageBreak/>
        <w:t>12</w:t>
      </w:r>
      <w:r w:rsidRPr="00EC6503">
        <w:rPr>
          <w:rFonts w:ascii="Times New Roman" w:hAnsi="Times New Roman" w:cs="Times New Roman"/>
          <w:b/>
          <w:szCs w:val="24"/>
          <w:u w:val="single"/>
        </w:rPr>
        <w:t>. Педагог: Переходнова Н.Н.</w:t>
      </w:r>
    </w:p>
    <w:p w:rsidR="003A4318" w:rsidRPr="004A1A3E" w:rsidRDefault="003A4318" w:rsidP="003A4318">
      <w:pPr>
        <w:tabs>
          <w:tab w:val="left" w:pos="6408"/>
        </w:tabs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15"/>
        <w:tblW w:w="9607" w:type="dxa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992"/>
        <w:gridCol w:w="1701"/>
        <w:gridCol w:w="1986"/>
      </w:tblGrid>
      <w:tr w:rsidR="003A4318" w:rsidRPr="004A1A3E" w:rsidTr="003A4318">
        <w:trPr>
          <w:trHeight w:val="564"/>
        </w:trPr>
        <w:tc>
          <w:tcPr>
            <w:tcW w:w="3510" w:type="dxa"/>
          </w:tcPr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 xml:space="preserve">Название программы, </w:t>
            </w:r>
          </w:p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4A1A3E">
              <w:rPr>
                <w:rFonts w:ascii="Times New Roman" w:hAnsi="Times New Roman" w:cs="Times New Roman"/>
                <w:b/>
                <w:szCs w:val="24"/>
              </w:rPr>
              <w:t>ДО</w:t>
            </w:r>
            <w:proofErr w:type="gramEnd"/>
            <w:r w:rsidRPr="004A1A3E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gramStart"/>
            <w:r w:rsidRPr="004A1A3E">
              <w:rPr>
                <w:rFonts w:ascii="Times New Roman" w:hAnsi="Times New Roman" w:cs="Times New Roman"/>
                <w:b/>
                <w:szCs w:val="24"/>
              </w:rPr>
              <w:t>год</w:t>
            </w:r>
            <w:proofErr w:type="gramEnd"/>
            <w:r w:rsidRPr="004A1A3E">
              <w:rPr>
                <w:rFonts w:ascii="Times New Roman" w:hAnsi="Times New Roman" w:cs="Times New Roman"/>
                <w:b/>
                <w:szCs w:val="24"/>
              </w:rPr>
              <w:t xml:space="preserve"> обучения</w:t>
            </w:r>
          </w:p>
        </w:tc>
        <w:tc>
          <w:tcPr>
            <w:tcW w:w="1418" w:type="dxa"/>
          </w:tcPr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 xml:space="preserve">Начало года, </w:t>
            </w:r>
            <w:r w:rsidRPr="004A1A3E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992" w:type="dxa"/>
          </w:tcPr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Конец года,</w:t>
            </w:r>
            <w:r w:rsidRPr="004A1A3E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701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Pr="00134314">
              <w:rPr>
                <w:rFonts w:ascii="Times New Roman" w:hAnsi="Times New Roman" w:cs="Times New Roman"/>
                <w:b/>
                <w:szCs w:val="24"/>
              </w:rPr>
              <w:t>ол-во человек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на 28.02.2021</w:t>
            </w:r>
          </w:p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⃰ </w:t>
            </w:r>
            <w:r w:rsidRPr="003215D6">
              <w:rPr>
                <w:rFonts w:ascii="Times New Roman" w:hAnsi="Times New Roman" w:cs="Times New Roman"/>
                <w:b/>
                <w:sz w:val="14"/>
                <w:szCs w:val="14"/>
              </w:rPr>
              <w:t>для групп педагогов, уволившихся 28.02.2021</w:t>
            </w:r>
          </w:p>
        </w:tc>
        <w:tc>
          <w:tcPr>
            <w:tcW w:w="1986" w:type="dxa"/>
          </w:tcPr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% сохранности</w:t>
            </w:r>
          </w:p>
        </w:tc>
      </w:tr>
      <w:tr w:rsidR="003A4318" w:rsidRPr="004A1A3E" w:rsidTr="003A4318">
        <w:trPr>
          <w:trHeight w:val="1167"/>
        </w:trPr>
        <w:tc>
          <w:tcPr>
            <w:tcW w:w="3510" w:type="dxa"/>
          </w:tcPr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«Умелые руки»</w:t>
            </w:r>
          </w:p>
          <w:p w:rsidR="003A4318" w:rsidRPr="004A1A3E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«Умелые руки 1/1»</w:t>
            </w:r>
          </w:p>
          <w:p w:rsidR="003A4318" w:rsidRPr="004A1A3E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«Умелые руки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4A1A3E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4A1A3E">
              <w:rPr>
                <w:rFonts w:ascii="Times New Roman" w:hAnsi="Times New Roman" w:cs="Times New Roman"/>
                <w:szCs w:val="24"/>
              </w:rPr>
              <w:t>»</w:t>
            </w:r>
          </w:p>
          <w:p w:rsidR="003A4318" w:rsidRPr="004A1A3E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«Умелые руки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4A1A3E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4A1A3E">
              <w:rPr>
                <w:rFonts w:ascii="Times New Roman" w:hAnsi="Times New Roman" w:cs="Times New Roman"/>
                <w:szCs w:val="24"/>
              </w:rPr>
              <w:t>»</w:t>
            </w:r>
          </w:p>
          <w:p w:rsidR="003A4318" w:rsidRPr="004A1A3E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«Умелые руки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4A1A3E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4A1A3E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418" w:type="dxa"/>
          </w:tcPr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992" w:type="dxa"/>
          </w:tcPr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</w:tcPr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</w:t>
            </w: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</w:t>
            </w:r>
          </w:p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87</w:t>
            </w:r>
          </w:p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</w:t>
            </w:r>
          </w:p>
        </w:tc>
      </w:tr>
      <w:tr w:rsidR="003A4318" w:rsidRPr="004A1A3E" w:rsidTr="003A4318">
        <w:trPr>
          <w:trHeight w:val="604"/>
        </w:trPr>
        <w:tc>
          <w:tcPr>
            <w:tcW w:w="3510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«Природа родного края</w:t>
            </w:r>
            <w:r w:rsidRPr="004A1A3E">
              <w:rPr>
                <w:rFonts w:ascii="Times New Roman" w:hAnsi="Times New Roman" w:cs="Times New Roman"/>
                <w:b/>
                <w:szCs w:val="24"/>
              </w:rPr>
              <w:t>»</w:t>
            </w:r>
          </w:p>
          <w:p w:rsidR="003A4318" w:rsidRPr="00D003E4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D003E4">
              <w:rPr>
                <w:rFonts w:ascii="Times New Roman" w:hAnsi="Times New Roman" w:cs="Times New Roman"/>
                <w:szCs w:val="24"/>
              </w:rPr>
              <w:t>«Ромашка 1/1»</w:t>
            </w:r>
          </w:p>
          <w:p w:rsidR="003A4318" w:rsidRPr="004A1A3E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«Маячок 2/1»</w:t>
            </w:r>
          </w:p>
        </w:tc>
        <w:tc>
          <w:tcPr>
            <w:tcW w:w="1418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992" w:type="dxa"/>
          </w:tcPr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701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6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</w:t>
            </w:r>
          </w:p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</w:t>
            </w:r>
          </w:p>
        </w:tc>
      </w:tr>
      <w:tr w:rsidR="003A4318" w:rsidRPr="004A1A3E" w:rsidTr="003A4318">
        <w:trPr>
          <w:trHeight w:val="686"/>
        </w:trPr>
        <w:tc>
          <w:tcPr>
            <w:tcW w:w="3510" w:type="dxa"/>
          </w:tcPr>
          <w:p w:rsidR="003A431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«Азбука здоровья»</w:t>
            </w:r>
          </w:p>
          <w:p w:rsidR="003A4318" w:rsidRPr="00D003E4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D003E4">
              <w:rPr>
                <w:rFonts w:ascii="Times New Roman" w:hAnsi="Times New Roman" w:cs="Times New Roman"/>
                <w:szCs w:val="24"/>
              </w:rPr>
              <w:t>«Зеленый дом 1/1»</w:t>
            </w:r>
          </w:p>
          <w:p w:rsidR="003A4318" w:rsidRPr="00EC6503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«Капелька 1</w:t>
            </w:r>
            <w:r w:rsidRPr="004A1A3E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>2»</w:t>
            </w:r>
          </w:p>
        </w:tc>
        <w:tc>
          <w:tcPr>
            <w:tcW w:w="1418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992" w:type="dxa"/>
          </w:tcPr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986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92</w:t>
            </w:r>
          </w:p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83</w:t>
            </w:r>
          </w:p>
        </w:tc>
      </w:tr>
      <w:tr w:rsidR="003A4318" w:rsidRPr="004A1A3E" w:rsidTr="003A4318">
        <w:trPr>
          <w:trHeight w:val="270"/>
        </w:trPr>
        <w:tc>
          <w:tcPr>
            <w:tcW w:w="3510" w:type="dxa"/>
          </w:tcPr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</w:tcPr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6D58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992" w:type="dxa"/>
          </w:tcPr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61</w:t>
            </w:r>
          </w:p>
        </w:tc>
        <w:tc>
          <w:tcPr>
            <w:tcW w:w="1701" w:type="dxa"/>
          </w:tcPr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</w:t>
            </w:r>
          </w:p>
        </w:tc>
        <w:tc>
          <w:tcPr>
            <w:tcW w:w="1986" w:type="dxa"/>
          </w:tcPr>
          <w:p w:rsidR="003A4318" w:rsidRPr="00D76D5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82</w:t>
            </w:r>
          </w:p>
        </w:tc>
      </w:tr>
      <w:tr w:rsidR="003A4318" w:rsidRPr="004A1A3E" w:rsidTr="003A4318">
        <w:trPr>
          <w:trHeight w:val="116"/>
        </w:trPr>
        <w:tc>
          <w:tcPr>
            <w:tcW w:w="9607" w:type="dxa"/>
            <w:gridSpan w:val="5"/>
          </w:tcPr>
          <w:p w:rsidR="003A4318" w:rsidRPr="004A1A3E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Средний показатель сохранности конти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нгента 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:  82</w:t>
            </w:r>
            <w:r w:rsidRPr="004A1A3E">
              <w:rPr>
                <w:rFonts w:ascii="Times New Roman" w:hAnsi="Times New Roman" w:cs="Times New Roman"/>
                <w:b/>
                <w:szCs w:val="24"/>
              </w:rPr>
              <w:t xml:space="preserve"> %</w:t>
            </w:r>
          </w:p>
        </w:tc>
      </w:tr>
    </w:tbl>
    <w:p w:rsidR="003A4318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</w:p>
    <w:p w:rsidR="003A4318" w:rsidRPr="00134314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13</w:t>
      </w:r>
      <w:r w:rsidRPr="00134314">
        <w:rPr>
          <w:rFonts w:ascii="Times New Roman" w:hAnsi="Times New Roman" w:cs="Times New Roman"/>
          <w:b/>
          <w:szCs w:val="24"/>
          <w:u w:val="single"/>
        </w:rPr>
        <w:t>. Педагог: Поправко Е.В.</w:t>
      </w:r>
    </w:p>
    <w:p w:rsidR="003A4318" w:rsidRDefault="003A4318" w:rsidP="003A4318">
      <w:pPr>
        <w:tabs>
          <w:tab w:val="left" w:pos="6408"/>
        </w:tabs>
        <w:rPr>
          <w:rFonts w:ascii="Times New Roman" w:hAnsi="Times New Roman" w:cs="Times New Roman"/>
          <w:szCs w:val="24"/>
        </w:rPr>
      </w:pPr>
    </w:p>
    <w:tbl>
      <w:tblPr>
        <w:tblStyle w:val="15"/>
        <w:tblW w:w="9321" w:type="dxa"/>
        <w:tblInd w:w="108" w:type="dxa"/>
        <w:tblLook w:val="04A0" w:firstRow="1" w:lastRow="0" w:firstColumn="1" w:lastColumn="0" w:noHBand="0" w:noVBand="1"/>
      </w:tblPr>
      <w:tblGrid>
        <w:gridCol w:w="3402"/>
        <w:gridCol w:w="1418"/>
        <w:gridCol w:w="1050"/>
        <w:gridCol w:w="1714"/>
        <w:gridCol w:w="1737"/>
      </w:tblGrid>
      <w:tr w:rsidR="003A4318" w:rsidRPr="00134314" w:rsidTr="003A4318">
        <w:tc>
          <w:tcPr>
            <w:tcW w:w="3402" w:type="dxa"/>
          </w:tcPr>
          <w:p w:rsidR="003A4318" w:rsidRPr="0013431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4314">
              <w:rPr>
                <w:rFonts w:ascii="Times New Roman" w:hAnsi="Times New Roman" w:cs="Times New Roman"/>
                <w:b/>
                <w:szCs w:val="24"/>
              </w:rPr>
              <w:t xml:space="preserve">Название программы, </w:t>
            </w:r>
          </w:p>
          <w:p w:rsidR="003A4318" w:rsidRPr="0013431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134314">
              <w:rPr>
                <w:rFonts w:ascii="Times New Roman" w:hAnsi="Times New Roman" w:cs="Times New Roman"/>
                <w:b/>
                <w:szCs w:val="24"/>
              </w:rPr>
              <w:t>ДО</w:t>
            </w:r>
            <w:proofErr w:type="gramEnd"/>
            <w:r w:rsidRPr="00134314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gramStart"/>
            <w:r w:rsidRPr="00134314">
              <w:rPr>
                <w:rFonts w:ascii="Times New Roman" w:hAnsi="Times New Roman" w:cs="Times New Roman"/>
                <w:b/>
                <w:szCs w:val="24"/>
              </w:rPr>
              <w:t>год</w:t>
            </w:r>
            <w:proofErr w:type="gramEnd"/>
            <w:r w:rsidRPr="00134314">
              <w:rPr>
                <w:rFonts w:ascii="Times New Roman" w:hAnsi="Times New Roman" w:cs="Times New Roman"/>
                <w:b/>
                <w:szCs w:val="24"/>
              </w:rPr>
              <w:t xml:space="preserve"> обучения</w:t>
            </w:r>
          </w:p>
        </w:tc>
        <w:tc>
          <w:tcPr>
            <w:tcW w:w="1418" w:type="dxa"/>
          </w:tcPr>
          <w:p w:rsidR="003A4318" w:rsidRPr="0013431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4314">
              <w:rPr>
                <w:rFonts w:ascii="Times New Roman" w:hAnsi="Times New Roman" w:cs="Times New Roman"/>
                <w:b/>
                <w:szCs w:val="24"/>
              </w:rPr>
              <w:t xml:space="preserve">Начало года, </w:t>
            </w:r>
            <w:r w:rsidRPr="00134314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050" w:type="dxa"/>
          </w:tcPr>
          <w:p w:rsidR="003A4318" w:rsidRPr="0013431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4314">
              <w:rPr>
                <w:rFonts w:ascii="Times New Roman" w:hAnsi="Times New Roman" w:cs="Times New Roman"/>
                <w:b/>
                <w:szCs w:val="24"/>
              </w:rPr>
              <w:t>Конец года,</w:t>
            </w:r>
            <w:r w:rsidRPr="00134314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714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Pr="00134314">
              <w:rPr>
                <w:rFonts w:ascii="Times New Roman" w:hAnsi="Times New Roman" w:cs="Times New Roman"/>
                <w:b/>
                <w:szCs w:val="24"/>
              </w:rPr>
              <w:t>ол-во человек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на 28.02.2021</w:t>
            </w:r>
          </w:p>
          <w:p w:rsidR="003A4318" w:rsidRPr="003215D6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⃰ </w:t>
            </w:r>
            <w:r w:rsidRPr="003215D6">
              <w:rPr>
                <w:rFonts w:ascii="Times New Roman" w:hAnsi="Times New Roman" w:cs="Times New Roman"/>
                <w:b/>
                <w:sz w:val="14"/>
                <w:szCs w:val="14"/>
              </w:rPr>
              <w:t>для групп педагогов, уволившихся 28.02.2021</w:t>
            </w:r>
          </w:p>
        </w:tc>
        <w:tc>
          <w:tcPr>
            <w:tcW w:w="1737" w:type="dxa"/>
          </w:tcPr>
          <w:p w:rsidR="003A4318" w:rsidRPr="0013431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4314">
              <w:rPr>
                <w:rFonts w:ascii="Times New Roman" w:hAnsi="Times New Roman" w:cs="Times New Roman"/>
                <w:b/>
                <w:szCs w:val="24"/>
              </w:rPr>
              <w:t>% сохранности</w:t>
            </w:r>
          </w:p>
        </w:tc>
      </w:tr>
      <w:tr w:rsidR="003A4318" w:rsidRPr="00134314" w:rsidTr="003A4318">
        <w:trPr>
          <w:trHeight w:val="406"/>
        </w:trPr>
        <w:tc>
          <w:tcPr>
            <w:tcW w:w="3402" w:type="dxa"/>
          </w:tcPr>
          <w:p w:rsidR="003A4318" w:rsidRPr="00134314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34314">
              <w:rPr>
                <w:rFonts w:ascii="Times New Roman" w:hAnsi="Times New Roman" w:cs="Times New Roman"/>
                <w:b/>
                <w:szCs w:val="24"/>
              </w:rPr>
              <w:t>«Всё о бисере»,</w:t>
            </w:r>
          </w:p>
          <w:p w:rsidR="003A4318" w:rsidRPr="00134314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«Бисерные фантазии  1/1»</w:t>
            </w:r>
          </w:p>
        </w:tc>
        <w:tc>
          <w:tcPr>
            <w:tcW w:w="1418" w:type="dxa"/>
          </w:tcPr>
          <w:p w:rsidR="003A4318" w:rsidRPr="00134314" w:rsidRDefault="003A4318" w:rsidP="003A4318">
            <w:pPr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13431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050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134314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Pr="0013431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714" w:type="dxa"/>
          </w:tcPr>
          <w:p w:rsidR="003A4318" w:rsidRPr="0013431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7" w:type="dxa"/>
          </w:tcPr>
          <w:p w:rsidR="003A4318" w:rsidRPr="0013431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13431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134314" w:rsidTr="003A4318">
        <w:tc>
          <w:tcPr>
            <w:tcW w:w="3402" w:type="dxa"/>
          </w:tcPr>
          <w:p w:rsidR="003A4318" w:rsidRDefault="003A4318" w:rsidP="003A43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«Волшебное превращение бумаги»,</w:t>
            </w:r>
          </w:p>
          <w:p w:rsidR="003A4318" w:rsidRPr="003215D6" w:rsidRDefault="003A4318" w:rsidP="003A4318">
            <w:pPr>
              <w:rPr>
                <w:rFonts w:ascii="Times New Roman" w:hAnsi="Times New Roman" w:cs="Times New Roman"/>
                <w:szCs w:val="24"/>
              </w:rPr>
            </w:pPr>
            <w:r w:rsidRPr="00DD27A7">
              <w:rPr>
                <w:rFonts w:ascii="Times New Roman" w:hAnsi="Times New Roman" w:cs="Times New Roman"/>
                <w:szCs w:val="24"/>
              </w:rPr>
              <w:t>«Бумажные фантазии 1/1»</w:t>
            </w:r>
          </w:p>
        </w:tc>
        <w:tc>
          <w:tcPr>
            <w:tcW w:w="1418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13431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050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4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13431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37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318" w:rsidRPr="00134314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3A4318" w:rsidRPr="00134314" w:rsidTr="003A4318">
        <w:trPr>
          <w:trHeight w:val="223"/>
        </w:trPr>
        <w:tc>
          <w:tcPr>
            <w:tcW w:w="3402" w:type="dxa"/>
          </w:tcPr>
          <w:p w:rsidR="003A4318" w:rsidRPr="0013431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</w:tcPr>
          <w:p w:rsidR="003A4318" w:rsidRPr="00134314" w:rsidRDefault="003A4318" w:rsidP="003A4318">
            <w:pPr>
              <w:ind w:firstLine="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1050" w:type="dxa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1714" w:type="dxa"/>
          </w:tcPr>
          <w:p w:rsidR="003A4318" w:rsidRPr="0013431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1737" w:type="dxa"/>
          </w:tcPr>
          <w:p w:rsidR="003A4318" w:rsidRPr="0013431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</w:tr>
      <w:tr w:rsidR="003A4318" w:rsidRPr="00134314" w:rsidTr="003A4318">
        <w:trPr>
          <w:trHeight w:val="227"/>
        </w:trPr>
        <w:tc>
          <w:tcPr>
            <w:tcW w:w="9321" w:type="dxa"/>
            <w:gridSpan w:val="5"/>
          </w:tcPr>
          <w:p w:rsidR="003A4318" w:rsidRPr="00134314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4314">
              <w:rPr>
                <w:rFonts w:ascii="Times New Roman" w:hAnsi="Times New Roman" w:cs="Times New Roman"/>
                <w:b/>
                <w:szCs w:val="24"/>
              </w:rPr>
              <w:t xml:space="preserve">Средний показатель сохранности контингента </w:t>
            </w:r>
            <w:proofErr w:type="gramStart"/>
            <w:r w:rsidRPr="00134314">
              <w:rPr>
                <w:rFonts w:ascii="Times New Roman" w:hAnsi="Times New Roman" w:cs="Times New Roman"/>
                <w:b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szCs w:val="24"/>
              </w:rPr>
              <w:t>учающихся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:  100 %</w:t>
            </w:r>
          </w:p>
        </w:tc>
      </w:tr>
    </w:tbl>
    <w:p w:rsidR="003A4318" w:rsidRDefault="003A4318" w:rsidP="003A4318">
      <w:pPr>
        <w:tabs>
          <w:tab w:val="left" w:pos="6408"/>
        </w:tabs>
        <w:rPr>
          <w:rFonts w:ascii="Times New Roman" w:hAnsi="Times New Roman" w:cs="Times New Roman"/>
          <w:b/>
          <w:szCs w:val="24"/>
          <w:u w:val="single"/>
        </w:rPr>
      </w:pPr>
    </w:p>
    <w:p w:rsidR="003A4318" w:rsidRPr="000273E1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  <w:r w:rsidRPr="000273E1">
        <w:rPr>
          <w:rFonts w:ascii="Times New Roman" w:hAnsi="Times New Roman" w:cs="Times New Roman"/>
          <w:b/>
          <w:szCs w:val="24"/>
          <w:u w:val="single"/>
        </w:rPr>
        <w:t>Всего</w:t>
      </w:r>
    </w:p>
    <w:p w:rsidR="003A4318" w:rsidRPr="000273E1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15"/>
        <w:tblW w:w="9356" w:type="dxa"/>
        <w:tblLook w:val="04A0" w:firstRow="1" w:lastRow="0" w:firstColumn="1" w:lastColumn="0" w:noHBand="0" w:noVBand="1"/>
      </w:tblPr>
      <w:tblGrid>
        <w:gridCol w:w="1984"/>
        <w:gridCol w:w="3686"/>
        <w:gridCol w:w="1843"/>
        <w:gridCol w:w="1843"/>
      </w:tblGrid>
      <w:tr w:rsidR="003A4318" w:rsidRPr="000273E1" w:rsidTr="003A4318">
        <w:trPr>
          <w:trHeight w:val="481"/>
        </w:trPr>
        <w:tc>
          <w:tcPr>
            <w:tcW w:w="1984" w:type="dxa"/>
          </w:tcPr>
          <w:p w:rsidR="003A4318" w:rsidRPr="000273E1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73E1">
              <w:rPr>
                <w:rFonts w:ascii="Times New Roman" w:hAnsi="Times New Roman" w:cs="Times New Roman"/>
                <w:b/>
                <w:szCs w:val="24"/>
              </w:rPr>
              <w:t xml:space="preserve">Начало года, </w:t>
            </w:r>
            <w:r w:rsidRPr="000273E1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Pr="00134314">
              <w:rPr>
                <w:rFonts w:ascii="Times New Roman" w:hAnsi="Times New Roman" w:cs="Times New Roman"/>
                <w:b/>
                <w:szCs w:val="24"/>
              </w:rPr>
              <w:t xml:space="preserve">ол-во </w:t>
            </w:r>
            <w:r>
              <w:rPr>
                <w:rFonts w:ascii="Times New Roman" w:hAnsi="Times New Roman" w:cs="Times New Roman"/>
                <w:b/>
                <w:szCs w:val="24"/>
              </w:rPr>
              <w:t>выбывших учащихся на 01.03.2021</w:t>
            </w:r>
          </w:p>
          <w:p w:rsidR="003A4318" w:rsidRPr="000273E1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⃰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до момента окончания обучения групп убывших педагогов </w:t>
            </w:r>
          </w:p>
        </w:tc>
        <w:tc>
          <w:tcPr>
            <w:tcW w:w="1843" w:type="dxa"/>
          </w:tcPr>
          <w:p w:rsidR="003A4318" w:rsidRPr="000273E1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73E1">
              <w:rPr>
                <w:rFonts w:ascii="Times New Roman" w:hAnsi="Times New Roman" w:cs="Times New Roman"/>
                <w:b/>
                <w:szCs w:val="24"/>
              </w:rPr>
              <w:t>Конец года,</w:t>
            </w:r>
            <w:r w:rsidRPr="000273E1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1843" w:type="dxa"/>
          </w:tcPr>
          <w:p w:rsidR="003A4318" w:rsidRPr="000273E1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73E1">
              <w:rPr>
                <w:rFonts w:ascii="Times New Roman" w:hAnsi="Times New Roman" w:cs="Times New Roman"/>
                <w:b/>
                <w:szCs w:val="24"/>
              </w:rPr>
              <w:t>% сохранности</w:t>
            </w:r>
          </w:p>
        </w:tc>
      </w:tr>
      <w:tr w:rsidR="003A4318" w:rsidRPr="000273E1" w:rsidTr="003A4318">
        <w:trPr>
          <w:trHeight w:val="522"/>
        </w:trPr>
        <w:tc>
          <w:tcPr>
            <w:tcW w:w="1984" w:type="dxa"/>
          </w:tcPr>
          <w:p w:rsidR="003A4318" w:rsidRPr="000273E1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600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113</w:t>
            </w:r>
          </w:p>
        </w:tc>
        <w:tc>
          <w:tcPr>
            <w:tcW w:w="1843" w:type="dxa"/>
          </w:tcPr>
          <w:p w:rsidR="003A4318" w:rsidRPr="000273E1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493</w:t>
            </w:r>
          </w:p>
        </w:tc>
        <w:tc>
          <w:tcPr>
            <w:tcW w:w="1843" w:type="dxa"/>
          </w:tcPr>
          <w:p w:rsidR="003A4318" w:rsidRPr="000273E1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82</w:t>
            </w:r>
          </w:p>
        </w:tc>
      </w:tr>
    </w:tbl>
    <w:p w:rsidR="003A4318" w:rsidRPr="000273E1" w:rsidRDefault="003A4318" w:rsidP="003A4318">
      <w:pPr>
        <w:rPr>
          <w:rFonts w:ascii="Times New Roman" w:hAnsi="Times New Roman" w:cs="Times New Roman"/>
          <w:b/>
          <w:szCs w:val="24"/>
          <w:u w:val="single"/>
        </w:rPr>
      </w:pPr>
    </w:p>
    <w:p w:rsidR="003A4318" w:rsidRDefault="003A4318" w:rsidP="003A4318">
      <w:pPr>
        <w:tabs>
          <w:tab w:val="left" w:pos="2088"/>
        </w:tabs>
        <w:ind w:firstLine="426"/>
        <w:rPr>
          <w:rFonts w:ascii="Times New Roman" w:hAnsi="Times New Roman" w:cs="Times New Roman"/>
          <w:szCs w:val="24"/>
        </w:rPr>
      </w:pPr>
      <w:r w:rsidRPr="000273E1">
        <w:rPr>
          <w:rFonts w:ascii="Times New Roman" w:hAnsi="Times New Roman" w:cs="Times New Roman"/>
          <w:szCs w:val="24"/>
        </w:rPr>
        <w:t>Мониторинг показал, что сохранность контингента обучающихся  Центра в 20</w:t>
      </w:r>
      <w:r>
        <w:rPr>
          <w:rFonts w:ascii="Times New Roman" w:hAnsi="Times New Roman" w:cs="Times New Roman"/>
          <w:szCs w:val="24"/>
        </w:rPr>
        <w:t>20</w:t>
      </w:r>
      <w:r w:rsidRPr="000273E1">
        <w:rPr>
          <w:rFonts w:ascii="Times New Roman" w:hAnsi="Times New Roman" w:cs="Times New Roman"/>
          <w:szCs w:val="24"/>
        </w:rPr>
        <w:t>-202</w:t>
      </w:r>
      <w:r>
        <w:rPr>
          <w:rFonts w:ascii="Times New Roman" w:hAnsi="Times New Roman" w:cs="Times New Roman"/>
          <w:szCs w:val="24"/>
        </w:rPr>
        <w:t>1</w:t>
      </w:r>
      <w:r w:rsidRPr="000273E1">
        <w:rPr>
          <w:rFonts w:ascii="Times New Roman" w:hAnsi="Times New Roman" w:cs="Times New Roman"/>
          <w:szCs w:val="24"/>
        </w:rPr>
        <w:t xml:space="preserve"> учебном году составила  </w:t>
      </w:r>
      <w:r>
        <w:rPr>
          <w:rFonts w:ascii="Times New Roman" w:hAnsi="Times New Roman" w:cs="Times New Roman"/>
          <w:szCs w:val="24"/>
        </w:rPr>
        <w:t xml:space="preserve">82 % . Процент низок по причине увольнения педагогов. </w:t>
      </w:r>
    </w:p>
    <w:p w:rsidR="003A4318" w:rsidRDefault="003A4318" w:rsidP="003A4318">
      <w:pPr>
        <w:tabs>
          <w:tab w:val="left" w:pos="2088"/>
        </w:tabs>
        <w:ind w:firstLine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Если провести подсчет сохранности на 01.03.2021 , то показатель будет отличным:</w:t>
      </w:r>
    </w:p>
    <w:p w:rsidR="003A4318" w:rsidRPr="00022FD8" w:rsidRDefault="003A4318" w:rsidP="003A4318">
      <w:pPr>
        <w:tabs>
          <w:tab w:val="left" w:pos="2088"/>
        </w:tabs>
        <w:ind w:firstLine="426"/>
        <w:rPr>
          <w:rFonts w:ascii="Times New Roman" w:hAnsi="Times New Roman" w:cs="Times New Roman"/>
          <w:color w:val="FF0000"/>
          <w:szCs w:val="24"/>
        </w:rPr>
      </w:pPr>
      <w:r w:rsidRPr="000273E1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15"/>
        <w:tblW w:w="7513" w:type="dxa"/>
        <w:tblLook w:val="04A0" w:firstRow="1" w:lastRow="0" w:firstColumn="1" w:lastColumn="0" w:noHBand="0" w:noVBand="1"/>
      </w:tblPr>
      <w:tblGrid>
        <w:gridCol w:w="1984"/>
        <w:gridCol w:w="3686"/>
        <w:gridCol w:w="1843"/>
      </w:tblGrid>
      <w:tr w:rsidR="003A4318" w:rsidRPr="000273E1" w:rsidTr="003A4318">
        <w:trPr>
          <w:trHeight w:val="481"/>
        </w:trPr>
        <w:tc>
          <w:tcPr>
            <w:tcW w:w="1984" w:type="dxa"/>
          </w:tcPr>
          <w:p w:rsidR="003A4318" w:rsidRPr="000273E1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73E1">
              <w:rPr>
                <w:rFonts w:ascii="Times New Roman" w:hAnsi="Times New Roman" w:cs="Times New Roman"/>
                <w:b/>
                <w:szCs w:val="24"/>
              </w:rPr>
              <w:t xml:space="preserve">Начало года, </w:t>
            </w:r>
            <w:r w:rsidRPr="000273E1">
              <w:rPr>
                <w:rFonts w:ascii="Times New Roman" w:hAnsi="Times New Roman" w:cs="Times New Roman"/>
                <w:b/>
                <w:szCs w:val="24"/>
              </w:rPr>
              <w:br/>
              <w:t>кол-во человек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Pr="00134314">
              <w:rPr>
                <w:rFonts w:ascii="Times New Roman" w:hAnsi="Times New Roman" w:cs="Times New Roman"/>
                <w:b/>
                <w:szCs w:val="24"/>
              </w:rPr>
              <w:t xml:space="preserve">ол-во </w:t>
            </w:r>
            <w:r>
              <w:rPr>
                <w:rFonts w:ascii="Times New Roman" w:hAnsi="Times New Roman" w:cs="Times New Roman"/>
                <w:b/>
                <w:szCs w:val="24"/>
              </w:rPr>
              <w:t>учащихся на 01.03.2021</w:t>
            </w:r>
          </w:p>
          <w:p w:rsidR="003A4318" w:rsidRPr="000273E1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3" w:type="dxa"/>
          </w:tcPr>
          <w:p w:rsidR="003A4318" w:rsidRPr="000273E1" w:rsidRDefault="003A4318" w:rsidP="003A43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73E1">
              <w:rPr>
                <w:rFonts w:ascii="Times New Roman" w:hAnsi="Times New Roman" w:cs="Times New Roman"/>
                <w:b/>
                <w:szCs w:val="24"/>
              </w:rPr>
              <w:t>% сохранности</w:t>
            </w:r>
          </w:p>
        </w:tc>
      </w:tr>
      <w:tr w:rsidR="003A4318" w:rsidRPr="000273E1" w:rsidTr="003A4318">
        <w:trPr>
          <w:trHeight w:val="522"/>
        </w:trPr>
        <w:tc>
          <w:tcPr>
            <w:tcW w:w="1984" w:type="dxa"/>
          </w:tcPr>
          <w:p w:rsidR="003A4318" w:rsidRPr="000273E1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600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A4318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606</w:t>
            </w:r>
          </w:p>
        </w:tc>
        <w:tc>
          <w:tcPr>
            <w:tcW w:w="1843" w:type="dxa"/>
          </w:tcPr>
          <w:p w:rsidR="003A4318" w:rsidRPr="000273E1" w:rsidRDefault="003A4318" w:rsidP="003A4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</w:t>
            </w:r>
          </w:p>
        </w:tc>
      </w:tr>
    </w:tbl>
    <w:p w:rsidR="001D752F" w:rsidRPr="001D752F" w:rsidRDefault="00087AC4" w:rsidP="003A4318">
      <w:pPr>
        <w:ind w:left="-426" w:firstLine="426"/>
        <w:rPr>
          <w:rFonts w:ascii="Times New Roman" w:hAnsi="Times New Roman" w:cs="Times New Roman"/>
          <w:szCs w:val="24"/>
        </w:rPr>
      </w:pPr>
      <w:r w:rsidRPr="00087AC4">
        <w:rPr>
          <w:rFonts w:ascii="Times New Roman" w:hAnsi="Times New Roman" w:cs="Times New Roman"/>
          <w:szCs w:val="24"/>
        </w:rPr>
        <w:br/>
      </w:r>
    </w:p>
    <w:p w:rsidR="003A4318" w:rsidRDefault="003A4318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087AC4" w:rsidRPr="003A4318" w:rsidRDefault="00AA1E22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A4318">
        <w:rPr>
          <w:rFonts w:ascii="Times New Roman" w:eastAsia="Times New Roman" w:hAnsi="Times New Roman" w:cs="Times New Roman"/>
          <w:b/>
          <w:lang w:eastAsia="ru-RU"/>
        </w:rPr>
        <w:lastRenderedPageBreak/>
        <w:t>5</w:t>
      </w:r>
      <w:r w:rsidR="00087AC4" w:rsidRPr="003A4318">
        <w:rPr>
          <w:rFonts w:ascii="Times New Roman" w:eastAsia="Times New Roman" w:hAnsi="Times New Roman" w:cs="Times New Roman"/>
          <w:b/>
          <w:lang w:eastAsia="ru-RU"/>
        </w:rPr>
        <w:t>.</w:t>
      </w:r>
      <w:r w:rsidRPr="003A4318">
        <w:rPr>
          <w:rFonts w:ascii="Times New Roman" w:eastAsia="Times New Roman" w:hAnsi="Times New Roman" w:cs="Times New Roman"/>
          <w:b/>
          <w:lang w:eastAsia="ru-RU"/>
        </w:rPr>
        <w:t>5</w:t>
      </w:r>
      <w:r w:rsidR="00087AC4" w:rsidRPr="003A4318">
        <w:rPr>
          <w:rFonts w:ascii="Times New Roman" w:eastAsia="Times New Roman" w:hAnsi="Times New Roman" w:cs="Times New Roman"/>
          <w:b/>
          <w:lang w:eastAsia="ru-RU"/>
        </w:rPr>
        <w:t xml:space="preserve">. Организация работы с одаренными детьми </w:t>
      </w:r>
    </w:p>
    <w:p w:rsidR="00177BB6" w:rsidRPr="003A4318" w:rsidRDefault="00AA1E22" w:rsidP="00087AC4">
      <w:pPr>
        <w:ind w:lef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текущем учебном году </w:t>
      </w:r>
      <w:r w:rsidR="003A4318"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214 учащихся </w:t>
      </w:r>
      <w:r w:rsidR="00087AC4"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приняли участие  в</w:t>
      </w:r>
      <w:r w:rsidR="00177BB6"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конкурсных мероприятиях внутри учреждения,</w:t>
      </w:r>
      <w:r w:rsidR="00087AC4"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районных, областных, всероссийских, международных  мероприятиях (конкурсы, фестивали, выставки, слеты), что подтверждается приказами, протоколами о подведени</w:t>
      </w:r>
      <w:r w:rsidR="00177BB6"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87AC4"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мероприятий, грамотами, сертификатами, дипломами.</w:t>
      </w:r>
      <w:proofErr w:type="gramEnd"/>
      <w:r w:rsidR="00087AC4"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Призёрами и победителями стали </w:t>
      </w:r>
      <w:r w:rsidR="003A4318"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174 </w:t>
      </w:r>
      <w:r w:rsidR="00087AC4"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человека. Результатом проведения таких мероприятий является выявление одаренных детей, а также возможность развития их способностей. </w:t>
      </w:r>
    </w:p>
    <w:p w:rsidR="00087AC4" w:rsidRPr="003A4318" w:rsidRDefault="00177BB6" w:rsidP="00087AC4">
      <w:pPr>
        <w:ind w:lef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87AC4"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пособности </w:t>
      </w:r>
      <w:r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так же </w:t>
      </w:r>
      <w:r w:rsidR="00087AC4"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выявляются педагогами дополнительного образования </w:t>
      </w:r>
      <w:r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в детских объединения</w:t>
      </w:r>
      <w:r w:rsidR="00087AC4"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87AC4" w:rsidRP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выявления творческих, интеллектуальных способностей используются диагностические методики. </w:t>
      </w:r>
    </w:p>
    <w:p w:rsidR="00100A7C" w:rsidRDefault="00100A7C" w:rsidP="00100A7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00A7C" w:rsidRPr="003A4318" w:rsidRDefault="00100A7C" w:rsidP="00100A7C">
      <w:pPr>
        <w:pStyle w:val="a7"/>
        <w:ind w:hanging="426"/>
        <w:rPr>
          <w:rFonts w:ascii="Times New Roman" w:hAnsi="Times New Roman" w:cs="Times New Roman"/>
          <w:b/>
          <w:sz w:val="24"/>
          <w:szCs w:val="24"/>
        </w:rPr>
      </w:pPr>
      <w:r w:rsidRPr="003A4318">
        <w:rPr>
          <w:rFonts w:ascii="Times New Roman" w:hAnsi="Times New Roman" w:cs="Times New Roman"/>
          <w:b/>
          <w:sz w:val="24"/>
          <w:szCs w:val="24"/>
        </w:rPr>
        <w:t xml:space="preserve">5.6. </w:t>
      </w:r>
      <w:r w:rsidR="00DB5372" w:rsidRPr="003A4318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proofErr w:type="gramStart"/>
      <w:r w:rsidR="00DB5372" w:rsidRPr="003A4318">
        <w:rPr>
          <w:rFonts w:ascii="Times New Roman" w:hAnsi="Times New Roman" w:cs="Times New Roman"/>
          <w:b/>
          <w:sz w:val="24"/>
          <w:szCs w:val="24"/>
        </w:rPr>
        <w:t>обучения по программам</w:t>
      </w:r>
      <w:proofErr w:type="gramEnd"/>
      <w:r w:rsidR="00D0429D" w:rsidRPr="003A4318">
        <w:rPr>
          <w:rFonts w:ascii="Times New Roman" w:hAnsi="Times New Roman" w:cs="Times New Roman"/>
          <w:b/>
          <w:sz w:val="24"/>
          <w:szCs w:val="24"/>
        </w:rPr>
        <w:t xml:space="preserve"> (по результатам 2020-2021 учебного года)</w:t>
      </w:r>
    </w:p>
    <w:p w:rsidR="001959EE" w:rsidRDefault="001959EE" w:rsidP="00100A7C">
      <w:pPr>
        <w:pStyle w:val="a7"/>
        <w:ind w:hanging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2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2561"/>
        <w:gridCol w:w="808"/>
        <w:gridCol w:w="1876"/>
        <w:gridCol w:w="1984"/>
        <w:gridCol w:w="2377"/>
      </w:tblGrid>
      <w:tr w:rsidR="00B10F22" w:rsidTr="00B10F22">
        <w:tc>
          <w:tcPr>
            <w:tcW w:w="675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561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  <w:proofErr w:type="gramStart"/>
            <w:r w:rsidRPr="00B07AAD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808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AD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качества</w:t>
            </w:r>
          </w:p>
        </w:tc>
        <w:tc>
          <w:tcPr>
            <w:tcW w:w="1876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AD">
              <w:rPr>
                <w:rFonts w:ascii="Times New Roman" w:hAnsi="Times New Roman" w:cs="Times New Roman"/>
                <w:b/>
                <w:sz w:val="20"/>
                <w:szCs w:val="20"/>
              </w:rPr>
              <w:t>Оценка показателя</w:t>
            </w:r>
          </w:p>
        </w:tc>
        <w:tc>
          <w:tcPr>
            <w:tcW w:w="1984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AD">
              <w:rPr>
                <w:rFonts w:ascii="Times New Roman" w:hAnsi="Times New Roman" w:cs="Times New Roman"/>
                <w:b/>
                <w:sz w:val="20"/>
                <w:szCs w:val="20"/>
              </w:rPr>
              <w:t>Педагог</w:t>
            </w:r>
          </w:p>
        </w:tc>
        <w:tc>
          <w:tcPr>
            <w:tcW w:w="2377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AD">
              <w:rPr>
                <w:rFonts w:ascii="Times New Roman" w:hAnsi="Times New Roman" w:cs="Times New Roman"/>
                <w:b/>
                <w:sz w:val="20"/>
                <w:szCs w:val="20"/>
              </w:rPr>
              <w:t>Комментарий педагога</w:t>
            </w: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 xml:space="preserve">«Радуга 1/1»  </w:t>
            </w:r>
          </w:p>
        </w:tc>
        <w:tc>
          <w:tcPr>
            <w:tcW w:w="808" w:type="dxa"/>
          </w:tcPr>
          <w:p w:rsidR="00B10F22" w:rsidRPr="00B07AAD" w:rsidRDefault="000D403D" w:rsidP="00100A7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876" w:type="dxa"/>
          </w:tcPr>
          <w:p w:rsidR="00B10F22" w:rsidRPr="00B07AAD" w:rsidRDefault="000D403D" w:rsidP="00B07AA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Нилова Н.В.</w:t>
            </w:r>
          </w:p>
        </w:tc>
        <w:tc>
          <w:tcPr>
            <w:tcW w:w="2377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Программный материал освоен хорошо</w:t>
            </w: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FE4822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</w:t>
            </w:r>
            <w:r w:rsidR="00FE4822">
              <w:rPr>
                <w:rFonts w:ascii="Times New Roman" w:hAnsi="Times New Roman" w:cs="Times New Roman"/>
              </w:rPr>
              <w:t>Муравейник 1/1</w:t>
            </w:r>
            <w:r w:rsidRPr="00B07A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8" w:type="dxa"/>
          </w:tcPr>
          <w:p w:rsidR="00B10F22" w:rsidRPr="00B07AAD" w:rsidRDefault="00FE4822" w:rsidP="00100A7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876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Нилова Н.В.</w:t>
            </w:r>
          </w:p>
        </w:tc>
        <w:tc>
          <w:tcPr>
            <w:tcW w:w="2377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Программный материал освоен хорошо</w:t>
            </w: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«Лидер 1/1»</w:t>
            </w:r>
          </w:p>
        </w:tc>
        <w:tc>
          <w:tcPr>
            <w:tcW w:w="808" w:type="dxa"/>
          </w:tcPr>
          <w:p w:rsidR="00B10F22" w:rsidRPr="00B07AAD" w:rsidRDefault="000D403D" w:rsidP="00100A7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876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Нилова Н.В.</w:t>
            </w:r>
          </w:p>
        </w:tc>
        <w:tc>
          <w:tcPr>
            <w:tcW w:w="2377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Программный материал освоен хорошо</w:t>
            </w: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0D403D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</w:t>
            </w:r>
            <w:r w:rsidR="000D403D">
              <w:rPr>
                <w:rFonts w:ascii="Times New Roman" w:hAnsi="Times New Roman" w:cs="Times New Roman"/>
              </w:rPr>
              <w:t>Сказка 1/1»</w:t>
            </w:r>
          </w:p>
        </w:tc>
        <w:tc>
          <w:tcPr>
            <w:tcW w:w="808" w:type="dxa"/>
          </w:tcPr>
          <w:p w:rsidR="00B10F22" w:rsidRPr="00B07AAD" w:rsidRDefault="000D403D" w:rsidP="001959E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76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Pr="00B07AAD" w:rsidRDefault="000D403D" w:rsidP="001959E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Нилова Н.В.</w:t>
            </w:r>
          </w:p>
        </w:tc>
        <w:tc>
          <w:tcPr>
            <w:tcW w:w="2377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970B64">
              <w:rPr>
                <w:rFonts w:ascii="Times New Roman" w:hAnsi="Times New Roman" w:cs="Times New Roman"/>
              </w:rPr>
              <w:t>Группа отлично усвоила программный материал</w:t>
            </w: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0D403D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</w:t>
            </w:r>
            <w:r w:rsidR="000D403D">
              <w:rPr>
                <w:rFonts w:ascii="Times New Roman" w:hAnsi="Times New Roman" w:cs="Times New Roman"/>
              </w:rPr>
              <w:t>Фантазеры</w:t>
            </w:r>
            <w:r w:rsidR="00AB3FB6">
              <w:rPr>
                <w:rFonts w:ascii="Times New Roman" w:hAnsi="Times New Roman" w:cs="Times New Roman"/>
              </w:rPr>
              <w:t xml:space="preserve"> 1/1</w:t>
            </w:r>
            <w:r w:rsidRPr="00B07A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8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76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Pr="00B07AAD" w:rsidRDefault="000D403D" w:rsidP="001959E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Нилова Н.В.</w:t>
            </w:r>
          </w:p>
        </w:tc>
        <w:tc>
          <w:tcPr>
            <w:tcW w:w="2377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970B64">
              <w:rPr>
                <w:rFonts w:ascii="Times New Roman" w:hAnsi="Times New Roman" w:cs="Times New Roman"/>
              </w:rPr>
              <w:t>Группа отлично усвоила программный материал</w:t>
            </w: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«Созвездие 1/1»</w:t>
            </w:r>
          </w:p>
        </w:tc>
        <w:tc>
          <w:tcPr>
            <w:tcW w:w="808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Ларина Т.И.</w:t>
            </w:r>
          </w:p>
        </w:tc>
        <w:tc>
          <w:tcPr>
            <w:tcW w:w="2377" w:type="dxa"/>
          </w:tcPr>
          <w:p w:rsidR="00B10F22" w:rsidRPr="00B07AAD" w:rsidRDefault="000D403D" w:rsidP="000D4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НЕ ПРЕДОСТАВЛЕН</w:t>
            </w:r>
          </w:p>
        </w:tc>
      </w:tr>
      <w:tr w:rsidR="000D403D" w:rsidTr="00B10F22">
        <w:tc>
          <w:tcPr>
            <w:tcW w:w="675" w:type="dxa"/>
          </w:tcPr>
          <w:p w:rsidR="000D403D" w:rsidRPr="00B07AAD" w:rsidRDefault="000D403D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D403D" w:rsidRPr="00B07AAD" w:rsidRDefault="000D403D" w:rsidP="001959E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«Ассорти 5/1»</w:t>
            </w:r>
          </w:p>
        </w:tc>
        <w:tc>
          <w:tcPr>
            <w:tcW w:w="808" w:type="dxa"/>
          </w:tcPr>
          <w:p w:rsidR="000D403D" w:rsidRPr="00B07AAD" w:rsidRDefault="000D403D" w:rsidP="00100A7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0D403D" w:rsidRPr="00B07AAD" w:rsidRDefault="000D403D" w:rsidP="001959E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D403D" w:rsidRPr="00B07AAD" w:rsidRDefault="000D403D" w:rsidP="006E3F0D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Ларина Т.И.</w:t>
            </w:r>
          </w:p>
        </w:tc>
        <w:tc>
          <w:tcPr>
            <w:tcW w:w="2377" w:type="dxa"/>
          </w:tcPr>
          <w:p w:rsidR="000D403D" w:rsidRPr="00B07AAD" w:rsidRDefault="000D403D" w:rsidP="006E3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НЕ ПРЕДОСТАВЛЕН</w:t>
            </w:r>
          </w:p>
        </w:tc>
      </w:tr>
      <w:tr w:rsidR="000D403D" w:rsidTr="00B10F22">
        <w:tc>
          <w:tcPr>
            <w:tcW w:w="675" w:type="dxa"/>
          </w:tcPr>
          <w:p w:rsidR="000D403D" w:rsidRPr="00B07AAD" w:rsidRDefault="000D403D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D403D" w:rsidRDefault="000D403D" w:rsidP="001959E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«Домисолька 1/1»</w:t>
            </w:r>
          </w:p>
        </w:tc>
        <w:tc>
          <w:tcPr>
            <w:tcW w:w="808" w:type="dxa"/>
          </w:tcPr>
          <w:p w:rsidR="000D403D" w:rsidRPr="00B07AAD" w:rsidRDefault="000D403D" w:rsidP="00100A7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0D403D" w:rsidRPr="00B07AAD" w:rsidRDefault="000D403D" w:rsidP="001959E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D403D" w:rsidRPr="00B07AAD" w:rsidRDefault="000D403D" w:rsidP="006E3F0D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Ларина Т.И.</w:t>
            </w:r>
          </w:p>
        </w:tc>
        <w:tc>
          <w:tcPr>
            <w:tcW w:w="2377" w:type="dxa"/>
          </w:tcPr>
          <w:p w:rsidR="000D403D" w:rsidRPr="00B07AAD" w:rsidRDefault="000D403D" w:rsidP="006E3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НЕ ПРЕДОСТАВЛЕН</w:t>
            </w:r>
          </w:p>
        </w:tc>
      </w:tr>
      <w:tr w:rsidR="000D403D" w:rsidTr="00B10F22">
        <w:tc>
          <w:tcPr>
            <w:tcW w:w="675" w:type="dxa"/>
          </w:tcPr>
          <w:p w:rsidR="000D403D" w:rsidRPr="00B07AAD" w:rsidRDefault="000D403D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D403D" w:rsidRPr="00B07AAD" w:rsidRDefault="000D403D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«Бисерные фантазии</w:t>
            </w:r>
            <w:r w:rsidR="00AB3FB6">
              <w:rPr>
                <w:rFonts w:ascii="Times New Roman" w:hAnsi="Times New Roman" w:cs="Times New Roman"/>
              </w:rPr>
              <w:t xml:space="preserve"> 1/1</w:t>
            </w:r>
            <w:r w:rsidRPr="00B07A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8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76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 xml:space="preserve">выше среднего </w:t>
            </w:r>
          </w:p>
        </w:tc>
        <w:tc>
          <w:tcPr>
            <w:tcW w:w="1984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Поправко Е.В.</w:t>
            </w:r>
          </w:p>
        </w:tc>
        <w:tc>
          <w:tcPr>
            <w:tcW w:w="2377" w:type="dxa"/>
          </w:tcPr>
          <w:p w:rsidR="000D403D" w:rsidRPr="00B07AAD" w:rsidRDefault="00E93D08" w:rsidP="00E93D08">
            <w:pPr>
              <w:pStyle w:val="a7"/>
              <w:rPr>
                <w:rFonts w:ascii="Times New Roman" w:hAnsi="Times New Roman" w:cs="Times New Roman"/>
              </w:rPr>
            </w:pPr>
            <w:r w:rsidRPr="00970B64">
              <w:rPr>
                <w:rFonts w:ascii="Times New Roman" w:hAnsi="Times New Roman" w:cs="Times New Roman"/>
              </w:rPr>
              <w:t xml:space="preserve">Группа </w:t>
            </w:r>
            <w:r>
              <w:rPr>
                <w:rFonts w:ascii="Times New Roman" w:hAnsi="Times New Roman" w:cs="Times New Roman"/>
              </w:rPr>
              <w:t xml:space="preserve">хорошо </w:t>
            </w:r>
            <w:r w:rsidRPr="00970B64">
              <w:rPr>
                <w:rFonts w:ascii="Times New Roman" w:hAnsi="Times New Roman" w:cs="Times New Roman"/>
              </w:rPr>
              <w:t>усвоила программный материал</w:t>
            </w:r>
            <w:r>
              <w:rPr>
                <w:rFonts w:ascii="Times New Roman" w:hAnsi="Times New Roman" w:cs="Times New Roman"/>
              </w:rPr>
              <w:t xml:space="preserve">, 30 % принимали участие в конкурсах </w:t>
            </w:r>
          </w:p>
        </w:tc>
      </w:tr>
      <w:tr w:rsidR="000D403D" w:rsidTr="00B10F22">
        <w:tc>
          <w:tcPr>
            <w:tcW w:w="675" w:type="dxa"/>
          </w:tcPr>
          <w:p w:rsidR="000D403D" w:rsidRPr="00B07AAD" w:rsidRDefault="000D403D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D403D" w:rsidRPr="00B07AAD" w:rsidRDefault="000D403D" w:rsidP="00B07AAD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«Бумажные фантазии»</w:t>
            </w:r>
          </w:p>
        </w:tc>
        <w:tc>
          <w:tcPr>
            <w:tcW w:w="808" w:type="dxa"/>
          </w:tcPr>
          <w:p w:rsidR="000D403D" w:rsidRPr="00B07AAD" w:rsidRDefault="000D403D" w:rsidP="00B07AAD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76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 xml:space="preserve">выше среднего </w:t>
            </w:r>
          </w:p>
        </w:tc>
        <w:tc>
          <w:tcPr>
            <w:tcW w:w="1984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Поправко Е.В.</w:t>
            </w:r>
          </w:p>
        </w:tc>
        <w:tc>
          <w:tcPr>
            <w:tcW w:w="2377" w:type="dxa"/>
          </w:tcPr>
          <w:p w:rsidR="000D403D" w:rsidRPr="00B07AAD" w:rsidRDefault="00E93D08" w:rsidP="00307115">
            <w:pPr>
              <w:pStyle w:val="a7"/>
              <w:rPr>
                <w:rFonts w:ascii="Times New Roman" w:hAnsi="Times New Roman" w:cs="Times New Roman"/>
              </w:rPr>
            </w:pPr>
            <w:r w:rsidRPr="00970B64">
              <w:rPr>
                <w:rFonts w:ascii="Times New Roman" w:hAnsi="Times New Roman" w:cs="Times New Roman"/>
              </w:rPr>
              <w:t xml:space="preserve">Группа </w:t>
            </w:r>
            <w:r>
              <w:rPr>
                <w:rFonts w:ascii="Times New Roman" w:hAnsi="Times New Roman" w:cs="Times New Roman"/>
              </w:rPr>
              <w:t xml:space="preserve">хорошо </w:t>
            </w:r>
            <w:r w:rsidRPr="00970B64">
              <w:rPr>
                <w:rFonts w:ascii="Times New Roman" w:hAnsi="Times New Roman" w:cs="Times New Roman"/>
              </w:rPr>
              <w:t>усвоила программный материал</w:t>
            </w:r>
            <w:r>
              <w:rPr>
                <w:rFonts w:ascii="Times New Roman" w:hAnsi="Times New Roman" w:cs="Times New Roman"/>
              </w:rPr>
              <w:t>, 30 % принимали участие в конкурсах</w:t>
            </w:r>
          </w:p>
        </w:tc>
      </w:tr>
      <w:tr w:rsidR="000D403D" w:rsidTr="00B10F22">
        <w:tc>
          <w:tcPr>
            <w:tcW w:w="675" w:type="dxa"/>
          </w:tcPr>
          <w:p w:rsidR="000D403D" w:rsidRPr="00B07AAD" w:rsidRDefault="000D403D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D403D" w:rsidRPr="00B07AAD" w:rsidRDefault="000D403D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«Палитра 1/1»</w:t>
            </w:r>
          </w:p>
        </w:tc>
        <w:tc>
          <w:tcPr>
            <w:tcW w:w="808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76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Граубергер Н.Л.</w:t>
            </w:r>
          </w:p>
        </w:tc>
        <w:tc>
          <w:tcPr>
            <w:tcW w:w="2377" w:type="dxa"/>
          </w:tcPr>
          <w:p w:rsidR="000D403D" w:rsidRPr="00675ADC" w:rsidRDefault="000D403D" w:rsidP="00675AD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 первом году обучения учащиеся (особенно первоклассники), только нарабатывают умения и навыки, у них разные темпы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усвоения полученных знаний. В конкурсах хотят участвовать многие, активность хорошая, но работы пока не выставочного качества. Главное было сохранить контингент, и не отбить желание заниматься рисованием. На втором году обучения уже можно будет говорить о каких-то результатах.</w:t>
            </w:r>
          </w:p>
        </w:tc>
      </w:tr>
      <w:tr w:rsidR="000D403D" w:rsidTr="00B10F22">
        <w:tc>
          <w:tcPr>
            <w:tcW w:w="675" w:type="dxa"/>
          </w:tcPr>
          <w:p w:rsidR="000D403D" w:rsidRPr="00B07AAD" w:rsidRDefault="000D403D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D403D" w:rsidRPr="00B07AAD" w:rsidRDefault="000D403D" w:rsidP="00B07AAD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«Палитра 1/2»</w:t>
            </w:r>
          </w:p>
        </w:tc>
        <w:tc>
          <w:tcPr>
            <w:tcW w:w="808" w:type="dxa"/>
          </w:tcPr>
          <w:p w:rsidR="000D403D" w:rsidRPr="00B07AAD" w:rsidRDefault="000D403D" w:rsidP="00675AD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76" w:type="dxa"/>
          </w:tcPr>
          <w:p w:rsidR="000D403D" w:rsidRPr="00B07AAD" w:rsidRDefault="000D403D" w:rsidP="00675ADC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средн</w:t>
            </w:r>
            <w:r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1984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Граубергер Н.Л.</w:t>
            </w:r>
          </w:p>
        </w:tc>
        <w:tc>
          <w:tcPr>
            <w:tcW w:w="2377" w:type="dxa"/>
          </w:tcPr>
          <w:p w:rsidR="000D403D" w:rsidRPr="00B07AAD" w:rsidRDefault="000D403D" w:rsidP="00B07AA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Хорошая активная группа. 50% учащихся охотно и результативно участвуют в конкурсах различного уровня.</w:t>
            </w:r>
          </w:p>
        </w:tc>
      </w:tr>
      <w:tr w:rsidR="000D403D" w:rsidTr="00B10F22">
        <w:tc>
          <w:tcPr>
            <w:tcW w:w="675" w:type="dxa"/>
          </w:tcPr>
          <w:p w:rsidR="000D403D" w:rsidRPr="00B07AAD" w:rsidRDefault="000D403D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«Палитра 1/3»</w:t>
            </w:r>
          </w:p>
        </w:tc>
        <w:tc>
          <w:tcPr>
            <w:tcW w:w="808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76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Граубергер Н.Л.</w:t>
            </w:r>
          </w:p>
        </w:tc>
        <w:tc>
          <w:tcPr>
            <w:tcW w:w="2377" w:type="dxa"/>
          </w:tcPr>
          <w:p w:rsidR="000D403D" w:rsidRPr="00675ADC" w:rsidRDefault="000D403D" w:rsidP="00675AD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Группа средеактивная</w:t>
            </w:r>
            <w:r w:rsidRPr="003F7E2C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В конкурсах участвуют 2-3 человека, и то не охотно. В группе нет ярко выраженного лидера, на которого можно было бы ровняться. На следующий год нужно постараться сформировать группу так, чтобы в ней был хотя бы один одаренный ребенок. </w:t>
            </w:r>
          </w:p>
        </w:tc>
      </w:tr>
      <w:tr w:rsidR="000D403D" w:rsidTr="00B10F22">
        <w:tc>
          <w:tcPr>
            <w:tcW w:w="675" w:type="dxa"/>
          </w:tcPr>
          <w:p w:rsidR="000D403D" w:rsidRPr="00B07AAD" w:rsidRDefault="000D403D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D403D" w:rsidRPr="00B07AAD" w:rsidRDefault="000D403D" w:rsidP="00B07AAD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Палитра 2</w:t>
            </w:r>
            <w:r w:rsidRPr="00B07AA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  <w:r w:rsidRPr="00B07A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8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76" w:type="dxa"/>
          </w:tcPr>
          <w:p w:rsidR="000D403D" w:rsidRPr="00B07AAD" w:rsidRDefault="000D403D" w:rsidP="00B07AA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Граубергер Н.Л.</w:t>
            </w:r>
          </w:p>
        </w:tc>
        <w:tc>
          <w:tcPr>
            <w:tcW w:w="2377" w:type="dxa"/>
          </w:tcPr>
          <w:p w:rsidR="000D403D" w:rsidRPr="00B07AAD" w:rsidRDefault="000D403D" w:rsidP="00675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Х</w:t>
            </w:r>
            <w:r w:rsidRPr="00E56CCE">
              <w:rPr>
                <w:rFonts w:ascii="Times New Roman" w:hAnsi="Times New Roman" w:cs="Times New Roman"/>
                <w:szCs w:val="24"/>
              </w:rPr>
              <w:t>орошая группа</w:t>
            </w:r>
            <w:r>
              <w:rPr>
                <w:rFonts w:ascii="Times New Roman" w:hAnsi="Times New Roman" w:cs="Times New Roman"/>
                <w:szCs w:val="24"/>
              </w:rPr>
              <w:t xml:space="preserve">, с хорошими способностями, но одно не хотят участвовать в выставках и конкурсах, все рисунки забирают домой. Очень тяжело уговорить отдать рисунок на конкурс. </w:t>
            </w:r>
          </w:p>
        </w:tc>
      </w:tr>
      <w:tr w:rsidR="000D403D" w:rsidTr="00B10F22">
        <w:tc>
          <w:tcPr>
            <w:tcW w:w="675" w:type="dxa"/>
          </w:tcPr>
          <w:p w:rsidR="000D403D" w:rsidRDefault="000D403D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D403D" w:rsidRPr="00B07AAD" w:rsidRDefault="000D403D" w:rsidP="00B07AA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«Мастеренок 1/1»</w:t>
            </w:r>
          </w:p>
        </w:tc>
        <w:tc>
          <w:tcPr>
            <w:tcW w:w="808" w:type="dxa"/>
          </w:tcPr>
          <w:p w:rsidR="000D403D" w:rsidRDefault="000D403D" w:rsidP="00675AD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76" w:type="dxa"/>
          </w:tcPr>
          <w:p w:rsidR="000D403D" w:rsidRPr="00B07AAD" w:rsidRDefault="00E93D08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Граубергер Н.Л.</w:t>
            </w:r>
          </w:p>
        </w:tc>
        <w:tc>
          <w:tcPr>
            <w:tcW w:w="2377" w:type="dxa"/>
          </w:tcPr>
          <w:p w:rsidR="000D403D" w:rsidRPr="00675ADC" w:rsidRDefault="000D403D" w:rsidP="00E93D0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Самая лучшая, самая активная, самая результативная</w:t>
            </w:r>
            <w:r w:rsidRPr="006F2840">
              <w:rPr>
                <w:rFonts w:ascii="Times New Roman" w:hAnsi="Times New Roman" w:cs="Times New Roman"/>
                <w:szCs w:val="24"/>
              </w:rPr>
              <w:t xml:space="preserve"> группа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</w:tr>
      <w:tr w:rsidR="000D403D" w:rsidTr="00B10F22">
        <w:tc>
          <w:tcPr>
            <w:tcW w:w="675" w:type="dxa"/>
          </w:tcPr>
          <w:p w:rsidR="000D403D" w:rsidRDefault="000D403D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D403D" w:rsidRDefault="00E93D08" w:rsidP="00B07AA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«Умелые руки 2</w:t>
            </w:r>
            <w:r w:rsidR="000D403D">
              <w:rPr>
                <w:rFonts w:ascii="Times New Roman" w:hAnsi="Times New Roman" w:cs="Times New Roman"/>
              </w:rPr>
              <w:t>/1»</w:t>
            </w:r>
          </w:p>
        </w:tc>
        <w:tc>
          <w:tcPr>
            <w:tcW w:w="808" w:type="dxa"/>
          </w:tcPr>
          <w:p w:rsidR="000D403D" w:rsidRDefault="00E93D08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76" w:type="dxa"/>
          </w:tcPr>
          <w:p w:rsidR="000D403D" w:rsidRDefault="00E93D08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0D403D" w:rsidRDefault="00E93D08" w:rsidP="00E93D08">
            <w:pPr>
              <w:rPr>
                <w:rFonts w:ascii="Times New Roman" w:hAnsi="Times New Roman" w:cs="Times New Roman"/>
              </w:rPr>
            </w:pPr>
            <w:r w:rsidRPr="00E93D08">
              <w:rPr>
                <w:rFonts w:ascii="Times New Roman" w:hAnsi="Times New Roman" w:cs="Times New Roman"/>
              </w:rPr>
              <w:t xml:space="preserve">Уровень обучаемости группы 68,3% средний, причина 1,5 </w:t>
            </w:r>
            <w:r w:rsidRPr="00E93D08">
              <w:rPr>
                <w:rFonts w:ascii="Times New Roman" w:hAnsi="Times New Roman" w:cs="Times New Roman"/>
              </w:rPr>
              <w:lastRenderedPageBreak/>
              <w:t xml:space="preserve">месяца педагог был на </w:t>
            </w:r>
            <w:proofErr w:type="gramStart"/>
            <w:r w:rsidRPr="00E93D08">
              <w:rPr>
                <w:rFonts w:ascii="Times New Roman" w:hAnsi="Times New Roman" w:cs="Times New Roman"/>
              </w:rPr>
              <w:t>больничн</w:t>
            </w:r>
            <w:r>
              <w:rPr>
                <w:rFonts w:ascii="Times New Roman" w:hAnsi="Times New Roman" w:cs="Times New Roman"/>
              </w:rPr>
              <w:t>ом</w:t>
            </w:r>
            <w:proofErr w:type="gramEnd"/>
            <w:r>
              <w:rPr>
                <w:rFonts w:ascii="Times New Roman" w:hAnsi="Times New Roman" w:cs="Times New Roman"/>
              </w:rPr>
              <w:t>, многие темы были сокращены.</w:t>
            </w:r>
          </w:p>
        </w:tc>
      </w:tr>
      <w:tr w:rsidR="000D403D" w:rsidTr="00B10F22">
        <w:tc>
          <w:tcPr>
            <w:tcW w:w="675" w:type="dxa"/>
          </w:tcPr>
          <w:p w:rsidR="000D403D" w:rsidRDefault="000D403D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D403D" w:rsidRDefault="00E93D08" w:rsidP="00B07AA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«Умелые руки 2</w:t>
            </w:r>
            <w:r w:rsidR="000D403D">
              <w:rPr>
                <w:rFonts w:ascii="Times New Roman" w:hAnsi="Times New Roman" w:cs="Times New Roman"/>
              </w:rPr>
              <w:t>/2»</w:t>
            </w:r>
          </w:p>
        </w:tc>
        <w:tc>
          <w:tcPr>
            <w:tcW w:w="808" w:type="dxa"/>
          </w:tcPr>
          <w:p w:rsidR="000D403D" w:rsidRDefault="00E93D08" w:rsidP="00E93D0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76" w:type="dxa"/>
          </w:tcPr>
          <w:p w:rsidR="000D403D" w:rsidRDefault="00E93D08" w:rsidP="00970B6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1984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0D403D" w:rsidRDefault="00E93D08" w:rsidP="00E93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занимается второй год. </w:t>
            </w:r>
            <w:r w:rsidRPr="00E93D08">
              <w:rPr>
                <w:rFonts w:ascii="Times New Roman" w:hAnsi="Times New Roman" w:cs="Times New Roman"/>
              </w:rPr>
              <w:t>Применяя в ручном труде полученные знания и умения, дети осознают их значение в практической деятельности.</w:t>
            </w:r>
          </w:p>
        </w:tc>
      </w:tr>
      <w:tr w:rsidR="000D403D" w:rsidTr="00B10F22">
        <w:tc>
          <w:tcPr>
            <w:tcW w:w="675" w:type="dxa"/>
          </w:tcPr>
          <w:p w:rsidR="000D403D" w:rsidRDefault="000D403D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D403D" w:rsidRDefault="000D403D" w:rsidP="00E93D0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«Умелые руки </w:t>
            </w:r>
            <w:r w:rsidR="00E93D0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r w:rsidR="00E93D0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8" w:type="dxa"/>
          </w:tcPr>
          <w:p w:rsidR="000D403D" w:rsidRDefault="008F12FA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76" w:type="dxa"/>
          </w:tcPr>
          <w:p w:rsidR="000D403D" w:rsidRDefault="008F12FA" w:rsidP="00E93D0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E93D08" w:rsidRPr="00E93D08" w:rsidRDefault="00E93D08" w:rsidP="00E93D08">
            <w:pPr>
              <w:rPr>
                <w:rFonts w:ascii="Times New Roman" w:hAnsi="Times New Roman" w:cs="Times New Roman"/>
              </w:rPr>
            </w:pPr>
            <w:r w:rsidRPr="00E93D08">
              <w:rPr>
                <w:rFonts w:ascii="Times New Roman" w:hAnsi="Times New Roman" w:cs="Times New Roman"/>
              </w:rPr>
              <w:t xml:space="preserve">Уровень обучаемости группы </w:t>
            </w:r>
            <w:r w:rsidR="008F12FA">
              <w:rPr>
                <w:rFonts w:ascii="Times New Roman" w:hAnsi="Times New Roman" w:cs="Times New Roman"/>
              </w:rPr>
              <w:t>средний</w:t>
            </w:r>
            <w:r w:rsidRPr="00E93D08">
              <w:rPr>
                <w:rFonts w:ascii="Times New Roman" w:hAnsi="Times New Roman" w:cs="Times New Roman"/>
              </w:rPr>
              <w:t xml:space="preserve">. </w:t>
            </w:r>
          </w:p>
          <w:p w:rsidR="00E93D08" w:rsidRPr="00E93D08" w:rsidRDefault="00E93D08" w:rsidP="00E93D08">
            <w:pPr>
              <w:rPr>
                <w:rFonts w:ascii="Times New Roman" w:hAnsi="Times New Roman" w:cs="Times New Roman"/>
              </w:rPr>
            </w:pPr>
            <w:r w:rsidRPr="00E93D08">
              <w:rPr>
                <w:rFonts w:ascii="Times New Roman" w:hAnsi="Times New Roman" w:cs="Times New Roman"/>
              </w:rPr>
              <w:t xml:space="preserve">Причины: 1,5 месяца педагог был на </w:t>
            </w:r>
            <w:proofErr w:type="gramStart"/>
            <w:r w:rsidRPr="00E93D08">
              <w:rPr>
                <w:rFonts w:ascii="Times New Roman" w:hAnsi="Times New Roman" w:cs="Times New Roman"/>
              </w:rPr>
              <w:t>больничном</w:t>
            </w:r>
            <w:proofErr w:type="gramEnd"/>
            <w:r w:rsidRPr="00E93D08">
              <w:rPr>
                <w:rFonts w:ascii="Times New Roman" w:hAnsi="Times New Roman" w:cs="Times New Roman"/>
              </w:rPr>
              <w:t xml:space="preserve">, было много праздничных дней, </w:t>
            </w:r>
          </w:p>
          <w:p w:rsidR="00E93D08" w:rsidRPr="00E93D08" w:rsidRDefault="00E93D08" w:rsidP="00E93D08">
            <w:pPr>
              <w:rPr>
                <w:rFonts w:ascii="Times New Roman" w:hAnsi="Times New Roman" w:cs="Times New Roman"/>
              </w:rPr>
            </w:pPr>
            <w:r w:rsidRPr="00E93D08">
              <w:rPr>
                <w:rFonts w:ascii="Times New Roman" w:hAnsi="Times New Roman" w:cs="Times New Roman"/>
              </w:rPr>
              <w:t>многи</w:t>
            </w:r>
            <w:r>
              <w:rPr>
                <w:rFonts w:ascii="Times New Roman" w:hAnsi="Times New Roman" w:cs="Times New Roman"/>
              </w:rPr>
              <w:t xml:space="preserve">е темы были сокращены, изменены. </w:t>
            </w:r>
            <w:r w:rsidRPr="00E93D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E93D08">
              <w:rPr>
                <w:rFonts w:ascii="Times New Roman" w:hAnsi="Times New Roman" w:cs="Times New Roman"/>
              </w:rPr>
              <w:t xml:space="preserve"> группу входит ребенок с ОВЗ</w:t>
            </w:r>
            <w:r>
              <w:rPr>
                <w:rFonts w:ascii="Times New Roman" w:hAnsi="Times New Roman" w:cs="Times New Roman"/>
              </w:rPr>
              <w:t>. Н</w:t>
            </w:r>
            <w:r w:rsidRPr="00E93D08">
              <w:rPr>
                <w:rFonts w:ascii="Times New Roman" w:hAnsi="Times New Roman" w:cs="Times New Roman"/>
              </w:rPr>
              <w:t>е все умеют хорошо владеть ножницами, не все дети приносят материал к работе.</w:t>
            </w:r>
            <w:r>
              <w:rPr>
                <w:rFonts w:ascii="Times New Roman" w:hAnsi="Times New Roman" w:cs="Times New Roman"/>
              </w:rPr>
              <w:t xml:space="preserve"> Объем выпоненных работ на занятии – 40 %.</w:t>
            </w:r>
          </w:p>
          <w:p w:rsidR="00E93D08" w:rsidRDefault="00E93D08" w:rsidP="00E93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Пути устранения </w:t>
            </w:r>
            <w:proofErr w:type="gramStart"/>
            <w:r>
              <w:rPr>
                <w:rFonts w:ascii="Times New Roman" w:hAnsi="Times New Roman" w:cs="Times New Roman"/>
              </w:rPr>
              <w:t>причин-давать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домашнее задание по выполнению </w:t>
            </w:r>
            <w:r w:rsidRPr="00E93D08">
              <w:rPr>
                <w:rFonts w:ascii="Times New Roman" w:hAnsi="Times New Roman" w:cs="Times New Roman"/>
              </w:rPr>
              <w:t xml:space="preserve"> заготов</w:t>
            </w:r>
            <w:r>
              <w:rPr>
                <w:rFonts w:ascii="Times New Roman" w:hAnsi="Times New Roman" w:cs="Times New Roman"/>
              </w:rPr>
              <w:t>о</w:t>
            </w:r>
            <w:r w:rsidRPr="00E93D0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деталей. </w:t>
            </w:r>
          </w:p>
        </w:tc>
      </w:tr>
      <w:tr w:rsidR="000D403D" w:rsidTr="00B10F22">
        <w:tc>
          <w:tcPr>
            <w:tcW w:w="675" w:type="dxa"/>
          </w:tcPr>
          <w:p w:rsidR="000D403D" w:rsidRDefault="000D403D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D403D" w:rsidRDefault="00E93D08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«Умелые руки 1/1</w:t>
            </w:r>
            <w:r w:rsidR="000D40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8" w:type="dxa"/>
          </w:tcPr>
          <w:p w:rsidR="000D403D" w:rsidRDefault="00E93D08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12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6" w:type="dxa"/>
          </w:tcPr>
          <w:p w:rsidR="000D403D" w:rsidRDefault="008F12FA" w:rsidP="00970B6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0D403D" w:rsidRPr="00B07AA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E93D08" w:rsidRPr="00E93D08" w:rsidRDefault="00E93D08" w:rsidP="00E93D08">
            <w:pPr>
              <w:rPr>
                <w:rFonts w:ascii="Times New Roman" w:hAnsi="Times New Roman" w:cs="Times New Roman"/>
              </w:rPr>
            </w:pPr>
            <w:r w:rsidRPr="00E93D08">
              <w:rPr>
                <w:rFonts w:ascii="Times New Roman" w:hAnsi="Times New Roman" w:cs="Times New Roman"/>
              </w:rPr>
              <w:t xml:space="preserve">Уровень обучаемости группы </w:t>
            </w:r>
            <w:r w:rsidR="008F12FA">
              <w:rPr>
                <w:rFonts w:ascii="Times New Roman" w:hAnsi="Times New Roman" w:cs="Times New Roman"/>
              </w:rPr>
              <w:t>средний.</w:t>
            </w:r>
          </w:p>
          <w:p w:rsidR="00E93D08" w:rsidRPr="00E93D08" w:rsidRDefault="00E93D08" w:rsidP="00E93D08">
            <w:pPr>
              <w:rPr>
                <w:rFonts w:ascii="Times New Roman" w:hAnsi="Times New Roman" w:cs="Times New Roman"/>
              </w:rPr>
            </w:pPr>
            <w:r w:rsidRPr="00E93D08">
              <w:rPr>
                <w:rFonts w:ascii="Times New Roman" w:hAnsi="Times New Roman" w:cs="Times New Roman"/>
              </w:rPr>
              <w:t xml:space="preserve">Причины: 1,5 месяца педагог был на </w:t>
            </w:r>
            <w:proofErr w:type="gramStart"/>
            <w:r w:rsidRPr="00E93D08">
              <w:rPr>
                <w:rFonts w:ascii="Times New Roman" w:hAnsi="Times New Roman" w:cs="Times New Roman"/>
              </w:rPr>
              <w:t>больничном</w:t>
            </w:r>
            <w:proofErr w:type="gramEnd"/>
            <w:r w:rsidRPr="00E93D08">
              <w:rPr>
                <w:rFonts w:ascii="Times New Roman" w:hAnsi="Times New Roman" w:cs="Times New Roman"/>
              </w:rPr>
              <w:t>, многие темы были сокращены,</w:t>
            </w:r>
          </w:p>
          <w:p w:rsidR="000D403D" w:rsidRDefault="00E93D08" w:rsidP="00E93D08">
            <w:pPr>
              <w:rPr>
                <w:rFonts w:ascii="Times New Roman" w:hAnsi="Times New Roman" w:cs="Times New Roman"/>
              </w:rPr>
            </w:pPr>
            <w:r w:rsidRPr="00E93D08">
              <w:rPr>
                <w:rFonts w:ascii="Times New Roman" w:hAnsi="Times New Roman" w:cs="Times New Roman"/>
              </w:rPr>
              <w:t>было много праздничных дней, очень много дети пропускали по болезни.</w:t>
            </w:r>
          </w:p>
        </w:tc>
      </w:tr>
      <w:tr w:rsidR="000D403D" w:rsidTr="00B10F22">
        <w:tc>
          <w:tcPr>
            <w:tcW w:w="675" w:type="dxa"/>
          </w:tcPr>
          <w:p w:rsidR="000D403D" w:rsidRDefault="000D403D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D403D" w:rsidRDefault="000D403D" w:rsidP="00E93D0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«Капелька 1/</w:t>
            </w:r>
            <w:r w:rsidR="00E93D0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8" w:type="dxa"/>
          </w:tcPr>
          <w:p w:rsidR="000D403D" w:rsidRDefault="008F12FA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76" w:type="dxa"/>
          </w:tcPr>
          <w:p w:rsidR="000D403D" w:rsidRDefault="000D403D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0D403D" w:rsidRDefault="000D403D" w:rsidP="00307115">
            <w:r w:rsidRPr="00DE72AF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E93D08" w:rsidRPr="00E93D08" w:rsidRDefault="00E93D08" w:rsidP="00E93D08">
            <w:pPr>
              <w:rPr>
                <w:rFonts w:ascii="Times New Roman" w:hAnsi="Times New Roman" w:cs="Times New Roman"/>
              </w:rPr>
            </w:pPr>
            <w:r w:rsidRPr="00E93D08">
              <w:rPr>
                <w:rFonts w:ascii="Times New Roman" w:hAnsi="Times New Roman" w:cs="Times New Roman"/>
              </w:rPr>
              <w:t xml:space="preserve">Причины: 1,5 месяца педагог был на </w:t>
            </w:r>
            <w:proofErr w:type="gramStart"/>
            <w:r w:rsidRPr="00E93D08">
              <w:rPr>
                <w:rFonts w:ascii="Times New Roman" w:hAnsi="Times New Roman" w:cs="Times New Roman"/>
              </w:rPr>
              <w:t>больничном</w:t>
            </w:r>
            <w:proofErr w:type="gramEnd"/>
            <w:r w:rsidRPr="00E93D08">
              <w:rPr>
                <w:rFonts w:ascii="Times New Roman" w:hAnsi="Times New Roman" w:cs="Times New Roman"/>
              </w:rPr>
              <w:t>, многие темы были сокращены,</w:t>
            </w:r>
          </w:p>
          <w:p w:rsidR="000D403D" w:rsidRDefault="00E93D08" w:rsidP="00E93D08">
            <w:pPr>
              <w:rPr>
                <w:rFonts w:ascii="Times New Roman" w:hAnsi="Times New Roman" w:cs="Times New Roman"/>
              </w:rPr>
            </w:pPr>
            <w:r w:rsidRPr="00E93D08">
              <w:rPr>
                <w:rFonts w:ascii="Times New Roman" w:hAnsi="Times New Roman" w:cs="Times New Roman"/>
              </w:rPr>
              <w:t>было много праздничных дней.</w:t>
            </w:r>
          </w:p>
        </w:tc>
      </w:tr>
      <w:tr w:rsidR="000D403D" w:rsidTr="00B10F22">
        <w:tc>
          <w:tcPr>
            <w:tcW w:w="675" w:type="dxa"/>
          </w:tcPr>
          <w:p w:rsidR="000D403D" w:rsidRDefault="000D403D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D403D" w:rsidRDefault="000D403D" w:rsidP="000E344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E344F">
              <w:rPr>
                <w:rFonts w:ascii="Times New Roman" w:hAnsi="Times New Roman" w:cs="Times New Roman"/>
              </w:rPr>
              <w:t>Зеленый дом 1/1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8" w:type="dxa"/>
          </w:tcPr>
          <w:p w:rsidR="000D403D" w:rsidRDefault="008F12FA" w:rsidP="008F12F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76" w:type="dxa"/>
          </w:tcPr>
          <w:p w:rsidR="000D403D" w:rsidRDefault="008F12FA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1984" w:type="dxa"/>
          </w:tcPr>
          <w:p w:rsidR="000D403D" w:rsidRDefault="000D403D" w:rsidP="00307115">
            <w:r w:rsidRPr="00DE72AF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0E344F" w:rsidRPr="000E344F" w:rsidRDefault="000E344F" w:rsidP="000E344F">
            <w:pPr>
              <w:rPr>
                <w:rFonts w:ascii="Times New Roman" w:hAnsi="Times New Roman" w:cs="Times New Roman"/>
              </w:rPr>
            </w:pPr>
            <w:r w:rsidRPr="000E344F">
              <w:rPr>
                <w:rFonts w:ascii="Times New Roman" w:hAnsi="Times New Roman" w:cs="Times New Roman"/>
              </w:rPr>
              <w:t xml:space="preserve">Причины: 1,5 месяца педагог был на </w:t>
            </w:r>
            <w:proofErr w:type="gramStart"/>
            <w:r w:rsidRPr="000E344F">
              <w:rPr>
                <w:rFonts w:ascii="Times New Roman" w:hAnsi="Times New Roman" w:cs="Times New Roman"/>
              </w:rPr>
              <w:lastRenderedPageBreak/>
              <w:t>больничном</w:t>
            </w:r>
            <w:proofErr w:type="gramEnd"/>
            <w:r w:rsidRPr="000E344F">
              <w:rPr>
                <w:rFonts w:ascii="Times New Roman" w:hAnsi="Times New Roman" w:cs="Times New Roman"/>
              </w:rPr>
              <w:t>, многие темы были сокращены,</w:t>
            </w:r>
          </w:p>
          <w:p w:rsidR="000D403D" w:rsidRDefault="000E344F" w:rsidP="000E344F">
            <w:pPr>
              <w:rPr>
                <w:rFonts w:ascii="Times New Roman" w:hAnsi="Times New Roman" w:cs="Times New Roman"/>
              </w:rPr>
            </w:pPr>
            <w:r w:rsidRPr="000E344F">
              <w:rPr>
                <w:rFonts w:ascii="Times New Roman" w:hAnsi="Times New Roman" w:cs="Times New Roman"/>
              </w:rPr>
              <w:t>было много праздничных дней.</w:t>
            </w: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Default="000E344F" w:rsidP="000E344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«Ромашка 1/1»</w:t>
            </w:r>
          </w:p>
        </w:tc>
        <w:tc>
          <w:tcPr>
            <w:tcW w:w="808" w:type="dxa"/>
          </w:tcPr>
          <w:p w:rsidR="000E344F" w:rsidRDefault="002141B5" w:rsidP="000E344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76" w:type="dxa"/>
          </w:tcPr>
          <w:p w:rsidR="000E344F" w:rsidRDefault="002141B5" w:rsidP="006E3F0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0E344F" w:rsidRDefault="000E344F" w:rsidP="006E3F0D">
            <w:r w:rsidRPr="00DE72AF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0E344F" w:rsidRPr="000E344F" w:rsidRDefault="000E344F" w:rsidP="000E344F">
            <w:pPr>
              <w:rPr>
                <w:rFonts w:ascii="Times New Roman" w:hAnsi="Times New Roman" w:cs="Times New Roman"/>
              </w:rPr>
            </w:pPr>
            <w:r w:rsidRPr="000E344F">
              <w:rPr>
                <w:rFonts w:ascii="Times New Roman" w:hAnsi="Times New Roman" w:cs="Times New Roman"/>
              </w:rPr>
              <w:t xml:space="preserve">Причины: 1,5 месяца педагог был на </w:t>
            </w:r>
            <w:proofErr w:type="gramStart"/>
            <w:r w:rsidRPr="000E344F">
              <w:rPr>
                <w:rFonts w:ascii="Times New Roman" w:hAnsi="Times New Roman" w:cs="Times New Roman"/>
              </w:rPr>
              <w:t>больничном</w:t>
            </w:r>
            <w:proofErr w:type="gramEnd"/>
            <w:r w:rsidRPr="000E344F">
              <w:rPr>
                <w:rFonts w:ascii="Times New Roman" w:hAnsi="Times New Roman" w:cs="Times New Roman"/>
              </w:rPr>
              <w:t>, многие темы были сокращены,</w:t>
            </w:r>
          </w:p>
          <w:p w:rsidR="000E344F" w:rsidRPr="000E344F" w:rsidRDefault="000E344F" w:rsidP="000E344F">
            <w:pPr>
              <w:rPr>
                <w:rFonts w:ascii="Times New Roman" w:hAnsi="Times New Roman" w:cs="Times New Roman"/>
              </w:rPr>
            </w:pPr>
            <w:r w:rsidRPr="000E344F">
              <w:rPr>
                <w:rFonts w:ascii="Times New Roman" w:hAnsi="Times New Roman" w:cs="Times New Roman"/>
              </w:rPr>
              <w:t>было много праздничных дней.</w:t>
            </w: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Default="000E344F" w:rsidP="000E344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«Маячок 2/1»</w:t>
            </w:r>
          </w:p>
        </w:tc>
        <w:tc>
          <w:tcPr>
            <w:tcW w:w="808" w:type="dxa"/>
          </w:tcPr>
          <w:p w:rsidR="000E344F" w:rsidRDefault="001E1A57" w:rsidP="000E344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76" w:type="dxa"/>
          </w:tcPr>
          <w:p w:rsidR="000E344F" w:rsidRDefault="001E1A57" w:rsidP="006E3F0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0E344F" w:rsidRDefault="000E344F" w:rsidP="006E3F0D">
            <w:r w:rsidRPr="00DE72AF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0E344F" w:rsidRPr="000E344F" w:rsidRDefault="000E344F" w:rsidP="000E344F">
            <w:pPr>
              <w:rPr>
                <w:rFonts w:ascii="Times New Roman" w:hAnsi="Times New Roman" w:cs="Times New Roman"/>
              </w:rPr>
            </w:pPr>
            <w:r w:rsidRPr="000E344F">
              <w:rPr>
                <w:rFonts w:ascii="Times New Roman" w:hAnsi="Times New Roman" w:cs="Times New Roman"/>
              </w:rPr>
              <w:t xml:space="preserve">Причины: 1,5 месяца педагог был на </w:t>
            </w:r>
            <w:proofErr w:type="gramStart"/>
            <w:r w:rsidRPr="000E344F">
              <w:rPr>
                <w:rFonts w:ascii="Times New Roman" w:hAnsi="Times New Roman" w:cs="Times New Roman"/>
              </w:rPr>
              <w:t>больничном</w:t>
            </w:r>
            <w:proofErr w:type="gramEnd"/>
            <w:r w:rsidRPr="000E344F">
              <w:rPr>
                <w:rFonts w:ascii="Times New Roman" w:hAnsi="Times New Roman" w:cs="Times New Roman"/>
              </w:rPr>
              <w:t>, многие темы были сокращены,</w:t>
            </w:r>
          </w:p>
          <w:p w:rsidR="000E344F" w:rsidRPr="000E344F" w:rsidRDefault="000E344F" w:rsidP="000E344F">
            <w:pPr>
              <w:rPr>
                <w:rFonts w:ascii="Times New Roman" w:hAnsi="Times New Roman" w:cs="Times New Roman"/>
              </w:rPr>
            </w:pPr>
            <w:r w:rsidRPr="000E344F">
              <w:rPr>
                <w:rFonts w:ascii="Times New Roman" w:hAnsi="Times New Roman" w:cs="Times New Roman"/>
              </w:rPr>
              <w:t>было много праздничных дней.</w:t>
            </w: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Default="000E344F" w:rsidP="00970B6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стиль 1/1»</w:t>
            </w:r>
          </w:p>
        </w:tc>
        <w:tc>
          <w:tcPr>
            <w:tcW w:w="808" w:type="dxa"/>
          </w:tcPr>
          <w:p w:rsidR="000E344F" w:rsidRDefault="009768F1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76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0E344F" w:rsidRPr="00DE72AF" w:rsidRDefault="000E344F" w:rsidP="0030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Размачева Т.В.</w:t>
            </w:r>
          </w:p>
        </w:tc>
        <w:tc>
          <w:tcPr>
            <w:tcW w:w="2377" w:type="dxa"/>
          </w:tcPr>
          <w:p w:rsidR="000E344F" w:rsidRDefault="009768F1" w:rsidP="00B07AAD">
            <w:pPr>
              <w:rPr>
                <w:rFonts w:ascii="Times New Roman" w:hAnsi="Times New Roman" w:cs="Times New Roman"/>
              </w:rPr>
            </w:pPr>
            <w:r w:rsidRPr="009768F1">
              <w:rPr>
                <w:rFonts w:ascii="Times New Roman" w:hAnsi="Times New Roman" w:cs="Times New Roman"/>
              </w:rPr>
              <w:t>Учащиеся освоили программу. Их знания и умения соответствуют первому году обучения.</w:t>
            </w: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Default="009768F1" w:rsidP="0013278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стиль 2</w:t>
            </w:r>
            <w:r w:rsidR="000E344F">
              <w:rPr>
                <w:rFonts w:ascii="Times New Roman" w:hAnsi="Times New Roman" w:cs="Times New Roman"/>
              </w:rPr>
              <w:t>/2»</w:t>
            </w:r>
          </w:p>
        </w:tc>
        <w:tc>
          <w:tcPr>
            <w:tcW w:w="808" w:type="dxa"/>
          </w:tcPr>
          <w:p w:rsidR="000E344F" w:rsidRDefault="009768F1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76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0E344F" w:rsidRDefault="000E344F">
            <w:r w:rsidRPr="00426D08">
              <w:rPr>
                <w:rFonts w:ascii="Times New Roman" w:hAnsi="Times New Roman" w:cs="Times New Roman"/>
              </w:rPr>
              <w:t>Размачева Т.В.</w:t>
            </w:r>
          </w:p>
        </w:tc>
        <w:tc>
          <w:tcPr>
            <w:tcW w:w="2377" w:type="dxa"/>
          </w:tcPr>
          <w:p w:rsidR="000E344F" w:rsidRPr="009768F1" w:rsidRDefault="009768F1" w:rsidP="00B07AAD">
            <w:r w:rsidRPr="00E36200">
              <w:rPr>
                <w:rFonts w:ascii="Times New Roman" w:hAnsi="Times New Roman" w:cs="Times New Roman"/>
              </w:rPr>
              <w:t xml:space="preserve">Учащиеся освоили программу. Их знания и умения соответствуют </w:t>
            </w:r>
            <w:r>
              <w:rPr>
                <w:rFonts w:ascii="Times New Roman" w:hAnsi="Times New Roman" w:cs="Times New Roman"/>
              </w:rPr>
              <w:t xml:space="preserve">второму </w:t>
            </w:r>
            <w:r w:rsidRPr="00E36200">
              <w:rPr>
                <w:rFonts w:ascii="Times New Roman" w:hAnsi="Times New Roman" w:cs="Times New Roman"/>
              </w:rPr>
              <w:t>году</w:t>
            </w:r>
            <w:r>
              <w:t xml:space="preserve"> </w:t>
            </w:r>
            <w:r w:rsidRPr="009768F1">
              <w:rPr>
                <w:rFonts w:ascii="Times New Roman" w:hAnsi="Times New Roman" w:cs="Times New Roman"/>
              </w:rPr>
              <w:t>обучения.</w:t>
            </w: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Default="009768F1" w:rsidP="009768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стиль 2</w:t>
            </w:r>
            <w:r w:rsidR="000E344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  <w:r w:rsidR="000E34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8" w:type="dxa"/>
          </w:tcPr>
          <w:p w:rsidR="000E344F" w:rsidRDefault="000E344F" w:rsidP="0013278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76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0E344F" w:rsidRDefault="000E344F">
            <w:r w:rsidRPr="00426D08">
              <w:rPr>
                <w:rFonts w:ascii="Times New Roman" w:hAnsi="Times New Roman" w:cs="Times New Roman"/>
              </w:rPr>
              <w:t>Размачева Т.В.</w:t>
            </w:r>
          </w:p>
        </w:tc>
        <w:tc>
          <w:tcPr>
            <w:tcW w:w="2377" w:type="dxa"/>
          </w:tcPr>
          <w:p w:rsidR="000E344F" w:rsidRDefault="009768F1" w:rsidP="00B07AAD">
            <w:pPr>
              <w:rPr>
                <w:rFonts w:ascii="Times New Roman" w:hAnsi="Times New Roman" w:cs="Times New Roman"/>
              </w:rPr>
            </w:pPr>
            <w:r w:rsidRPr="009768F1">
              <w:rPr>
                <w:rFonts w:ascii="Times New Roman" w:hAnsi="Times New Roman" w:cs="Times New Roman"/>
              </w:rPr>
              <w:t>Учащиеся освоили программу. Их знания и умения соответствуют второму году обучения.</w:t>
            </w: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Default="000E344F" w:rsidP="009768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«Мой стиль </w:t>
            </w:r>
            <w:r w:rsidR="009768F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</w:t>
            </w:r>
            <w:r w:rsidR="009768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8" w:type="dxa"/>
          </w:tcPr>
          <w:p w:rsidR="000E344F" w:rsidRDefault="009768F1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876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0E344F" w:rsidRDefault="000E344F">
            <w:r w:rsidRPr="00426D08">
              <w:rPr>
                <w:rFonts w:ascii="Times New Roman" w:hAnsi="Times New Roman" w:cs="Times New Roman"/>
              </w:rPr>
              <w:t>Размачева Т.В.</w:t>
            </w:r>
          </w:p>
        </w:tc>
        <w:tc>
          <w:tcPr>
            <w:tcW w:w="2377" w:type="dxa"/>
          </w:tcPr>
          <w:p w:rsidR="000E344F" w:rsidRDefault="009768F1" w:rsidP="009768F1">
            <w:pPr>
              <w:rPr>
                <w:rFonts w:ascii="Times New Roman" w:hAnsi="Times New Roman" w:cs="Times New Roman"/>
              </w:rPr>
            </w:pPr>
            <w:r w:rsidRPr="009768F1">
              <w:rPr>
                <w:rFonts w:ascii="Times New Roman" w:hAnsi="Times New Roman" w:cs="Times New Roman"/>
              </w:rPr>
              <w:t xml:space="preserve">Учащиеся освоили программу. Их знания и умения соответствуют </w:t>
            </w:r>
            <w:r>
              <w:rPr>
                <w:rFonts w:ascii="Times New Roman" w:hAnsi="Times New Roman" w:cs="Times New Roman"/>
              </w:rPr>
              <w:t>третьему</w:t>
            </w:r>
            <w:r w:rsidR="003A4318">
              <w:rPr>
                <w:rFonts w:ascii="Times New Roman" w:hAnsi="Times New Roman" w:cs="Times New Roman"/>
              </w:rPr>
              <w:t xml:space="preserve"> </w:t>
            </w:r>
            <w:r w:rsidRPr="009768F1">
              <w:rPr>
                <w:rFonts w:ascii="Times New Roman" w:hAnsi="Times New Roman" w:cs="Times New Roman"/>
              </w:rPr>
              <w:t>году обучения.</w:t>
            </w: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Pr="00F30763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«ЭКОС 1/1»</w:t>
            </w:r>
          </w:p>
        </w:tc>
        <w:tc>
          <w:tcPr>
            <w:tcW w:w="808" w:type="dxa"/>
          </w:tcPr>
          <w:p w:rsidR="000E344F" w:rsidRPr="00F30763" w:rsidRDefault="00AB3FB6" w:rsidP="009768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76" w:type="dxa"/>
          </w:tcPr>
          <w:p w:rsidR="000E344F" w:rsidRPr="00F30763" w:rsidRDefault="003A4318" w:rsidP="00307115">
            <w:pPr>
              <w:pStyle w:val="a7"/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0E344F" w:rsidRPr="00F30763" w:rsidRDefault="000E344F">
            <w:pPr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Остракова В.Н.</w:t>
            </w:r>
          </w:p>
        </w:tc>
        <w:tc>
          <w:tcPr>
            <w:tcW w:w="2377" w:type="dxa"/>
          </w:tcPr>
          <w:p w:rsidR="000E344F" w:rsidRPr="009768F1" w:rsidRDefault="003A4318" w:rsidP="00B07AAD">
            <w:pPr>
              <w:rPr>
                <w:rFonts w:ascii="Times New Roman" w:hAnsi="Times New Roman" w:cs="Times New Roman"/>
                <w:color w:val="FF0000"/>
              </w:rPr>
            </w:pPr>
            <w:r w:rsidRPr="009768F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отлично </w:t>
            </w:r>
            <w:r w:rsidRPr="009768F1">
              <w:rPr>
                <w:rFonts w:ascii="Times New Roman" w:hAnsi="Times New Roman" w:cs="Times New Roman"/>
              </w:rPr>
              <w:t>освоили программу</w:t>
            </w: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Pr="00F30763" w:rsidRDefault="009768F1" w:rsidP="00307115">
            <w:pPr>
              <w:pStyle w:val="a7"/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«Эко-класс 1/1</w:t>
            </w:r>
            <w:r w:rsidR="000E344F" w:rsidRPr="00F307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8" w:type="dxa"/>
          </w:tcPr>
          <w:p w:rsidR="000E344F" w:rsidRPr="00F30763" w:rsidRDefault="003A4318" w:rsidP="009768F1">
            <w:pPr>
              <w:pStyle w:val="a7"/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76" w:type="dxa"/>
          </w:tcPr>
          <w:p w:rsidR="000E344F" w:rsidRPr="00F30763" w:rsidRDefault="003A4318" w:rsidP="00307115">
            <w:pPr>
              <w:pStyle w:val="a7"/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0E344F" w:rsidRPr="00F30763" w:rsidRDefault="009768F1">
            <w:pPr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Гунькина Ю.В.</w:t>
            </w:r>
          </w:p>
        </w:tc>
        <w:tc>
          <w:tcPr>
            <w:tcW w:w="2377" w:type="dxa"/>
          </w:tcPr>
          <w:p w:rsidR="000E344F" w:rsidRPr="00F30763" w:rsidRDefault="003A4318" w:rsidP="003A4318">
            <w:pPr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Материал  освоен хорошо</w:t>
            </w:r>
          </w:p>
        </w:tc>
      </w:tr>
      <w:tr w:rsidR="009768F1" w:rsidTr="00B10F22">
        <w:tc>
          <w:tcPr>
            <w:tcW w:w="675" w:type="dxa"/>
          </w:tcPr>
          <w:p w:rsidR="009768F1" w:rsidRDefault="009768F1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9768F1" w:rsidRPr="00F30763" w:rsidRDefault="009768F1" w:rsidP="00307115">
            <w:pPr>
              <w:pStyle w:val="a7"/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«Биос 1/1»</w:t>
            </w:r>
          </w:p>
        </w:tc>
        <w:tc>
          <w:tcPr>
            <w:tcW w:w="808" w:type="dxa"/>
          </w:tcPr>
          <w:p w:rsidR="009768F1" w:rsidRPr="00F30763" w:rsidRDefault="00AB3FB6" w:rsidP="009768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76" w:type="dxa"/>
          </w:tcPr>
          <w:p w:rsidR="009768F1" w:rsidRPr="00F30763" w:rsidRDefault="003A4318" w:rsidP="00307115">
            <w:pPr>
              <w:pStyle w:val="a7"/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9768F1" w:rsidRPr="00F30763" w:rsidRDefault="009768F1">
            <w:pPr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Гунькина Ю.В.</w:t>
            </w:r>
          </w:p>
        </w:tc>
        <w:tc>
          <w:tcPr>
            <w:tcW w:w="2377" w:type="dxa"/>
          </w:tcPr>
          <w:p w:rsidR="009768F1" w:rsidRPr="00F30763" w:rsidRDefault="00F30763" w:rsidP="00B07AAD">
            <w:pPr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Материал  освоен хорошо</w:t>
            </w: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Pr="00F30763" w:rsidRDefault="009768F1" w:rsidP="00307115">
            <w:pPr>
              <w:pStyle w:val="a7"/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«Ребус</w:t>
            </w:r>
            <w:r w:rsidR="00AB3FB6">
              <w:rPr>
                <w:rFonts w:ascii="Times New Roman" w:hAnsi="Times New Roman" w:cs="Times New Roman"/>
              </w:rPr>
              <w:t xml:space="preserve"> 1/1</w:t>
            </w:r>
            <w:r w:rsidR="000E344F" w:rsidRPr="00F307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8" w:type="dxa"/>
          </w:tcPr>
          <w:p w:rsidR="000E344F" w:rsidRPr="00F30763" w:rsidRDefault="00F30763" w:rsidP="00307115">
            <w:pPr>
              <w:pStyle w:val="a7"/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76" w:type="dxa"/>
          </w:tcPr>
          <w:p w:rsidR="000E344F" w:rsidRPr="00F30763" w:rsidRDefault="00F30763" w:rsidP="002C1D81">
            <w:pPr>
              <w:pStyle w:val="a7"/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0E344F" w:rsidRPr="00F30763" w:rsidRDefault="000E344F">
            <w:pPr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Пластинина Т.Ю.</w:t>
            </w:r>
          </w:p>
        </w:tc>
        <w:tc>
          <w:tcPr>
            <w:tcW w:w="2377" w:type="dxa"/>
          </w:tcPr>
          <w:p w:rsidR="000E344F" w:rsidRPr="00F30763" w:rsidRDefault="00F30763" w:rsidP="00B07AAD">
            <w:pPr>
              <w:rPr>
                <w:rFonts w:ascii="Times New Roman" w:hAnsi="Times New Roman" w:cs="Times New Roman"/>
              </w:rPr>
            </w:pPr>
            <w:proofErr w:type="gramStart"/>
            <w:r w:rsidRPr="00F30763">
              <w:rPr>
                <w:rFonts w:ascii="Times New Roman" w:hAnsi="Times New Roman" w:cs="Times New Roman"/>
              </w:rPr>
              <w:t>Обучение по программе</w:t>
            </w:r>
            <w:proofErr w:type="gramEnd"/>
            <w:r w:rsidRPr="00F30763">
              <w:rPr>
                <w:rFonts w:ascii="Times New Roman" w:hAnsi="Times New Roman" w:cs="Times New Roman"/>
              </w:rPr>
              <w:t xml:space="preserve"> было качественным</w:t>
            </w: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Pr="00F30763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«Калейдоскоп</w:t>
            </w:r>
            <w:r w:rsidR="00AB3FB6">
              <w:rPr>
                <w:rFonts w:ascii="Times New Roman" w:hAnsi="Times New Roman" w:cs="Times New Roman"/>
              </w:rPr>
              <w:t xml:space="preserve"> 1/1</w:t>
            </w:r>
            <w:r w:rsidRPr="00F307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8" w:type="dxa"/>
          </w:tcPr>
          <w:p w:rsidR="000E344F" w:rsidRPr="00F30763" w:rsidRDefault="00F30763" w:rsidP="009768F1">
            <w:pPr>
              <w:pStyle w:val="a7"/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76" w:type="dxa"/>
          </w:tcPr>
          <w:p w:rsidR="000E344F" w:rsidRPr="00F30763" w:rsidRDefault="00F30763" w:rsidP="002C1D81">
            <w:pPr>
              <w:pStyle w:val="a7"/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0E344F" w:rsidRPr="00F30763" w:rsidRDefault="000E344F">
            <w:pPr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Пластинина Т.Ю.</w:t>
            </w:r>
          </w:p>
        </w:tc>
        <w:tc>
          <w:tcPr>
            <w:tcW w:w="2377" w:type="dxa"/>
          </w:tcPr>
          <w:p w:rsidR="000E344F" w:rsidRPr="00F30763" w:rsidRDefault="00F30763" w:rsidP="00F30763">
            <w:pPr>
              <w:rPr>
                <w:rFonts w:ascii="Times New Roman" w:hAnsi="Times New Roman" w:cs="Times New Roman"/>
              </w:rPr>
            </w:pPr>
            <w:r w:rsidRPr="00F30763">
              <w:rPr>
                <w:rFonts w:ascii="Times New Roman" w:hAnsi="Times New Roman" w:cs="Times New Roman"/>
              </w:rPr>
              <w:t>Качество обучения хорошее</w:t>
            </w:r>
          </w:p>
        </w:tc>
      </w:tr>
      <w:tr w:rsidR="00AB3FB6" w:rsidTr="00B10F22">
        <w:tc>
          <w:tcPr>
            <w:tcW w:w="675" w:type="dxa"/>
          </w:tcPr>
          <w:p w:rsidR="00AB3FB6" w:rsidRDefault="00AB3FB6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AB3FB6" w:rsidRPr="00AB3FB6" w:rsidRDefault="00AB3FB6" w:rsidP="00307115">
            <w:pPr>
              <w:pStyle w:val="a7"/>
              <w:rPr>
                <w:rFonts w:ascii="Times New Roman" w:hAnsi="Times New Roman" w:cs="Times New Roman"/>
              </w:rPr>
            </w:pPr>
            <w:r w:rsidRPr="00AB3FB6">
              <w:rPr>
                <w:rFonts w:ascii="Times New Roman" w:hAnsi="Times New Roman" w:cs="Times New Roman"/>
              </w:rPr>
              <w:t>«Земляне 1/1»</w:t>
            </w:r>
          </w:p>
        </w:tc>
        <w:tc>
          <w:tcPr>
            <w:tcW w:w="808" w:type="dxa"/>
          </w:tcPr>
          <w:p w:rsidR="00AB3FB6" w:rsidRPr="00AB3FB6" w:rsidRDefault="00AB3FB6" w:rsidP="00307115">
            <w:pPr>
              <w:pStyle w:val="a7"/>
              <w:rPr>
                <w:rFonts w:ascii="Times New Roman" w:hAnsi="Times New Roman" w:cs="Times New Roman"/>
              </w:rPr>
            </w:pPr>
            <w:r w:rsidRPr="00AB3FB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76" w:type="dxa"/>
          </w:tcPr>
          <w:p w:rsidR="00AB3FB6" w:rsidRPr="00AB3FB6" w:rsidRDefault="00AB3FB6">
            <w:r w:rsidRPr="00AB3FB6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AB3FB6" w:rsidRPr="00AB3FB6" w:rsidRDefault="00AB3FB6">
            <w:pPr>
              <w:rPr>
                <w:rFonts w:ascii="Times New Roman" w:hAnsi="Times New Roman" w:cs="Times New Roman"/>
              </w:rPr>
            </w:pPr>
            <w:r w:rsidRPr="00AB3FB6">
              <w:rPr>
                <w:rFonts w:ascii="Times New Roman" w:hAnsi="Times New Roman" w:cs="Times New Roman"/>
              </w:rPr>
              <w:t>Зубов И.А.</w:t>
            </w:r>
          </w:p>
        </w:tc>
        <w:tc>
          <w:tcPr>
            <w:tcW w:w="2377" w:type="dxa"/>
          </w:tcPr>
          <w:p w:rsidR="00AB3FB6" w:rsidRPr="009768F1" w:rsidRDefault="00AB3FB6" w:rsidP="002C1D81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F30763">
              <w:rPr>
                <w:rFonts w:ascii="Times New Roman" w:hAnsi="Times New Roman" w:cs="Times New Roman"/>
              </w:rPr>
              <w:t>Обучение по программе</w:t>
            </w:r>
            <w:proofErr w:type="gramEnd"/>
            <w:r w:rsidRPr="00F30763">
              <w:rPr>
                <w:rFonts w:ascii="Times New Roman" w:hAnsi="Times New Roman" w:cs="Times New Roman"/>
              </w:rPr>
              <w:t xml:space="preserve"> было </w:t>
            </w:r>
            <w:r w:rsidRPr="00F30763">
              <w:rPr>
                <w:rFonts w:ascii="Times New Roman" w:hAnsi="Times New Roman" w:cs="Times New Roman"/>
              </w:rPr>
              <w:lastRenderedPageBreak/>
              <w:t>качественным</w:t>
            </w:r>
          </w:p>
        </w:tc>
      </w:tr>
      <w:tr w:rsidR="00AB3FB6" w:rsidTr="00B10F22">
        <w:tc>
          <w:tcPr>
            <w:tcW w:w="675" w:type="dxa"/>
          </w:tcPr>
          <w:p w:rsidR="00AB3FB6" w:rsidRDefault="00AB3FB6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AB3FB6" w:rsidRPr="00AB3FB6" w:rsidRDefault="00AB3FB6" w:rsidP="00307115">
            <w:pPr>
              <w:pStyle w:val="a7"/>
              <w:rPr>
                <w:rFonts w:ascii="Times New Roman" w:hAnsi="Times New Roman" w:cs="Times New Roman"/>
              </w:rPr>
            </w:pPr>
            <w:r w:rsidRPr="00AB3FB6">
              <w:rPr>
                <w:rFonts w:ascii="Times New Roman" w:hAnsi="Times New Roman" w:cs="Times New Roman"/>
              </w:rPr>
              <w:t>«Эко-Дон – лес 2/1»</w:t>
            </w:r>
          </w:p>
        </w:tc>
        <w:tc>
          <w:tcPr>
            <w:tcW w:w="808" w:type="dxa"/>
          </w:tcPr>
          <w:p w:rsidR="00AB3FB6" w:rsidRPr="00AB3FB6" w:rsidRDefault="00AB3FB6" w:rsidP="00307115">
            <w:pPr>
              <w:pStyle w:val="a7"/>
              <w:rPr>
                <w:rFonts w:ascii="Times New Roman" w:hAnsi="Times New Roman" w:cs="Times New Roman"/>
              </w:rPr>
            </w:pPr>
            <w:r w:rsidRPr="00AB3FB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876" w:type="dxa"/>
          </w:tcPr>
          <w:p w:rsidR="00AB3FB6" w:rsidRPr="00AB3FB6" w:rsidRDefault="00AB3FB6">
            <w:r w:rsidRPr="00AB3FB6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AB3FB6" w:rsidRPr="00AB3FB6" w:rsidRDefault="00AB3FB6">
            <w:pPr>
              <w:rPr>
                <w:rFonts w:ascii="Times New Roman" w:hAnsi="Times New Roman" w:cs="Times New Roman"/>
              </w:rPr>
            </w:pPr>
            <w:r w:rsidRPr="00AB3FB6">
              <w:rPr>
                <w:rFonts w:ascii="Times New Roman" w:hAnsi="Times New Roman" w:cs="Times New Roman"/>
              </w:rPr>
              <w:t>Зубов И.А.</w:t>
            </w:r>
          </w:p>
        </w:tc>
        <w:tc>
          <w:tcPr>
            <w:tcW w:w="2377" w:type="dxa"/>
          </w:tcPr>
          <w:p w:rsidR="00AB3FB6" w:rsidRPr="009768F1" w:rsidRDefault="00AB3FB6" w:rsidP="002C1D81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F30763">
              <w:rPr>
                <w:rFonts w:ascii="Times New Roman" w:hAnsi="Times New Roman" w:cs="Times New Roman"/>
              </w:rPr>
              <w:t>Обучение по программе</w:t>
            </w:r>
            <w:proofErr w:type="gramEnd"/>
            <w:r w:rsidRPr="00F30763">
              <w:rPr>
                <w:rFonts w:ascii="Times New Roman" w:hAnsi="Times New Roman" w:cs="Times New Roman"/>
              </w:rPr>
              <w:t xml:space="preserve"> было качественным</w:t>
            </w:r>
          </w:p>
        </w:tc>
      </w:tr>
      <w:tr w:rsidR="009768F1" w:rsidTr="00B10F22">
        <w:tc>
          <w:tcPr>
            <w:tcW w:w="675" w:type="dxa"/>
          </w:tcPr>
          <w:p w:rsidR="009768F1" w:rsidRDefault="009768F1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9768F1" w:rsidRPr="00AB3FB6" w:rsidRDefault="009768F1" w:rsidP="00307115">
            <w:pPr>
              <w:pStyle w:val="a7"/>
              <w:rPr>
                <w:rFonts w:ascii="Times New Roman" w:hAnsi="Times New Roman" w:cs="Times New Roman"/>
              </w:rPr>
            </w:pPr>
            <w:r w:rsidRPr="00AB3FB6">
              <w:rPr>
                <w:rFonts w:ascii="Times New Roman" w:hAnsi="Times New Roman" w:cs="Times New Roman"/>
              </w:rPr>
              <w:t>«Пчелки 2/1»</w:t>
            </w:r>
          </w:p>
        </w:tc>
        <w:tc>
          <w:tcPr>
            <w:tcW w:w="808" w:type="dxa"/>
          </w:tcPr>
          <w:p w:rsidR="009768F1" w:rsidRPr="00AB3FB6" w:rsidRDefault="00AB3FB6" w:rsidP="00307115">
            <w:pPr>
              <w:pStyle w:val="a7"/>
              <w:rPr>
                <w:rFonts w:ascii="Times New Roman" w:hAnsi="Times New Roman" w:cs="Times New Roman"/>
              </w:rPr>
            </w:pPr>
            <w:r w:rsidRPr="00AB3FB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76" w:type="dxa"/>
          </w:tcPr>
          <w:p w:rsidR="009768F1" w:rsidRPr="00AB3FB6" w:rsidRDefault="00AB3FB6" w:rsidP="002C1D81">
            <w:pPr>
              <w:pStyle w:val="a7"/>
              <w:rPr>
                <w:rFonts w:ascii="Times New Roman" w:hAnsi="Times New Roman" w:cs="Times New Roman"/>
              </w:rPr>
            </w:pPr>
            <w:r w:rsidRPr="00AB3FB6">
              <w:rPr>
                <w:rFonts w:ascii="Times New Roman" w:hAnsi="Times New Roman" w:cs="Times New Roman"/>
              </w:rPr>
              <w:t xml:space="preserve">выше среднего </w:t>
            </w:r>
          </w:p>
        </w:tc>
        <w:tc>
          <w:tcPr>
            <w:tcW w:w="1984" w:type="dxa"/>
          </w:tcPr>
          <w:p w:rsidR="009768F1" w:rsidRPr="00AB3FB6" w:rsidRDefault="009768F1">
            <w:pPr>
              <w:rPr>
                <w:rFonts w:ascii="Times New Roman" w:hAnsi="Times New Roman" w:cs="Times New Roman"/>
              </w:rPr>
            </w:pPr>
            <w:r w:rsidRPr="00AB3FB6">
              <w:rPr>
                <w:rFonts w:ascii="Times New Roman" w:hAnsi="Times New Roman" w:cs="Times New Roman"/>
              </w:rPr>
              <w:t>Чебакова</w:t>
            </w:r>
            <w:r w:rsidR="00AB3FB6" w:rsidRPr="00AB3FB6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377" w:type="dxa"/>
          </w:tcPr>
          <w:p w:rsidR="009768F1" w:rsidRPr="009768F1" w:rsidRDefault="00AB3FB6" w:rsidP="002C1D81">
            <w:pPr>
              <w:rPr>
                <w:rFonts w:ascii="Times New Roman" w:hAnsi="Times New Roman" w:cs="Times New Roman"/>
                <w:color w:val="FF0000"/>
              </w:rPr>
            </w:pPr>
            <w:r w:rsidRPr="00F30763">
              <w:rPr>
                <w:rFonts w:ascii="Times New Roman" w:hAnsi="Times New Roman" w:cs="Times New Roman"/>
              </w:rPr>
              <w:t>Качество обучения хорошее</w:t>
            </w: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Default="000E344F" w:rsidP="00FB320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«Сувенир 1/1»</w:t>
            </w:r>
          </w:p>
        </w:tc>
        <w:tc>
          <w:tcPr>
            <w:tcW w:w="808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876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0E344F" w:rsidRPr="00426D08" w:rsidRDefault="000E344F" w:rsidP="0030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Кусаковская Л.В.</w:t>
            </w:r>
          </w:p>
        </w:tc>
        <w:tc>
          <w:tcPr>
            <w:tcW w:w="2377" w:type="dxa"/>
          </w:tcPr>
          <w:p w:rsidR="000E344F" w:rsidRDefault="000E344F" w:rsidP="00B07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Во время обучения программу учащиеся освоили полностью.</w:t>
            </w: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Default="000E344F" w:rsidP="00FB320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«Сувенир 1/2»</w:t>
            </w:r>
          </w:p>
        </w:tc>
        <w:tc>
          <w:tcPr>
            <w:tcW w:w="808" w:type="dxa"/>
          </w:tcPr>
          <w:p w:rsidR="000E344F" w:rsidRDefault="000E344F" w:rsidP="000E344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76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0E344F" w:rsidRPr="00426D08" w:rsidRDefault="000E344F" w:rsidP="0030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Кусаковская Л.В.</w:t>
            </w:r>
          </w:p>
        </w:tc>
        <w:tc>
          <w:tcPr>
            <w:tcW w:w="2377" w:type="dxa"/>
          </w:tcPr>
          <w:p w:rsidR="000E344F" w:rsidRDefault="000E344F" w:rsidP="00B07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Во время обучения программу учащиеся освоили полностью.</w:t>
            </w: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«Сюрприз 1/1»</w:t>
            </w:r>
          </w:p>
        </w:tc>
        <w:tc>
          <w:tcPr>
            <w:tcW w:w="808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76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0E344F" w:rsidRPr="00426D08" w:rsidRDefault="000E344F" w:rsidP="0030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Кусаковская Л.В.</w:t>
            </w:r>
          </w:p>
        </w:tc>
        <w:tc>
          <w:tcPr>
            <w:tcW w:w="2377" w:type="dxa"/>
          </w:tcPr>
          <w:p w:rsidR="000E344F" w:rsidRDefault="000E344F" w:rsidP="00B07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Во время обучения программу учащиеся освоили полностью.</w:t>
            </w: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«ЗОЖ 1/1»</w:t>
            </w:r>
          </w:p>
        </w:tc>
        <w:tc>
          <w:tcPr>
            <w:tcW w:w="808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76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0E344F" w:rsidRDefault="000E344F" w:rsidP="0030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Никредина О.Г.</w:t>
            </w:r>
          </w:p>
        </w:tc>
        <w:tc>
          <w:tcPr>
            <w:tcW w:w="2377" w:type="dxa"/>
          </w:tcPr>
          <w:p w:rsidR="000E344F" w:rsidRDefault="000E344F" w:rsidP="00675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Хорошая группа. Есть </w:t>
            </w:r>
            <w:r w:rsidRPr="00675ADC">
              <w:rPr>
                <w:rFonts w:ascii="Times New Roman" w:hAnsi="Times New Roman" w:cs="Times New Roman"/>
              </w:rPr>
              <w:t>дальнейшая перспектива вовлекать учащихся в конкурсы разного уровня, пропагандировать свои знания одноклассникам.</w:t>
            </w: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«Компас 1/1»</w:t>
            </w:r>
          </w:p>
        </w:tc>
        <w:tc>
          <w:tcPr>
            <w:tcW w:w="808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876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0E344F" w:rsidRDefault="000E344F" w:rsidP="0030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Никредина О.Г.</w:t>
            </w:r>
          </w:p>
        </w:tc>
        <w:tc>
          <w:tcPr>
            <w:tcW w:w="2377" w:type="dxa"/>
          </w:tcPr>
          <w:p w:rsidR="000E344F" w:rsidRDefault="000E344F" w:rsidP="006E3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Сильная  группа. Есть </w:t>
            </w:r>
            <w:r w:rsidRPr="00675ADC">
              <w:rPr>
                <w:rFonts w:ascii="Times New Roman" w:hAnsi="Times New Roman" w:cs="Times New Roman"/>
              </w:rPr>
              <w:t>дальнейшая перспектива вовлекать учащихся в конкурсы разного уровня, пропагандировать свои знания одноклассникам.</w:t>
            </w: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«Краеведы 1/1»</w:t>
            </w:r>
          </w:p>
        </w:tc>
        <w:tc>
          <w:tcPr>
            <w:tcW w:w="808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76" w:type="dxa"/>
          </w:tcPr>
          <w:p w:rsidR="000E344F" w:rsidRDefault="000E344F" w:rsidP="006E3F0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0E344F" w:rsidRDefault="000E344F" w:rsidP="006E3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Никредина О.Г.</w:t>
            </w:r>
          </w:p>
        </w:tc>
        <w:tc>
          <w:tcPr>
            <w:tcW w:w="2377" w:type="dxa"/>
          </w:tcPr>
          <w:p w:rsidR="000E344F" w:rsidRDefault="000E344F" w:rsidP="006E3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Сильная  группа. Есть </w:t>
            </w:r>
            <w:r w:rsidRPr="00675ADC">
              <w:rPr>
                <w:rFonts w:ascii="Times New Roman" w:hAnsi="Times New Roman" w:cs="Times New Roman"/>
              </w:rPr>
              <w:t>дальнейшая перспектива вовлекать учащихся в конкурсы разного уровня, пропагандировать свои знания одноклассникам.</w:t>
            </w: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Default="000E344F" w:rsidP="006E3F0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«Краеведы 1/1»</w:t>
            </w:r>
          </w:p>
        </w:tc>
        <w:tc>
          <w:tcPr>
            <w:tcW w:w="808" w:type="dxa"/>
          </w:tcPr>
          <w:p w:rsidR="000E344F" w:rsidRDefault="000E344F" w:rsidP="006E3F0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76" w:type="dxa"/>
          </w:tcPr>
          <w:p w:rsidR="000E344F" w:rsidRDefault="000E344F" w:rsidP="006E3F0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0E344F" w:rsidRDefault="000E344F" w:rsidP="006E3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Никредина О.Г.</w:t>
            </w:r>
          </w:p>
        </w:tc>
        <w:tc>
          <w:tcPr>
            <w:tcW w:w="2377" w:type="dxa"/>
          </w:tcPr>
          <w:p w:rsidR="000E344F" w:rsidRDefault="000E344F" w:rsidP="006E3F0D">
            <w:pPr>
              <w:rPr>
                <w:rFonts w:ascii="Times New Roman" w:hAnsi="Times New Roman" w:cs="Times New Roman"/>
              </w:rPr>
            </w:pPr>
          </w:p>
        </w:tc>
      </w:tr>
      <w:tr w:rsidR="000E344F" w:rsidTr="00B10F22">
        <w:tc>
          <w:tcPr>
            <w:tcW w:w="675" w:type="dxa"/>
          </w:tcPr>
          <w:p w:rsidR="000E344F" w:rsidRDefault="000E344F" w:rsidP="008D111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«Скрапбукинг 2/1»</w:t>
            </w:r>
          </w:p>
        </w:tc>
        <w:tc>
          <w:tcPr>
            <w:tcW w:w="808" w:type="dxa"/>
          </w:tcPr>
          <w:p w:rsidR="000E344F" w:rsidRDefault="000E344F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76" w:type="dxa"/>
          </w:tcPr>
          <w:p w:rsidR="000E344F" w:rsidRDefault="000E344F" w:rsidP="006E3F0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0E344F" w:rsidRDefault="008F12FA" w:rsidP="006E3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Никредина О.Г.</w:t>
            </w:r>
          </w:p>
        </w:tc>
        <w:tc>
          <w:tcPr>
            <w:tcW w:w="2377" w:type="dxa"/>
          </w:tcPr>
          <w:p w:rsidR="000E344F" w:rsidRDefault="000E344F" w:rsidP="006E3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 группа. Имеются результаты участия в конкурсах.</w:t>
            </w:r>
          </w:p>
        </w:tc>
      </w:tr>
    </w:tbl>
    <w:p w:rsidR="00DB5372" w:rsidRPr="00B10F22" w:rsidRDefault="00DB5372" w:rsidP="00100A7C">
      <w:pPr>
        <w:pStyle w:val="a7"/>
        <w:ind w:hanging="426"/>
        <w:rPr>
          <w:rFonts w:ascii="Times New Roman" w:hAnsi="Times New Roman" w:cs="Times New Roman"/>
          <w:sz w:val="24"/>
          <w:szCs w:val="24"/>
        </w:rPr>
      </w:pPr>
    </w:p>
    <w:p w:rsidR="00DB5372" w:rsidRDefault="00B51DEA" w:rsidP="00100A7C">
      <w:pPr>
        <w:pStyle w:val="a7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gramStart"/>
      <w:r w:rsidR="001E1A57">
        <w:rPr>
          <w:rFonts w:ascii="Times New Roman" w:hAnsi="Times New Roman" w:cs="Times New Roman"/>
          <w:sz w:val="24"/>
          <w:szCs w:val="24"/>
        </w:rPr>
        <w:t>обучения по программам</w:t>
      </w:r>
      <w:proofErr w:type="gramEnd"/>
      <w:r w:rsidR="001E1A57">
        <w:rPr>
          <w:rFonts w:ascii="Times New Roman" w:hAnsi="Times New Roman" w:cs="Times New Roman"/>
          <w:sz w:val="24"/>
          <w:szCs w:val="24"/>
        </w:rPr>
        <w:t xml:space="preserve"> 80 </w:t>
      </w:r>
      <w:r w:rsidR="00B10F22" w:rsidRPr="00B10F22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A57">
        <w:rPr>
          <w:rFonts w:ascii="Times New Roman" w:hAnsi="Times New Roman" w:cs="Times New Roman"/>
          <w:sz w:val="24"/>
          <w:szCs w:val="24"/>
        </w:rPr>
        <w:t>достаточно высокий.</w:t>
      </w:r>
    </w:p>
    <w:p w:rsidR="001E1A57" w:rsidRPr="00B10F22" w:rsidRDefault="001E1A57" w:rsidP="00100A7C">
      <w:pPr>
        <w:pStyle w:val="a7"/>
        <w:ind w:hanging="426"/>
        <w:rPr>
          <w:rFonts w:ascii="Times New Roman" w:hAnsi="Times New Roman" w:cs="Times New Roman"/>
          <w:sz w:val="24"/>
          <w:szCs w:val="24"/>
        </w:rPr>
      </w:pPr>
    </w:p>
    <w:p w:rsidR="00CF3364" w:rsidRPr="00102642" w:rsidRDefault="00CF3364" w:rsidP="00806B8B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102642">
        <w:rPr>
          <w:rFonts w:ascii="Times New Roman" w:hAnsi="Times New Roman" w:cs="Times New Roman"/>
          <w:b/>
          <w:sz w:val="24"/>
          <w:szCs w:val="24"/>
        </w:rPr>
        <w:t xml:space="preserve">5.7. Самооценка контингента </w:t>
      </w:r>
      <w:proofErr w:type="gramStart"/>
      <w:r w:rsidRPr="0010264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51DEA" w:rsidRPr="00102642" w:rsidRDefault="00B51DEA" w:rsidP="00806B8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0F25E3" w:rsidRDefault="00DC24F3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2021 году снижен </w:t>
      </w:r>
      <w:r w:rsidR="00B51DEA" w:rsidRPr="00102642">
        <w:rPr>
          <w:rFonts w:ascii="Times New Roman" w:hAnsi="Times New Roman" w:cs="Times New Roman"/>
          <w:sz w:val="24"/>
          <w:szCs w:val="24"/>
        </w:rPr>
        <w:t xml:space="preserve">охват детей программами художественной направленности </w:t>
      </w:r>
      <w:r>
        <w:rPr>
          <w:rFonts w:ascii="Times New Roman" w:hAnsi="Times New Roman" w:cs="Times New Roman"/>
          <w:sz w:val="24"/>
          <w:szCs w:val="24"/>
        </w:rPr>
        <w:t>ввиду того, что сокращены два педагога, преподающие в этом направлении (</w:t>
      </w:r>
      <w:r w:rsidR="00B8299C">
        <w:rPr>
          <w:rFonts w:ascii="Times New Roman" w:hAnsi="Times New Roman" w:cs="Times New Roman"/>
          <w:sz w:val="24"/>
          <w:szCs w:val="24"/>
        </w:rPr>
        <w:t>315-226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533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этой </w:t>
      </w:r>
      <w:r w:rsidR="00B8299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е причине снижен </w:t>
      </w:r>
      <w:r w:rsidR="0031421B">
        <w:rPr>
          <w:rFonts w:ascii="Times New Roman" w:hAnsi="Times New Roman" w:cs="Times New Roman"/>
          <w:sz w:val="24"/>
          <w:szCs w:val="24"/>
        </w:rPr>
        <w:t>п</w:t>
      </w:r>
      <w:r w:rsidR="00B51DEA" w:rsidRPr="00102642">
        <w:rPr>
          <w:rFonts w:ascii="Times New Roman" w:hAnsi="Times New Roman" w:cs="Times New Roman"/>
          <w:sz w:val="24"/>
          <w:szCs w:val="24"/>
        </w:rPr>
        <w:t xml:space="preserve">роцент </w:t>
      </w:r>
      <w:r w:rsidR="0031421B">
        <w:rPr>
          <w:rFonts w:ascii="Times New Roman" w:hAnsi="Times New Roman" w:cs="Times New Roman"/>
          <w:sz w:val="24"/>
          <w:szCs w:val="24"/>
        </w:rPr>
        <w:t xml:space="preserve"> охвата детей  естественонаучного направления</w:t>
      </w:r>
      <w:r w:rsidR="00B8299C">
        <w:rPr>
          <w:rFonts w:ascii="Times New Roman" w:hAnsi="Times New Roman" w:cs="Times New Roman"/>
          <w:sz w:val="24"/>
          <w:szCs w:val="24"/>
        </w:rPr>
        <w:t xml:space="preserve"> (185-164)</w:t>
      </w:r>
      <w:r w:rsidR="0031421B">
        <w:rPr>
          <w:rFonts w:ascii="Times New Roman" w:hAnsi="Times New Roman" w:cs="Times New Roman"/>
          <w:sz w:val="24"/>
          <w:szCs w:val="24"/>
        </w:rPr>
        <w:t>. По причине увол</w:t>
      </w:r>
      <w:r w:rsidR="00B8299C">
        <w:rPr>
          <w:rFonts w:ascii="Times New Roman" w:hAnsi="Times New Roman" w:cs="Times New Roman"/>
          <w:sz w:val="24"/>
          <w:szCs w:val="24"/>
        </w:rPr>
        <w:t>ь</w:t>
      </w:r>
      <w:r w:rsidR="0031421B">
        <w:rPr>
          <w:rFonts w:ascii="Times New Roman" w:hAnsi="Times New Roman" w:cs="Times New Roman"/>
          <w:sz w:val="24"/>
          <w:szCs w:val="24"/>
        </w:rPr>
        <w:t>нения педагога, работающего в том числе</w:t>
      </w:r>
      <w:r w:rsidR="00B8299C">
        <w:rPr>
          <w:rFonts w:ascii="Times New Roman" w:hAnsi="Times New Roman" w:cs="Times New Roman"/>
          <w:sz w:val="24"/>
          <w:szCs w:val="24"/>
        </w:rPr>
        <w:t xml:space="preserve">, </w:t>
      </w:r>
      <w:r w:rsidR="0031421B">
        <w:rPr>
          <w:rFonts w:ascii="Times New Roman" w:hAnsi="Times New Roman" w:cs="Times New Roman"/>
          <w:sz w:val="24"/>
          <w:szCs w:val="24"/>
        </w:rPr>
        <w:t xml:space="preserve"> в кружках туристско-краеведческого направления – учащиеся этого направления  с сентября 2021 года </w:t>
      </w:r>
      <w:r w:rsidR="00B8299C">
        <w:rPr>
          <w:rFonts w:ascii="Times New Roman" w:hAnsi="Times New Roman" w:cs="Times New Roman"/>
          <w:sz w:val="24"/>
          <w:szCs w:val="24"/>
        </w:rPr>
        <w:t>отсутствуют</w:t>
      </w:r>
      <w:r w:rsidR="0031421B">
        <w:rPr>
          <w:rFonts w:ascii="Times New Roman" w:hAnsi="Times New Roman" w:cs="Times New Roman"/>
          <w:sz w:val="24"/>
          <w:szCs w:val="24"/>
        </w:rPr>
        <w:t xml:space="preserve"> вовсе. </w:t>
      </w:r>
      <w:r w:rsidR="00B8299C">
        <w:rPr>
          <w:rFonts w:ascii="Times New Roman" w:hAnsi="Times New Roman" w:cs="Times New Roman"/>
          <w:sz w:val="24"/>
          <w:szCs w:val="24"/>
        </w:rPr>
        <w:t xml:space="preserve">В охвате </w:t>
      </w:r>
      <w:proofErr w:type="gramStart"/>
      <w:r w:rsidR="00B8299C">
        <w:rPr>
          <w:rFonts w:ascii="Times New Roman" w:hAnsi="Times New Roman" w:cs="Times New Roman"/>
          <w:sz w:val="24"/>
          <w:szCs w:val="24"/>
        </w:rPr>
        <w:t>обучением по программам</w:t>
      </w:r>
      <w:proofErr w:type="gramEnd"/>
      <w:r w:rsidR="00B8299C">
        <w:rPr>
          <w:rFonts w:ascii="Times New Roman" w:hAnsi="Times New Roman" w:cs="Times New Roman"/>
          <w:sz w:val="24"/>
          <w:szCs w:val="24"/>
        </w:rPr>
        <w:t xml:space="preserve"> социальн</w:t>
      </w:r>
      <w:r w:rsidR="00B8299C">
        <w:rPr>
          <w:rFonts w:ascii="Times New Roman" w:hAnsi="Times New Roman" w:cs="Times New Roman"/>
          <w:sz w:val="24"/>
          <w:szCs w:val="24"/>
        </w:rPr>
        <w:t xml:space="preserve">о-гуманитарной  направленности </w:t>
      </w:r>
      <w:r w:rsidR="00B8299C">
        <w:rPr>
          <w:rFonts w:ascii="Times New Roman" w:hAnsi="Times New Roman" w:cs="Times New Roman"/>
          <w:sz w:val="24"/>
          <w:szCs w:val="24"/>
        </w:rPr>
        <w:t xml:space="preserve"> </w:t>
      </w:r>
      <w:r w:rsidR="00B8299C">
        <w:rPr>
          <w:rFonts w:ascii="Times New Roman" w:hAnsi="Times New Roman" w:cs="Times New Roman"/>
          <w:sz w:val="24"/>
          <w:szCs w:val="24"/>
        </w:rPr>
        <w:t xml:space="preserve">в 2021 году </w:t>
      </w:r>
      <w:r w:rsidR="00B8299C">
        <w:rPr>
          <w:rFonts w:ascii="Times New Roman" w:hAnsi="Times New Roman" w:cs="Times New Roman"/>
          <w:sz w:val="24"/>
          <w:szCs w:val="24"/>
        </w:rPr>
        <w:t xml:space="preserve">произошло увеличение </w:t>
      </w:r>
      <w:r w:rsidR="00B8299C">
        <w:rPr>
          <w:rFonts w:ascii="Times New Roman" w:hAnsi="Times New Roman" w:cs="Times New Roman"/>
          <w:sz w:val="24"/>
          <w:szCs w:val="24"/>
        </w:rPr>
        <w:t xml:space="preserve"> - были </w:t>
      </w:r>
      <w:r w:rsidR="005B155E">
        <w:rPr>
          <w:rFonts w:ascii="Times New Roman" w:hAnsi="Times New Roman" w:cs="Times New Roman"/>
          <w:sz w:val="24"/>
          <w:szCs w:val="24"/>
        </w:rPr>
        <w:t>предложен</w:t>
      </w:r>
      <w:r w:rsidR="00B8299C">
        <w:rPr>
          <w:rFonts w:ascii="Times New Roman" w:hAnsi="Times New Roman" w:cs="Times New Roman"/>
          <w:sz w:val="24"/>
          <w:szCs w:val="24"/>
        </w:rPr>
        <w:t>ы</w:t>
      </w:r>
      <w:r w:rsidR="005B155E">
        <w:rPr>
          <w:rFonts w:ascii="Times New Roman" w:hAnsi="Times New Roman" w:cs="Times New Roman"/>
          <w:sz w:val="24"/>
          <w:szCs w:val="24"/>
        </w:rPr>
        <w:t xml:space="preserve"> нов</w:t>
      </w:r>
      <w:r w:rsidR="00B8299C">
        <w:rPr>
          <w:rFonts w:ascii="Times New Roman" w:hAnsi="Times New Roman" w:cs="Times New Roman"/>
          <w:sz w:val="24"/>
          <w:szCs w:val="24"/>
        </w:rPr>
        <w:t xml:space="preserve">ые </w:t>
      </w:r>
      <w:r w:rsidR="005B1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9FD" w:rsidRDefault="000F25E3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 w:rsidRPr="003E2099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8B79FD">
        <w:rPr>
          <w:rFonts w:ascii="Times New Roman" w:hAnsi="Times New Roman" w:cs="Times New Roman"/>
          <w:sz w:val="24"/>
          <w:szCs w:val="24"/>
        </w:rPr>
        <w:t xml:space="preserve">меньшилось </w:t>
      </w:r>
      <w:r w:rsidRPr="003E2099">
        <w:rPr>
          <w:rFonts w:ascii="Times New Roman" w:hAnsi="Times New Roman" w:cs="Times New Roman"/>
          <w:sz w:val="24"/>
          <w:szCs w:val="24"/>
        </w:rPr>
        <w:t xml:space="preserve"> число детей</w:t>
      </w:r>
      <w:r w:rsidR="00177BB6" w:rsidRPr="003E2099">
        <w:rPr>
          <w:rFonts w:ascii="Times New Roman" w:hAnsi="Times New Roman" w:cs="Times New Roman"/>
          <w:sz w:val="24"/>
          <w:szCs w:val="24"/>
        </w:rPr>
        <w:t xml:space="preserve"> </w:t>
      </w:r>
      <w:r w:rsidR="008B79FD" w:rsidRPr="003E2099">
        <w:rPr>
          <w:rFonts w:ascii="Times New Roman" w:hAnsi="Times New Roman" w:cs="Times New Roman"/>
          <w:sz w:val="24"/>
          <w:szCs w:val="24"/>
        </w:rPr>
        <w:t xml:space="preserve">посещающих кружки </w:t>
      </w:r>
      <w:r w:rsidR="00177BB6" w:rsidRPr="003E2099">
        <w:rPr>
          <w:rFonts w:ascii="Times New Roman" w:hAnsi="Times New Roman" w:cs="Times New Roman"/>
          <w:sz w:val="24"/>
          <w:szCs w:val="24"/>
        </w:rPr>
        <w:t>из многодетных, малообеспеченных семей</w:t>
      </w:r>
      <w:r w:rsidR="008B79FD">
        <w:rPr>
          <w:rFonts w:ascii="Times New Roman" w:hAnsi="Times New Roman" w:cs="Times New Roman"/>
          <w:sz w:val="24"/>
          <w:szCs w:val="24"/>
        </w:rPr>
        <w:t>.</w:t>
      </w:r>
    </w:p>
    <w:p w:rsidR="003E2099" w:rsidRPr="003E2099" w:rsidRDefault="00177BB6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 w:rsidRPr="003E2099">
        <w:rPr>
          <w:rFonts w:ascii="Times New Roman" w:hAnsi="Times New Roman" w:cs="Times New Roman"/>
          <w:sz w:val="24"/>
          <w:szCs w:val="24"/>
        </w:rPr>
        <w:t>В прошедшем учебном году</w:t>
      </w:r>
      <w:r w:rsidR="003E2099" w:rsidRPr="003E2099">
        <w:rPr>
          <w:rFonts w:ascii="Times New Roman" w:hAnsi="Times New Roman" w:cs="Times New Roman"/>
          <w:sz w:val="24"/>
          <w:szCs w:val="24"/>
        </w:rPr>
        <w:t xml:space="preserve"> в кружки не были привлечены дети, оказавшиеся в трудной жизненной ситуации. Не было и детей, состоящих на учете в ИПДН и внутришкольном учете.</w:t>
      </w:r>
    </w:p>
    <w:p w:rsidR="00806B8B" w:rsidRDefault="003E2099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 w:rsidRPr="003E2099">
        <w:rPr>
          <w:rFonts w:ascii="Times New Roman" w:hAnsi="Times New Roman" w:cs="Times New Roman"/>
          <w:sz w:val="24"/>
          <w:szCs w:val="24"/>
        </w:rPr>
        <w:t>Учреждение обеспечивает образование детей инвалидов.  В отчетном году занятия посещали 3 ребенка инвалида.</w:t>
      </w:r>
    </w:p>
    <w:p w:rsidR="003E2099" w:rsidRDefault="003E2099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Сохраннос</w:t>
      </w:r>
      <w:r w:rsidR="008B79FD">
        <w:rPr>
          <w:rFonts w:ascii="Times New Roman" w:hAnsi="Times New Roman" w:cs="Times New Roman"/>
          <w:sz w:val="24"/>
          <w:szCs w:val="24"/>
        </w:rPr>
        <w:t xml:space="preserve">ть контингента </w:t>
      </w:r>
      <w:proofErr w:type="gramStart"/>
      <w:r w:rsidR="008B79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B79FD">
        <w:rPr>
          <w:rFonts w:ascii="Times New Roman" w:hAnsi="Times New Roman" w:cs="Times New Roman"/>
          <w:sz w:val="24"/>
          <w:szCs w:val="24"/>
        </w:rPr>
        <w:t xml:space="preserve"> в 2020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8B79F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хорошая. На конец учебного года обучалось большее кол</w:t>
      </w:r>
      <w:r w:rsidR="008B79FD">
        <w:rPr>
          <w:rFonts w:ascii="Times New Roman" w:hAnsi="Times New Roman" w:cs="Times New Roman"/>
          <w:sz w:val="24"/>
          <w:szCs w:val="24"/>
        </w:rPr>
        <w:t>ичество детей, нежели на начало</w:t>
      </w:r>
      <w:r>
        <w:rPr>
          <w:rFonts w:ascii="Times New Roman" w:hAnsi="Times New Roman" w:cs="Times New Roman"/>
          <w:sz w:val="24"/>
          <w:szCs w:val="24"/>
        </w:rPr>
        <w:t>– 10</w:t>
      </w:r>
      <w:r w:rsidR="008B79F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3E2099" w:rsidRDefault="003E2099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обучения, которое педагоги выявляют, проводя промежуточную и итоговую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аттестацию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 w:rsidR="008B79FD">
        <w:rPr>
          <w:rFonts w:ascii="Times New Roman" w:hAnsi="Times New Roman" w:cs="Times New Roman"/>
          <w:sz w:val="24"/>
          <w:szCs w:val="24"/>
        </w:rPr>
        <w:t>достаточно высокой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79FD">
        <w:rPr>
          <w:rFonts w:ascii="Times New Roman" w:hAnsi="Times New Roman" w:cs="Times New Roman"/>
          <w:sz w:val="24"/>
          <w:szCs w:val="24"/>
        </w:rPr>
        <w:t xml:space="preserve"> Более в</w:t>
      </w:r>
      <w:r>
        <w:rPr>
          <w:rFonts w:ascii="Times New Roman" w:hAnsi="Times New Roman" w:cs="Times New Roman"/>
          <w:sz w:val="24"/>
          <w:szCs w:val="24"/>
        </w:rPr>
        <w:t xml:space="preserve">ысокому уровню обучения </w:t>
      </w:r>
      <w:r w:rsidR="008B79FD">
        <w:rPr>
          <w:rFonts w:ascii="Times New Roman" w:hAnsi="Times New Roman" w:cs="Times New Roman"/>
          <w:sz w:val="24"/>
          <w:szCs w:val="24"/>
        </w:rPr>
        <w:t xml:space="preserve">в этом году припасовали частные отсутствия педагогов и детей по причине болезни. </w:t>
      </w:r>
    </w:p>
    <w:p w:rsidR="00087AC4" w:rsidRDefault="00087AC4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00A7C" w:rsidRDefault="00AD5136" w:rsidP="00100A7C">
      <w:pPr>
        <w:ind w:lef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Раздел </w:t>
      </w:r>
      <w:r w:rsidR="00100A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AD51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AD5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 образования в образовательном учреждении</w:t>
      </w:r>
      <w:r w:rsidR="008B7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 2020-2021 учебном году)</w:t>
      </w:r>
      <w:r w:rsidR="00100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AD5136" w:rsidRPr="00AD5136" w:rsidRDefault="00100A7C" w:rsidP="00100A7C">
      <w:pPr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D5136" w:rsidRPr="00AD5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Содержание реализуемых образовательных программ.</w:t>
      </w:r>
    </w:p>
    <w:p w:rsidR="00AD5136" w:rsidRPr="00AD5136" w:rsidRDefault="00AD5136" w:rsidP="00AD5136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D51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Естественнонаучное  направление</w:t>
      </w:r>
    </w:p>
    <w:p w:rsidR="00AD5136" w:rsidRPr="00036033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6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1."</w:t>
      </w:r>
      <w:r w:rsidR="00C30E2C" w:rsidRPr="00036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Экологический светофор</w:t>
      </w:r>
      <w:r w:rsidRPr="00036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целенаправленное содействие формирования у воспитанников системы ценностных отношений к природе и окружающему миру.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раскрыть перед детьми современную картину мира;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ребятам знания о лесе как о природном сообществе;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умения просматривать взаимосвязь объектов живой и неживой природы;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бережное отношение к природе;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кругозор воспитанников по экологии, биологии, краеведению;</w:t>
      </w:r>
    </w:p>
    <w:p w:rsidR="00AD5136" w:rsidRPr="00036033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нравственному самоопределению воспитанников, построению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отношений с окружающим миром.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036033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6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2."Друзья природы"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развитие личности ребенка, его ценностных представлений об окружающем мире, кругозора, личностных качеств.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дошкольников устойчивый интерес к изучению окружающего мира;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наблюдать, анализировать, сопоставлять, сравнивать и выделять характерные и существенные признаки предметов;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обобщать, рассуждать и делать выводы;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экологической культуры;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самостоятельности и умения использовать полученные знания в самостоятельной деятельности;</w:t>
      </w:r>
    </w:p>
    <w:p w:rsidR="00AD5136" w:rsidRPr="00782F29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патриотических чувств, любви к родному краю.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82F29" w:rsidRDefault="00C30E2C" w:rsidP="00236D75">
      <w:pPr>
        <w:ind w:left="-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="00236D75" w:rsidRPr="00782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«Азбука здоровья»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  <w:r w:rsidRPr="00236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приобретения учащимися навыков по формированию здорового образа жизни. 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Задачи: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-ориентирование детей на здоровьесберегающую деятельность и пропаганду здорового образа жизни;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-обучение детей оказанию доврачебной медицинской помощи в различных ситуациях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-ознакомление детей с профилактическими мерами по предупреждению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-различных инфекционных и неинфекционных заболеваний.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интереса детей к изучению естественных наук.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-воспитание понимания важности здоровья в полноценной гармоничной, успешной жизни;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стойкого негативного отношения к вредным привычкам.</w:t>
      </w:r>
    </w:p>
    <w:p w:rsidR="00236D75" w:rsidRPr="00782F29" w:rsidRDefault="00236D75" w:rsidP="00236D7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6D75" w:rsidRPr="00782F29" w:rsidRDefault="00236D75" w:rsidP="008D111D">
      <w:pPr>
        <w:pStyle w:val="a8"/>
        <w:numPr>
          <w:ilvl w:val="0"/>
          <w:numId w:val="9"/>
        </w:num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«Генетика – наука 21 века»</w:t>
      </w:r>
    </w:p>
    <w:p w:rsidR="00236D75" w:rsidRPr="00782F29" w:rsidRDefault="00782F29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естественнонаучного мировоззрения, основанного на понимании взаимосвязи элементов живой и неживой природы, осознании человека как части природы, продукта эволюции живой природы, углубить и расширить знания по генетике человека и животных.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Задачи 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Расширить знания обучающихся о строении и функционировании генов; познакомить с основными принципами и проблемами современной трансгенной биотехнологии; 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Изучить теоретические и прикладные вопросы медицинской генетики и психогенетики; 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Научить решать задачи по цитологии и генетике; 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Развить интерес к науке генетика, которая в настоящее время </w:t>
      </w:r>
      <w:proofErr w:type="gramStart"/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 огромное практическое значение</w:t>
      </w:r>
      <w:proofErr w:type="gramEnd"/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медицине, ветеринарии, животноводстве.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чувства товарищества, личной ответственности; 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помочь определиться с выбором будущей профессии. 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научить сравнивать, анализировать, обобщать учебный материал;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навыки планирования, контроля выполнения и оценки работы, внести коррективы в работу в процессе проектной деятельности;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мотивация к изучению биологии и медицины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привить навыки сотрудничества </w:t>
      </w:r>
    </w:p>
    <w:p w:rsid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82F29" w:rsidRPr="00782F29" w:rsidRDefault="00236D75" w:rsidP="008D111D">
      <w:pPr>
        <w:pStyle w:val="a8"/>
        <w:numPr>
          <w:ilvl w:val="0"/>
          <w:numId w:val="9"/>
        </w:numPr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«Здоровье человека и информационно-коммуникационные технологии»</w:t>
      </w:r>
      <w:r w:rsidRPr="00236D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P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36D75" w:rsidRPr="00782F29" w:rsidRDefault="00782F29" w:rsidP="00782F29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36D75" w:rsidRP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формирования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знаний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установок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личностных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ориентиров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норм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поведения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обеспечивающих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сохранение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укрепление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физического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психологического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социального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здоровья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обучающихся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использовании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современных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информационно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коммуникационных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технологий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D75" w:rsidRPr="00782F29" w:rsidRDefault="00236D75" w:rsidP="00236D75">
      <w:pPr>
        <w:pStyle w:val="a8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:rsidR="00236D75" w:rsidRDefault="00236D75" w:rsidP="00236D75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основным этапам работы над видеофильмом в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 Movie Maker;</w:t>
      </w:r>
    </w:p>
    <w:p w:rsidR="00236D75" w:rsidRDefault="00236D75" w:rsidP="00236D75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основах здорового и безопасного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 жизни;</w:t>
      </w:r>
    </w:p>
    <w:p w:rsidR="00236D75" w:rsidRPr="00236D75" w:rsidRDefault="00236D75" w:rsidP="00236D75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безопасного использования компьютера,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смартфонов и электронных гаджетов.</w:t>
      </w:r>
    </w:p>
    <w:p w:rsidR="00236D75" w:rsidRDefault="00236D75" w:rsidP="00236D75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заинтересованного отношения к собственному здоровью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организации здоровьесберегающего характера учебной деятельности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общения;</w:t>
      </w:r>
    </w:p>
    <w:p w:rsidR="00236D75" w:rsidRPr="00C26C03" w:rsidRDefault="00236D75" w:rsidP="00C26C03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тие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ой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наблюдательност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</w:t>
      </w:r>
      <w:r w:rsidR="00C26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</w:t>
      </w:r>
      <w:r w:rsidRPr="00C26C0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ей</w:t>
      </w:r>
      <w:r w:rsidRPr="00C26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мышления, памят</w:t>
      </w:r>
      <w:r w:rsidRPr="00C26C0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26C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6C03" w:rsidRDefault="00C26C03" w:rsidP="00C26C03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тие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ой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отзывчивост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выражать свои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мысли, коммуникабельност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D75" w:rsidRPr="00C26C03" w:rsidRDefault="00C26C03" w:rsidP="00C26C03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тие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необходимую информац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з разных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C26C0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 и структурировать её;</w:t>
      </w:r>
    </w:p>
    <w:p w:rsidR="00236D75" w:rsidRPr="00236D75" w:rsidRDefault="00C26C03" w:rsidP="00C26C03">
      <w:pPr>
        <w:pStyle w:val="a8"/>
        <w:ind w:left="-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тие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свою учебную деятельность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: цель работы, ставить задачи, планировать, определять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действий и прогнозировать результаты работы.</w:t>
      </w:r>
    </w:p>
    <w:p w:rsid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26C03" w:rsidRPr="00782F29" w:rsidRDefault="00C26C03" w:rsidP="008D111D">
      <w:pPr>
        <w:pStyle w:val="a8"/>
        <w:numPr>
          <w:ilvl w:val="0"/>
          <w:numId w:val="9"/>
        </w:num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«Земляне»</w:t>
      </w:r>
    </w:p>
    <w:p w:rsidR="00782F29" w:rsidRDefault="00C26C03" w:rsidP="00C26C03">
      <w:pPr>
        <w:shd w:val="clear" w:color="auto" w:fill="FFFFFF"/>
        <w:spacing w:line="294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82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</w:t>
      </w:r>
      <w:r w:rsidR="00782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C26C03" w:rsidRPr="00C26C03" w:rsidRDefault="00C26C03" w:rsidP="00C26C03">
      <w:pPr>
        <w:shd w:val="clear" w:color="auto" w:fill="FFFFFF"/>
        <w:spacing w:line="294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C0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образованной, высоко моральной, социально –</w:t>
      </w:r>
      <w:r w:rsidR="00036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ориентированной личности, готовой к профессиональному самоопределению в сельскохозяйственной сфере деятельности, к исполнению различных социальных ролей, прежде всего труженика, гражданина, патриота, 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творчески мыслящей, стремящейся ко всему новому, передовому на основе деятельности в ученической производственной бригаде.</w:t>
      </w:r>
    </w:p>
    <w:p w:rsidR="00C26C03" w:rsidRPr="00782F29" w:rsidRDefault="00C26C03" w:rsidP="00C26C03">
      <w:pPr>
        <w:tabs>
          <w:tab w:val="left" w:pos="851"/>
        </w:tabs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82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Задачи:</w:t>
      </w:r>
    </w:p>
    <w:p w:rsidR="00C26C03" w:rsidRPr="00C26C03" w:rsidRDefault="00C26C03" w:rsidP="00C26C03">
      <w:pPr>
        <w:shd w:val="clear" w:color="auto" w:fill="FFFFFF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ормировать у </w:t>
      </w:r>
      <w:proofErr w:type="gramStart"/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готовность к трудовой деятельности, профессиональному самоопределению, возрождению трудовой культуры;</w:t>
      </w:r>
    </w:p>
    <w:p w:rsidR="00C26C03" w:rsidRPr="00C26C03" w:rsidRDefault="00C26C03" w:rsidP="00C26C03">
      <w:pPr>
        <w:shd w:val="clear" w:color="auto" w:fill="FFFFFF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36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пособствовать развитию творческих способностей обучающихся, увлечённых сельским хозяйством;</w:t>
      </w:r>
    </w:p>
    <w:p w:rsidR="00C26C03" w:rsidRPr="00C26C03" w:rsidRDefault="00C26C03" w:rsidP="00C26C03">
      <w:pPr>
        <w:shd w:val="clear" w:color="auto" w:fill="FFFFFF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6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 у них трудолюбие, самопознание, любовь к родной земле;</w:t>
      </w:r>
    </w:p>
    <w:p w:rsidR="00C26C03" w:rsidRPr="00C26C03" w:rsidRDefault="00C26C03" w:rsidP="00C26C03">
      <w:pPr>
        <w:shd w:val="clear" w:color="auto" w:fill="FFFFFF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6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существлять развитие личности каждого школьника в единстве таких составляющих, как здоровье, нравственность, интеллект;</w:t>
      </w:r>
    </w:p>
    <w:p w:rsidR="00C26C03" w:rsidRPr="00C26C03" w:rsidRDefault="00C26C03" w:rsidP="00C26C03">
      <w:pPr>
        <w:shd w:val="clear" w:color="auto" w:fill="FFFFFF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36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овершенствовать исследовательскую деятельность на основе тесного сотрудничества со специалистами агрофирм и учёными с/х ВУЗов.</w:t>
      </w:r>
    </w:p>
    <w:p w:rsidR="00C26C03" w:rsidRPr="00703829" w:rsidRDefault="00C26C03" w:rsidP="00036033">
      <w:pPr>
        <w:autoSpaceDE w:val="0"/>
        <w:autoSpaceDN w:val="0"/>
        <w:adjustRightInd w:val="0"/>
        <w:ind w:right="5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36033" w:rsidRPr="00703829" w:rsidRDefault="00036033" w:rsidP="008D111D">
      <w:pPr>
        <w:pStyle w:val="a8"/>
        <w:numPr>
          <w:ilvl w:val="0"/>
          <w:numId w:val="9"/>
        </w:numPr>
        <w:autoSpaceDE w:val="0"/>
        <w:autoSpaceDN w:val="0"/>
        <w:adjustRightInd w:val="0"/>
        <w:ind w:right="52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03829">
        <w:rPr>
          <w:rFonts w:ascii="Times New Roman" w:hAnsi="Times New Roman" w:cs="Times New Roman"/>
          <w:b/>
          <w:bCs/>
          <w:i/>
          <w:sz w:val="24"/>
          <w:szCs w:val="24"/>
        </w:rPr>
        <w:t>«Мой край – экологические проблемы Калачевского района»</w:t>
      </w:r>
    </w:p>
    <w:p w:rsidR="00782F29" w:rsidRPr="00BA07B2" w:rsidRDefault="00782F29" w:rsidP="00782F29">
      <w:pPr>
        <w:autoSpaceDE w:val="0"/>
        <w:autoSpaceDN w:val="0"/>
        <w:adjustRightInd w:val="0"/>
        <w:ind w:left="-426" w:right="52"/>
        <w:rPr>
          <w:rFonts w:ascii="Times New Roman" w:hAnsi="Times New Roman" w:cs="Times New Roman"/>
          <w:bCs/>
          <w:sz w:val="24"/>
          <w:szCs w:val="24"/>
        </w:rPr>
      </w:pPr>
      <w:r w:rsidRPr="00BA07B2">
        <w:rPr>
          <w:rFonts w:ascii="Times New Roman" w:hAnsi="Times New Roman" w:cs="Times New Roman"/>
          <w:bCs/>
          <w:sz w:val="24"/>
          <w:szCs w:val="24"/>
        </w:rPr>
        <w:t>Цель:</w:t>
      </w:r>
    </w:p>
    <w:p w:rsidR="00C26C03" w:rsidRPr="00BA07B2" w:rsidRDefault="00782F29" w:rsidP="00782F29">
      <w:pPr>
        <w:autoSpaceDE w:val="0"/>
        <w:autoSpaceDN w:val="0"/>
        <w:adjustRightInd w:val="0"/>
        <w:ind w:left="-426" w:right="52"/>
        <w:rPr>
          <w:rFonts w:ascii="Times New Roman" w:hAnsi="Times New Roman" w:cs="Times New Roman"/>
          <w:bCs/>
          <w:i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- </w:t>
      </w:r>
      <w:r w:rsidR="00C26C03" w:rsidRPr="00BA07B2">
        <w:rPr>
          <w:rFonts w:ascii="Times New Roman" w:hAnsi="Times New Roman" w:cs="Times New Roman"/>
          <w:sz w:val="24"/>
          <w:szCs w:val="24"/>
        </w:rPr>
        <w:t xml:space="preserve">формирование экологической грамотности на базе изучения локальных экологических проблем и поиска путей их решения. </w:t>
      </w:r>
    </w:p>
    <w:p w:rsidR="00C26C03" w:rsidRPr="00BA07B2" w:rsidRDefault="00C26C03" w:rsidP="00782F29">
      <w:pPr>
        <w:autoSpaceDE w:val="0"/>
        <w:autoSpaceDN w:val="0"/>
        <w:adjustRightInd w:val="0"/>
        <w:spacing w:before="5"/>
        <w:ind w:left="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bCs/>
          <w:sz w:val="24"/>
          <w:szCs w:val="24"/>
        </w:rPr>
        <w:t xml:space="preserve">Задачи: </w:t>
      </w:r>
    </w:p>
    <w:p w:rsidR="00C26C03" w:rsidRPr="00BA07B2" w:rsidRDefault="00C26C03" w:rsidP="00782F29">
      <w:pPr>
        <w:autoSpaceDE w:val="0"/>
        <w:autoSpaceDN w:val="0"/>
        <w:adjustRightInd w:val="0"/>
        <w:ind w:left="283" w:right="62" w:hanging="709"/>
        <w:jc w:val="both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- изучение основ экологии как науки; </w:t>
      </w:r>
    </w:p>
    <w:p w:rsidR="00782F29" w:rsidRPr="00BA07B2" w:rsidRDefault="00C26C03" w:rsidP="00782F29">
      <w:pPr>
        <w:autoSpaceDE w:val="0"/>
        <w:autoSpaceDN w:val="0"/>
        <w:adjustRightInd w:val="0"/>
        <w:ind w:left="283" w:right="77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развитие у воспитанников интереса к изучению</w:t>
      </w:r>
      <w:r w:rsidRPr="00BA07B2">
        <w:rPr>
          <w:rFonts w:ascii="Times New Roman" w:hAnsi="Times New Roman" w:cs="Times New Roman"/>
          <w:color w:val="000000"/>
          <w:sz w:val="24"/>
          <w:szCs w:val="24"/>
        </w:rPr>
        <w:t xml:space="preserve"> род</w:t>
      </w:r>
      <w:r w:rsidR="00782F29" w:rsidRPr="00BA07B2">
        <w:rPr>
          <w:rFonts w:ascii="Times New Roman" w:hAnsi="Times New Roman" w:cs="Times New Roman"/>
          <w:color w:val="000000"/>
          <w:sz w:val="24"/>
          <w:szCs w:val="24"/>
        </w:rPr>
        <w:t>ного края, к выявлению наиболее</w:t>
      </w:r>
    </w:p>
    <w:p w:rsidR="00C26C03" w:rsidRPr="00BA07B2" w:rsidRDefault="00C26C03" w:rsidP="00782F29">
      <w:pPr>
        <w:autoSpaceDE w:val="0"/>
        <w:autoSpaceDN w:val="0"/>
        <w:adjustRightInd w:val="0"/>
        <w:ind w:left="283" w:right="77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7B2">
        <w:rPr>
          <w:rFonts w:ascii="Times New Roman" w:hAnsi="Times New Roman" w:cs="Times New Roman"/>
          <w:color w:val="000000"/>
          <w:sz w:val="24"/>
          <w:szCs w:val="24"/>
        </w:rPr>
        <w:t xml:space="preserve">актуальных для нашей местности экологических проблем; </w:t>
      </w:r>
    </w:p>
    <w:p w:rsidR="00C26C03" w:rsidRPr="00BA07B2" w:rsidRDefault="00C26C03" w:rsidP="00782F29">
      <w:pPr>
        <w:autoSpaceDE w:val="0"/>
        <w:autoSpaceDN w:val="0"/>
        <w:adjustRightInd w:val="0"/>
        <w:ind w:left="283" w:right="72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7B2">
        <w:rPr>
          <w:rFonts w:ascii="Times New Roman" w:hAnsi="Times New Roman" w:cs="Times New Roman"/>
          <w:color w:val="000000"/>
          <w:sz w:val="24"/>
          <w:szCs w:val="24"/>
        </w:rPr>
        <w:t xml:space="preserve">- выявление основных экологических проблем человечества и путей их преодоления; </w:t>
      </w:r>
    </w:p>
    <w:p w:rsidR="00782F29" w:rsidRPr="00BA07B2" w:rsidRDefault="00C26C03" w:rsidP="00782F29">
      <w:pPr>
        <w:autoSpaceDE w:val="0"/>
        <w:autoSpaceDN w:val="0"/>
        <w:adjustRightInd w:val="0"/>
        <w:ind w:left="283" w:right="72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7B2">
        <w:rPr>
          <w:rFonts w:ascii="Times New Roman" w:hAnsi="Times New Roman" w:cs="Times New Roman"/>
          <w:color w:val="000000"/>
          <w:sz w:val="24"/>
          <w:szCs w:val="24"/>
        </w:rPr>
        <w:t>- ознакомление с методиками проведения исследований в гор</w:t>
      </w:r>
      <w:r w:rsidR="00782F29" w:rsidRPr="00BA07B2">
        <w:rPr>
          <w:rFonts w:ascii="Times New Roman" w:hAnsi="Times New Roman" w:cs="Times New Roman"/>
          <w:color w:val="000000"/>
          <w:sz w:val="24"/>
          <w:szCs w:val="24"/>
        </w:rPr>
        <w:t>оде и за его пределами, а также</w:t>
      </w:r>
    </w:p>
    <w:p w:rsidR="00C26C03" w:rsidRPr="00BA07B2" w:rsidRDefault="00C26C03" w:rsidP="00782F29">
      <w:pPr>
        <w:autoSpaceDE w:val="0"/>
        <w:autoSpaceDN w:val="0"/>
        <w:adjustRightInd w:val="0"/>
        <w:ind w:left="283" w:right="72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7B2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оценочных суждений по результатам этих исследований; </w:t>
      </w:r>
    </w:p>
    <w:p w:rsidR="00BA07B2" w:rsidRDefault="00C26C03" w:rsidP="00782F29">
      <w:pPr>
        <w:ind w:left="-425" w:hanging="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07B2">
        <w:rPr>
          <w:rFonts w:ascii="Times New Roman" w:hAnsi="Times New Roman" w:cs="Times New Roman"/>
          <w:color w:val="000000"/>
          <w:sz w:val="24"/>
          <w:szCs w:val="24"/>
        </w:rPr>
        <w:t>- мотивация дел и поступков в пользу сохранения и оздоровления окружающей среды</w:t>
      </w:r>
      <w:r w:rsidR="00BA07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6C03" w:rsidRPr="00782F29" w:rsidRDefault="00C26C03" w:rsidP="00C26C03">
      <w:pPr>
        <w:ind w:left="-425"/>
        <w:contextualSpacing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AD5136" w:rsidRPr="00782F29" w:rsidRDefault="00782F29" w:rsidP="00C26C03">
      <w:pPr>
        <w:ind w:left="-425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8. «</w:t>
      </w:r>
      <w:r w:rsidRPr="00782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Практическая экология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BF37A7" w:rsidRPr="00BF37A7" w:rsidRDefault="00AD5136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B703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 знаний у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экологической культуры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программы: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стремления учащихся к познанию современных реалий экологии;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экологического мышления у учащихся;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 учащихся интереса к исследовательской деятельности, эффективному методу воспитания экологической культуры;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выработки у учащихся приемов и навыков самостоятельной и познавательной деятельности;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 у учащихся к проблемам окружающей среды;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эрудиции учащихся по экологическим проблемам;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овлечение уч-ся в практическую деятельность по охране окружающей среды;</w:t>
      </w:r>
    </w:p>
    <w:p w:rsidR="00C31ED6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ответственности, значимости и важности  экологическо</w:t>
      </w:r>
      <w:r w:rsid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поведения;</w:t>
      </w:r>
    </w:p>
    <w:p w:rsidR="00BF37A7" w:rsidRPr="00BF37A7" w:rsidRDefault="00C31ED6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F37A7"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BF37A7"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учащихся чувства ответственности за свое здоровье и окружающий мир.</w:t>
      </w:r>
    </w:p>
    <w:p w:rsidR="00C31ED6" w:rsidRPr="009E2DE9" w:rsidRDefault="00C31ED6" w:rsidP="00C31ED6">
      <w:pPr>
        <w:pStyle w:val="a8"/>
        <w:ind w:left="-66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6A3475" w:rsidRPr="009E2DE9" w:rsidRDefault="006A3475" w:rsidP="008D111D">
      <w:pPr>
        <w:pStyle w:val="a8"/>
        <w:numPr>
          <w:ilvl w:val="0"/>
          <w:numId w:val="10"/>
        </w:num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2D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«Природа родного края»</w:t>
      </w:r>
    </w:p>
    <w:p w:rsidR="006A3475" w:rsidRPr="009E2DE9" w:rsidRDefault="006A3475" w:rsidP="006A3475">
      <w:pPr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2D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</w:p>
    <w:p w:rsidR="006A3475" w:rsidRPr="009E2DE9" w:rsidRDefault="006A3475" w:rsidP="006A3475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D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экологического образования младших школьников посредством изучения природы родного края.</w:t>
      </w:r>
    </w:p>
    <w:p w:rsidR="006A3475" w:rsidRPr="009E2DE9" w:rsidRDefault="006A3475" w:rsidP="006A3475">
      <w:pPr>
        <w:ind w:left="-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2D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:rsidR="006A3475" w:rsidRPr="009E2DE9" w:rsidRDefault="006A3475" w:rsidP="006A34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DE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-обогащать знания о природных объектах, экологической ситуации родного края;</w:t>
      </w:r>
    </w:p>
    <w:p w:rsidR="006A3475" w:rsidRPr="009E2DE9" w:rsidRDefault="006A3475" w:rsidP="006A34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DE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инициативность, самостоятельность, ответственность, коммуникативных способностей каждого ребенка с учетом его индивидуальности.</w:t>
      </w:r>
    </w:p>
    <w:p w:rsidR="006A3475" w:rsidRPr="009E2DE9" w:rsidRDefault="006A3475" w:rsidP="006A34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научить самостоятельно,  ставить проблему </w:t>
      </w:r>
      <w:r w:rsidRPr="009E2D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E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искать пути её решения;</w:t>
      </w:r>
    </w:p>
    <w:p w:rsidR="006A3475" w:rsidRPr="009E2DE9" w:rsidRDefault="006A3475" w:rsidP="006A34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D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-формировать и развивать у детей младшего школьного возраста умения и навыков исследовательского поиска в проектной деятельности;</w:t>
      </w:r>
    </w:p>
    <w:p w:rsidR="006A3475" w:rsidRPr="009E2DE9" w:rsidRDefault="006A3475" w:rsidP="006A3475">
      <w:pPr>
        <w:ind w:left="-426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E2DE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E2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2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анализировать, производить выводы на основе анализа проделанной практической работы эколого-биологического направления.</w:t>
      </w:r>
      <w:r w:rsidRPr="009E2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6A3475" w:rsidRPr="009E2DE9" w:rsidRDefault="006A3475" w:rsidP="006A34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DE9">
        <w:rPr>
          <w:rFonts w:ascii="Times New Roman" w:eastAsia="Times New Roman" w:hAnsi="Times New Roman" w:cs="Times New Roman"/>
          <w:sz w:val="24"/>
          <w:szCs w:val="24"/>
          <w:lang w:eastAsia="ru-RU"/>
        </w:rPr>
        <w:t>-  сформировать нравственно-эстетические чувства к природе,</w:t>
      </w:r>
    </w:p>
    <w:p w:rsidR="006A3475" w:rsidRPr="009E2DE9" w:rsidRDefault="006A3475" w:rsidP="006A34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2DE9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обучить правилам поведения в природе, соответствующим принципам экологической этики;</w:t>
      </w:r>
    </w:p>
    <w:p w:rsidR="006A3475" w:rsidRPr="009E2DE9" w:rsidRDefault="006A3475" w:rsidP="006A34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повысить уровень мотивации </w:t>
      </w:r>
      <w:proofErr w:type="gramStart"/>
      <w:r w:rsidRPr="009E2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E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учебной деятельности, самоконтроля и самооценки.</w:t>
      </w:r>
    </w:p>
    <w:p w:rsidR="006A3475" w:rsidRDefault="006A3475" w:rsidP="006A34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475" w:rsidRPr="006A3475" w:rsidRDefault="006A3475" w:rsidP="008D111D">
      <w:pPr>
        <w:pStyle w:val="a8"/>
        <w:numPr>
          <w:ilvl w:val="0"/>
          <w:numId w:val="10"/>
        </w:num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34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«Человек и природа»</w:t>
      </w:r>
    </w:p>
    <w:p w:rsidR="006A3475" w:rsidRPr="00F333BF" w:rsidRDefault="006A3475" w:rsidP="006A3475">
      <w:pPr>
        <w:ind w:left="-42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333BF">
        <w:rPr>
          <w:rFonts w:ascii="Times New Roman" w:eastAsia="Times New Roman" w:hAnsi="Times New Roman" w:cs="Times New Roman"/>
          <w:iCs/>
          <w:sz w:val="24"/>
          <w:szCs w:val="24"/>
        </w:rPr>
        <w:t>Цель:</w:t>
      </w:r>
    </w:p>
    <w:p w:rsidR="006A3475" w:rsidRPr="00F333BF" w:rsidRDefault="006A3475" w:rsidP="006A3475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3BF">
        <w:rPr>
          <w:rFonts w:ascii="Times New Roman" w:hAnsi="Times New Roman" w:cs="Times New Roman"/>
          <w:sz w:val="24"/>
          <w:szCs w:val="24"/>
        </w:rPr>
        <w:t>создание условий для расширения знаний о природе родного края, формирования экологически сообразного и безопасного для человека поведения.</w:t>
      </w:r>
    </w:p>
    <w:p w:rsidR="006A3475" w:rsidRPr="00F333BF" w:rsidRDefault="006A3475" w:rsidP="006A3475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3BF">
        <w:rPr>
          <w:rFonts w:ascii="Times New Roman" w:eastAsia="Times New Roman" w:hAnsi="Times New Roman" w:cs="Times New Roman"/>
          <w:iCs/>
          <w:sz w:val="24"/>
          <w:szCs w:val="24"/>
        </w:rPr>
        <w:t>Задачи</w:t>
      </w:r>
      <w:r w:rsidRPr="00F333BF">
        <w:rPr>
          <w:rFonts w:ascii="Times New Roman" w:eastAsia="Calibri" w:hAnsi="Times New Roman" w:cs="Times New Roman"/>
          <w:spacing w:val="32"/>
          <w:w w:val="103"/>
          <w:sz w:val="24"/>
          <w:szCs w:val="24"/>
        </w:rPr>
        <w:t>:</w:t>
      </w:r>
    </w:p>
    <w:p w:rsidR="006A3475" w:rsidRDefault="006A3475" w:rsidP="006A3475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3475">
        <w:rPr>
          <w:rFonts w:ascii="Times New Roman" w:hAnsi="Times New Roman" w:cs="Times New Roman"/>
          <w:sz w:val="24"/>
          <w:szCs w:val="24"/>
        </w:rPr>
        <w:t>- о</w:t>
      </w:r>
      <w:r w:rsidRPr="006A3475">
        <w:rPr>
          <w:rFonts w:ascii="Times New Roman" w:hAnsi="Times New Roman" w:cs="Times New Roman"/>
          <w:i/>
          <w:sz w:val="24"/>
          <w:szCs w:val="24"/>
        </w:rPr>
        <w:t>бразовательные</w:t>
      </w:r>
      <w:r w:rsidRPr="006A3475">
        <w:rPr>
          <w:rFonts w:ascii="Times New Roman" w:hAnsi="Times New Roman" w:cs="Times New Roman"/>
          <w:sz w:val="24"/>
          <w:szCs w:val="24"/>
        </w:rPr>
        <w:t xml:space="preserve"> (предметные): приобретение знаний о природе родного края, об основных представителях флоры и фауны района, их роли в жизни человека, а также о видах, которые занесены в Красную книгу Калачевского района; приобретение практических умений в процессе изучения, наблюдения и исследования природы родного края; приобретение навыков работы с приборами и объектами исследования;</w:t>
      </w:r>
      <w:proofErr w:type="gramEnd"/>
      <w:r w:rsidRPr="006A3475">
        <w:rPr>
          <w:rFonts w:ascii="Times New Roman" w:hAnsi="Times New Roman" w:cs="Times New Roman"/>
          <w:sz w:val="24"/>
          <w:szCs w:val="24"/>
        </w:rPr>
        <w:t xml:space="preserve"> формировать ИКТ - компетентности;</w:t>
      </w:r>
    </w:p>
    <w:p w:rsidR="006A3475" w:rsidRDefault="006A3475" w:rsidP="006A3475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hAnsi="Times New Roman" w:cs="Times New Roman"/>
          <w:i/>
          <w:sz w:val="24"/>
          <w:szCs w:val="24"/>
        </w:rPr>
        <w:t>- личностные</w:t>
      </w:r>
      <w:r w:rsidRPr="006A3475">
        <w:rPr>
          <w:rFonts w:ascii="Times New Roman" w:hAnsi="Times New Roman" w:cs="Times New Roman"/>
          <w:sz w:val="24"/>
          <w:szCs w:val="24"/>
        </w:rPr>
        <w:t xml:space="preserve">: </w:t>
      </w:r>
      <w:r w:rsidRPr="006A3475">
        <w:rPr>
          <w:rFonts w:ascii="Times New Roman" w:eastAsia="Calibri" w:hAnsi="Times New Roman" w:cs="Times New Roman"/>
          <w:spacing w:val="5"/>
          <w:w w:val="103"/>
          <w:sz w:val="24"/>
          <w:szCs w:val="24"/>
        </w:rPr>
        <w:t xml:space="preserve">формирование </w:t>
      </w:r>
      <w:r w:rsidRPr="006A3475">
        <w:rPr>
          <w:rFonts w:ascii="Times New Roman" w:eastAsia="Calibri" w:hAnsi="Times New Roman" w:cs="Times New Roman"/>
          <w:spacing w:val="4"/>
          <w:w w:val="103"/>
          <w:sz w:val="24"/>
          <w:szCs w:val="24"/>
        </w:rPr>
        <w:t>ответственного отношения к при</w:t>
      </w:r>
      <w:r w:rsidRPr="006A3475">
        <w:rPr>
          <w:rFonts w:ascii="Times New Roman" w:eastAsia="Calibri" w:hAnsi="Times New Roman" w:cs="Times New Roman"/>
          <w:w w:val="103"/>
          <w:sz w:val="24"/>
          <w:szCs w:val="24"/>
        </w:rPr>
        <w:t>роде родного края;</w:t>
      </w:r>
      <w:r w:rsidRPr="006A34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положительной мотивации в общественно-полезной деятельности по сохранению природы родного края; </w:t>
      </w:r>
      <w:r w:rsidRPr="006A3475">
        <w:rPr>
          <w:rFonts w:ascii="Times New Roman" w:hAnsi="Times New Roman" w:cs="Times New Roman"/>
          <w:color w:val="000000"/>
          <w:sz w:val="24"/>
          <w:szCs w:val="24"/>
        </w:rPr>
        <w:t>развитие личностных качеств - самостоятельности, ответственности, активности, аккуратности и т.д.;</w:t>
      </w:r>
    </w:p>
    <w:p w:rsidR="006A3475" w:rsidRPr="006A3475" w:rsidRDefault="006A3475" w:rsidP="006A3475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hAnsi="Times New Roman" w:cs="Times New Roman"/>
          <w:i/>
          <w:sz w:val="24"/>
          <w:szCs w:val="24"/>
        </w:rPr>
        <w:t>- метапредметные</w:t>
      </w:r>
      <w:r w:rsidRPr="006A3475">
        <w:rPr>
          <w:rFonts w:ascii="Times New Roman" w:hAnsi="Times New Roman" w:cs="Times New Roman"/>
          <w:sz w:val="24"/>
          <w:szCs w:val="24"/>
        </w:rPr>
        <w:t xml:space="preserve"> умение самостоятельно определять цели своего обучения, самостоятельно планировать пути достижения целей, осуществлять контроль своей деятельности, владение основами самоконтроля, самооценки;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суждения, делать выводы; умение организовывать учебное сотрудничество и совместную деятельность; работать индивидуально и в группе, владение устной и письменной речью.</w:t>
      </w:r>
    </w:p>
    <w:p w:rsidR="006A3475" w:rsidRPr="006A3475" w:rsidRDefault="006A3475" w:rsidP="006A3475">
      <w:pPr>
        <w:tabs>
          <w:tab w:val="left" w:pos="-426"/>
        </w:tabs>
        <w:ind w:left="-42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3475" w:rsidRPr="00BF37A7" w:rsidRDefault="006A3475" w:rsidP="008D111D">
      <w:pPr>
        <w:pStyle w:val="a8"/>
        <w:numPr>
          <w:ilvl w:val="0"/>
          <w:numId w:val="10"/>
        </w:num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37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«Познай себя»</w:t>
      </w:r>
    </w:p>
    <w:p w:rsidR="006A3475" w:rsidRPr="006A3475" w:rsidRDefault="006A3475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Цель: создать условия для формирования у ребенка потребности в ведении</w:t>
      </w:r>
    </w:p>
    <w:p w:rsidR="006A3475" w:rsidRPr="006A3475" w:rsidRDefault="006A3475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здорового образа жизни.</w:t>
      </w:r>
    </w:p>
    <w:p w:rsidR="006A3475" w:rsidRPr="006A3475" w:rsidRDefault="006A3475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Задачи программы:</w:t>
      </w:r>
    </w:p>
    <w:p w:rsidR="006A3475" w:rsidRDefault="006A3475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- усвоение научных знаний об особенностях строения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организма человека как единого цело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го; - выявление связи организма с </w:t>
      </w: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окружающей средой; </w:t>
      </w:r>
    </w:p>
    <w:p w:rsidR="006A3475" w:rsidRPr="006A3475" w:rsidRDefault="006A3475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здорового стиля жизни, безопасного поведения в обществе;</w:t>
      </w:r>
    </w:p>
    <w:p w:rsidR="00F333BF" w:rsidRDefault="006A3475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- научить ребенка практическим методам самостоятельного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принятия решений, ориентированных на собственное здоровье; </w:t>
      </w:r>
    </w:p>
    <w:p w:rsidR="006A3475" w:rsidRPr="006A3475" w:rsidRDefault="00F333BF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</w:t>
      </w:r>
      <w:r w:rsidR="006A3475"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положительной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A3475"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мотивации в общественно-полезной деятельности по сохранению здоровья;</w:t>
      </w:r>
    </w:p>
    <w:p w:rsidR="006A3475" w:rsidRPr="006A3475" w:rsidRDefault="00F333BF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6A3475"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личностных качеств - самостоятельности, ответственности,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активности, аккуратности;</w:t>
      </w:r>
    </w:p>
    <w:p w:rsidR="00F333BF" w:rsidRDefault="006A3475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- развитие мышления на основании</w:t>
      </w:r>
      <w:r w:rsidR="00F333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полученных знаний и применение их в конкретных условиях; </w:t>
      </w:r>
    </w:p>
    <w:p w:rsidR="006A3475" w:rsidRPr="006A3475" w:rsidRDefault="00F333BF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6A3475"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A3475"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способами универсальных учебных действий и коммуникативных навыков,</w:t>
      </w:r>
    </w:p>
    <w:p w:rsidR="006A3475" w:rsidRDefault="00F333BF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обеспечивающих</w:t>
      </w:r>
      <w:r w:rsidR="006A3475"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способность к самостоятельному усвоению новых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A3475"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знаний и умений.</w:t>
      </w:r>
    </w:p>
    <w:p w:rsidR="009E2DE9" w:rsidRDefault="009E2DE9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2DE9" w:rsidRDefault="009E2DE9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2DE9" w:rsidRPr="006A3475" w:rsidRDefault="009E2DE9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A3475" w:rsidRPr="006A3475" w:rsidRDefault="006A3475" w:rsidP="00A76B5B">
      <w:pPr>
        <w:ind w:left="-426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BF37A7" w:rsidRPr="00BF37A7" w:rsidRDefault="00BF37A7" w:rsidP="008D111D">
      <w:pPr>
        <w:pStyle w:val="a8"/>
        <w:numPr>
          <w:ilvl w:val="0"/>
          <w:numId w:val="10"/>
        </w:numP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«Удивительный мир растений»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Цель – вооружить учащихся знаниями по видам лесов, уходов за лесными насаждениями, их охране и рациональному использованию, а также развивать практические навыки по лесному делу.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Задачи: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воспитание экологически грамотного человека.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ответственного отношения к лесу.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научить умениям выживания в условиях дикой природы.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развивать навыки по уходу за лесопосадками 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привить навыки и умения по выращиванию лесных и декоративных культур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формирование осознанной ответственности за судьбу природы каждым человеком 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развитие познавательного интереса учащихся, творческой активности.</w:t>
      </w:r>
    </w:p>
    <w:p w:rsidR="006A3475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изучать растительный и животный мир лесов родного края.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1ED6" w:rsidRDefault="00AD5136" w:rsidP="00C31ED6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Туристско-краеведческое направление</w:t>
      </w:r>
    </w:p>
    <w:p w:rsid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31ED6" w:rsidRPr="001228DA" w:rsidRDefault="00C31ED6" w:rsidP="008D111D">
      <w:pPr>
        <w:pStyle w:val="a8"/>
        <w:numPr>
          <w:ilvl w:val="0"/>
          <w:numId w:val="11"/>
        </w:num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28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«Биологическое краеведение»</w:t>
      </w:r>
    </w:p>
    <w:p w:rsid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Цель</w:t>
      </w:r>
      <w:r w:rsidRPr="00C31ED6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C31ED6" w:rsidRP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C31ED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31ED6">
        <w:rPr>
          <w:rFonts w:ascii="Times New Roman" w:hAnsi="Times New Roman" w:cs="Times New Roman"/>
          <w:sz w:val="24"/>
          <w:szCs w:val="24"/>
        </w:rPr>
        <w:t>расширить знания о природе родного края, об экологическом и систематическом разнообразии растений и животных, их роли в жиз</w:t>
      </w:r>
      <w:r>
        <w:rPr>
          <w:rFonts w:ascii="Times New Roman" w:hAnsi="Times New Roman" w:cs="Times New Roman"/>
          <w:sz w:val="24"/>
          <w:szCs w:val="24"/>
        </w:rPr>
        <w:t>ни человека.</w:t>
      </w:r>
    </w:p>
    <w:p w:rsid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31ED6">
        <w:rPr>
          <w:rFonts w:ascii="Times New Roman" w:eastAsia="Times New Roman" w:hAnsi="Times New Roman" w:cs="Times New Roman"/>
          <w:iCs/>
          <w:sz w:val="24"/>
          <w:szCs w:val="24"/>
        </w:rPr>
        <w:t>Задачи</w:t>
      </w:r>
      <w:r w:rsidRPr="00C31ED6">
        <w:rPr>
          <w:rFonts w:ascii="Times New Roman" w:eastAsia="Calibri" w:hAnsi="Times New Roman" w:cs="Times New Roman"/>
          <w:spacing w:val="32"/>
          <w:w w:val="103"/>
          <w:sz w:val="24"/>
          <w:szCs w:val="24"/>
        </w:rPr>
        <w:t>:</w:t>
      </w:r>
    </w:p>
    <w:p w:rsidR="00C31ED6" w:rsidRDefault="00C31ED6" w:rsidP="00C31ED6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C31ED6">
        <w:rPr>
          <w:rFonts w:ascii="Times New Roman" w:hAnsi="Times New Roman" w:cs="Times New Roman"/>
          <w:sz w:val="24"/>
          <w:szCs w:val="24"/>
        </w:rPr>
        <w:t xml:space="preserve">- приобретение знаний о природе родного края; </w:t>
      </w:r>
    </w:p>
    <w:p w:rsidR="00C31ED6" w:rsidRDefault="00C31ED6" w:rsidP="00C31ED6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1ED6">
        <w:rPr>
          <w:rFonts w:ascii="Times New Roman" w:hAnsi="Times New Roman" w:cs="Times New Roman"/>
          <w:sz w:val="24"/>
          <w:szCs w:val="24"/>
        </w:rPr>
        <w:t xml:space="preserve">приобретение практических умений в процессе изучения, наблюдения и исследования природы родного края; </w:t>
      </w:r>
    </w:p>
    <w:p w:rsidR="00C31ED6" w:rsidRDefault="00C31ED6" w:rsidP="00C31ED6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1ED6">
        <w:rPr>
          <w:rFonts w:ascii="Times New Roman" w:hAnsi="Times New Roman" w:cs="Times New Roman"/>
          <w:sz w:val="24"/>
          <w:szCs w:val="24"/>
        </w:rPr>
        <w:t xml:space="preserve">приобретение навыков работы с приборами и объектами исследования; </w:t>
      </w:r>
    </w:p>
    <w:p w:rsidR="00C31ED6" w:rsidRDefault="00C31ED6" w:rsidP="00C31ED6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1ED6">
        <w:rPr>
          <w:rFonts w:ascii="Times New Roman" w:hAnsi="Times New Roman" w:cs="Times New Roman"/>
          <w:sz w:val="24"/>
          <w:szCs w:val="24"/>
        </w:rPr>
        <w:t xml:space="preserve">приобретение знания об основных представителях флоры и фауны района, о видах, которые занесены в Красную книгу; </w:t>
      </w:r>
    </w:p>
    <w:p w:rsidR="00C31ED6" w:rsidRDefault="00C31ED6" w:rsidP="00C31ED6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</w:t>
      </w:r>
      <w:r w:rsidRPr="00C31ED6">
        <w:rPr>
          <w:rFonts w:ascii="Times New Roman" w:hAnsi="Times New Roman" w:cs="Times New Roman"/>
          <w:sz w:val="24"/>
          <w:szCs w:val="24"/>
        </w:rPr>
        <w:t xml:space="preserve"> ИКТ - компетентности;</w:t>
      </w:r>
    </w:p>
    <w:p w:rsid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31ED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31ED6">
        <w:rPr>
          <w:rFonts w:ascii="Times New Roman" w:eastAsia="Calibri" w:hAnsi="Times New Roman" w:cs="Times New Roman"/>
          <w:spacing w:val="5"/>
          <w:w w:val="103"/>
          <w:sz w:val="24"/>
          <w:szCs w:val="24"/>
        </w:rPr>
        <w:t xml:space="preserve">формирование </w:t>
      </w:r>
      <w:r w:rsidRPr="00C31ED6">
        <w:rPr>
          <w:rFonts w:ascii="Times New Roman" w:eastAsia="Calibri" w:hAnsi="Times New Roman" w:cs="Times New Roman"/>
          <w:spacing w:val="4"/>
          <w:w w:val="103"/>
          <w:sz w:val="24"/>
          <w:szCs w:val="24"/>
        </w:rPr>
        <w:t>ответственного отношения к при</w:t>
      </w:r>
      <w:r w:rsidRPr="00C31ED6">
        <w:rPr>
          <w:rFonts w:ascii="Times New Roman" w:eastAsia="Calibri" w:hAnsi="Times New Roman" w:cs="Times New Roman"/>
          <w:w w:val="103"/>
          <w:sz w:val="24"/>
          <w:szCs w:val="24"/>
        </w:rPr>
        <w:t>роде родного края;</w:t>
      </w:r>
      <w:r w:rsidRPr="00C31E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формирование </w:t>
      </w:r>
      <w:r w:rsidRPr="00C31E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положительной мотивации в общественно-полезной деятельности по сохранению природы родного края; </w:t>
      </w:r>
    </w:p>
    <w:p w:rsid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31ED6">
        <w:rPr>
          <w:rFonts w:ascii="Times New Roman" w:hAnsi="Times New Roman" w:cs="Times New Roman"/>
          <w:color w:val="000000"/>
          <w:sz w:val="24"/>
          <w:szCs w:val="24"/>
        </w:rPr>
        <w:t>развитие личностных качеств - самостоятельности, ответственности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 активности, аккуратности</w:t>
      </w:r>
      <w:r w:rsidRPr="00C31ED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1ED6" w:rsidRDefault="00C31ED6" w:rsidP="00C31ED6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</w:t>
      </w:r>
      <w:r w:rsidRPr="00C31ED6">
        <w:rPr>
          <w:rFonts w:ascii="Times New Roman" w:hAnsi="Times New Roman" w:cs="Times New Roman"/>
          <w:sz w:val="24"/>
          <w:szCs w:val="24"/>
        </w:rPr>
        <w:t xml:space="preserve">умения самостоятельно определять цели своего обучения, самостоятельно планировать пути  достижения целей,   осуществлять контроль своей деятельности, </w:t>
      </w:r>
    </w:p>
    <w:p w:rsidR="00C31ED6" w:rsidRDefault="00C31ED6" w:rsidP="00C31ED6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умения </w:t>
      </w:r>
      <w:r w:rsidRPr="00C31ED6">
        <w:rPr>
          <w:rFonts w:ascii="Times New Roman" w:hAnsi="Times New Roman" w:cs="Times New Roman"/>
          <w:sz w:val="24"/>
          <w:szCs w:val="24"/>
        </w:rPr>
        <w:t xml:space="preserve"> владени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31ED6">
        <w:rPr>
          <w:rFonts w:ascii="Times New Roman" w:hAnsi="Times New Roman" w:cs="Times New Roman"/>
          <w:sz w:val="24"/>
          <w:szCs w:val="24"/>
        </w:rPr>
        <w:t xml:space="preserve"> ос</w:t>
      </w:r>
      <w:r>
        <w:rPr>
          <w:rFonts w:ascii="Times New Roman" w:hAnsi="Times New Roman" w:cs="Times New Roman"/>
          <w:sz w:val="24"/>
          <w:szCs w:val="24"/>
        </w:rPr>
        <w:t>новами самоконтроля, самооценки,</w:t>
      </w:r>
      <w:r w:rsidRPr="00C31ED6">
        <w:rPr>
          <w:rFonts w:ascii="Times New Roman" w:hAnsi="Times New Roman" w:cs="Times New Roman"/>
          <w:sz w:val="24"/>
          <w:szCs w:val="24"/>
        </w:rPr>
        <w:t xml:space="preserve">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C31ED6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C31ED6">
        <w:rPr>
          <w:rFonts w:ascii="Times New Roman" w:hAnsi="Times New Roman" w:cs="Times New Roman"/>
          <w:sz w:val="24"/>
          <w:szCs w:val="24"/>
        </w:rPr>
        <w:t>, делать выводы; умение организовывать учебное сотрудничество и совместную деятельность; работать индивидуально и в группе, владение устной и письменной речью.</w:t>
      </w:r>
    </w:p>
    <w:p w:rsidR="00703829" w:rsidRPr="00C31ED6" w:rsidRDefault="00703829" w:rsidP="00C31ED6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</w:t>
      </w: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Социально-педагогическое направление.</w:t>
      </w:r>
    </w:p>
    <w:p w:rsidR="00FD1BBD" w:rsidRDefault="00FD1BBD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31ED6" w:rsidRPr="00FD1BBD" w:rsidRDefault="00C31ED6" w:rsidP="00B764D0">
      <w:pPr>
        <w:ind w:left="-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1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 «Развитие </w:t>
      </w:r>
      <w:r w:rsidR="00873A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логического мышления</w:t>
      </w:r>
      <w:r w:rsidRPr="00FD1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C31ED6" w:rsidRDefault="00FD1BBD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C31ED6"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31ED6" w:rsidRP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памяти, внимания, воображения, мышления детей 6,5-7,5 лет.</w:t>
      </w:r>
    </w:p>
    <w:p w:rsidR="00C31ED6" w:rsidRPr="00C31ED6" w:rsidRDefault="00FD1BBD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FD1BBD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концентрироваться на определённых объектах (внимание);</w:t>
      </w:r>
    </w:p>
    <w:p w:rsidR="00C31ED6" w:rsidRP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распределять внимание;</w:t>
      </w:r>
    </w:p>
    <w:p w:rsidR="00FD1BBD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запоминать и воспроизводить запомнившееся;</w:t>
      </w:r>
    </w:p>
    <w:p w:rsidR="00C31ED6" w:rsidRP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увеличивать объем памяти;</w:t>
      </w:r>
    </w:p>
    <w:p w:rsidR="00C31ED6" w:rsidRP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научить строить причинно-следственные связи, делать умозаключения;</w:t>
      </w:r>
    </w:p>
    <w:p w:rsidR="00C31ED6" w:rsidRP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решать логические задачи, головоломки, шарады, ребусы и подобное;</w:t>
      </w:r>
    </w:p>
    <w:p w:rsidR="00C31ED6" w:rsidRP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анализировать, синтезировать информацию, сравнивать, находить взаимосвязи;</w:t>
      </w:r>
    </w:p>
    <w:p w:rsidR="00FD1BBD" w:rsidRDefault="00C31ED6" w:rsidP="00FD1BBD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умение </w:t>
      </w:r>
      <w:r w:rsidR="00FD1B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мысли последовательно.</w:t>
      </w:r>
    </w:p>
    <w:p w:rsidR="00C31ED6" w:rsidRDefault="00FD1BBD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31ED6"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стремление к самосовершенствованию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организованность,</w:t>
      </w:r>
      <w:r w:rsidR="00C31ED6"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самостоятельность.</w:t>
      </w:r>
    </w:p>
    <w:p w:rsidR="00FD1BBD" w:rsidRPr="00FD1BBD" w:rsidRDefault="00FD1BBD" w:rsidP="00C31ED6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136" w:rsidRPr="009956BB" w:rsidRDefault="009956BB" w:rsidP="008D111D">
      <w:pPr>
        <w:pStyle w:val="a8"/>
        <w:numPr>
          <w:ilvl w:val="0"/>
          <w:numId w:val="11"/>
        </w:num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«Школа раннего развития «Осьминожки» (для 6-леток)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успешной адаптации детей дошкольного возраста к новым образовательным условиям, формирование предпосылок к школьному обучению, а также всестороннее развитие детей дошкольного возраста, основанное на раскрытии творческих способностей и интереса к различным видам деятельности.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56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знания, умения и навыки в рамках изучаемых дисциплин;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коммуникативные умения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социализировать личность ребенка,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навыки 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со сверстниками и взрослыми.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сформировать мотивацию к обучению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 усиливать интерес к познавательной деятельности;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привить начала самоорганизации, самоконтроля;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приёмам умственных действий (сравнения, сопоставления, умению делать выводы, умозаключения, учить устанавливать связи между рассматриваемыми предметами).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6BB" w:rsidRPr="009956BB" w:rsidRDefault="009956BB" w:rsidP="008D111D">
      <w:pPr>
        <w:pStyle w:val="a8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«Школа раннего развития «Лучик» (для 5-леток)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Цель: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раннего развития дошкольников и успешной адаптации детей дошкольного возраста к новым образовательным условиям, сформировать предпосылки к школьному обучению.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56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Задачи: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мотивации к обучению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начальных элементарных представлений в рамках изучаемых дисциплин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коммуникативных умений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обогащение конкретных представлений детей об окружающей действительности, о человеке, природе, обществе;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 умения действовать по правилам;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познавательной активности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и укрепление здоровья дошкольника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-социализация личности ребенка (естественное преодоление психологических барьеров, толерантность), привитие навыков общения со сверстниками и взрослыми;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 -  развитие познавательных процессов (внимание, воображение, мышление, память, речь)</w:t>
      </w:r>
    </w:p>
    <w:p w:rsid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начал самоорганизации, самоконтроля.</w:t>
      </w:r>
    </w:p>
    <w:p w:rsidR="009956BB" w:rsidRPr="009956BB" w:rsidRDefault="009956BB" w:rsidP="009956B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6BB" w:rsidRPr="00703829" w:rsidRDefault="009956BB" w:rsidP="008D111D">
      <w:pPr>
        <w:pStyle w:val="a8"/>
        <w:numPr>
          <w:ilvl w:val="0"/>
          <w:numId w:val="11"/>
        </w:numPr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8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«Только вперед»</w:t>
      </w:r>
      <w:r w:rsidR="00AD5136" w:rsidRPr="0070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38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 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личности ребенка с активной жизненной позицией, умеющих эффективно взаимодействовать в коллективе.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представление о детских общественных организациях и движении волонтеров;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систему знаний о принципах, лежащих в основе волонтерской деятельности;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 технологией проведения социальной акции;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представления об индивидуальных особенностях личности, познавательных процессах человека и способах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развития, психологии общения;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положительной коммуникации и активному взаимодействию всех членов группы;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организаторские умения подростков посредством системы занятий и коллективной творческой деятельности;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организаторской деятельности, координации и стимулирования действий другого человека;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толерантные качества личности, милосердие, доброту, отзывчивость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систему совместной деятельности детей, подростков и взрослых, позволяющую достигать социально позитивные и личностно значимые результаты;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и навыки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продуктивно работать в команде;</w:t>
      </w:r>
    </w:p>
    <w:p w:rsid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способности к личностному самоопределению и творческой самореализации, потребность в саморазвитии.</w:t>
      </w:r>
    </w:p>
    <w:p w:rsidR="009956BB" w:rsidRDefault="009956BB" w:rsidP="009956B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BBD" w:rsidRPr="009956BB" w:rsidRDefault="00343E8A" w:rsidP="009956BB">
      <w:pPr>
        <w:pStyle w:val="a8"/>
        <w:ind w:left="-6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Художественное направление</w:t>
      </w:r>
      <w:r w:rsidRPr="009956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D5136" w:rsidRPr="00FD1BBD" w:rsidRDefault="00343E8A" w:rsidP="00FD1BBD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1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="00FD1BBD" w:rsidRPr="00FD1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«</w:t>
      </w:r>
      <w:r w:rsidR="00C30E2C" w:rsidRPr="00FD1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Основы современных техник ДПИ</w:t>
      </w:r>
      <w:r w:rsidR="00FD1BBD" w:rsidRPr="00FD1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="00AD5136" w:rsidRPr="00FD1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A76B5B" w:rsidRDefault="00A76B5B" w:rsidP="00FD1B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76B5B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- создание условий для творческого развития учащихся через достижение ими личного успеха в освоении новых видов деятельности в области ДПИ.</w:t>
      </w:r>
    </w:p>
    <w:p w:rsidR="00A76B5B" w:rsidRPr="00A76B5B" w:rsidRDefault="00A76B5B" w:rsidP="00FD1BBD">
      <w:pPr>
        <w:ind w:left="-567"/>
        <w:rPr>
          <w:rFonts w:ascii="Times New Roman" w:hAnsi="Times New Roman" w:cs="Times New Roman"/>
          <w:sz w:val="24"/>
          <w:szCs w:val="24"/>
        </w:rPr>
      </w:pPr>
      <w:r w:rsidRPr="00A76B5B">
        <w:rPr>
          <w:rFonts w:ascii="Times New Roman" w:hAnsi="Times New Roman" w:cs="Times New Roman"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освоение современных техник ДПИ;</w:t>
      </w:r>
    </w:p>
    <w:p w:rsidR="00A76B5B" w:rsidRPr="00A76B5B" w:rsidRDefault="00A76B5B" w:rsidP="00FD1BB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формирование умения владения различными инструментами и материалами;</w:t>
      </w:r>
    </w:p>
    <w:p w:rsidR="00A76B5B" w:rsidRDefault="00A76B5B" w:rsidP="00FD1BB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развитие пространственных представлений, памяти, речи, воображения, мышления;</w:t>
      </w:r>
    </w:p>
    <w:p w:rsidR="00A76B5B" w:rsidRDefault="00A76B5B" w:rsidP="00FD1BB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умений анализировать, производить выводы на основе анализа выполненной творческой работы </w:t>
      </w:r>
    </w:p>
    <w:p w:rsidR="00A76B5B" w:rsidRPr="00A76B5B" w:rsidRDefault="00A76B5B" w:rsidP="00FD1BBD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развитие творческих способностей посредством современных техник ДПИ;</w:t>
      </w:r>
    </w:p>
    <w:p w:rsidR="00A76B5B" w:rsidRPr="00A76B5B" w:rsidRDefault="00A76B5B" w:rsidP="00FD1BB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развитие самостоятельности;</w:t>
      </w:r>
    </w:p>
    <w:p w:rsidR="00A76B5B" w:rsidRPr="00A76B5B" w:rsidRDefault="00A76B5B" w:rsidP="00FD1BB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формирование  эстетического вкуса;</w:t>
      </w:r>
    </w:p>
    <w:p w:rsidR="00A76B5B" w:rsidRPr="00A76B5B" w:rsidRDefault="00A76B5B" w:rsidP="00FD1BB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формирование потребности в стремлении доводить начатую работу до конца.</w:t>
      </w:r>
    </w:p>
    <w:p w:rsidR="009956BB" w:rsidRPr="00761848" w:rsidRDefault="009956BB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FD1BBD" w:rsidRDefault="00FD1BBD" w:rsidP="008D111D">
      <w:pPr>
        <w:pStyle w:val="a8"/>
        <w:numPr>
          <w:ilvl w:val="0"/>
          <w:numId w:val="12"/>
        </w:num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BA07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Экологический театр»</w:t>
      </w:r>
    </w:p>
    <w:p w:rsidR="001B7876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1B7876" w:rsidRDefault="001B787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экологической ответственности, познавательной и социальной активности в сфере отношен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человека с окружающим миром;</w:t>
      </w:r>
    </w:p>
    <w:p w:rsidR="00AD5136" w:rsidRPr="00761848" w:rsidRDefault="001B787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творческих способностей учащихся в процессе театральной деятельности.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и умений актерского мастерства, ознакомление со сценическими действиями, с поведением на сцене, формирование грамотной сценической речи;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творческого мышления и творческих способностей, эстетического вкуса, внимания, воображения, фантазии, памяти;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экологической культуры учащихся; привлечение учащихся к участию в экологических операциях и акциях по охране окружающей среды.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1B7876" w:rsidRDefault="001B7876" w:rsidP="00FD1BBD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«Умелые руки»</w:t>
      </w:r>
      <w:r w:rsidR="00AD5136" w:rsidRP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условий для самореализации ребенка в творчестве, воплощения в художественной работе собственных неповторимых черт, своей индивидуальности; всестороннее интеллектуальное и эстетическое развитие детей в процессе овладение элементарными приемами техники работы с различным материалом.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отбирать и анализировать информацию, использовать её в организации работы;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контроль и корректировку хода работы;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-отбирать предложенные материалы для изделий в соответствии с поставленной      задачей;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-применять приёмы рациональной и безопасной работы ручными инструментами: режущими (ножницы, канцелярский нож);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определять цели своего обучения, самостоятельно планировать пути достижения целей, осуществлять контроль своей деятельности, владение основами самоконтроля, самооценки.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организовывать учебное сотрудничество и совместную деятельность;   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работать индивидуально и в группе, разрешать конфликты. 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творческих способностей посредством современных техник;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самостоятельности;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эстетического вкуса;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потребности в стремлении доводить начатую работу до конца.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1B7876" w:rsidRDefault="00AD5136" w:rsidP="00FD1BBD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</w:t>
      </w:r>
      <w:r w:rsid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</w:t>
      </w:r>
      <w:r w:rsidRP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Музыкальная радуга</w:t>
      </w:r>
      <w:r w:rsid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1B7876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AD5136" w:rsidRPr="00761848" w:rsidRDefault="001B787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приобщить детей к вокальному искусству, обучить пению и развить их певческие способности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певческим навыкам;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слуха и голоса детей;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музыкальной памяти, ладового чувства, музыкально-слуховых представлений, чувства ритма;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дыхательной системы ребенка, способствующей укреплению его здоровья;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к концертной деятельности;</w:t>
      </w:r>
    </w:p>
    <w:p w:rsidR="00AD5136" w:rsidRPr="007D70A5" w:rsidRDefault="00AD5136" w:rsidP="00FD1BBD">
      <w:pPr>
        <w:ind w:left="-567"/>
        <w:contextualSpacing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комфортного психологического климата, благоприятной ситуации успеха.</w:t>
      </w:r>
      <w:r w:rsidRPr="007D70A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</w:p>
    <w:p w:rsidR="00AD5136" w:rsidRPr="001B7876" w:rsidRDefault="001B7876" w:rsidP="00FD1BBD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"Бисероплетение</w:t>
      </w:r>
      <w:r w:rsidR="00AD5136" w:rsidRP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</w:t>
      </w:r>
    </w:p>
    <w:p w:rsidR="001B7876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AD5136" w:rsidRPr="00761848" w:rsidRDefault="001B787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технологии изготовления изделий из бисера путем создания различных композиций и форм, способствовать развитию у обучающихся творческих наклонностей, художественного вкуса.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углубление и расширение знаний по истории и развити</w:t>
      </w:r>
      <w:r w:rsid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43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бисероплетения;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техники бисероплетения;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по основам композиции, цветоведения и материаловедения;</w:t>
      </w:r>
    </w:p>
    <w:p w:rsidR="00F9020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интереса к декоративно-прикладному творчеству, воспитание эстетического отношения к действительности, трудолюбия, аккуратности, усидчивости, терпения.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1B7876" w:rsidRDefault="00AD5136" w:rsidP="00FD1BBD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 "Основы изобразительного и декоративно-прикладного искусства"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AD5136" w:rsidRPr="00761848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заинтересовать и привлечь детей к занятиям рисованием, заложить прочные основы изобразительной грамоты, необходимые для дальнейшей учебной и творческой работы.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условия, которые обеспечивали бы всестороннее ра</w:t>
      </w:r>
      <w:r w:rsid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звитие способностей всех детей;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о</w:t>
      </w:r>
      <w:r w:rsid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сновам изобразительной грамоты;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художественные умения и навыки в работе графическими, живописными и декор</w:t>
      </w:r>
      <w:r w:rsid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ативно-прикладными материалами;</w:t>
      </w:r>
    </w:p>
    <w:p w:rsidR="009E2DE9" w:rsidRDefault="00AD513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воспитать нравственные качества ученика, эмоционально-эстетическое и экологическо</w:t>
      </w:r>
      <w:r w:rsid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восприятие окружающего мира.</w:t>
      </w:r>
    </w:p>
    <w:p w:rsidR="009E2DE9" w:rsidRDefault="009E2DE9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7. "Батик и гобелен"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заинтересовать и привлечь учащихся к занятиям батиком и гобеленом, обучить технологии изготовления изделий в технике батика и гобелена;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технологии росписи ткани и технологии создания гобелена;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художественные умения и навыки в работе декоративно-прикладными материалами;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воспитать нравственные качества ученика, эмоционально-эстетическое и экологическое восприятие окружающего мира</w:t>
      </w:r>
      <w:r w:rsidR="00761848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94DEE" w:rsidRDefault="00AD5136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8. "Волшебное превращение бумаги"</w:t>
      </w:r>
    </w:p>
    <w:p w:rsidR="00194DEE" w:rsidRDefault="00AD5136" w:rsidP="00194DEE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194DEE" w:rsidRDefault="00194DEE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творческое развитие </w:t>
      </w:r>
      <w:proofErr w:type="gramStart"/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овладения элементарными приемами конструирования из бумаги.</w:t>
      </w:r>
    </w:p>
    <w:p w:rsidR="00194DEE" w:rsidRDefault="00194DEE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94DEE" w:rsidRDefault="00AD5136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техники работы с бумагой;</w:t>
      </w:r>
    </w:p>
    <w:p w:rsidR="00194DEE" w:rsidRDefault="00AD5136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практических трудовых навыков и творческой активности;</w:t>
      </w:r>
    </w:p>
    <w:p w:rsidR="00194DEE" w:rsidRDefault="00AD5136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фантазии, образного мышления, внимания, моторных навыков;</w:t>
      </w:r>
    </w:p>
    <w:p w:rsidR="00194DEE" w:rsidRDefault="00AD5136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интереса к декоративно-прикладному творчеству;</w:t>
      </w:r>
    </w:p>
    <w:p w:rsidR="00194DEE" w:rsidRPr="00194DEE" w:rsidRDefault="00AD5136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эстетического отношения к действительности, трудолюбия, аккуратности.</w:t>
      </w:r>
      <w:r w:rsidRPr="007D70A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</w:p>
    <w:p w:rsidR="00AD5136" w:rsidRPr="00194DEE" w:rsidRDefault="00AD5136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9. "</w:t>
      </w:r>
      <w:r w:rsidR="00194DEE" w:rsidRPr="00194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Дизайн одежды</w:t>
      </w:r>
      <w:r w:rsidRPr="00194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</w:t>
      </w:r>
    </w:p>
    <w:p w:rsidR="00194DEE" w:rsidRPr="00194DEE" w:rsidRDefault="00194DEE" w:rsidP="00194DEE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Цель: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шить красивую, модную, удобную и практичную одежду, причём научить быстро, чтобы не отбить желание заниматься этим древним и, всегда необходимым ремеслом, а также подготовить воспитанников к самостоятельной трудовой деятельности и к профессиональному самоопределению в жизни.</w:t>
      </w:r>
    </w:p>
    <w:p w:rsidR="00194DEE" w:rsidRPr="00194DEE" w:rsidRDefault="00F90208" w:rsidP="00194DEE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</w:t>
      </w:r>
      <w:r w:rsidR="00194DEE"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адачи:</w:t>
      </w:r>
    </w:p>
    <w:p w:rsidR="00194DEE" w:rsidRPr="00194DEE" w:rsidRDefault="00194DEE" w:rsidP="00194DEE">
      <w:pPr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 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познакомить детей с историей возникновения одежды, с направлениями современной моды;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научить работать с тканью, пользоваться необходимыми инструментами, лекалами, строить выкройку, пользоваться журналами, производить раскрой, делать примерку, выполнять отделку изделия;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научить пользоваться швейным оборудованием и оборудованием для ВТО;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познакомить с основными законами моделирования.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совершенствовать необходимые навыки в области конструирования и моделирования одежды; 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научить выполнять эскиз моделей, набросок;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дать углубленный объем знаний, умений и навыков в области пошива, декоративного оформления, демонстрации коллекций одежды;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ознакомить воспитанников с основами знаний в области композиции, формообразования, цветоведения и декоративно-прикладного искусства;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раскрыть детям красоту и значимость народного искусства в сфере современного дек</w:t>
      </w:r>
      <w:r w:rsidR="00F90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оративно-прикладного творчества;</w:t>
      </w:r>
    </w:p>
    <w:p w:rsidR="00194DEE" w:rsidRPr="00194DEE" w:rsidRDefault="00194DEE" w:rsidP="00194DEE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формировать мотивации к обучению;</w:t>
      </w:r>
    </w:p>
    <w:p w:rsidR="00194DEE" w:rsidRPr="00194DEE" w:rsidRDefault="00194DEE" w:rsidP="00194DEE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формировать готовность и способность к саморазвитию и личностному самоопределению;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содействовать развитию внимания, памяти, логического и абстрактного мышления, пространственного воображения;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содействовать пробуждению любознательности в области народного, декоративно-прикладного искусства;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содействовать развитию изобретательности и устойчивого интереса к творчеству;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F9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способность ставить цели и строить жизненные планы;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содействовать развитию индивидуальности в процессе творческой деятельности;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содействовать укреплению системы нравственных ценностей, развивать склонности и способности детей к художественному творчеству;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продолжать формировать образное, пространственное мышление и умение выразить свою мысль с помощью эскиза, рисунка, объемных или плоскостных форм;</w:t>
      </w:r>
    </w:p>
    <w:p w:rsidR="00194DEE" w:rsidRPr="00194DEE" w:rsidRDefault="00194DEE" w:rsidP="00194DEE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</w:t>
      </w:r>
      <w:r w:rsidR="00F902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у</w:t>
      </w: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меть самостоятельно определять цели своего обучения, самостоятельно планировать пути достижения целей;</w:t>
      </w:r>
    </w:p>
    <w:p w:rsidR="00194DEE" w:rsidRPr="00194DEE" w:rsidRDefault="00194DEE" w:rsidP="00194DEE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-осуществлять контроль своей деятельности, владеть основами самоконтроля, самооценки;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способствовать воспитанию творческого отношения к труду, трудолюбия, целеустремлённости;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организовывать учебное сотрудничество и совместную деятельность;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способствовать созданию комфортного психологического климата внутри коллектива, способствующего интересу к образовательному предмету и творческому общению воспитанников;</w:t>
      </w:r>
    </w:p>
    <w:p w:rsidR="00194DEE" w:rsidRPr="00194DEE" w:rsidRDefault="00194DEE" w:rsidP="00194DEE">
      <w:pPr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9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индивидуально и в группе, разрешать конфликты</w:t>
      </w:r>
      <w:r w:rsidR="00F90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194DEE" w:rsidRDefault="00AD5136" w:rsidP="00194DEE">
      <w:pPr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C30E2C" w:rsidRPr="00194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Pr="00194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«Скрапбукинг»</w:t>
      </w:r>
    </w:p>
    <w:p w:rsidR="00194DEE" w:rsidRDefault="00AD5136" w:rsidP="00194DEE">
      <w:pPr>
        <w:ind w:left="-567"/>
        <w:rPr>
          <w:rFonts w:ascii="Times New Roman" w:hAnsi="Times New Roman" w:cs="Times New Roman"/>
          <w:sz w:val="24"/>
          <w:szCs w:val="24"/>
        </w:rPr>
      </w:pPr>
      <w:r w:rsidRPr="00194DEE">
        <w:rPr>
          <w:rFonts w:ascii="Times New Roman" w:hAnsi="Times New Roman" w:cs="Times New Roman"/>
          <w:sz w:val="24"/>
          <w:szCs w:val="24"/>
        </w:rPr>
        <w:t>Цель:</w:t>
      </w:r>
    </w:p>
    <w:p w:rsidR="00AD5136" w:rsidRPr="00194DEE" w:rsidRDefault="00194DEE" w:rsidP="00194DEE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136" w:rsidRPr="00194DEE">
        <w:rPr>
          <w:rFonts w:ascii="Times New Roman" w:hAnsi="Times New Roman" w:cs="Times New Roman"/>
          <w:sz w:val="24"/>
          <w:szCs w:val="24"/>
        </w:rPr>
        <w:t>создание условий для самореализации ребенка в творчестве, воплощения в художественной работе собственных неповторимых черт, своей индивидуальности.</w:t>
      </w:r>
    </w:p>
    <w:p w:rsidR="00AD5136" w:rsidRPr="00194DEE" w:rsidRDefault="00AD5136" w:rsidP="00194DEE">
      <w:pPr>
        <w:ind w:left="-567"/>
        <w:rPr>
          <w:rFonts w:ascii="Times New Roman" w:hAnsi="Times New Roman" w:cs="Times New Roman"/>
          <w:sz w:val="24"/>
          <w:szCs w:val="24"/>
        </w:rPr>
      </w:pPr>
      <w:r w:rsidRPr="00194DEE">
        <w:rPr>
          <w:rFonts w:ascii="Times New Roman" w:hAnsi="Times New Roman" w:cs="Times New Roman"/>
          <w:sz w:val="24"/>
          <w:szCs w:val="24"/>
        </w:rPr>
        <w:t>Задачи:</w:t>
      </w:r>
    </w:p>
    <w:p w:rsidR="00AD5136" w:rsidRPr="00194DEE" w:rsidRDefault="00194DEE" w:rsidP="00194DEE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136" w:rsidRPr="00194DEE">
        <w:rPr>
          <w:rFonts w:ascii="Times New Roman" w:hAnsi="Times New Roman" w:cs="Times New Roman"/>
          <w:sz w:val="24"/>
          <w:szCs w:val="24"/>
        </w:rPr>
        <w:t>знакомить с основами знаний в области композиции, формообразования, цветоведения и декоративно-прикладного искусства;</w:t>
      </w:r>
    </w:p>
    <w:p w:rsidR="00AD5136" w:rsidRPr="00194DEE" w:rsidRDefault="00194DEE" w:rsidP="00194DEE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136" w:rsidRPr="00194DEE">
        <w:rPr>
          <w:rFonts w:ascii="Times New Roman" w:hAnsi="Times New Roman" w:cs="Times New Roman"/>
          <w:sz w:val="24"/>
          <w:szCs w:val="24"/>
        </w:rPr>
        <w:t>формировать образное, пространственное мышление и умение выразить свою мысль с помощью эскиза, рисунка, объемных форм;</w:t>
      </w:r>
    </w:p>
    <w:p w:rsidR="00AD5136" w:rsidRPr="00194DEE" w:rsidRDefault="00194DEE" w:rsidP="00194DEE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136" w:rsidRPr="00194DEE">
        <w:rPr>
          <w:rFonts w:ascii="Times New Roman" w:hAnsi="Times New Roman" w:cs="Times New Roman"/>
          <w:sz w:val="24"/>
          <w:szCs w:val="24"/>
        </w:rPr>
        <w:t>развивать смекалку, изобретательность и устойчивый интерес к творчеству художника, дизайнера;</w:t>
      </w:r>
    </w:p>
    <w:p w:rsidR="00AD5136" w:rsidRPr="00194DEE" w:rsidRDefault="00194DEE" w:rsidP="00194DEE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136" w:rsidRPr="00194DEE">
        <w:rPr>
          <w:rFonts w:ascii="Times New Roman" w:hAnsi="Times New Roman" w:cs="Times New Roman"/>
          <w:sz w:val="24"/>
          <w:szCs w:val="24"/>
        </w:rPr>
        <w:t>развивать способность к синтезу и анализу, гибкость и мобильность в поисках решений и генерирования идей;</w:t>
      </w:r>
    </w:p>
    <w:p w:rsidR="00AD5136" w:rsidRPr="00194DEE" w:rsidRDefault="00194DEE" w:rsidP="00194DEE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136" w:rsidRPr="00194DEE">
        <w:rPr>
          <w:rFonts w:ascii="Times New Roman" w:hAnsi="Times New Roman" w:cs="Times New Roman"/>
          <w:sz w:val="24"/>
          <w:szCs w:val="24"/>
        </w:rPr>
        <w:t>пробуждать любознательность в области народного, декоративно-прикладного искусства, технической эстетики, архитектуры;</w:t>
      </w:r>
    </w:p>
    <w:p w:rsidR="00AD5136" w:rsidRPr="00194DEE" w:rsidRDefault="00194DEE" w:rsidP="00194DEE">
      <w:pPr>
        <w:pStyle w:val="a8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136" w:rsidRPr="00194DEE">
        <w:rPr>
          <w:rFonts w:ascii="Times New Roman" w:hAnsi="Times New Roman" w:cs="Times New Roman"/>
          <w:sz w:val="24"/>
          <w:szCs w:val="24"/>
        </w:rPr>
        <w:t>формировать творческие способности, духовную культуру и эмоциональное отношение к действительности.</w:t>
      </w:r>
    </w:p>
    <w:p w:rsidR="00AD5136" w:rsidRDefault="00AD5136" w:rsidP="00194DEE">
      <w:pPr>
        <w:ind w:left="-567"/>
        <w:jc w:val="right"/>
        <w:rPr>
          <w:rFonts w:ascii="Times New Roman" w:hAnsi="Times New Roman" w:cs="Times New Roman"/>
        </w:rPr>
      </w:pPr>
    </w:p>
    <w:p w:rsidR="00AD5136" w:rsidRPr="00BA07B2" w:rsidRDefault="0053199A" w:rsidP="00194DEE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BA07B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30E2C" w:rsidRPr="00BA07B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BA07B2">
        <w:rPr>
          <w:rFonts w:ascii="Times New Roman" w:hAnsi="Times New Roman" w:cs="Times New Roman"/>
          <w:b/>
          <w:i/>
          <w:sz w:val="24"/>
          <w:szCs w:val="24"/>
        </w:rPr>
        <w:t>. "Интерьерная игрушка"</w:t>
      </w:r>
    </w:p>
    <w:p w:rsidR="00194DEE" w:rsidRDefault="00194DEE" w:rsidP="00194DEE">
      <w:pPr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DEE">
        <w:rPr>
          <w:rFonts w:ascii="Times New Roman" w:eastAsia="Calibri" w:hAnsi="Times New Roman" w:cs="Times New Roman"/>
          <w:sz w:val="24"/>
          <w:szCs w:val="24"/>
        </w:rPr>
        <w:t>Цель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194DEE" w:rsidRPr="00194DEE" w:rsidRDefault="00194DEE" w:rsidP="00194DEE">
      <w:pPr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94DEE">
        <w:rPr>
          <w:rFonts w:ascii="Times New Roman" w:eastAsia="Calibri" w:hAnsi="Times New Roman" w:cs="Times New Roman"/>
          <w:sz w:val="24"/>
          <w:szCs w:val="24"/>
        </w:rPr>
        <w:t>– нравственно-эстетическое воспитание обучающихся при обучении основам изготовления интерьерной игрушки, развитие важнейших сфер личности (самосознания, эмоционально-волевой сферы, мотивов поведения, побуждения к творчеству и самостоятельности), создание оптимальных условий для развития индивидуальности ребенка.</w:t>
      </w:r>
    </w:p>
    <w:p w:rsidR="00194DEE" w:rsidRPr="00194DEE" w:rsidRDefault="00194DEE" w:rsidP="00194DEE">
      <w:pPr>
        <w:tabs>
          <w:tab w:val="left" w:pos="7380"/>
        </w:tabs>
        <w:ind w:left="-567"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194DEE" w:rsidRPr="00194DEE" w:rsidRDefault="00194DEE" w:rsidP="00194DEE">
      <w:pPr>
        <w:tabs>
          <w:tab w:val="left" w:pos="7380"/>
        </w:tabs>
        <w:ind w:left="-567"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познакомить с историей и развитием возникновения игрушки – искусства изготовления интерьерно </w:t>
      </w:r>
      <w:r w:rsidR="00E9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9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текстильной куклы;</w:t>
      </w:r>
    </w:p>
    <w:p w:rsidR="00194DEE" w:rsidRPr="00194DEE" w:rsidRDefault="00194DEE" w:rsidP="00194DEE">
      <w:pPr>
        <w:tabs>
          <w:tab w:val="left" w:pos="7380"/>
        </w:tabs>
        <w:ind w:left="-567"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техники изготовление;</w:t>
      </w:r>
    </w:p>
    <w:p w:rsidR="00194DEE" w:rsidRPr="00194DEE" w:rsidRDefault="00194DEE" w:rsidP="00194DEE">
      <w:pPr>
        <w:tabs>
          <w:tab w:val="left" w:pos="7380"/>
        </w:tabs>
        <w:ind w:left="-567"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знаний по основам композиции, цветоведения и материаловедения;</w:t>
      </w:r>
    </w:p>
    <w:p w:rsidR="00194DEE" w:rsidRPr="00194DEE" w:rsidRDefault="00194DEE" w:rsidP="00194DEE">
      <w:pPr>
        <w:tabs>
          <w:tab w:val="left" w:pos="7380"/>
        </w:tabs>
        <w:ind w:left="-567"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эстетического отношения к действительности, трудолюбия, аккуратности, усидчивости, терпения;</w:t>
      </w:r>
    </w:p>
    <w:p w:rsidR="00194DEE" w:rsidRPr="00194DEE" w:rsidRDefault="00194DEE" w:rsidP="00194DEE">
      <w:pPr>
        <w:tabs>
          <w:tab w:val="left" w:pos="7380"/>
        </w:tabs>
        <w:ind w:left="-567"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моторных навыков, образного мышления, внимания;</w:t>
      </w:r>
    </w:p>
    <w:p w:rsidR="00194DEE" w:rsidRDefault="00194DEE" w:rsidP="00194DEE">
      <w:pPr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фантазии, творческих способностей</w:t>
      </w:r>
      <w:r w:rsidR="00F9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2DE9" w:rsidRPr="00194DEE" w:rsidRDefault="009E2DE9" w:rsidP="00194DEE">
      <w:pPr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194DEE" w:rsidRDefault="00194DEE" w:rsidP="0053199A">
      <w:pPr>
        <w:rPr>
          <w:rFonts w:ascii="Times New Roman" w:hAnsi="Times New Roman" w:cs="Times New Roman"/>
          <w:i/>
        </w:rPr>
      </w:pPr>
    </w:p>
    <w:p w:rsidR="00866EA9" w:rsidRPr="00BA07B2" w:rsidRDefault="009956BB" w:rsidP="009956BB">
      <w:pPr>
        <w:ind w:left="-426"/>
        <w:rPr>
          <w:rFonts w:ascii="Times New Roman" w:hAnsi="Times New Roman" w:cs="Times New Roman"/>
          <w:b/>
          <w:i/>
          <w:sz w:val="24"/>
          <w:szCs w:val="24"/>
        </w:rPr>
      </w:pPr>
      <w:r w:rsidRPr="00BA07B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12. </w:t>
      </w:r>
      <w:r w:rsidR="00E976EC" w:rsidRPr="00BA07B2">
        <w:rPr>
          <w:rFonts w:ascii="Times New Roman" w:hAnsi="Times New Roman" w:cs="Times New Roman"/>
          <w:b/>
          <w:i/>
          <w:sz w:val="24"/>
          <w:szCs w:val="24"/>
        </w:rPr>
        <w:t>"Бумажные фантазии</w:t>
      </w:r>
      <w:r w:rsidR="0053199A" w:rsidRPr="00BA07B2">
        <w:rPr>
          <w:rFonts w:ascii="Times New Roman" w:hAnsi="Times New Roman" w:cs="Times New Roman"/>
          <w:b/>
          <w:i/>
          <w:sz w:val="24"/>
          <w:szCs w:val="24"/>
        </w:rPr>
        <w:t>"</w:t>
      </w:r>
    </w:p>
    <w:p w:rsidR="00E976EC" w:rsidRDefault="00E976EC" w:rsidP="00E976EC">
      <w:pPr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EC">
        <w:rPr>
          <w:rFonts w:ascii="Times New Roman" w:eastAsia="Calibri" w:hAnsi="Times New Roman" w:cs="Times New Roman"/>
          <w:sz w:val="24"/>
          <w:szCs w:val="24"/>
        </w:rPr>
        <w:t>Цел</w:t>
      </w:r>
      <w:r>
        <w:rPr>
          <w:rFonts w:ascii="Times New Roman" w:eastAsia="Calibri" w:hAnsi="Times New Roman" w:cs="Times New Roman"/>
          <w:sz w:val="24"/>
          <w:szCs w:val="24"/>
        </w:rPr>
        <w:t>ь:</w:t>
      </w:r>
    </w:p>
    <w:p w:rsidR="00E976EC" w:rsidRPr="00E976EC" w:rsidRDefault="00E976EC" w:rsidP="00E976EC">
      <w:pPr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76EC">
        <w:rPr>
          <w:rFonts w:ascii="Times New Roman" w:eastAsia="Calibri" w:hAnsi="Times New Roman" w:cs="Times New Roman"/>
          <w:sz w:val="24"/>
          <w:szCs w:val="24"/>
        </w:rPr>
        <w:t xml:space="preserve">– творческое развитие </w:t>
      </w:r>
      <w:proofErr w:type="gramStart"/>
      <w:r w:rsidRPr="00E976EC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E976EC">
        <w:rPr>
          <w:rFonts w:ascii="Times New Roman" w:eastAsia="Calibri" w:hAnsi="Times New Roman" w:cs="Times New Roman"/>
          <w:sz w:val="24"/>
          <w:szCs w:val="24"/>
        </w:rPr>
        <w:t xml:space="preserve"> в процессе овладения элементарными приемами конструирования из бумаги.</w:t>
      </w:r>
    </w:p>
    <w:p w:rsidR="00E976EC" w:rsidRPr="00E976EC" w:rsidRDefault="00E976EC" w:rsidP="00E976EC">
      <w:pPr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EC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E976EC" w:rsidRPr="00E976EC" w:rsidRDefault="00E976EC" w:rsidP="00E976EC">
      <w:pPr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EC">
        <w:rPr>
          <w:rFonts w:ascii="Times New Roman" w:eastAsia="Calibri" w:hAnsi="Times New Roman" w:cs="Times New Roman"/>
          <w:sz w:val="24"/>
          <w:szCs w:val="24"/>
        </w:rPr>
        <w:t>- освоение техники работы с бумагой.</w:t>
      </w:r>
    </w:p>
    <w:p w:rsidR="00E976EC" w:rsidRPr="00E976EC" w:rsidRDefault="00E976EC" w:rsidP="00E976EC">
      <w:pPr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EC">
        <w:rPr>
          <w:rFonts w:ascii="Times New Roman" w:eastAsia="Calibri" w:hAnsi="Times New Roman" w:cs="Times New Roman"/>
          <w:sz w:val="24"/>
          <w:szCs w:val="24"/>
        </w:rPr>
        <w:t>- формирование практических трудовых навыков и творческой активности;</w:t>
      </w:r>
    </w:p>
    <w:p w:rsidR="00E976EC" w:rsidRPr="00E976EC" w:rsidRDefault="00E976EC" w:rsidP="00E976EC">
      <w:pPr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EC">
        <w:rPr>
          <w:rFonts w:ascii="Times New Roman" w:eastAsia="Calibri" w:hAnsi="Times New Roman" w:cs="Times New Roman"/>
          <w:sz w:val="24"/>
          <w:szCs w:val="24"/>
        </w:rPr>
        <w:t>- развитие фантазии, образного мышления, внимания, моторных навыков;</w:t>
      </w:r>
    </w:p>
    <w:p w:rsidR="00E976EC" w:rsidRPr="00E976EC" w:rsidRDefault="00E976EC" w:rsidP="00E976EC">
      <w:pPr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EC">
        <w:rPr>
          <w:rFonts w:ascii="Times New Roman" w:eastAsia="Calibri" w:hAnsi="Times New Roman" w:cs="Times New Roman"/>
          <w:sz w:val="24"/>
          <w:szCs w:val="24"/>
        </w:rPr>
        <w:t>- привитие интереса к декоративно-прикладному творчеству;</w:t>
      </w:r>
    </w:p>
    <w:p w:rsidR="00E976EC" w:rsidRPr="00E976EC" w:rsidRDefault="00E976EC" w:rsidP="00E976EC">
      <w:pPr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EC">
        <w:rPr>
          <w:rFonts w:ascii="Times New Roman" w:eastAsia="Calibri" w:hAnsi="Times New Roman" w:cs="Times New Roman"/>
          <w:sz w:val="24"/>
          <w:szCs w:val="24"/>
        </w:rPr>
        <w:t>- воспитание эстетического отношения к действительности, трудолюбия, усидчивости, аккуратности, экономного отношения к используемым материалам.</w:t>
      </w:r>
    </w:p>
    <w:p w:rsidR="00E976EC" w:rsidRPr="00E976EC" w:rsidRDefault="00E976EC" w:rsidP="00E976E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976EC" w:rsidRPr="00BA07B2" w:rsidRDefault="00E976EC" w:rsidP="008D111D">
      <w:pPr>
        <w:pStyle w:val="a8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A07B2">
        <w:rPr>
          <w:rFonts w:ascii="Times New Roman" w:hAnsi="Times New Roman" w:cs="Times New Roman"/>
          <w:b/>
          <w:i/>
          <w:sz w:val="24"/>
          <w:szCs w:val="24"/>
        </w:rPr>
        <w:t>«Студия талантов»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Цель: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создание условий для развития индивидуальных творческих способностей детей через вокально-сценическое искусство.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расширить познания детей в области строения голосового аппарата;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продолжить обучение правильному звуковедению и звукообразованию;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развивать навыки сценического мастерства;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- подготовить творческие номера разных форм: соло, дуэт, трио, квартет, ансамбль; 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способствовать развитию индивидуальности, творческой активности и импровизационных способностей обучающихся;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формировать устойчивую мотивацию к самовыражению;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способствовать приобретению положительного социального опыта в процессе вокальных занятий и творческой деятельности детей;</w:t>
      </w:r>
    </w:p>
    <w:p w:rsidR="00A1536D" w:rsidRPr="00BA07B2" w:rsidRDefault="00E976EC" w:rsidP="00A1536D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развивать коммуникативные способности детей;</w:t>
      </w:r>
    </w:p>
    <w:p w:rsidR="00A1536D" w:rsidRPr="00BA07B2" w:rsidRDefault="00A1536D" w:rsidP="00A1536D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- </w:t>
      </w:r>
      <w:r w:rsidR="00E976EC" w:rsidRPr="00BA07B2">
        <w:rPr>
          <w:rFonts w:ascii="Times New Roman" w:hAnsi="Times New Roman" w:cs="Times New Roman"/>
          <w:sz w:val="24"/>
          <w:szCs w:val="24"/>
        </w:rPr>
        <w:t>сформировать у обучающихся умение творческого взаимодействия со сверстниками и взрослыми (включая их в активную совместную деятельность по подготовке творческих номеров);</w:t>
      </w:r>
    </w:p>
    <w:p w:rsidR="00E976EC" w:rsidRPr="00BA07B2" w:rsidRDefault="00A1536D" w:rsidP="00A1536D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- </w:t>
      </w:r>
      <w:r w:rsidR="00E976EC" w:rsidRPr="00BA07B2">
        <w:rPr>
          <w:rFonts w:ascii="Times New Roman" w:hAnsi="Times New Roman" w:cs="Times New Roman"/>
          <w:sz w:val="24"/>
          <w:szCs w:val="24"/>
        </w:rPr>
        <w:t>воспитать серьезное вдумчивое отношение к подбору песенного репертуара, созданию художественного образа.</w:t>
      </w:r>
    </w:p>
    <w:p w:rsidR="00E976EC" w:rsidRPr="00E976EC" w:rsidRDefault="00E976EC" w:rsidP="00E976EC">
      <w:pPr>
        <w:pStyle w:val="a8"/>
        <w:ind w:left="-66"/>
        <w:rPr>
          <w:rFonts w:ascii="Times New Roman" w:hAnsi="Times New Roman" w:cs="Times New Roman"/>
        </w:rPr>
      </w:pPr>
    </w:p>
    <w:p w:rsidR="00E976EC" w:rsidRPr="00BA07B2" w:rsidRDefault="0007141B" w:rsidP="008D111D">
      <w:pPr>
        <w:pStyle w:val="a8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A07B2">
        <w:rPr>
          <w:rFonts w:ascii="Times New Roman" w:hAnsi="Times New Roman" w:cs="Times New Roman"/>
          <w:b/>
          <w:i/>
          <w:sz w:val="24"/>
          <w:szCs w:val="24"/>
        </w:rPr>
        <w:t>«Домисолька»</w:t>
      </w:r>
    </w:p>
    <w:p w:rsidR="00BA07B2" w:rsidRDefault="00BA07B2" w:rsidP="00BA07B2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BA07B2" w:rsidRPr="00BA07B2" w:rsidRDefault="00BA07B2" w:rsidP="00BA07B2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формирование у  учащихся  устойчивого интереса  к пению, развитие индивидуальных вокальных способностей и раскрытие творческого потенциала через активную  музыкально-творческую деятельность.</w:t>
      </w:r>
    </w:p>
    <w:p w:rsidR="00BA07B2" w:rsidRPr="00BA07B2" w:rsidRDefault="00BA07B2" w:rsidP="00BA07B2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07B2" w:rsidRPr="00BA07B2" w:rsidRDefault="00F90208" w:rsidP="00BA07B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BA07B2" w:rsidRPr="00BA07B2">
        <w:rPr>
          <w:rFonts w:ascii="Times New Roman" w:hAnsi="Times New Roman" w:cs="Times New Roman"/>
          <w:sz w:val="24"/>
          <w:szCs w:val="24"/>
        </w:rPr>
        <w:t xml:space="preserve">формировать основную базу знаний и представлений о вокальной музыке, её языке, средствах выразительности, жанрах; </w:t>
      </w:r>
    </w:p>
    <w:p w:rsidR="00BA07B2" w:rsidRPr="00BA07B2" w:rsidRDefault="00BA07B2" w:rsidP="00BA07B2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- </w:t>
      </w:r>
      <w:r w:rsidR="00F90208">
        <w:rPr>
          <w:rFonts w:ascii="Times New Roman" w:hAnsi="Times New Roman" w:cs="Times New Roman"/>
          <w:sz w:val="24"/>
          <w:szCs w:val="24"/>
        </w:rPr>
        <w:t>р</w:t>
      </w:r>
      <w:r w:rsidRPr="00BA07B2">
        <w:rPr>
          <w:rFonts w:ascii="Times New Roman" w:hAnsi="Times New Roman" w:cs="Times New Roman"/>
          <w:sz w:val="24"/>
          <w:szCs w:val="24"/>
        </w:rPr>
        <w:t>азвивать певческие навыки учащихся  (навыки сольного и ансамблевого пения; умение работать с фонограммой, микрофоном; навыки выразительного исполнения эстрадных произведений;  навыки сценической культуры)</w:t>
      </w:r>
      <w:r w:rsidR="00F90208">
        <w:rPr>
          <w:rFonts w:ascii="Times New Roman" w:hAnsi="Times New Roman" w:cs="Times New Roman"/>
          <w:sz w:val="24"/>
          <w:szCs w:val="24"/>
        </w:rPr>
        <w:t>;</w:t>
      </w:r>
    </w:p>
    <w:p w:rsidR="00BA07B2" w:rsidRPr="00BA07B2" w:rsidRDefault="00BA07B2" w:rsidP="00BA07B2">
      <w:pPr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 w:rsidRPr="00BA07B2">
        <w:rPr>
          <w:rFonts w:ascii="Times New Roman" w:hAnsi="Times New Roman" w:cs="Times New Roman"/>
          <w:sz w:val="24"/>
          <w:szCs w:val="24"/>
        </w:rPr>
        <w:t xml:space="preserve">- </w:t>
      </w:r>
      <w:r w:rsidR="00F90208">
        <w:rPr>
          <w:rFonts w:ascii="Times New Roman" w:hAnsi="Times New Roman" w:cs="Times New Roman"/>
          <w:sz w:val="24"/>
          <w:szCs w:val="24"/>
        </w:rPr>
        <w:t>р</w:t>
      </w:r>
      <w:r w:rsidRPr="00BA07B2">
        <w:rPr>
          <w:rFonts w:ascii="Times New Roman" w:hAnsi="Times New Roman" w:cs="Times New Roman"/>
          <w:sz w:val="24"/>
          <w:szCs w:val="24"/>
        </w:rPr>
        <w:t>азвивать голосовые данные: силу голоса, диапазон, беглость, тембр и регистровые  возможности; вокальный слух, музыкальную память, чувство ритма, чувство ансамбля; творче</w:t>
      </w:r>
      <w:r w:rsidR="005C134A">
        <w:rPr>
          <w:rFonts w:ascii="Times New Roman" w:hAnsi="Times New Roman" w:cs="Times New Roman"/>
          <w:sz w:val="24"/>
          <w:szCs w:val="24"/>
        </w:rPr>
        <w:t xml:space="preserve">скую фантазию, воображение; </w:t>
      </w:r>
      <w:r w:rsidRPr="00BA07B2">
        <w:rPr>
          <w:rFonts w:ascii="Times New Roman" w:hAnsi="Times New Roman" w:cs="Times New Roman"/>
          <w:sz w:val="24"/>
          <w:szCs w:val="24"/>
        </w:rPr>
        <w:t xml:space="preserve"> артистическую смелость, умение держаться на сцене</w:t>
      </w:r>
      <w:r w:rsidR="00F9020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A07B2" w:rsidRPr="00BA07B2" w:rsidRDefault="00BA07B2" w:rsidP="00BA07B2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воспитывать интерес к певческой деятельности</w:t>
      </w:r>
      <w:r w:rsidR="005C134A">
        <w:rPr>
          <w:rFonts w:ascii="Times New Roman" w:hAnsi="Times New Roman" w:cs="Times New Roman"/>
          <w:sz w:val="24"/>
          <w:szCs w:val="24"/>
        </w:rPr>
        <w:t>;</w:t>
      </w:r>
      <w:r w:rsidRPr="00BA07B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A07B2" w:rsidRPr="00BA07B2" w:rsidRDefault="00BA07B2" w:rsidP="00BA07B2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- </w:t>
      </w:r>
      <w:r w:rsidR="005C134A">
        <w:rPr>
          <w:rFonts w:ascii="Times New Roman" w:hAnsi="Times New Roman" w:cs="Times New Roman"/>
          <w:sz w:val="24"/>
          <w:szCs w:val="24"/>
        </w:rPr>
        <w:t>с</w:t>
      </w:r>
      <w:r w:rsidRPr="00BA07B2">
        <w:rPr>
          <w:rFonts w:ascii="Times New Roman" w:hAnsi="Times New Roman" w:cs="Times New Roman"/>
          <w:sz w:val="24"/>
          <w:szCs w:val="24"/>
        </w:rPr>
        <w:t>оздать условия для развития у учащихся коммуникабельности</w:t>
      </w:r>
      <w:r w:rsidR="005C134A">
        <w:rPr>
          <w:rFonts w:ascii="Times New Roman" w:hAnsi="Times New Roman" w:cs="Times New Roman"/>
          <w:sz w:val="24"/>
          <w:szCs w:val="24"/>
        </w:rPr>
        <w:t xml:space="preserve">,  </w:t>
      </w:r>
      <w:r w:rsidRPr="00BA07B2">
        <w:rPr>
          <w:rFonts w:ascii="Times New Roman" w:hAnsi="Times New Roman" w:cs="Times New Roman"/>
          <w:sz w:val="24"/>
          <w:szCs w:val="24"/>
        </w:rPr>
        <w:t xml:space="preserve">взаимопонимания,     взаимовыручки,    доброжелательности, самоорганизации и самоконтроля; </w:t>
      </w:r>
    </w:p>
    <w:p w:rsidR="00BA07B2" w:rsidRDefault="00BA07B2" w:rsidP="00BA07B2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 - </w:t>
      </w:r>
      <w:r w:rsidR="005C134A">
        <w:rPr>
          <w:rFonts w:ascii="Times New Roman" w:hAnsi="Times New Roman" w:cs="Times New Roman"/>
          <w:sz w:val="24"/>
          <w:szCs w:val="24"/>
        </w:rPr>
        <w:t>с</w:t>
      </w:r>
      <w:r w:rsidRPr="00BA07B2">
        <w:rPr>
          <w:rFonts w:ascii="Times New Roman" w:hAnsi="Times New Roman" w:cs="Times New Roman"/>
          <w:sz w:val="24"/>
          <w:szCs w:val="24"/>
        </w:rPr>
        <w:t>формировать представления о нормах  коллективного  взаимодействия  и  сотрудничества  в  учебной</w:t>
      </w:r>
      <w:r w:rsidRPr="00BA07B2">
        <w:rPr>
          <w:rFonts w:ascii="Times New Roman" w:hAnsi="Times New Roman" w:cs="Times New Roman"/>
          <w:sz w:val="28"/>
          <w:szCs w:val="28"/>
        </w:rPr>
        <w:t xml:space="preserve">  и  концертной деятельности,  способности к самореализации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141B" w:rsidRPr="00BA07B2" w:rsidRDefault="0007141B" w:rsidP="008D111D">
      <w:pPr>
        <w:pStyle w:val="a8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A07B2">
        <w:rPr>
          <w:rFonts w:ascii="Times New Roman" w:hAnsi="Times New Roman" w:cs="Times New Roman"/>
          <w:b/>
          <w:i/>
          <w:sz w:val="24"/>
          <w:szCs w:val="24"/>
        </w:rPr>
        <w:lastRenderedPageBreak/>
        <w:t>«Экологический театр «Фантазеры»</w:t>
      </w:r>
    </w:p>
    <w:p w:rsidR="000C52F3" w:rsidRPr="005C134A" w:rsidRDefault="000C52F3" w:rsidP="000C52F3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</w:p>
    <w:p w:rsidR="005C134A" w:rsidRDefault="000C52F3" w:rsidP="000C52F3">
      <w:pPr>
        <w:pStyle w:val="a8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5C134A">
        <w:rPr>
          <w:rFonts w:ascii="Times New Roman" w:hAnsi="Times New Roman" w:cs="Times New Roman"/>
          <w:bCs/>
          <w:sz w:val="24"/>
          <w:szCs w:val="24"/>
        </w:rPr>
        <w:t>Цель</w:t>
      </w:r>
      <w:r w:rsidR="005C134A">
        <w:rPr>
          <w:rFonts w:ascii="Times New Roman" w:hAnsi="Times New Roman" w:cs="Times New Roman"/>
          <w:bCs/>
          <w:sz w:val="24"/>
          <w:szCs w:val="24"/>
        </w:rPr>
        <w:t>:</w:t>
      </w:r>
    </w:p>
    <w:p w:rsidR="000C52F3" w:rsidRPr="005C134A" w:rsidRDefault="005C134A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</w:t>
      </w:r>
      <w:r w:rsidR="000C52F3" w:rsidRPr="005C134A">
        <w:rPr>
          <w:rFonts w:ascii="Times New Roman" w:hAnsi="Times New Roman" w:cs="Times New Roman"/>
          <w:sz w:val="24"/>
          <w:szCs w:val="24"/>
        </w:rPr>
        <w:t>ормирование экологической ответственности, познавательной и социальной активности в сфере отношения человека с окружающим миром и развития творческих способностей учащихся в процессе театральной деятельности.</w:t>
      </w:r>
    </w:p>
    <w:p w:rsidR="005C134A" w:rsidRDefault="000C52F3" w:rsidP="005C134A">
      <w:pPr>
        <w:pStyle w:val="a8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5C134A">
        <w:rPr>
          <w:rFonts w:ascii="Times New Roman" w:hAnsi="Times New Roman" w:cs="Times New Roman"/>
          <w:bCs/>
          <w:sz w:val="24"/>
          <w:szCs w:val="24"/>
        </w:rPr>
        <w:t> Задачи</w:t>
      </w:r>
      <w:r w:rsidR="005C134A">
        <w:rPr>
          <w:rFonts w:ascii="Times New Roman" w:hAnsi="Times New Roman" w:cs="Times New Roman"/>
          <w:bCs/>
          <w:sz w:val="24"/>
          <w:szCs w:val="24"/>
        </w:rPr>
        <w:t>:</w:t>
      </w:r>
    </w:p>
    <w:p w:rsidR="000C52F3" w:rsidRPr="005C134A" w:rsidRDefault="000C52F3" w:rsidP="005C134A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приобретение знаний и умений в области театрального искусства;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поэтапное освоение детьми различных видов театрального творчества;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формирование грамотной сценической речи;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совершенствование артистических навыков, воплощения образа, моделирование навыков социальног</w:t>
      </w:r>
      <w:r w:rsidR="005C134A">
        <w:rPr>
          <w:rFonts w:ascii="Times New Roman" w:hAnsi="Times New Roman" w:cs="Times New Roman"/>
          <w:sz w:val="24"/>
          <w:szCs w:val="24"/>
        </w:rPr>
        <w:t>о поведения в заданных условиях;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развитие творческого мышления и творческих способностей, эстетического вкуса, внимания, воображения, фантазии, памяти;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воспитание экологической культуры учащихся; привлечение учащихся к участию в экологических операциях и акциях по охране окружающей среды;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воспитание творческой активности ребенка, ценящей в себе и других такие качества, как доброжелательность, трудолюбие, уважение к творчеству других;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формирование навыков общения с партн</w:t>
      </w:r>
      <w:r w:rsidR="005C134A">
        <w:rPr>
          <w:rFonts w:ascii="Times New Roman" w:hAnsi="Times New Roman" w:cs="Times New Roman"/>
          <w:sz w:val="24"/>
          <w:szCs w:val="24"/>
        </w:rPr>
        <w:t>ером,  коллективного творчества;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формирование умений ставить цель и понимать и принимать учебную задачу при создании творческих заданий, этюдов, пьес;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формирование умений планировать последовательность шагов алгоритма для достижения цели;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формирование умений корректировки своих действий, поиск ошибок в плане действий и внесение в него изменений.</w:t>
      </w:r>
    </w:p>
    <w:p w:rsidR="0007141B" w:rsidRPr="000C52F3" w:rsidRDefault="0007141B" w:rsidP="000C52F3">
      <w:pPr>
        <w:pStyle w:val="a8"/>
        <w:ind w:left="0"/>
        <w:rPr>
          <w:rFonts w:ascii="Times New Roman" w:hAnsi="Times New Roman" w:cs="Times New Roman"/>
        </w:rPr>
      </w:pPr>
    </w:p>
    <w:p w:rsidR="0007141B" w:rsidRPr="005C134A" w:rsidRDefault="0007141B" w:rsidP="008D111D">
      <w:pPr>
        <w:pStyle w:val="a8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C134A">
        <w:rPr>
          <w:rFonts w:ascii="Times New Roman" w:hAnsi="Times New Roman" w:cs="Times New Roman"/>
          <w:b/>
          <w:i/>
          <w:sz w:val="24"/>
          <w:szCs w:val="24"/>
        </w:rPr>
        <w:t>«В гостях у сказки»</w:t>
      </w:r>
    </w:p>
    <w:p w:rsidR="005C134A" w:rsidRPr="005C134A" w:rsidRDefault="000C52F3" w:rsidP="000C52F3">
      <w:pPr>
        <w:pStyle w:val="a8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5C134A">
        <w:rPr>
          <w:rFonts w:ascii="Times New Roman" w:hAnsi="Times New Roman" w:cs="Times New Roman"/>
          <w:bCs/>
          <w:sz w:val="24"/>
          <w:szCs w:val="24"/>
        </w:rPr>
        <w:t>Цель</w:t>
      </w:r>
      <w:r w:rsidR="005C134A" w:rsidRPr="005C134A">
        <w:rPr>
          <w:rFonts w:ascii="Times New Roman" w:hAnsi="Times New Roman" w:cs="Times New Roman"/>
          <w:bCs/>
          <w:sz w:val="24"/>
          <w:szCs w:val="24"/>
        </w:rPr>
        <w:t>:</w:t>
      </w:r>
    </w:p>
    <w:p w:rsidR="000C52F3" w:rsidRPr="005C134A" w:rsidRDefault="005C134A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 xml:space="preserve">- </w:t>
      </w:r>
      <w:r w:rsidR="000C52F3" w:rsidRPr="005C134A">
        <w:rPr>
          <w:rFonts w:ascii="Times New Roman" w:hAnsi="Times New Roman" w:cs="Times New Roman"/>
          <w:sz w:val="24"/>
          <w:szCs w:val="24"/>
        </w:rPr>
        <w:t>формирование у детей интереса к миру театра, и развитие творческих способностей детей средствами театрализованной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2F3" w:rsidRPr="005C134A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bCs/>
          <w:sz w:val="24"/>
          <w:szCs w:val="24"/>
        </w:rPr>
        <w:t> Задачи: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bCs/>
          <w:sz w:val="24"/>
          <w:szCs w:val="24"/>
        </w:rPr>
        <w:t> </w:t>
      </w:r>
      <w:r w:rsidRPr="005C134A">
        <w:rPr>
          <w:rFonts w:ascii="Times New Roman" w:hAnsi="Times New Roman" w:cs="Times New Roman"/>
          <w:sz w:val="24"/>
          <w:szCs w:val="24"/>
        </w:rPr>
        <w:t>- дать основные представления об особенностях жанра сказки;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приобщать детей к театральной культуре (знакомить с театра</w:t>
      </w:r>
      <w:r w:rsidR="005C134A">
        <w:rPr>
          <w:rFonts w:ascii="Times New Roman" w:hAnsi="Times New Roman" w:cs="Times New Roman"/>
          <w:sz w:val="24"/>
          <w:szCs w:val="24"/>
        </w:rPr>
        <w:t>льными жанрами, видами театров);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формировать умение раскрыть тот или иной образ различными театральными приемами: жестами, мимикой</w:t>
      </w:r>
      <w:r w:rsidR="005C134A">
        <w:rPr>
          <w:rFonts w:ascii="Times New Roman" w:hAnsi="Times New Roman" w:cs="Times New Roman"/>
          <w:sz w:val="24"/>
          <w:szCs w:val="24"/>
        </w:rPr>
        <w:t>, пластикой тела;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 - развивать творческое мышление и творческие способности, эстетический вкус, внимание</w:t>
      </w:r>
      <w:r w:rsidR="005C134A">
        <w:rPr>
          <w:rFonts w:ascii="Times New Roman" w:hAnsi="Times New Roman" w:cs="Times New Roman"/>
          <w:sz w:val="24"/>
          <w:szCs w:val="24"/>
        </w:rPr>
        <w:t>, воображение, фантазию, память;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 xml:space="preserve">- сформировать способность </w:t>
      </w:r>
      <w:r w:rsidR="005C134A">
        <w:rPr>
          <w:rFonts w:ascii="Times New Roman" w:hAnsi="Times New Roman" w:cs="Times New Roman"/>
          <w:sz w:val="24"/>
          <w:szCs w:val="24"/>
        </w:rPr>
        <w:t>анализировать свою деятельность;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развивать творческую активность детей, их сам</w:t>
      </w:r>
      <w:r w:rsidR="005C134A">
        <w:rPr>
          <w:rFonts w:ascii="Times New Roman" w:hAnsi="Times New Roman" w:cs="Times New Roman"/>
          <w:sz w:val="24"/>
          <w:szCs w:val="24"/>
        </w:rPr>
        <w:t>ореализацию, раскованность;</w:t>
      </w:r>
      <w:r w:rsidRPr="005C134A">
        <w:rPr>
          <w:rFonts w:ascii="Times New Roman" w:hAnsi="Times New Roman" w:cs="Times New Roman"/>
          <w:sz w:val="24"/>
          <w:szCs w:val="24"/>
        </w:rPr>
        <w:t xml:space="preserve"> коммуникабельность, проявлени</w:t>
      </w:r>
      <w:r w:rsidR="005C134A">
        <w:rPr>
          <w:rFonts w:ascii="Times New Roman" w:hAnsi="Times New Roman" w:cs="Times New Roman"/>
          <w:sz w:val="24"/>
          <w:szCs w:val="24"/>
        </w:rPr>
        <w:t>я личных индивидуальных качеств;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сформировать умения ставить цель, понимать и принимать учебную задачу при создании творческих заданий, этюдов, пьес;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развивать коммуникативные навыки общения и сотрудничества с другими  людьми свободно естественно, без зажимов;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формировать потребность в систематическом коллективном творчестве.</w:t>
      </w:r>
    </w:p>
    <w:p w:rsidR="00E976EC" w:rsidRPr="005C134A" w:rsidRDefault="00E976EC" w:rsidP="00E976EC">
      <w:pPr>
        <w:pStyle w:val="a8"/>
        <w:ind w:left="-66"/>
        <w:rPr>
          <w:rFonts w:ascii="Times New Roman" w:hAnsi="Times New Roman" w:cs="Times New Roman"/>
          <w:b/>
          <w:i/>
          <w:sz w:val="24"/>
          <w:szCs w:val="24"/>
        </w:rPr>
      </w:pPr>
    </w:p>
    <w:p w:rsidR="00E976EC" w:rsidRPr="005C134A" w:rsidRDefault="00E976EC" w:rsidP="00E976EC">
      <w:pPr>
        <w:pStyle w:val="a8"/>
        <w:ind w:left="-66"/>
        <w:rPr>
          <w:rFonts w:ascii="Times New Roman" w:hAnsi="Times New Roman" w:cs="Times New Roman"/>
          <w:b/>
          <w:i/>
          <w:sz w:val="24"/>
          <w:szCs w:val="24"/>
        </w:rPr>
      </w:pPr>
    </w:p>
    <w:p w:rsidR="00E976EC" w:rsidRDefault="00E976EC" w:rsidP="00E976EC">
      <w:pPr>
        <w:rPr>
          <w:rFonts w:ascii="Times New Roman" w:hAnsi="Times New Roman" w:cs="Times New Roman"/>
          <w:i/>
        </w:rPr>
      </w:pPr>
    </w:p>
    <w:p w:rsidR="0053199A" w:rsidRPr="00866EA9" w:rsidRDefault="0053199A" w:rsidP="00866EA9">
      <w:pPr>
        <w:rPr>
          <w:rFonts w:ascii="Times New Roman" w:hAnsi="Times New Roman" w:cs="Times New Roman"/>
        </w:rPr>
        <w:sectPr w:rsidR="0053199A" w:rsidRPr="00866EA9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5136" w:rsidRPr="000E5DAF" w:rsidRDefault="00874574" w:rsidP="004550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6.2. </w:t>
      </w:r>
      <w:r w:rsidR="00AD5136" w:rsidRPr="000E5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Программно-методическое обеспечение</w:t>
      </w:r>
      <w:r w:rsidR="00AD5136" w:rsidRP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D5136" w:rsidRP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AD5136" w:rsidRP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5136" w:rsidRPr="000E5DAF" w:rsidRDefault="00AD5136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Default="00AD5136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1134"/>
        <w:gridCol w:w="1966"/>
        <w:gridCol w:w="1861"/>
        <w:gridCol w:w="2835"/>
        <w:gridCol w:w="5529"/>
      </w:tblGrid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образовательной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134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программы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(типовая, авторская, модифицированная, экспериментальная)</w:t>
            </w:r>
          </w:p>
        </w:tc>
        <w:tc>
          <w:tcPr>
            <w:tcW w:w="1966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образовательной</w:t>
            </w:r>
            <w:proofErr w:type="gramEnd"/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программы.</w:t>
            </w:r>
          </w:p>
        </w:tc>
        <w:tc>
          <w:tcPr>
            <w:tcW w:w="1861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 образовательной программы</w:t>
            </w:r>
          </w:p>
        </w:tc>
        <w:tc>
          <w:tcPr>
            <w:tcW w:w="2835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утверждена</w:t>
            </w:r>
            <w:proofErr w:type="gramEnd"/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или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рекомендована к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использованию</w:t>
            </w:r>
          </w:p>
        </w:tc>
        <w:tc>
          <w:tcPr>
            <w:tcW w:w="5529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Автор, название, издательство учебной литературы и иных информационных ресурсов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Азбука здоровья»</w:t>
            </w:r>
          </w:p>
        </w:tc>
        <w:tc>
          <w:tcPr>
            <w:tcW w:w="1861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</w:tc>
        <w:tc>
          <w:tcPr>
            <w:tcW w:w="2835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«Эко-Дон»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</w:t>
            </w:r>
          </w:p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1.Анисимов Л.Н. Профилактика пьянства, алкоголизма и наркомании среди детей и молоде-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жи. М.: Юридическая литература, 1988.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Антропова М.В. Гигиена детей и подростков. М.: Медецина,1982.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Гостюшен А.В. Основы безопасности жизнедеятельности: 1-4 класс. М.,1997.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4.Жиренко. О.Е. Обухова Л.А. Формирование экологической культуры, здорового и безопас-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образа жизни. 1-4 классы. М.: ВАКО,2016.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5.Зайцев Г. К. Уроки Айболита. СПб.,1997.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6.Зайцев Г. К. Уроки Мойдодыра. СПб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Зайцев Г. К. Твои первые уроки здоровья.1995.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8.Елушина Е.В. Азбука правильного питания.1-2 классы. Волгоград: Учитель,2008.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9.КроунК.В. , Либерман Л.Р., Познай себя. Школа здоровья. Уровень 1.М.: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ВИТОЦЕНТР,1994.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10.Обухова Л.А., Лемяскина Н.А., Жиренко О.Е. 135 уроков здоровья, или Школа доктора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природы. 1-4 классы. М.: ВАКО,2014.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Генетика – наука 21 века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Гунькина Ю.В.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25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Адельшина, Г. А. Генетика в задачах. Учебное пособие / Г.А. Адельшина, Ф.К. Адельшин. - М.: Планета, 2015. - 176 c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 Соколовская, Б.Х. 120 задач по генетике (с решениями): Для школьников, лицеистов и гимназистов / Б.Х. Соколовская. - М.: Огни, 2012. - 971 c.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Рубан, Э.Д. Генетика человека с основами медицинской генетики: Учебник / Э.Д. Рубан. - Рн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Феникс, 2013. - 319 c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Дьяченко, В. В. Практикум по генетике: учеб, пособие / В. В. Дьяченко. — Брянск: Изд-во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Брянского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ГАУ, 2015. — 142 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 Пухальский, В. А. Введение в генетику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учеб, пособие / В. А. Пухальский. — М.: ИНФРА-М, 2014. — 224 с.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Хлебова, Л. П. Задачи по генетике. Часть 1. Менделевская генетика: учеб, пособие / Л. П. Хлебова, О. В. Ерещенко. — Барнаул: Изд-во АлтГУ, 2014. — 154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«Друзья природы»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29" w:type="dxa"/>
          </w:tcPr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педагога.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Библиотека детских энциклопедий «Детям ОБО ВСЁМ на свете». 2011г.  Москва «Махаон».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Библиотека детских энциклопедий «Росмэн».  2012г.  Москва РОСМЭН.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Библиотека детских энциклопедий «Узнай мир».  2012г.  Санкт-Петербург «Балтийская книжная компания».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Детские развивающие наборы. 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Иллюстрированный атлас «Наша земля». 2008г. «Мир книги».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Изучаю мир вокруг. Егупова В. А. 2013г. ООО Издательство «Эксмо».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Методическое пособие «Занятия по ознакомлению с окружающим миром» О.В. Дыбина, 2008г.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Новая детская энциклопедия. 2011г.  Москва РОСМЭН.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«Предметный мир как источник познания социальной действительности» О.В. Дыбина, 1997г.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«Предметный мир как средство формирования творчества у детей» О.В. Дыбина, 2002г.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Рассказы-загадки о природе. Виноградова Н. Ф. 2009г Москва « Вентан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Граф».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Ребенок в мире поиска «Я узнаю мир» рабочие тетради дошкольника. Москва 2013г.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Серия «Рабочие тетради дошкольника»  Знакомство с окружающим миром. Природа. 2008г ООО «ВК Дакота».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 «Хрестоматия для детей младшего дошкольного возраста» Р.И. Жуковская, 1983г.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детей.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Библиотека детских энциклопедий «Детям ОБО ВСЁМ на свете». 2011г.  Москва «Махаон».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Библиотека детских энциклопедий «Узнай мир».  2012г.  Санкт-Петербург «Балтийская книжная компания».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Иллюстрированный атлас «Наша земля». 2008г. «Мир книги».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Изучаю мир вокруг. Егупова В. А. 2013г. ООО Издательство «Эксмо».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 Ребенок в мире поиска «Я узнаю мир» рабочие тетради дошкольника. Москва 2013г.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 Серия «Рабочие тетради дошкольника»  Знакомство с окружающим миром.  Природа. 2008г ООО «ВК Дакота».</w:t>
            </w:r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 человека и ИКТ»</w:t>
            </w:r>
          </w:p>
        </w:tc>
        <w:tc>
          <w:tcPr>
            <w:tcW w:w="1861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835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</w:t>
            </w:r>
          </w:p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литература: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Алексеев С.В. Груздева Н.В. Гущина Э.В. Экологический практикум школьника: Справочное пособие. – Самара: Корпорация Федоров. Издательство  Учебная литература , 2005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Буковская Б.Г. Игры, занятия по формированию экологической культуры младших школьников. Москва, Владос, 2002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Володина Н.Г., Кувалдина А.И. Методика организации экскурсии со школьниками в лес.- Волгоград, 1992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Виноградова Ю.Л. Экологическая игра. Санкт - Петербург, издательство ГОУ СПбГДТЮ, 2001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От осени до лета. Волгоград, Учитель, 2003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Запартович Б.Б., Криворучко Э.Н. Изучение родного края. Лениздат, 1964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Измайлов И.В. Биологические экскурсии, Москва, Просвещение, 1983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Левина И. А. Особенности и формы экологического воспитания детей  / Проблемы педагогики,  Издательств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ООО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«Олимп»  2017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Матюхина И.Я. Разнообразие форм экологического воспитания детей младшего школьного возраста/ В сборнике: Педагогическое мастерство. Материалы IV Международной научной конференции. Буки-Веди. 2014. С. 120-122.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Невзорова А. В. Образовательные результаты экологического воспитания младших школьников во внеурочной деятельности / Ярославский педагогический вестник, 2017.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Подосенина Т. А. Искусство компьютерной графики для школьников—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б.: БХВ-Петербург, 2004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Ривкин М.Ю. Видеомонтаж на домашнем компьютере. Подробное иллюстрированное руководство. – М.: Лучшие книги, 2005 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Сихимбаева С.М., Рысбаева Г.А., Баймаханбетова М.А., Жияшева Ж.Ш. Экологическое воспитание детей в начальных классах/ Международный журнал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экспериментального образования. 2014. № 1-1. С. 41-45.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Примерная программа Основного общего образования по Информатике и Информационным технологиям [Электронный ресурс]. – Режим доступа. – http://www.ed.gov.ru/d/ob-edu/noc/rub/standart/pp/09-o.doc 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литература: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Адаменко М. В., Адаменко Н. И. Компьютер для современных детей. Настольная книга активного школьника и дошкольника/ Издательство: ДМК-Пресс, 2016.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Бианки В. В., Ливеровский А. А., Сахарнов С. В. Зелёные страницы. Хрестоматия по экологии для начальной школы Издательство: Детское время, 2018.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Вуд Аманда, Джолли Майк Вуд А., Джолли М.  Мир природы. Иллюстрированный сборник удивительных фактов/ Издательство: Манн, Иванов и Фербер, 2016.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Леонтьев В. П. Компьютерная энциклопедия школьника/ Издательство: Олма-Пресс, 2006.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Мирко Мазелли «История мусора. От древних отходов до переработки пластика»/  Издательство Дом Мещерякова 2019.</w:t>
            </w:r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Земляне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25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педагога: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Андреев Ю.М Овощеводство.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чебник,  -  М.,Профобриздат.-2002.- 252 с; 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Ипатьев А.И. Овощные растения земного шара. – М., Московский рабочий.1966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Краеведение: биологическое и ландшафтное разнообразие Волгоградской области, 6 класс, авторы-составители Зверева И.В., Чередниченко И.Н.. – М., Глобус, 2009. – 207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Муханова Ю.И. Зеленые культуры. – М., Московский рабочий, 1989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Овощные культуры. Альбом-справочник. Сост.В.Ф. Белик. – М.Росагропромиздат,1988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Природа Земли Калачевской Сборник научно-популярных статей по природному комплексу Калачевского муниципального района Волгоградской области: - Калач-на-Дону, 2012. – 225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Семеноводство овощных и бахчевых культур. Справочник, сост. О.Т. Параскова. – М., Агропромиздат, 1991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Справочник по овощеводству, сост. О.В. Ильин. – М., Россельхозиздат. 1985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Тараканов Г.И., Борисов Н.В., Климов В.В. Овощеводство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защищенного грунта. – М.,Колос, 1982</w:t>
            </w:r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край: экологические проблемы Калачевского района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Гунькина Ю.В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</w:t>
            </w:r>
          </w:p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 педагога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Алексеев С.В., Груздева Н.В., др. Экологический практикум школьника. Методическое пособие для учителя. - Самара. Корпорация «Фёдоров». Учебная литература. 2015.- 80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География и экология Волгоградской области. Учебное пособие для средней школы. Под  ред.  В.А. Брылёва и др. Волгоград: Перемена. 2017 г. - 264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Нечаева Г.А., Федорос Е.И. Экология в экспериментах: 10-11 классы: Метод. пособие – Граф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2017. – 384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Природные условия и ресурсы Волгоградской области. Под ред. В.А. Брылёва. В-д. Перемена. 1995.- 264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учащихся: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Алексеев С.В., Груздева Н.В., др. Экологический практикум школьника. Учебное пособие для учащихся. Самара. Корпорация «Фёдоров». Учебная литература 2016.-304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Краеведение: биологическое и ландшафтное разнообразие природы Волгоградской области. Рабочая тетрадь - практикум. Сост. М.В. Оданович. М.: Глобус. 2018.- 95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Сагалаев В.А.и др. Биологическое и ландшафтное разнообразие природы Волгоградской области. 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Е.И. Федорос и др. Экология в экспериментах. Справочное пособие. Самара. Корпорация «Фёдоров».2015.-113 с.</w:t>
            </w:r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«Познай себя»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педагога: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1.Абрамова И. В., Т. И. Бочкарёва. Здоровьесберегающие технологии в начальной школе: методическое пособие. Самара: СИПКРО, 2004.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Авилова С. А., Т. В. Калинина. Игровые и рифмованные формы физических упражнений: сценки, игры-подражания, комплексы упражнений, стихотворения с движениями. Волгоград: Учитель, 2008.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Амосов, Н.М. Энциклопедия Амосова. Алгоритмы здоровья [Текст]: - М.: АСТ, Донецк: «Сталкер», 2002.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Антропова, М.В., Кузнецова, Л.М. Режим дня школьника. М.: изд. Центр «Вентана-граф». 2002.- 205 с.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Дереклеева, Н.И. Двигательные игры, тренинги и уроки здоровья: 1-5 классы. – М.: ВАКО, 2007 г. - / Мастерская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учителя.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Зайцев, Г.К., Колбанов, В.В., Колесникова, М.Г. Педагогика здоровья. Образовательные программы по валеологии [Текст]: - СПб. 1994 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Карасева, Т.В. Современные аспекты реализации здоровьесберегающих технологий // Начальная школа – 2005. – № 11. – С. 75–78.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Лаптев, А.К. Тайны пирамиды здоровья. Учебное пособие по валеологии для начальной школы [Текст]: – СПб, Петроградский и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1998.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Степанова О. А. Игра и оздоровительная работа в начальной школе: методическое пособие для учителей начальной школы, воспитателей группы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продлённого дня, педагогов дополнительного образования и родителей. Серия «Игровые технологии» - Москва ТЦ Сфера, 2004.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10.Степанова, О.А. Оздоровительные технологии в начальной школе. // Начальная школа, №1 – 2003, с.57.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портал «Дополнительное образование детей» - </w:t>
            </w:r>
            <w:hyperlink r:id="rId11" w:history="1">
              <w:r w:rsidRPr="00566043">
                <w:rPr>
                  <w:rFonts w:ascii="Times New Roman" w:eastAsia="Times New Roman" w:hAnsi="Times New Roman" w:cs="Times New Roman"/>
                  <w:color w:val="0066CC"/>
                  <w:sz w:val="20"/>
                  <w:szCs w:val="20"/>
                  <w:u w:val="single"/>
                  <w:lang w:eastAsia="ru-RU"/>
                </w:rPr>
                <w:t>http://www.vidod.edu.ru/</w:t>
              </w:r>
            </w:hyperlink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экология»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Остракова В.Н.</w:t>
            </w:r>
          </w:p>
        </w:tc>
        <w:tc>
          <w:tcPr>
            <w:tcW w:w="2835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29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Ашихмина Т. Я., Школьный экологический мониторинг. М.: Агар. 2001. Бухвалов В. </w:t>
            </w: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Методы экологических исследований. – М.: "Варяг". 2005.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Винокурова Н. Ф., Трушин В.В. Глобальная экология. Учебник для 10–11 классов профильных школ – М.: Просвещение. 2008. </w:t>
            </w: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Вронский В. А., Основы экологии, М.: Прогресс. 2005.  </w:t>
            </w: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Демьяненко Е. Н. Биология в вопросах и ответах, М.: Просвещение. 2006. </w:t>
            </w: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Израэль Ю. Экология и контроль состояния природной среды. – М.: Гидрометеоиздат. 2004.  </w:t>
            </w:r>
          </w:p>
          <w:p w:rsidR="009A7A1A" w:rsidRPr="001473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Колбовский Е. Экология для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или о чем не узнаешь на уроке. - Ярославль: "Академия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звития", "Академия и 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 2008.</w:t>
            </w:r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FB288B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FB288B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FB288B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«Природа родного края»</w:t>
            </w:r>
          </w:p>
        </w:tc>
        <w:tc>
          <w:tcPr>
            <w:tcW w:w="1861" w:type="dxa"/>
          </w:tcPr>
          <w:p w:rsidR="009A7A1A" w:rsidRPr="00FB288B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Переходнова Н.Н. </w:t>
            </w:r>
          </w:p>
        </w:tc>
        <w:tc>
          <w:tcPr>
            <w:tcW w:w="2835" w:type="dxa"/>
          </w:tcPr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Протокол № 3 от 30.08.2019</w:t>
            </w:r>
          </w:p>
        </w:tc>
        <w:tc>
          <w:tcPr>
            <w:tcW w:w="5529" w:type="dxa"/>
          </w:tcPr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детей: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Акимушкин И. Мир животных. Птицы, рыбы, земноводные и пресмыкающиеся.— М.: Мысль, 1995.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Бейчек В., Штясны К. Птицы. Иллюстрированная энциклопедия. - М.: Лабиринт-пресс, 2004.-  288 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Грехова Л. И. В союзе с природой: эколого-природоведческие игры и развлечения с детьми / Л. И.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Грехова. – М, Илекса; Ставрополь, 2000.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Жизнь животных. Т. 6. Птицы. - М.: Просвещение, 1986 Литература для педагога.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Иллюстрированное справочное (энциклопедическое) издание «Особо охраняемые природные территории регионального значения Волгоградской области» [Текст]/ Сохина Э.Н., Мазина О.В., Кувалдина А.И. –Волгоград: «Издательство Крутон», 2011. -96с.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Кафтина  Н.Ю. Тюряков М.Ю. Природа земли Калачевской. 2012.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Красная книга Волгоградской области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 Животные. – Волгоград: издательство Дом «Инфолио», 2008.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Красная книга Волгоградской области. Книга в двух томах. 2-е изд. И доп. Т.1 Животные, под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ед.д.б.н., проф. В.П.Белика. Воронеж: ООО «Издат-Принт», 2017.- 216 с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цв.ил.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Красная книга Волгоградской области. Книга в двух томах. 2-е изд. И доп. Т.2. Растения и другие организмы, под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ед.д.б.н., проф. О.Г.Барановой, д.б.н., проф. В.А.Сагалаева. Воронеж: ООО «Издат-Принт»,2017. -268с. цв.ил.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Сагалаев В.С. Редкие виды растений и животных Калачевского района Волгоградской области. 2004.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Сборник «Малые реки и водные объекты Калачевского района». МКУ ДО ДЭБЦ «Эко-Дон» г. Калач-на-Дону, составление, издательство, 2019г.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Чернобай В.Ф. Редкие и исчезающие виды животных Волгоградской области и проблемы их охраны.  Волгоград , 1984. 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Чернобай. В.Ф. Животный мир Волгоградской области и проблемы его охраны. Волгоград ,1994.</w:t>
            </w:r>
          </w:p>
        </w:tc>
      </w:tr>
      <w:tr w:rsidR="009A7A1A" w:rsidRPr="000E5DAF" w:rsidTr="00657271">
        <w:trPr>
          <w:trHeight w:val="420"/>
        </w:trPr>
        <w:tc>
          <w:tcPr>
            <w:tcW w:w="851" w:type="dxa"/>
          </w:tcPr>
          <w:p w:rsidR="009A7A1A" w:rsidRPr="00F57307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Удивительный мир растений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овете, утверждена директором МК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ДО ДЭБЦ «Эко-Дон» Протокол № 3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Материалы для теоретической подготовки детей в школьных лесничествах,- методическое пособие под редакцией Филенко А.И.,= п. Медведково: «Издательский дом «Сельские вести», 2011.- 388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Соколова Т.А. Декоративное растениеводство. Древоводство. Учебник для студ. высш. учеб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аведений.- М., издательский центр «Академия, 2004.- 352 с.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Филенко А.И. Организация работы в школьных лесничествах,- Йошкар-Ола, издательство «Сельские вести», 2005.- 196 с.</w:t>
            </w:r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«Человек и природа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25.06.2020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педагога: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Акимушкин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И. И. Занимательная биология. – М.: Молодая гвардия, 1967.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Акимушкин, И. И. Мир животных. - М.: Мысль, 1998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Бутурлин, С.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и как наблюдать из жизни птиц. – М.: Учпедгиз, 1948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Дьячкова Т.Г. Внеклассные занятия на тему «Времена года». Волгоград, «Учитель», 2007г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Еремеева Е.Ю. Растения. СПб, «Литера», 2005 г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Иллюстрированное справочное (энциклопедическое) издание «Особо охраняемые природные территории регионального значения Волгоградской области» [Текст]/ Сохина Э.Н., Мазина О.В., Кувалдина А.И. –Волгоград: «Издательство Крутон», 2011. -96с.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Касаткина, Н. А. Природоведение. Материалы к урокам. – Волгоград: Учитель, 2003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Красная книга Волгоградской области. Книга в двух томах. 2-е изд. И доп. Т.1 Животные,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ед.д.б.н., проф. В.П.Белика. Воронеж: ООО «Издат-Принт», 2017.- 216с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цв.ил.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Красная книга Волгоградской области. Книга в двух томах. 2-е изд. И доп. Т.2. Растения и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организмы, под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ед.д.б.н., проф. О.Г.Барановой, д.б.н., проф. В.А.Сагалаева.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Воронеж: ООО «Издат-Принт»,2017. -268с. цв.ил.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Крутецкая В. А. Правила здоровья и оказание первой помощи для начальной школы. –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Литера, 2012. -62с.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Кубанцев, Б. С. Животный мир Волгоградской области. – Волгоград, 1982.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Природа земли Калачевской. Сборник научно-популярных статей по природномукомплексу Калачевского муниципального района Волгоградской области. Отв. ред. и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составители: Н.Ю.Кафтина, М.Ю. Тюряков., Калач-на-Дону, 2012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Руднянская, Е. И. Экскурсии в природу по югу России. Весна. - Волгоград: Учитель, 2005.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Редкие виды растений и животных Калачевского района Волгоградской области: Материалы для «Красной книги растений и животных Волгоградской области».- Волгоград: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Издатель, 2004. -200с.: ил.</w:t>
            </w: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Экологический светофор»</w:t>
            </w:r>
          </w:p>
        </w:tc>
        <w:tc>
          <w:tcPr>
            <w:tcW w:w="1861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Чебакова Л.В.</w:t>
            </w:r>
          </w:p>
        </w:tc>
        <w:tc>
          <w:tcPr>
            <w:tcW w:w="2835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овете, утверждена директором МК</w:t>
            </w: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 ДЭБЦ «Эко-Дон»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от 30.08 2019</w:t>
            </w: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9" w:type="dxa"/>
          </w:tcPr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педагога: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1.К.Е. Шариков «Необыкновенные явления в растительном и животном мире» - Минск, издательство «Урожай» 1978г. 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2.П.П. Второв, Н.Н. Дроздов «Рассказы о биосфере», Москва издательство «Просвещение» 1976г.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В.В. Травников «Биологические экскурсии» Санкт-Петербур</w:t>
            </w:r>
            <w:proofErr w:type="gramStart"/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г«</w:t>
            </w:r>
            <w:proofErr w:type="gramEnd"/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Паритет»2002г.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Н.Н. Павилыциков «Юным любителям природы» Москва издательство «Детская литература» 1975 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Э. Меклинджер «Причудливые деревья» Москва издательство «Мир» 1970г.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Винсон Браун «Настольная книга любителя природы» Ленинград «Гидрометиоиздат» 1985 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В.В. Петров «Лес и его жизнь» - Москва «Просвещение» 1986г.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8.В.В. Петров «Чудеса наших субтропиков» Москва издательство «Наука» 1976г.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Е.Т. Дягтерев, А.Н. Жулидова «Почвы Волгоградской области» Волгоград «Нижневолжское книжное издательство» 1970г.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В.В.Петров «Растительный мир нашей родины» Москва «Просвещение» 1991г.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11.Л.В.Антипова, Г.А. Винницкая, Н.А.Федотова «Сборник нетиповых   программ часть 3»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Беккер И. Л. «Времена года» - м.,2001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Лопатина,  Скребцова  «Серия  книг для  занятий  по  духовному воспитанию» - м., 1998-99гг.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Понамарева О.Н. «Задания и упражнения по экологии»   - Пенза,1996г.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детей: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Жари-Рене-Пимон «Жизнь леса» Москва «Махаон»2004г.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Большая энциклопедия природы - издательство «Шанклер» 1994г, 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еревод Гуревича в 1994г.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 живой природы. Лес» - Москва «планета детства», издательство Артель ACT 2000г.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Т.В. Курнишкова, В.В. Петров «География растений с основами ботаники», Москва «Просвещение» 1987г.</w:t>
            </w:r>
          </w:p>
          <w:p w:rsidR="009A7A1A" w:rsidRPr="000E5DAF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Уайльд «Сказки и рассказы» - М., 1993.</w:t>
            </w: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удожествен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«Батик и гобелен»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9A7A1A" w:rsidRPr="00687D5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педагога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Арманд Т. Орнаментация ткани. Руководство по росписи ткани/под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ред. Н.Н.Соболева. – М.;Л, 1931.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Арманд Т. Руководство по росписи ткани.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1992 г.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Вайткявичене Р.В. Первоосновы техники батика//Школа и производство.-1987.-№8.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Гильман Р.А. Художественная роспись  тканей: Учеб. Пособие для студентов высших учебных заведений.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–М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Гуманит. Изд. Центр ВЛАДОС,2004.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Григорьева Н. Я. Роспись по ткани, - СПБ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Издательский Дом «Литера»,2001.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Кабанова О. Путешествие в технику горячего батика// Декоративное искусство СССР. -1987.-№1.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Корюкин В.Н. Батик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Л.,1987.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Лещенко Т.А. Нетканый гобелен.  Ростов н/Д.: Феникс,2005.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Рудин Н.Г. Художественное оформление ткани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М.,1964.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Сборник «Ромашка»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М.: «Молодая гвардия»,1987.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Современный советский гобелен. М. 1979 г.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Стреженова  Т. К. Текстильное панно и гобелены. Советское декоративное искусство 1945-1975.-М.,1989.</w:t>
            </w:r>
          </w:p>
          <w:p w:rsidR="009A7A1A" w:rsidRPr="00687D5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детей и родителей.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Алексеевская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 Озорной карандаш. – М.:Лист,1998.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Гаррисон Хейзл. Рисунок и живопись. – М.:Эксмо,2005.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Королёва И.А. Давай учиться рисовать. – М., 1993.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Кортчмарош П. Карандаш–волшебник. – Минск. НПФ, 1994.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Мелик-Пашаев А.А. Художник в каждом ребёнке. – М., 2008.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Левин В.А. Воспитание творчества / В.А. Левин. – М.: Знание, 1988.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Левин С.Д. Ваш ребёнок рисует / С.Д. Левин – М.: Советский художник, 1979.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Капальдо. Творчество и выражение. – М.,1985.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Первые встречи с искусством. – М.: Искусство в школе, 1995.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Силивон В.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Когда ребенок рисует. – М., 1990.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Сокольникова Н.М. Изобразительное искусство. – М.:Академия,2002.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Толстых А.В. Искусство понимать искусство. – М., 1990.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Фриллинг Г., Ауэр К. Человек – цвет – пространство. –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М., 1973.</w:t>
            </w:r>
          </w:p>
          <w:p w:rsidR="009A7A1A" w:rsidRPr="000E5DAF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Эдвардс Бетти. Открой в себе художника. – Минск: Попурри, 2000</w:t>
            </w: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«Бисероплетение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«Эко-Дон»</w:t>
            </w: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25.06.2020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</w:tcPr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литература.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Кочалова Е.О. Бисер. Плетем цветы и деревья. – М.:  АСТ, 2018.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Кочалова Е.О. Бисер. Плетем цветы и деревья. – М.:  АСТ, 2018.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Ликсо Н.Л. Большая энциклопедия бисера.- М.: АСТ, 2016.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Ликсо Н.Л. Библия бисероплетения.- Минск: Харвест, 2016.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Морас Ингрид. Звезды и ангелы из бисера. -  М.: АСТ-Пресс, 2015.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Мруз Е.В. Плетение из бисера и бусин. – М.: АСТ-Пресс, 2013 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литература.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Ануфриева М.Я. Искусство бисероплетения. (Современная школа), 1999г.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Артамонова Е. "Украшения из бисера", Москва, 2006 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Бернхем С. 100 оригинальных украшений из бисера.- Москва, 2006 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Брандит Анжела. Ожерелья из бусин.- М.: Арт-родник, 2007.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Грабнер Урсула. Украшения из бисера.-  М.: Внешсигма, 1997.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Гринченко А. Вышивка бисером. – М.: Эксмо, 2006.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Зайцева Н. Бисер. Украшения. – М.: Олма-Пресс, 2000.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Котова И.Н., Котова А.С. Бисер. Возрождение "Славянки".- Санкт-Петербург, 1999.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Литвинец Э.Н. Забытое искусство.- М.: Знание, 1992г.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Ляукина М. Основы художественного ремесла. Бисер.- М.: АСТ,  1999.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Ляукина М. Бисер: Техника. Приёмы. Изделия.- М.: АСТ,  2004.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Чиотти Д. Королевские украшения своими руками. – М.:Контент ,2007.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Чиотти Д. Булавки, броши, браслеты.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Контент,2011.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Секреты красоты для девочек.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Модные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фенечки, Москва, 2000.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 Кузьмина Е.В., Морозова Ю.Н., Павлова Л.Ю. Картины и панно.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ООО ТД "Издательство Мир книги", Издательство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"Ниола-пресс", 2011.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Журнал "Бижу. Я создаю украшения", за 2007г.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Библиография для детей.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Артамонова Е. Украшения из бисера.- Москва, 2006 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Котова И.Н., Котова А.С. Бисер. Возрождение "Славянки".-  Санкт-Петербург, 1999.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Котова И.Н., Котова А.С.Секреты мастерства.- Санкт-Петербург, 1999.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Литвинец Э.Н.Низание и ручное вышивание.- МинскЮ1991.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Ляукина М. Основы художественного ремесла. Бисер.- Москва, 1999.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Федотова М., Валюх Г. Цветы и бусины.- М.: Культура и традиции, 1999.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Журнал "Бижу. Я создаю украшения", за 2007.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Секреты красоты для девочек. Модные фенечки.- Москва, 2000.</w:t>
            </w:r>
          </w:p>
          <w:p w:rsidR="009A7A1A" w:rsidRPr="000E5DAF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4D1305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«Бумажные фантазии»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от 25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6.2020</w:t>
            </w:r>
          </w:p>
        </w:tc>
        <w:tc>
          <w:tcPr>
            <w:tcW w:w="5529" w:type="dxa"/>
          </w:tcPr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Библиография для педагога.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Алебастрова А. А. Лучшие поделки, игрушки и сувениры из папье-маше. Ярославль: Академия развития; М.; Полиграфиздат, 2010. 180с.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Джоунс Фиона. Фантазии из бумаги. Техника. Приёмы. Изделия. Энциклопедия. ООО "АСТ - ПРЕСС КНИГА", 2006. 204с.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Зайцева А. Квиллинг. М.: Эксмо,2019. 94с.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Корнеева С.Г. Поделки из бумаги.  ООО "Издательский дом "Кристалл",2001. 240с.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Моргунова  К. Цветы в техники квиллинг. М.: Эксмо,2017. 64с.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Ступак Е.Д. Гофрированный картон. ООО "Издательство "Айрис - пресс", 2009. 60с.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Румянцева Е.А. Аппликация. ООО ТД  Издательство "Мир книги". 74с.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Поправко Е. В. Дополнительная общеобразовательная общеразвивающая программа 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«Волшебное превращение бумаги».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9.Чиотти Донателла. Оригинальные поделки из бумаги. М.; ООО ТД "Издательство "Мир книги", 2018. 96с.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Библиография для детей и родителей.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Алебастрова А. А. Лучшие поделки, игрушки и сувениры из папье-маше. Ярославль: Академия развития; М.; Полиграфиздат, 2010. 180с.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Джоунс Фиона. Фантазии из бумаги. Техника. Приёмы. Изделия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нциклопедия. ООО "АСТ - ПРЕСС КНИГА", 2006. 204с.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Зайцева А. Квиллинг. М.: Эксмо,2019. 94с.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Корнеева С.Г. Поделки из бумаги.  ООО "Издательский дом "Кристалл",2001. 240с.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Моргунова  К. Цветы в техники квиллинг. М.: Эксмо,2017. 64с.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Ступак Е.Д. Гофрированный картон. ООО "Издательство "Айрис - пресс", 2009. 60с.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Румянцева Е.А. Аппликация. ООО ТД  Издательство "Мир книги". 74с.</w:t>
            </w:r>
          </w:p>
          <w:p w:rsidR="009A7A1A" w:rsidRPr="000E5DAF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8.Чиотти Донателла. Оригинальные поделки из бумаги. М.; ООО ТД "Издательство "Мир книги", 2018. 96с.</w:t>
            </w: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сказки</w:t>
            </w: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835" w:type="dxa"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25.06.2020</w:t>
            </w:r>
          </w:p>
        </w:tc>
        <w:tc>
          <w:tcPr>
            <w:tcW w:w="5529" w:type="dxa"/>
          </w:tcPr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литература: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Алянский Ю. Л. Азбука театра. — М., 1998.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Бакаева О.Н. Театр как средство развития творческой одаренности детей дошкольного возраста. — В сборнике: Развитие креативности личности в современном мультикультурном пространстве. Сборник материалов Международной научно-практической конференции. Под ред. М.В. Климовой и В.А. Мальцевой, 2019. С. 280-283.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 Выготский Л.С. Воображение и творчество в детском возрасте. — М., 1991.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Давыдов В. Г. От детских игр к творческим играм и драматизациям // Театр и образование: Сб. научных трудов. — М., 1992.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Кулагина И. Е. Художественное движение (метод Л.Н. Алексеевой). — Нижний Новгород — Москва, 1993.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Кузнецова М.Н. Развитие творческих способностей у детей дошкольного возраста через театрализованную деятельность. — Воспитание и обучение детей младшего возраста. 2018. № 7. С. 345-346.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Лазырина Н.Ф. Развитие художественно-творческих способностей воспитанников средствами театра. 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—В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сборнике: Педагогическая наука и образование в диалоге со временем. Материалы III Международной научно-</w:t>
            </w: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практической конференции, посвященной памяти В.А. Пятина. 2018. С. 166-171.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Михайлова А. Л. Театр в эстетическом воспитании младших школьников. — М., 1975.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Страхова Е.В. Развитие творческих способностей обучающихся и формирование социально активной личности средствами кукольного театра в условиях объединения дополнительного образования общеобразовательной школы. 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—В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сборнике: Дополнительное образование - эффективная система развития способностей детей и воспитания социально ответственной личности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борник научных статей международной научно-практической конференции. 2020. С. 274-277.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Торшилова Е. М.., Морозова Т.В. Эстетические способности дошкольника: теория и диагностика. — М., 1994.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Чешева Г.А. Развитие творческих способностей учащихся на занятиях средствами театра в учреждениях дополнительного образования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сборнике: Становление личности в современном обществе. Сборник научных трудов Международной научно-практической конференции. 2018. С. 140-142.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Чурилова Э. Г. Методика и организация театрализованной деятельности дошкольников и младших школьников: Программа и репертуар. — М.: Гуманит. изд. центр ВЛАДОС, 2001. 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литература: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Анищенкова, Е.С. Артикуляционная гимнастика для развития речи дошкольников: пособие для родителей и педагогов. - М.:АСТ, 2007.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Антипина, Е.А. Театрализованная деятельность в детском саду:  игры, упражнения, сценарии. 2-у изд., перераб. – М.: ТЦ Сфера, 2009. 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Буренина, А.И. Театр Всевозможного. – СПб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2002. 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Власенко,  О.П. Ребёнок в мире сказок.- Волгоград: Учитель, 2009.</w:t>
            </w:r>
          </w:p>
          <w:p w:rsidR="009A7A1A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5.Виттенбек В.К. Диагностика и развитие интеллектуальной одаренности младших школьников. – В сборнике: Актуальные проблемы психологических, психолого-педагогических и педагогических исследований. Сборник </w:t>
            </w: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статей Международной научно-практической конференции "XIII Левитовские чтения": в 2-х томах. Министерство 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образования Московской области; ГОУ 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"Московской области Московский государственный областной университет", Факультет психологии. 2018. С. 43-48.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Савкова З. В. Техника звучащего слова: Методическое пособие. — М, 1998.</w:t>
            </w:r>
          </w:p>
          <w:p w:rsidR="009A7A1A" w:rsidRPr="000E5DAF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Шихматов Л.М. Сценические этюды: Учебное пособие для театральных и культурно-просветительных учебных заведений. — М., 1966</w:t>
            </w: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«Волшебное превращение бумаги»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«Эко-Дон»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Протокол № 4 от 28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529" w:type="dxa"/>
          </w:tcPr>
          <w:p w:rsidR="009A7A1A" w:rsidRPr="00687D5A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А.Алебастрова, "Лучшие поделки, игрушки и сувениры из папье-маше". Ярославль: Академия развития; М.; Полиграфиздат, 2010г.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Г.Корнеева, "Поделки из бумаги". ООО "Издательский дом "Кристалл",2001г.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ДжоунсФиона. "Фантазии из бумаги. Техника. Приёмы. Изделия" энциклопедия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"АСТ - ПРЕСС КНИГА", 2006г.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Д.Ступак. "Гофрированный картон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"., 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"Издательство "Айрис - пресс", 2009г.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Е.А.Румянцева. "Аппликация", ООО ТД  Издательство "Мир книги", 2009г.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Н.Сергеева. "Работа с бумагой" ООО "Издательский дом "Кристалл", 2000г.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ЧиоттиДонателла. Оригинальные поделки из бумаги", М.; ООО ТД "Издательство "Мир книги", 2008г.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Литература для детей.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Г.Корнеева, "Поделки из бумаги", ООО "Издательский дом "Кристалл",2001г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Д.Ступак. "Гофрированный картон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"., 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"Издательство "Айрис - пресс", 2009г.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О.С.Молотобарова. №Кружок изготовления игрушек - сувениров". АСТ - ПРЕСС", Москва, 1999г.</w:t>
            </w:r>
          </w:p>
          <w:p w:rsidR="009A7A1A" w:rsidRPr="000E5DAF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Н.Сергеева. "Работа с бумагой" ООО "Издательский дом "Кристалл", 2000г.</w:t>
            </w: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 одежды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Размачёва Татьяна Викторовна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овете, утверждена директором МК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28.08.2018</w:t>
            </w:r>
          </w:p>
        </w:tc>
        <w:tc>
          <w:tcPr>
            <w:tcW w:w="5529" w:type="dxa"/>
          </w:tcPr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педагога: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 Российская Федерация. Федеральный закон об образовании в Российской Федерации № 273-ФЗ от 29.12.2012. – Ростов-на-Дону: Легион, 2013. – 208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Примерные требования к программам дополнительного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детей (Приложение к письму Департамента молодежной политики, воспитания и социальной защиты детей Минобрнауки России от 11.12.2006 г. № 06-1844).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Порядок организации и осуществления образовательной деятельности по дополнительным общеобразовательным программам. Утвержден Приказ Министерства образования и науки Российской Федерации от 29 августа 2013 г. N 1008 г. Режим доступа: http://www.rg.ru/2013/12/11/obr-dok.html.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4.В. П. Бондарев, С.Н. Чистякова. Технология профессионального успеха 10- 11кл. М. «Просвещение» 2005г.-141с.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В. Н.Чернякова. Технология обработки ткани. 7-9 кл. М. «Просвещение»1999г.- 191с.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Н. Белова. Мягкая игрушка: Весёлая компания. М. Изд-во «ЭКСМО-Пресс»,2001г.-224 стр.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И. Агапова. Мягкая игрушка своими руками, - М.: Рольф, 2001. -240с.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Чижикова Л.П. Кружок конструирования и моделирования одежды. Пособие для руководителей кружков школ и внешкольных учреждений. – М.: Просвещение, 1990. – 143 с.12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9. Глинская Е.Б., Наймушин А.И. Азбука шитья. – Ташкент: Мехнат, 1992. – 228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Ханус С. Как шить? Пер. с польского. – М.: Легпромбытиздат, 1991. – 192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Швея. Портной легкой женской одежды. Учебное пособие для учащихся лицеев и средних профессионально-технических училищ. – Ростов-на-Дону: Феникс, 2001. – 320 с. 12.М. Пермякова. Рукоделие для девочек. – М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,: «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Премьера»,1999 г.- 176с.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Орлова. Азбука моды. – М.: Просвещение, 1975.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Я. Нерсесов. Я познаю мир: Детская энциклопедия: История моды. – М.: АСТ, Астрель, 1998. – 496 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15. Бардина Р.А. Сотвори себя. «Зеленая» косметика. Одежда и мода: Энциклопедия. – М.: Олимп, ООО «Издательство АСТ», 1996. – 448 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16. Т.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Мазурик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Лоскутное шитьё.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Л. Андронова. Лоскутная Мозаика.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 Маклавелли М. Стильные вещи из джинсовой ткани своими руками / Первод с итальянского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Шейкина. – М.: Контент, 2004. – 95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19. МитителлоК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олотая коллекция аппликаций. – М.: изд-во Эксмо, 2005. – 64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 Бреннан Э. Шьём сумочки: актуально, стильно, модно / Перевод с анг. – М: Мир книги, 2006. – 176 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21. Бердник Т.О. Как стать модельером. – Ростов-на-Дону: Феникс, 2000. – 288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22. Максимова М.В., Кузьмина М.А. Лоскутики. – М.: ЭКСМО-Пресс, 1998.– 109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 Журналы мод.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Литература для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Фролова. Азбука моды.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Нерсесов Я.Н. Я познаю мир: Детская энциклопедия: История моды. – М.: АСТ, Астрель, 1998. – 496 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 Е. Синичкина. Настольная книга для юной модницы.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4. Бердник Т.О. Как стать модельером. – Ростов-на-Дону: Феникс, 2000. – 288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А. Слепцова. Стильные штучки.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А. Слепцова. Дизайн модных джинсов.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О. Горяинова. Модный декор одежды.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И. Криксунова. Создай свой имидж.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И. Блинов. Сделаем одежду модной.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Бреннан Э. Шьём сумочки: актуально, стильно, модно / Перевод с анг. – М: Мир книги, 2006. – 176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П. Боуз. 110 идея чудесных превращений одежды.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Маклавелли М. Стильные вещи из джинсовой ткани своими руками / Первод с итальянского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Шейкина. – М.: Контент, 2004. – 95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Т.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Мазурик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Лоскутное шитьё.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Максимова М.В., Кузьмина М.А. Лоскутики. – М.: ЭКСМО-Пресс, 1998.– 109 с. </w:t>
            </w:r>
          </w:p>
          <w:p w:rsidR="009A7A1A" w:rsidRPr="000E5DAF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Журналы мод</w:t>
            </w:r>
          </w:p>
        </w:tc>
      </w:tr>
      <w:tr w:rsidR="009A7A1A" w:rsidRPr="000E5DAF" w:rsidTr="00657271">
        <w:trPr>
          <w:trHeight w:val="278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«Домисолька»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835" w:type="dxa"/>
          </w:tcPr>
          <w:p w:rsidR="009A7A1A" w:rsidRPr="002A7CBC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25.06.2020.</w:t>
            </w:r>
          </w:p>
        </w:tc>
        <w:tc>
          <w:tcPr>
            <w:tcW w:w="5529" w:type="dxa"/>
          </w:tcPr>
          <w:p w:rsidR="009A7A1A" w:rsidRPr="002A7CB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Основная</w:t>
            </w:r>
          </w:p>
          <w:p w:rsidR="009A7A1A" w:rsidRDefault="009A7A1A" w:rsidP="008D111D">
            <w:pPr>
              <w:pStyle w:val="a8"/>
              <w:numPr>
                <w:ilvl w:val="0"/>
                <w:numId w:val="19"/>
              </w:numPr>
              <w:tabs>
                <w:tab w:val="left" w:pos="176"/>
                <w:tab w:val="left" w:pos="6330"/>
              </w:tabs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Апраксина А. Из истории музыкального воспитания. </w:t>
            </w:r>
            <w:proofErr w:type="gramStart"/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–М</w:t>
            </w:r>
            <w:proofErr w:type="gramEnd"/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Просвещение, 2001.</w:t>
            </w:r>
          </w:p>
          <w:p w:rsidR="009A7A1A" w:rsidRDefault="009A7A1A" w:rsidP="008D111D">
            <w:pPr>
              <w:pStyle w:val="a8"/>
              <w:numPr>
                <w:ilvl w:val="0"/>
                <w:numId w:val="19"/>
              </w:numPr>
              <w:tabs>
                <w:tab w:val="left" w:pos="176"/>
                <w:tab w:val="left" w:pos="6330"/>
              </w:tabs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Евсеев Ф.Е. Школа пения. Теория и практика для всех голосов. - СПб</w:t>
            </w:r>
            <w:proofErr w:type="gramStart"/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Лань, 2015.</w:t>
            </w:r>
          </w:p>
          <w:p w:rsidR="009A7A1A" w:rsidRDefault="009A7A1A" w:rsidP="008D111D">
            <w:pPr>
              <w:pStyle w:val="a8"/>
              <w:numPr>
                <w:ilvl w:val="0"/>
                <w:numId w:val="19"/>
              </w:numPr>
              <w:tabs>
                <w:tab w:val="left" w:pos="176"/>
                <w:tab w:val="left" w:pos="6330"/>
              </w:tabs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Зимина А.Н. Основы музыкального воспитания и развития: для детей младшего возраста. - М.: Владос, 2000.</w:t>
            </w:r>
          </w:p>
          <w:p w:rsidR="009A7A1A" w:rsidRDefault="009A7A1A" w:rsidP="008D111D">
            <w:pPr>
              <w:pStyle w:val="a8"/>
              <w:numPr>
                <w:ilvl w:val="0"/>
                <w:numId w:val="19"/>
              </w:numPr>
              <w:tabs>
                <w:tab w:val="left" w:pos="176"/>
                <w:tab w:val="left" w:pos="6330"/>
              </w:tabs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Кабалевский Д.Б. Музыкальное развитие детей.- М., 1998.</w:t>
            </w:r>
          </w:p>
          <w:p w:rsidR="009A7A1A" w:rsidRDefault="009A7A1A" w:rsidP="008D111D">
            <w:pPr>
              <w:pStyle w:val="a8"/>
              <w:numPr>
                <w:ilvl w:val="0"/>
                <w:numId w:val="19"/>
              </w:numPr>
              <w:tabs>
                <w:tab w:val="left" w:pos="176"/>
                <w:tab w:val="left" w:pos="6330"/>
              </w:tabs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Каплунова   И., Новоскольцева И. Праздник каждый день. Программа музыкального  воспитания детей дошкольного </w:t>
            </w: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возраста «Ладушки», младшая группа.- СПб</w:t>
            </w:r>
            <w:proofErr w:type="gramStart"/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Композитор, 1999</w:t>
            </w:r>
          </w:p>
          <w:p w:rsidR="009A7A1A" w:rsidRDefault="009A7A1A" w:rsidP="008D111D">
            <w:pPr>
              <w:pStyle w:val="a8"/>
              <w:numPr>
                <w:ilvl w:val="0"/>
                <w:numId w:val="19"/>
              </w:numPr>
              <w:tabs>
                <w:tab w:val="left" w:pos="176"/>
                <w:tab w:val="left" w:pos="6330"/>
              </w:tabs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Климова Л.А. Основы эстрадного вокала. Дополнительная общеобразовательная общеразвивающая программа. - СПб, 2019.</w:t>
            </w:r>
          </w:p>
          <w:p w:rsidR="009A7A1A" w:rsidRDefault="009A7A1A" w:rsidP="008D111D">
            <w:pPr>
              <w:pStyle w:val="a8"/>
              <w:numPr>
                <w:ilvl w:val="0"/>
                <w:numId w:val="19"/>
              </w:numPr>
              <w:tabs>
                <w:tab w:val="left" w:pos="176"/>
                <w:tab w:val="left" w:pos="6330"/>
              </w:tabs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Костина Э.П. Камертон. Программа музыкального образования детей раннего дошкольного возраста. - М.: Просвещение, 2004.</w:t>
            </w:r>
          </w:p>
          <w:p w:rsidR="009A7A1A" w:rsidRDefault="009A7A1A" w:rsidP="008D111D">
            <w:pPr>
              <w:pStyle w:val="a8"/>
              <w:numPr>
                <w:ilvl w:val="0"/>
                <w:numId w:val="19"/>
              </w:numPr>
              <w:tabs>
                <w:tab w:val="left" w:pos="176"/>
                <w:tab w:val="left" w:pos="6330"/>
              </w:tabs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Макарец, Л. Школа пения. Теория и практика для всех голосов. - СПб</w:t>
            </w:r>
            <w:proofErr w:type="gramStart"/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Планета Музыки, 2015.</w:t>
            </w:r>
          </w:p>
          <w:p w:rsidR="009A7A1A" w:rsidRPr="004C709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</w:t>
            </w:r>
            <w:r w:rsidRPr="004C70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Матвеев, А.Н. Школа пения. - СПб</w:t>
            </w:r>
            <w:proofErr w:type="gramStart"/>
            <w:r w:rsidRPr="004C70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4C70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Планета Музыки, 2015.</w:t>
            </w:r>
          </w:p>
          <w:p w:rsidR="009A7A1A" w:rsidRPr="002A7CB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Дополнительная</w:t>
            </w:r>
          </w:p>
          <w:p w:rsidR="009A7A1A" w:rsidRPr="002A7CB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Безант, А. Вокалист. Школа пения: Учебное пособие / А. Безант. - СПб</w:t>
            </w:r>
            <w:proofErr w:type="gramStart"/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Планета Музыки, 2017.</w:t>
            </w:r>
          </w:p>
          <w:p w:rsidR="009A7A1A" w:rsidRPr="002A7CB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Глинка, М.И. Упражнения для усовершенствования голоса. Школа пения для сопрано: Учебное пособие / М.И. Глинка. - СПб</w:t>
            </w:r>
            <w:proofErr w:type="gramStart"/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Лань, 2016.</w:t>
            </w:r>
          </w:p>
          <w:p w:rsidR="009A7A1A" w:rsidRPr="002A7CB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Демченко Д.  Вокальные игры с детьми. - М., 2000.</w:t>
            </w:r>
          </w:p>
          <w:p w:rsidR="009A7A1A" w:rsidRPr="002A7CB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Кончева И.,  Яковлева А. Вокальный словарь. – Ленинград: Музыка, 1988.</w:t>
            </w:r>
          </w:p>
          <w:p w:rsidR="009A7A1A" w:rsidRPr="00001D3D" w:rsidRDefault="009A7A1A" w:rsidP="00687D5A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Орлова Г.М., Бекина СИ. Учите детей петь: Песни и упражнения для развития  голоса у детей Из</w:t>
            </w:r>
            <w:r w:rsidR="00687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дательство «Просвещение», 1988.</w:t>
            </w: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«Интерьерная игрушка»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30.08.201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29" w:type="dxa"/>
          </w:tcPr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педагога.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1.Войнатовская Елена. Авторская текстильная кукла. Питер. СанктПетербург.2014 2.Тоне Финнангер. Игрушки-тильды для дома сада. АРТ-Родник. Москва.2012 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3.Тоне Финнангер. Шьем игрушки-тильды. АРТ-Родник. Москва.2012 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4.Тоне Финнангер. Тильда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Зимняя коллекция. АРТ-Родник. Москва 2013 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Тоне Финнангерю Тильда. Герои волшебных сказок. АРТ-Родник. Москва 2013.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Журналы «Лена» (подборка).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детей.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1.Войнатовская Елена. Авторская текстильная кукла. Питер. СанктПетербург.2014 2.Тоне Финнангер. Игрушки-тильды для дома сада. АРТ-Родник. Москва.2012 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3.Тоне Финнангер. Шьем игрушки-тильды. АРТ-Родник. Москва.2012 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4.Тоне Финнангер. Тильда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Зимняя коллекция. АРТ-Родник. Москва 2013 25 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5.Тоне Финнангерю Тильда. Герои волшебных сказок. АРТ-Родник. Москва 2013</w:t>
            </w:r>
          </w:p>
          <w:p w:rsidR="009A7A1A" w:rsidRPr="00687D5A" w:rsidRDefault="00687D5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Журналы «Лена» (подборка).</w:t>
            </w: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«Музыкальная радуга»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25.06.2020</w:t>
            </w:r>
          </w:p>
        </w:tc>
        <w:tc>
          <w:tcPr>
            <w:tcW w:w="5529" w:type="dxa"/>
          </w:tcPr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литература.</w:t>
            </w:r>
          </w:p>
          <w:p w:rsidR="009A7A1A" w:rsidRPr="00B30C78" w:rsidRDefault="009A7A1A" w:rsidP="008D111D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 Н. Основы работы с детским хором. Метод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особие. М., 1965 </w:t>
            </w:r>
          </w:p>
          <w:p w:rsidR="009A7A1A" w:rsidRPr="00B30C78" w:rsidRDefault="009A7A1A" w:rsidP="008D111D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Бырченко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Франио Г. Хрестоматия по сольфеджио и ритмике. М., 1993.</w:t>
            </w:r>
          </w:p>
          <w:p w:rsidR="009A7A1A" w:rsidRPr="00B30C78" w:rsidRDefault="009A7A1A" w:rsidP="008D111D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Зимина А.Н. Народные игры с пением. М., 2002.</w:t>
            </w:r>
          </w:p>
          <w:p w:rsidR="009A7A1A" w:rsidRPr="00B30C78" w:rsidRDefault="009A7A1A" w:rsidP="008D111D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Келдыш Г. Музыкальный энциклопедический словарь. М., 1990.</w:t>
            </w:r>
          </w:p>
          <w:p w:rsidR="009A7A1A" w:rsidRPr="00B30C78" w:rsidRDefault="009A7A1A" w:rsidP="008D111D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Кононова Н.Г. Обучение дошкольников игре на детских музыкальных инструментах. М., 1990.</w:t>
            </w:r>
          </w:p>
          <w:p w:rsidR="009A7A1A" w:rsidRPr="00B30C78" w:rsidRDefault="009A7A1A" w:rsidP="008D111D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Метлов Н.А. «Музыка детям». М., 1985.</w:t>
            </w:r>
          </w:p>
          <w:p w:rsidR="009A7A1A" w:rsidRPr="00B30C78" w:rsidRDefault="009A7A1A" w:rsidP="008D111D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 М.А. Развитие музыкальных способностей детей. Ярославль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1997.</w:t>
            </w:r>
          </w:p>
          <w:p w:rsidR="009A7A1A" w:rsidRPr="00B30C78" w:rsidRDefault="009A7A1A" w:rsidP="008D111D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отдыха. Популярные песни из детских мультфильмов и телефильмов. Приложение для фортепиано. М., 1992.</w:t>
            </w:r>
          </w:p>
          <w:p w:rsidR="009A7A1A" w:rsidRPr="00B30C78" w:rsidRDefault="009A7A1A" w:rsidP="008D111D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Огороднов Д.В. Методика комплексного музыкально-певческого воспитания. М., 1994.</w:t>
            </w:r>
          </w:p>
          <w:p w:rsidR="009A7A1A" w:rsidRPr="00B30C78" w:rsidRDefault="009A7A1A" w:rsidP="008D111D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Т. Музыкальные жанры и формы. М., 1980.</w:t>
            </w:r>
          </w:p>
          <w:p w:rsidR="009A7A1A" w:rsidRPr="00B30C78" w:rsidRDefault="009A7A1A" w:rsidP="008D111D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Н.В. Хоровой словарь. М., 2000.</w:t>
            </w:r>
          </w:p>
          <w:p w:rsidR="009A7A1A" w:rsidRPr="00B30C78" w:rsidRDefault="009A7A1A" w:rsidP="008D111D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 В. Работа с хором. М., 1983.</w:t>
            </w:r>
          </w:p>
          <w:p w:rsidR="009A7A1A" w:rsidRPr="00B30C78" w:rsidRDefault="009A7A1A" w:rsidP="008D111D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Щетинин М. Дыхательная гимнастика А.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А.И. Стрельниковых. 1999.</w:t>
            </w:r>
          </w:p>
          <w:p w:rsidR="009A7A1A" w:rsidRPr="00B30C78" w:rsidRDefault="009A7A1A" w:rsidP="008D111D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 великих композиторов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ост. Д.Самин. М., 2004 </w:t>
            </w:r>
          </w:p>
          <w:p w:rsidR="009A7A1A" w:rsidRPr="00B30C78" w:rsidRDefault="009A7A1A" w:rsidP="00657271">
            <w:pPr>
              <w:tabs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литература</w:t>
            </w:r>
          </w:p>
          <w:p w:rsidR="009A7A1A" w:rsidRPr="00B30C78" w:rsidRDefault="009A7A1A" w:rsidP="008D111D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Абелян А. Забавное сольфеджио. Учебное пособие для детей дошкольного и младшего школьного возраста. М., 1985.</w:t>
            </w:r>
          </w:p>
          <w:p w:rsidR="009A7A1A" w:rsidRPr="00B30C78" w:rsidRDefault="009A7A1A" w:rsidP="008D111D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Богино Г. Игры – задачи для начинающих музыкантов. М., 1974.</w:t>
            </w:r>
          </w:p>
          <w:p w:rsidR="009A7A1A" w:rsidRPr="00B30C78" w:rsidRDefault="009A7A1A" w:rsidP="008D111D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 С. Детям о музыке. М., 2006.</w:t>
            </w:r>
          </w:p>
          <w:p w:rsidR="009A7A1A" w:rsidRPr="00B30C78" w:rsidRDefault="009A7A1A" w:rsidP="008D111D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Ветлугина Н.А. Музыкальный букварь. М., 1973.</w:t>
            </w:r>
          </w:p>
          <w:p w:rsidR="009A7A1A" w:rsidRPr="00B30C78" w:rsidRDefault="009A7A1A" w:rsidP="008D111D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Гульянц Е. Детям о музыке. М., 1996.</w:t>
            </w:r>
          </w:p>
          <w:p w:rsidR="009A7A1A" w:rsidRPr="00B30C78" w:rsidRDefault="009A7A1A" w:rsidP="008D111D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Кленов А. Там, где музыка живет. М., 1994.</w:t>
            </w:r>
          </w:p>
          <w:p w:rsidR="009A7A1A" w:rsidRPr="00B30C78" w:rsidRDefault="009A7A1A" w:rsidP="008D111D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Кленов А. Я познаю мир. Детская энциклопедия. М., 1998.</w:t>
            </w:r>
          </w:p>
          <w:p w:rsidR="009A7A1A" w:rsidRPr="00B30C78" w:rsidRDefault="009A7A1A" w:rsidP="008D111D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Котляревская – Крафт М. Сольфеджио. Учебное пособие.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СПб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1992.</w:t>
            </w:r>
          </w:p>
          <w:p w:rsidR="009A7A1A" w:rsidRPr="00B30C78" w:rsidRDefault="009A7A1A" w:rsidP="008D111D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родимой сторонке. Популярные русские народные песни для детей дошкольного и младшего школьного возраста. Ярославль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2002.</w:t>
            </w:r>
          </w:p>
          <w:p w:rsidR="009A7A1A" w:rsidRPr="00B30C78" w:rsidRDefault="009A7A1A" w:rsidP="008D111D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Назарова Л.В. В мире звуков, слов и красок/ рабочая тетрадь по музыке. Саратов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1998.</w:t>
            </w:r>
          </w:p>
          <w:p w:rsidR="009A7A1A" w:rsidRPr="00B30C78" w:rsidRDefault="009A7A1A" w:rsidP="008D111D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Осовицкая З., Казаринова А. В мире музыки. М., 1996.</w:t>
            </w:r>
          </w:p>
          <w:p w:rsidR="009A7A1A" w:rsidRPr="00B30C78" w:rsidRDefault="009A7A1A" w:rsidP="008D111D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Струве Г. Хоровое сольфеджио. М., 1980.</w:t>
            </w:r>
          </w:p>
          <w:p w:rsidR="009A7A1A" w:rsidRPr="00B30C78" w:rsidRDefault="009A7A1A" w:rsidP="008D111D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Щетинин М. Дыхательная гимнастика А.С. и А.И. Стрельниковых. 1999.</w:t>
            </w:r>
          </w:p>
          <w:p w:rsidR="009A7A1A" w:rsidRPr="00B30C78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7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Энциклопедия юного музыканта. М., 1996.     </w:t>
            </w:r>
          </w:p>
        </w:tc>
      </w:tr>
      <w:tr w:rsidR="009A7A1A" w:rsidRPr="005B5191" w:rsidTr="00657271">
        <w:trPr>
          <w:trHeight w:val="1049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«Основы изобразительного и декоративно-прикладного искусства»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8.2019</w:t>
            </w:r>
          </w:p>
        </w:tc>
        <w:tc>
          <w:tcPr>
            <w:tcW w:w="5529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педагога: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Авторская программа «Цветовушка» по основам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Цыгановой Анны Ивановны. Идентификатор: 235-800-919.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Беда Г. В. Основы изобразительной грамоты. М., 1989.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Башилов Я. А. Ребёнок – художник. М., 1929.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Белютин Э. М. Основы изобразительной грамоты. М., 1961.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Библер В. С. Мышление как творчество. М., 1975.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Живопись: Учеб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особие для студентов высших учебных заведений/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 П. Бесчастнов, В. Я. Кулаков, И. Н. Стор и др. М., 2001.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Изобразительное искусство и художественное творчество: Словарь – справочник/ В. И. Денисенко, Н. С. Савкина. Краснодар, 2003.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Кершенштейнер Г. Развитие художественного творчества ребёнка. М., 1914.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Кузин В. С. Психология: Учебник для худож. училищ. М., 1974.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Левин С. Д. Ваш ребёнок рисует. М., 1979.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Мелик-Пашаев А. А. Ступеньки к творчеству: художественное развитие ребёнкав семье. М., 1987.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Никодеми Г. Б. Техника живописи: инструменты, материалы, методы: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советы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ер. с итал. Г. Семеновой. М., 2002.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Практическое цветоведение: Метод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казания по курсам: основы художественного проектирования, декоративно-прикладное искусство, практикум в учебных мастерских. Для студентов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художественно-графического</w:t>
            </w:r>
            <w:proofErr w:type="gramEnd"/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факультета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ост. Т. И. Наливина. М., 1985.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Рисунок. Живопись. Станковая композиция. Композиция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декоративно-прикладного искусства. Программа для 1-4 классов художественных отделений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ДШИ. – Тула, Учебно-методический Центр по образованию и повышению квалификации работников культуры и искусства, 2004.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Сокольникова Н. М. Изобразительное искусство и методика его преподавания в начальной школе – М., «Академия», 1999.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Основы композиции (5-8 классы) – Обнинск, издательство «Титул» 1996.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Щербаков А. В. Искусство и художественное творчество детей/под ред. Н. Н. Фоминой. – М., 1991.</w:t>
            </w:r>
          </w:p>
          <w:p w:rsidR="009A7A1A" w:rsidRPr="00D82864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детей и родителей.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Алексеевская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 Озорной карандаш. – М.: Лист,1998.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Гаррисон Хейзл. Рисунок и живопись. – М.: Эксмо,2005.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Королёва И.А. Давай учиться рисовать. – М., 1993.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Кортчмарош П. Карандаш–волшебник. – Минск. НПФ, 1994.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Мелик-Пашаев А.А. Художник в каждом ребёнке. – М., 2008.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Левин В.А. Воспитание творчества / В.А. Левин. – М.: Знание, 1988.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Левин С.Д. Ваш ребёнок рисует / С.Д. Левин – М.: Советский художник, 1979.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Капальдо. Творчество и выражение. – М.,1985.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Первые встречи с искусством. – М.: Искусство в школе, 1995.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Силивон В.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Когда ребенок рисует. – М., 1990.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Сокольникова Н.М. Изобразительное искусство. – М.: Академия,2002.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Толстых А.В. Искусство понимать искусство. – М., 1990.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Фриллинг Г., Ауэр К. Человек – цвет – пространство. – М., 1973.</w:t>
            </w:r>
          </w:p>
          <w:p w:rsidR="009A7A1A" w:rsidRPr="002A7CBC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Эдвардс Бетти. Открой в себе художника. – Минск: Попурри, 2000.</w:t>
            </w:r>
          </w:p>
        </w:tc>
      </w:tr>
      <w:tr w:rsidR="009A7A1A" w:rsidRPr="005B5191" w:rsidTr="00657271">
        <w:trPr>
          <w:trHeight w:val="1049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современных техник ДПИ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Т.Ю.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овете, утверждена директором МК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9A7A1A" w:rsidRPr="00D82864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педагога.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Интернет ресурсы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Журнал «Ручная работа»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Х.Уолтер. Узоры из бумажных полос</w:t>
            </w:r>
            <w:proofErr w:type="gramStart"/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  <w:proofErr w:type="gramEnd"/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ер. с англ.- М.: «Ниола-пресс», 2007. – 112 с.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https://vsesamodelki.ru/obemnyj-dekupazh/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https://www.mastera-rukodeliya.ru/panno-v-tehnike-terra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https://zen.yandex.ru/media/master_sergeich/peipart-dlia-nachinaiuscih-jgutiki-iz-salfetok-5d975c1b2f1e4400add2468a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https://xn--b1agjdzfh7a3a.xn--p1ai/blog/tochechnaja-rospis-dlja-nachinajushhih.html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https://vplate.ru/kvilling/dlya-nachinayushchih/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https://zhenskie-uvlecheniya.ru/ajris-folding-texnika-rukodeliya.html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https://tairtd.ru/information/blog/4-tekhniki-3D-dekupazha.html</w:t>
            </w:r>
          </w:p>
          <w:p w:rsidR="009A7A1A" w:rsidRPr="00D82864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обучающихся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Журнал «Ручная работа</w:t>
            </w: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Х.Уолтер. Узоры из бумажных полос</w:t>
            </w:r>
            <w:proofErr w:type="gramStart"/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</w:t>
            </w:r>
            <w:proofErr w:type="gramEnd"/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ер. с англ.- М.: «Ниола-пресс», 2007. – 112 с.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Инструкционные карты. </w:t>
            </w:r>
          </w:p>
          <w:p w:rsidR="009A7A1A" w:rsidRPr="00D82864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родителей и детей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«30 уроков развития творческих способностей и воображения», 2015 г.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«Детское рукоделие. Развиваем творческие способности», С. Джонс,  2012 г.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«Игры для развития творческих способностей», М.А. Орлова, 2011 г.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«Игры с пальчиками для развития речи и творческих способностей детей», И.А. Агапова, М.А. Давыдова, 2009 г.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https://www.mastera-rukodeliya.ru/panno-v-tehnike-terra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https://zen.yandex.ru/media/master_sergeich/peipart-dlia-nachinaiuscih-jgutiki-iz-salfetok-5d975c1b2f1e4400add2468a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https://xn--b1agjdzfh7a3a.xn--p1ai/blog/tochechnaja-rospis-dlja-nachinajushhih.html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https://vplate.ru/kvilling/dlya-nachinayushchih/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https://zhenskie-uvlecheniya.ru/ajris-folding-texnika-rukodeliya.html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https://tairtd.ru/information/blog/4-tekhniki-3D-dekupazha.html</w:t>
            </w:r>
          </w:p>
        </w:tc>
      </w:tr>
      <w:tr w:rsidR="009A7A1A" w:rsidRPr="005B5191" w:rsidTr="00657271">
        <w:trPr>
          <w:trHeight w:val="2262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«Скрапбукинг»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30.08.20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литература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«Скрапбукинг. Творческий стиль жизни» + приложение-журнал-64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Выходит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периодичностью 1 раз в 2 месяца. Издательство: Хобби и Ты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«Скрап-Инфо»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-ж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урнал/Издательство: Интернет портал «Скрап-Инфо»:78с.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Вешникова Екатерина. Блокноты ручной работы/Екатерина Вешникова, Александра Должницкая.-Ростов н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/Д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 Феникс, 2018. -87 с.: ил. – (Город мастеров)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4. Дадашова З.Р. Резные открытки. /Дадашова З.Р.-ООО «АСТ-ПРЕСС КНИГА», 2016. -32 с. ил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 (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ерия «ХОББИэкспресс»)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 Знаменская Ольга. Винтаж / Знаменская Ольга. -Изд. 2-е.–Ростов н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/Д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 Феникс, 2015. -111с. ил. – (Город мастеров)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6. Знаменская Ольга. Шебби-шик / Знаменская Ольга.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-И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зд. 2-е.–Москва: суфлёр; Ростов н/Д:Феникс, 2013.-109, [1]с. ил.–(Город мастеров)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Книга идей «Цветные воспоминания» (Оригинальное название: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FolkArt ® Books - TheColorofMemories.)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Производитель: Plaid (США) -36 с.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8. Книга идей по скрапбукингу «Создание семейных альбомов и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». Производитель: Plaid. - 36 с.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9. Михеева А.В.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Скрап-альбомы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Анна Михеева. – Ростов н/Д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:Ф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еникс, 2015.-111, [1]с. ил. – (Город мастеров)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 Михеева А.В. Скрапбукинг: домашний декор/ Анна Михеева. - Изд. 2-е – Ростов н/Д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:Ф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еникс, 2015.-111 с. ил. – (Город мастеров)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 Михеева А.В. Скрапбукинг: изысканные открытки своими руками/ А.В. Михеева. – Ростов н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/Д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 Феникс, 2015. -108 с. ил. – (Город мастеров)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12. 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Руководство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идеями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«The Basics of Rubber Stamping ». 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Издательство: 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Martingale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&amp; 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Company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2000 г. - 98 с.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 Чупрова Д. А., Патрушев Д. В., Патрушева Л. К. Основные конструкции и элементы для создания объемных иллюстраций для авторских книг и открыток в технике «Pop-up» //Научно-методический электронный журнал «Концепт». – 2017. – Т. 27. – С. 268–280. – URL:http://ekoncept.ru/2017/574054.htm.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 PaperCraftInspirations - популярный журнал по изготовлению открыток. Кол-во страниц: 100 стр. Издательство: PaperCraft, 2011 г.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Литература для учащихся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Даун Крис. Узоры из бумажных лент. Издательство: Ниола 21 век, 2004 г. 128 стр.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Иванова Г.В. Открытки с улыбкой. Издательство: Тригон, 2010 г. 26 стр.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Линд Ханна. Бумажная мозаика. Количество страниц: 32 стр.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Издатель-ство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 Айрис, 2007 г.</w:t>
            </w:r>
          </w:p>
          <w:p w:rsidR="009A7A1A" w:rsidRPr="002A3F0D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Уолтер Хелен. Цветы из бумажных лент. Практическое руководство. Издательство: Ниола - Пресс, 2008 г. - 32 стр.</w:t>
            </w:r>
          </w:p>
        </w:tc>
      </w:tr>
      <w:tr w:rsidR="009A7A1A" w:rsidRPr="005B5191" w:rsidTr="00657271">
        <w:trPr>
          <w:trHeight w:val="274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«Студия талантов»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30.08.201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29" w:type="dxa"/>
          </w:tcPr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</w:t>
            </w:r>
          </w:p>
          <w:p w:rsidR="009A7A1A" w:rsidRPr="0091402C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Лысенко, Н.П. Упражнения для усовершенствования голоса. Школа пения для сопрано: Учебное пособие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Рогожина и др. - СПб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Планета Музыки, 2016.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Макарец, Л. Школа пения. Теория и практика для всех голосов: Учебное пособие / Л. Макарец, М. Макарец. - СПб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Планета Музыки, 2015.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Маркези, М. Школа пения: Практическое руководство в трех частях / М. Маркези. - М.: Музыка, 2015.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Матвеев, А.Н. Школа пения: Учебное пособие / А.Н. Матвеев. - СПб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Планета Музыки, 2015.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Абелян А. Забавное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сольфеджио. Учебное пособие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дошкольного и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ладшего школьного возраста. М.,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1985.</w:t>
            </w:r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Богино Г. Игры –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начинающих музыкантов. М.,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1974.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Волков С. Детям о музыке. М., 2006.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Ветлугина Н.А. Музыкальный букварь. М., 1973.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Гульянц Е. Детям о музыке. М., 1996.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Кленов А. Там, где музыка живет. М., 1994.</w:t>
            </w:r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Кленов А. Я познаю мир. Детская энциклопедия. М.,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1998.</w:t>
            </w:r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Котляревская – Крафт М. Сольфеджио. Учебное пособие.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СПб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1992.</w:t>
            </w:r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На родимой сторонке. Популярные русские народные </w:t>
            </w:r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песни для детей дошкольного и младшего школьного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возраста. Ярославль, 2002.</w:t>
            </w:r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 Назарова Л.В. В мире звуков, слов и красок/ рабочая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тетрадь по музыке. Саратов, 1998.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Осовицкая З., Казаринова А. В мире музыки. М., 1996.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Струве Г. Хоровое сольфеджио. М., 1980.</w:t>
            </w:r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18. Щетинин М. Дыхательная гимнастика А.С. и А.И.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Стрельниковых. 1999.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 Энциклопедия юного музыканта. М., 1996.     </w:t>
            </w:r>
          </w:p>
          <w:p w:rsidR="009A7A1A" w:rsidRPr="002A3F0D" w:rsidRDefault="009A7A1A" w:rsidP="00657271">
            <w:pPr>
              <w:tabs>
                <w:tab w:val="left" w:pos="6330"/>
              </w:tabs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A1A" w:rsidRPr="005B5191" w:rsidTr="00657271">
        <w:trPr>
          <w:trHeight w:val="998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«Умелые руки»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от 30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</w:tcPr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Список литературы для педагога. 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Гилязетдинова А.Ф. Развитие творческих способностей школьников в системе дополнительного образования/ Наука через призму времени. - 2018- №5 (14). –С.163-164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Голубева Н. Аппликация из природных материалов. –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Москва: «Культура и традиция», 2002г.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Киселева Н.А.  Развитие интереса учащихся к творческой деятельности в учреждении дополнительного образования. -  Курган, 2016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Кристанини Д., Страбелло В. Отделка изделий микробисером. Практическое руководство.- Москва: «НИОЛА-ПРЕСС», 2008.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Литвиненко В.И., Аксенов М.В. Семья Самоделкиных. -  Санкт-Петербург: «Кристалл», 1998г. 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Масалова Е.В Трансформации в современном декоративно-прикладном искусстве / Научный альманах.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амбов: "Консалтинговая компания Юком", 2016 - №12 (3)-26 - С. 364-366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Молотобарова О.С. Кружок изготовления игрушек-сувениров. – Москва, 1998г.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Филенко Ф.А. Природный материал на уроках труда в начальных классах. – Москва: «Просвещение», 1971.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Список используемой литературы для детей. 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Аранович Л.А. Удивительное рядом. – Москва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«Детская литература», 1969г.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Гусанова  Л.М. Аппликация. – Москва: «Просвещение», 1997г.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Деон С. , Блондель А. Игрушки помпоны своими руками. – Москва: «Мир книги»,  2006.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Жакова О., Данкевич Е. Тряпичные куклы. - Санкт-Петербург: «Кристалл», 1998г.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Кнышева Н.М. Чудесная мастерская. – Москва: «SINKA-PRESS», 1995г.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Ляукина М.  Камушки. - Москва: «Дрофа Плюс», 2005.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Новиков И.В., Базулина Л.В. 100 поделок из природного материала. – Ярославль: «Холдинг», 2004.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Филиппова С.Н. Подарок своими руками. – Москва: «Сталкер», 2004.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Чебрикова О. Прикольные подарки к любому празднику. – Москва: «ЭКСМО», 2006            </w:t>
            </w:r>
          </w:p>
        </w:tc>
      </w:tr>
      <w:tr w:rsidR="009A7A1A" w:rsidRPr="005B5191" w:rsidTr="00657271">
        <w:trPr>
          <w:trHeight w:val="998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«Экологический театр»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8.2019</w:t>
            </w:r>
          </w:p>
        </w:tc>
        <w:tc>
          <w:tcPr>
            <w:tcW w:w="5529" w:type="dxa"/>
          </w:tcPr>
          <w:p w:rsidR="009A7A1A" w:rsidRPr="00D82864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педагога: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Бидеева Анна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Николаевна. Художественно-эстетическое развитие.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Сборник материалов Ежегодной международной научно-практической конференции «Воспитание и обучение детей младшего возраста» - 2016.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Гдалин Д.А. Час экологической игры. – СП</w:t>
            </w:r>
            <w:proofErr w:type="gram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Печатный двор, 1992.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Дорошко О.М. Экологическая культура: педагогический аспект. – Гродно: ГрГУ, 2001.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Колчеев Ю.В. Театрализованные игры в школе. – М.: Прометей, 2000.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Лазырина Н.Ф. Развитие художественно-творческих способностей воспитанников средствами театра. Сборник  «Педагогическая наука и образование в диалоге со временем Материалы III Международной научно-практической конференции, посвященной памяти В.А. Пятина», 2018. С. 166-171.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Попова М.И., Ядрихинская Л.А. Развитие творческой деятельности </w:t>
            </w:r>
            <w:proofErr w:type="gram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посредством театрального кружка.  – М.: Мир науки, культуры, образования, 2019.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Чешева Г.А. Развитие творческих способностей учащихся на занятиях средствами театра в учреждениях дополнительного образования. Сборник научных трудов Международной научно-практической конференции, 2018. С. 140-142.</w:t>
            </w:r>
          </w:p>
          <w:p w:rsidR="009A7A1A" w:rsidRPr="00D82864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учащихся: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Бабакова, Т.А. 500 экологических задач. – М.: МНЭПУ, 1995.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Булыгина, Т.М. Популярная экология для школьников. – Минск</w:t>
            </w:r>
            <w:proofErr w:type="gram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 Сороса, 1996.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Каленникова Т.Г. Природа и ты: вопросы и задания по экологии. – Минск: Ураджай, 1989.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Краткий словарь-справочник по охране природы. – Минск: Ураджай, 1989.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Рянжик Г.В. Экологический букварь для детей и взрослых. – СПб</w:t>
            </w:r>
            <w:proofErr w:type="gram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Печатный двор, 1994.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Сохраним наш мир: учеб</w:t>
            </w:r>
            <w:proofErr w:type="gram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особие по экологии для школьников / пер. с англ. – Волгоград : Книга, 1994.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Экологическая азбука для детей и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одростков. – М.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МНЭПУ, 1996.</w:t>
            </w:r>
          </w:p>
        </w:tc>
      </w:tr>
      <w:tr w:rsidR="009A7A1A" w:rsidRPr="005B5191" w:rsidTr="00657271">
        <w:trPr>
          <w:trHeight w:val="998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«Экологический театр «Фантазеры»</w:t>
            </w:r>
          </w:p>
        </w:tc>
        <w:tc>
          <w:tcPr>
            <w:tcW w:w="1861" w:type="dxa"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835" w:type="dxa"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25.06.2020.</w:t>
            </w:r>
          </w:p>
        </w:tc>
        <w:tc>
          <w:tcPr>
            <w:tcW w:w="5529" w:type="dxa"/>
          </w:tcPr>
          <w:p w:rsidR="009A7A1A" w:rsidRDefault="009A7A1A" w:rsidP="00657271">
            <w:pPr>
              <w:tabs>
                <w:tab w:val="left" w:pos="278"/>
                <w:tab w:val="left" w:pos="6330"/>
              </w:tabs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педагога:</w:t>
            </w:r>
          </w:p>
          <w:p w:rsidR="009A7A1A" w:rsidRPr="0091402C" w:rsidRDefault="009A7A1A" w:rsidP="008D111D">
            <w:pPr>
              <w:numPr>
                <w:ilvl w:val="0"/>
                <w:numId w:val="16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Бидеева Анна Николаевна. Художественно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  <w:p w:rsidR="009A7A1A" w:rsidRPr="0091402C" w:rsidRDefault="009A7A1A" w:rsidP="00657271">
            <w:pPr>
              <w:tabs>
                <w:tab w:val="left" w:pos="278"/>
                <w:tab w:val="left" w:pos="6330"/>
              </w:tabs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эстетическое развитие. Сборник материалов Ежегодной международной научно-практической конференции «Воспитание и обучение детей младшего возраста» - 2016. </w:t>
            </w:r>
          </w:p>
          <w:p w:rsidR="009A7A1A" w:rsidRPr="0091402C" w:rsidRDefault="009A7A1A" w:rsidP="008D111D">
            <w:pPr>
              <w:numPr>
                <w:ilvl w:val="0"/>
                <w:numId w:val="16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Гдалин Д.А. Час экологической игры. – 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6.: Печатный </w:t>
            </w: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двор, 1992. </w:t>
            </w:r>
          </w:p>
          <w:p w:rsidR="009A7A1A" w:rsidRPr="0091402C" w:rsidRDefault="009A7A1A" w:rsidP="008D111D">
            <w:pPr>
              <w:numPr>
                <w:ilvl w:val="0"/>
                <w:numId w:val="16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Дорошко О.М. Экологическая культура: педагогический аспект. – Гродно: Гр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ГУ, 2001. </w:t>
            </w:r>
          </w:p>
          <w:p w:rsidR="009A7A1A" w:rsidRPr="0091402C" w:rsidRDefault="009A7A1A" w:rsidP="008D111D">
            <w:pPr>
              <w:numPr>
                <w:ilvl w:val="0"/>
                <w:numId w:val="16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Колчеев Ю.В. Театрализованные игры в школе. – М.: Прометей, 2000.</w:t>
            </w:r>
          </w:p>
          <w:p w:rsidR="009A7A1A" w:rsidRPr="0091402C" w:rsidRDefault="009A7A1A" w:rsidP="008D111D">
            <w:pPr>
              <w:numPr>
                <w:ilvl w:val="0"/>
                <w:numId w:val="16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Лазырина Н.Ф. Развитие художественно-творческих способностей воспитанников средствами театра. Сборник  «Педагогическая наука и образование в диалоге со временем Материалы III Международной научно-практической конференции, посвященной памяти В.А. Пятина», 2018. С. 166-171.</w:t>
            </w:r>
          </w:p>
          <w:p w:rsidR="009A7A1A" w:rsidRPr="0091402C" w:rsidRDefault="009A7A1A" w:rsidP="008D111D">
            <w:pPr>
              <w:numPr>
                <w:ilvl w:val="0"/>
                <w:numId w:val="16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Попова М.И., Ядрихинская Л.А. Развитие творческой деятельности 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посредством театрального кружка.  – М.: Мир науки, культуры, образования, 2019. </w:t>
            </w:r>
          </w:p>
          <w:p w:rsidR="009A7A1A" w:rsidRPr="0091402C" w:rsidRDefault="009A7A1A" w:rsidP="008D111D">
            <w:pPr>
              <w:numPr>
                <w:ilvl w:val="0"/>
                <w:numId w:val="16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Чешева Г.А. Развитие творческих способностей учащихся на занятиях средствами театра в учреждениях дополнительного образования. </w:t>
            </w:r>
          </w:p>
          <w:p w:rsidR="009A7A1A" w:rsidRPr="0091402C" w:rsidRDefault="009A7A1A" w:rsidP="00657271">
            <w:p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Сборник научных трудов Международной научно-практической конференции, 2018. С. 140-142.</w:t>
            </w:r>
          </w:p>
          <w:p w:rsidR="009A7A1A" w:rsidRPr="0091402C" w:rsidRDefault="009A7A1A" w:rsidP="00657271">
            <w:p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учащихся</w:t>
            </w:r>
          </w:p>
          <w:p w:rsidR="009A7A1A" w:rsidRPr="0091402C" w:rsidRDefault="009A7A1A" w:rsidP="008D111D">
            <w:pPr>
              <w:numPr>
                <w:ilvl w:val="0"/>
                <w:numId w:val="17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Бабакова, Т.А. 500 экологических задач. – М.: МНЭПУ, 1995. </w:t>
            </w:r>
          </w:p>
          <w:p w:rsidR="009A7A1A" w:rsidRPr="0091402C" w:rsidRDefault="009A7A1A" w:rsidP="008D111D">
            <w:pPr>
              <w:numPr>
                <w:ilvl w:val="0"/>
                <w:numId w:val="17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Булыгина, Т.М. Популярная экология для школьников. – Минск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 Сороса, 1996. </w:t>
            </w:r>
          </w:p>
          <w:p w:rsidR="009A7A1A" w:rsidRPr="0091402C" w:rsidRDefault="009A7A1A" w:rsidP="008D111D">
            <w:pPr>
              <w:numPr>
                <w:ilvl w:val="0"/>
                <w:numId w:val="17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Каленникова Т.Г. Природа и ты: вопросы и задания по экологии. – Минск: Ураджай, 1989. </w:t>
            </w:r>
          </w:p>
          <w:p w:rsidR="009A7A1A" w:rsidRPr="0091402C" w:rsidRDefault="009A7A1A" w:rsidP="008D111D">
            <w:pPr>
              <w:numPr>
                <w:ilvl w:val="0"/>
                <w:numId w:val="17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Краткий словарь-справочник по охране природы. – Минск: Ураджай, 1989. </w:t>
            </w:r>
          </w:p>
          <w:p w:rsidR="009A7A1A" w:rsidRPr="0091402C" w:rsidRDefault="009A7A1A" w:rsidP="008D111D">
            <w:pPr>
              <w:numPr>
                <w:ilvl w:val="0"/>
                <w:numId w:val="17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Рянжик Г.В. Экологический букварь для детей и взрослых. – СПб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Печатный двор, 1994. </w:t>
            </w:r>
          </w:p>
          <w:p w:rsidR="009A7A1A" w:rsidRPr="0091402C" w:rsidRDefault="009A7A1A" w:rsidP="008D111D">
            <w:pPr>
              <w:numPr>
                <w:ilvl w:val="0"/>
                <w:numId w:val="17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Сохраним наш мир: учеб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особие по экологии для школьников / пер. с англ. – Волгоград : Книга, 1994.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A1A" w:rsidRPr="005B5191" w:rsidTr="00657271">
        <w:trPr>
          <w:trHeight w:val="1408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Туристско-краеведческое</w:t>
            </w:r>
          </w:p>
        </w:tc>
        <w:tc>
          <w:tcPr>
            <w:tcW w:w="1134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«Биологическое краеведение»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2835" w:type="dxa"/>
          </w:tcPr>
          <w:p w:rsidR="009A7A1A" w:rsidRPr="000727E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6.2020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Литература для педагога: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Акимушкин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И. И. Занимательная биология. – М.: Молодая гвардия, 1967.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Акимушкин, И. И. Мир животных. - М.: Мысль, 1998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 Бутурлин, С.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Что и как наблюдать из жизни птиц. – М.: Учпедгиз, 1948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4. Дьячкова Т.Г. Внеклассные занятия на тему «Времена </w:t>
            </w: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года». Волгоград, «Учитель», 2007г 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5. Еремеева Е.Ю. Растения. СПб, «Литера», 2005 г 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 Иллюстрированное справочное (энциклопедическое) издание « Особо охраняемые природные территории регионального значения Волгоградской области» [Текст]/ Сохина Э.Н., Мазина О.В., Кувалдина А.И. –Волгоград: «Издательство Крутон», 2011. -96с.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 Касаткина, Н. А. Природоведение. Материалы к урокам. – Волгоград: Учитель, 2003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 Красная книга Волгоградской области. Книга в двух томах. 2-е изд. И доп. Т.1 Животные, под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ед.д.б.н., проф. В.П.Белика. Воронеж: ООО «Издат-Принт», 2017.- 216с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цв.ил.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 Красная книга Волгоградской области. Книга в двух томах. 2-е изд. И доп. Т.2. Растения и другие организмы, под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ед.д.б.н., проф. О.Г.Барановой, д.б.н., проф. В.А.Сагалаева. Воронеж: ООО «Издат-Принт»,2017. -268с. цв.ил.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 Кубанцев, Б. С. Животный мир Волгоградской области. – Волгоград, 1982.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11. Лободина Н. В. Экологическое воспитание в школе (разработка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внеклассных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меро-приятий) Волгоград 2006.- 139с.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12. Природа земли Калачевской. Сборник научно-популярных статей по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природному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ком-плексу Калачевского муниципального района Волгоградской области. Отв. ред. и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составите-ли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 Н.Ю.Кафтина, М.Ю. Тюряков., Калач-на-Дону, 2012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 Шорыгина, Т. А. Птицы. Какие они? – М.: ГНОМиД, 2000.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Литература для учащихся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Бианки В.В. Лесные домики. Ярославль, 1988 г.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Бианки В.В. Солнечная ванна гадюки.  Москва, «Дет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итература», 1986 г.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Бушуев Ю.А. Экология. Школьная энциклопедия. – Смоленск: Русич, 2001. - 123с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Владимирская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В.А. «От осени до лета».- Волгоград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:У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читель, 2004.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 Все обо всем. Энциклопедия для детей. – Т. 5. – М.: Слово ACT, 1998.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 Мереминский А. Фенологические и экологические рассказы-загадки / Начальная школа. – 1994. - №4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7. Онегов А.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Почему щегла назвали щеглом. Москва, 1987 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 От земли до неба: атлас – определитель для учащихся нач. кл./ А. А. Плешаков. – 6-е изд. – М.: Просвещение, 2005.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 Плешаков А.А., Румянцев А.А. «Великан на поляне». - Москва: Просвещение, 2005.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 Плешаков А.А., Румянцев А.А. «Зелёные страницы»». - Москва: Просвещение, 2005.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 Птицы. Какие они? Книга для воспитателей, гувернеров и родителей/ Т. А. Шорыгина. – М.: Издательство ГНОМ и Д, 2008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 Скребицкий Г. Заурчали травяные лягушки. Москва, «Дет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итература»,1986 г.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 Сладков, Н. И.Азбука леса. – Л.: Детская литература, 1986.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14. Танасийчук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Сколько глаз у стрекозы. Москва, «Дет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итература», 1988 г.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15. Увлекательная внеклассная работа в начальных классах /Н, Ф,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Дик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– Ростов н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/Д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 Феникс, 2008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Рекомендуемая литература для родителей: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Анашкина Е. Н. Лесными тропами (наблюдение за млекопитающими). Ярославль Академия развития 2006. -65с.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Бутурлин С.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Что и как наблюдать из жизни птиц. - М.:Учпедгиз, 1965.- 89с.</w:t>
            </w:r>
          </w:p>
          <w:p w:rsidR="009A7A1A" w:rsidRPr="009E4D54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Бушуев Ю. А, Экология. Школьная энциклопедия. - Смоленск; Русич, 2001. 243с.</w:t>
            </w:r>
          </w:p>
        </w:tc>
      </w:tr>
      <w:tr w:rsidR="009A7A1A" w:rsidRPr="005B5191" w:rsidTr="00657271">
        <w:trPr>
          <w:trHeight w:val="1408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A7A1A" w:rsidRPr="00D0656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Социально-педагогическое</w:t>
            </w:r>
          </w:p>
          <w:p w:rsidR="009A7A1A" w:rsidRPr="00D0656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логического мышления»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2835" w:type="dxa"/>
          </w:tcPr>
          <w:p w:rsidR="009A7A1A" w:rsidRPr="008C1E9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C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8C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</w:t>
            </w:r>
            <w:r w:rsidRPr="008C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6.2020.</w:t>
            </w:r>
          </w:p>
        </w:tc>
        <w:tc>
          <w:tcPr>
            <w:tcW w:w="5529" w:type="dxa"/>
          </w:tcPr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Для педагога: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 Бабкина Н.В. Радость познания. Программа занятий 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</w:t>
            </w:r>
            <w:proofErr w:type="gramEnd"/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развитию познавательной деятельности младших школьников: книга для учителя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.-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М.: АРКТИ, 2000.- 78 с.: илл.(Методическая биб-ка).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Винокурова  Н. К. Серия: "Подумаем вместе". Издательство: "РОСТ, Скрин" (1998).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Климкович Е. 10 золотых упражнений на развитие мышления у школьников.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 Методическое пособие. Диагностика  познавательных  процессов   младших школьников (для преподавателей начальных классов ОУ). Составитель: педагог-психолог Айдаралиева Б.Ж.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 Сборник тестов «Диагностика познавательных процессов школьников»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 https://lektsii.org/12-70189.html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7. https://infourok.ru/diagnostika-vnimaniya-mladshih-shkolnikov-2401800.html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8. https://matugin-eidos.com/vnimanie/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9. https://www.nonograms.ru/nonograms/i/35448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Для обучающихся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Калугин М.А. 16. Развивающие игры для младших школьников. Кроссворды, викторины, головоломки. 2000г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Климкович Е. 10 золотых упражнений на развитие мышления у школьников.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Шалаева Г.П.  Большая книга логических игр. 2011г.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 Кенгуру. Задачи прошлых лет. 2001 – 2012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 .http://www.kenguru.sp.ru./allproblems.html</w:t>
            </w:r>
          </w:p>
          <w:p w:rsidR="009A7A1A" w:rsidRPr="009E4D54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 https://www.igraemsa.ru/igry-dlja-detej/igry-na-logiku-i-myshlenie</w:t>
            </w:r>
          </w:p>
        </w:tc>
      </w:tr>
      <w:tr w:rsidR="009A7A1A" w:rsidRPr="005B5191" w:rsidTr="00657271">
        <w:trPr>
          <w:trHeight w:val="1408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«Только вперед»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835" w:type="dxa"/>
          </w:tcPr>
          <w:p w:rsidR="009A7A1A" w:rsidRPr="008C1E9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C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8C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9A7A1A" w:rsidRPr="008C1E9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</w:t>
            </w:r>
            <w:r w:rsidRPr="008C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6.2020.</w:t>
            </w:r>
          </w:p>
        </w:tc>
        <w:tc>
          <w:tcPr>
            <w:tcW w:w="5529" w:type="dxa"/>
          </w:tcPr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Литература для педагога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Акимова М. К. Психофизиологические особенности индивидуальности школьников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— М. : Издательство Юрайт, 2018.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Волохов А.В. , Мирошктна М.Р., Фришман И.И. Программы деятельности волонтеров. М., 2011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Горохова Е.В.  Хочу быть лидером. - Н. Новгород, 2000.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Кристофер Э.,  Смит Л. Тренинг лидерства. - СПб, 2002.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Никонов В.А. Ценности лидера. Избранные лекции. Государственное управление.// Электронный вестник.  2017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Орлова Е.В. Подростки и их характеры//Социальная педагогика, 2018.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Петрова Н.П. Тренинг победителя. – СПб: Издательство «Речь», 2002.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Прутченков А.С. Тренинг личностного роста.– М., 1993.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9.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Пушенко А.М. Проблема коммуникативной компетентности подростков в психологии. Общество, экономика, культура: перспективы научных исследований в информационную эпоху.// Сборник научных трудов по материалам Международной научно-практической конференции. Агентство перспективных научных исследований (АПНИ). 2019. С. 80-83.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10.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Рожков М.И. Развитие самоуправления в детских коллективах. - М.: Владос, 2002.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Склярова Т. В. Общая, возрастная и педагогическая психология. — М.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Издательство Юрайт, 2019.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Топоркова Е.Г. Психология подростков.// Вестник науки,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2018. Т. 3 № 8, с. 205-207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Черемошкина Л. В. Память: закономерности воспроизведения учебного материала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— М. : Издательство Юрайт, 2019.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Чифтчи Бозан. Проблемы одиночества и самооценка у подростков.// Научный журнал, 2018.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Шебалов А. Д., Киселева Ю.А., Симагина А.Д. Основные качества лидера. //Проблемы науки, 2017.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16.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Щуркова Н.Е. Классное руководство: игровые методики. Педагогическое общество России. - М., 2018.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Я – лидер. //Сборник материалов СДиМД, Ростов-на-Дону, 2020 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Литература для обучающихся и родителей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Берн Э. Игры, в которые играют люди. Психология человеческих взаимоотношений. Люди, которые играют в игры. Психология человеческой судьбы.– М.: Эксмо, 2021.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Бушелева Б.В. Поговорим о воспитанности. – М.: Просвещение, 2018.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Данилова В.Л. Как стать собой. Пособие для самообразования. - М.: Интерпракс, 2015.</w:t>
            </w:r>
          </w:p>
          <w:p w:rsidR="009A7A1A" w:rsidRPr="009E4D54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Козлов Н.И. Как относиться к себе и людям, или практическая психология на каждый день.– М., 2017.</w:t>
            </w:r>
          </w:p>
        </w:tc>
      </w:tr>
      <w:tr w:rsidR="009A7A1A" w:rsidRPr="005B5191" w:rsidTr="00657271">
        <w:trPr>
          <w:trHeight w:val="1263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D0656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D0656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D0656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раннего развития «Лучик»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  <w:p w:rsidR="009A7A1A" w:rsidRPr="00DC5D5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30.08.2019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9" w:type="dxa"/>
          </w:tcPr>
          <w:p w:rsidR="009A7A1A" w:rsidRPr="00566043" w:rsidRDefault="009A7A1A" w:rsidP="008D111D">
            <w:pPr>
              <w:numPr>
                <w:ilvl w:val="0"/>
                <w:numId w:val="15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Авдеева, Ю.В. Коммуникативное развитие детей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5-7 лет / Ю.В. Авдеева. - М.: ТЦ Сфера, 2012. </w:t>
            </w:r>
          </w:p>
          <w:p w:rsidR="009A7A1A" w:rsidRPr="00566043" w:rsidRDefault="009A7A1A" w:rsidP="008D111D">
            <w:pPr>
              <w:numPr>
                <w:ilvl w:val="0"/>
                <w:numId w:val="15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Горюнова, Т.М. Развитие детей раннего возраста.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программ дошкольного образования / Т.М. Горюнова. - М.: ТЦ Сфера, 2013. </w:t>
            </w:r>
          </w:p>
          <w:p w:rsidR="009A7A1A" w:rsidRPr="00566043" w:rsidRDefault="009A7A1A" w:rsidP="008D111D">
            <w:pPr>
              <w:numPr>
                <w:ilvl w:val="0"/>
                <w:numId w:val="15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Маханева, М.Д. Математическое развитие детей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5-7 лет / М.Д. Маханева, Г.И. Ширяева. - М.: ТЦ Сфера, 2012.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4. Микляева, Н.В. Развитие языковой способности у детей 5-6 лет с ОНР / Н.В. Микляева. - М.: ТЦ Сфера, 2012. </w:t>
            </w:r>
          </w:p>
          <w:p w:rsidR="009A7A1A" w:rsidRPr="00566043" w:rsidRDefault="009A7A1A" w:rsidP="008D111D">
            <w:pPr>
              <w:numPr>
                <w:ilvl w:val="0"/>
                <w:numId w:val="15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Бородина О.В., Донецкая Н.Б. 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«English is fun»,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Тамбов, ТОИПКРО, 2005.</w:t>
            </w:r>
            <w:r w:rsidRPr="005660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Н.Малышева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«Секреты английских звуков», АСТ-Пресс, 1997.</w:t>
            </w:r>
          </w:p>
          <w:p w:rsidR="009A7A1A" w:rsidRPr="00566043" w:rsidRDefault="009A7A1A" w:rsidP="008D111D">
            <w:pPr>
              <w:numPr>
                <w:ilvl w:val="0"/>
                <w:numId w:val="15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В. Владимиров, М. Окунь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«Английский выучим,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играя», Санкт-Петербург «Канон», 1999.</w:t>
            </w:r>
          </w:p>
          <w:p w:rsidR="009A7A1A" w:rsidRPr="00566043" w:rsidRDefault="009A7A1A" w:rsidP="008D111D">
            <w:pPr>
              <w:numPr>
                <w:ilvl w:val="0"/>
                <w:numId w:val="15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Евсеева М.Н.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«Программа обучения английскому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языку детей дошкольного возраста», Панорама, 2006.</w:t>
            </w:r>
          </w:p>
          <w:p w:rsidR="009A7A1A" w:rsidRPr="00566043" w:rsidRDefault="009A7A1A" w:rsidP="008D111D">
            <w:pPr>
              <w:numPr>
                <w:ilvl w:val="0"/>
                <w:numId w:val="15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Гаврина С.Е., Кутярина Н.Л. и др. Развиваем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руки – чтоб учиться и писать, и красиво рисовать. Популярное пособие для родителей и педагогов. Ярославль: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«Академия развития», 1997.</w:t>
            </w:r>
          </w:p>
          <w:p w:rsidR="009A7A1A" w:rsidRPr="00566043" w:rsidRDefault="009A7A1A" w:rsidP="008D111D">
            <w:pPr>
              <w:numPr>
                <w:ilvl w:val="0"/>
                <w:numId w:val="15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Григорьева Г.Г. Игровые приемы в обучении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дошкольников изобразительной деятельности. Книга для воспитателя детского сада. М.: Просвещение, 1995.</w:t>
            </w:r>
          </w:p>
          <w:p w:rsidR="009A7A1A" w:rsidRPr="00566043" w:rsidRDefault="009A7A1A" w:rsidP="008D111D">
            <w:pPr>
              <w:numPr>
                <w:ilvl w:val="0"/>
                <w:numId w:val="15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Корнеева. «Поделки из бумаги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»., 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«Издательский дом «Кристалл», 2001 г.</w:t>
            </w:r>
          </w:p>
          <w:p w:rsidR="009A7A1A" w:rsidRPr="00566043" w:rsidRDefault="009A7A1A" w:rsidP="008D111D">
            <w:pPr>
              <w:numPr>
                <w:ilvl w:val="0"/>
                <w:numId w:val="15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ДжоунсФиона. «Фантазии из бумаги. Техника.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Приёмы. Изделия» энциклопедия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«АСТ – ПРЕСС КНИГА», 2006 г.</w:t>
            </w:r>
          </w:p>
          <w:p w:rsidR="009A7A1A" w:rsidRPr="00566043" w:rsidRDefault="009A7A1A" w:rsidP="008D111D">
            <w:pPr>
              <w:numPr>
                <w:ilvl w:val="0"/>
                <w:numId w:val="15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Ступак. «Гофрированный картон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»., 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«Издательство «Айрис – пресс», 2009 г.</w:t>
            </w:r>
          </w:p>
          <w:p w:rsidR="009A7A1A" w:rsidRPr="00566043" w:rsidRDefault="009A7A1A" w:rsidP="008D111D">
            <w:pPr>
              <w:numPr>
                <w:ilvl w:val="0"/>
                <w:numId w:val="15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 А. Румянцева, « Аппликация», ООО ТД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«Издательство «Мир книги», 2009 г.</w:t>
            </w:r>
          </w:p>
          <w:p w:rsidR="009A7A1A" w:rsidRPr="00566043" w:rsidRDefault="009A7A1A" w:rsidP="008D111D">
            <w:pPr>
              <w:numPr>
                <w:ilvl w:val="0"/>
                <w:numId w:val="15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Попов В.С. «Теория и методика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музыкального</w:t>
            </w:r>
            <w:proofErr w:type="gramEnd"/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воспитания». Москва, 2000 г.</w:t>
            </w:r>
          </w:p>
          <w:p w:rsidR="009A7A1A" w:rsidRPr="00566043" w:rsidRDefault="009A7A1A" w:rsidP="008D111D">
            <w:pPr>
              <w:numPr>
                <w:ilvl w:val="0"/>
                <w:numId w:val="15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«Практикум по методике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музыкального</w:t>
            </w:r>
            <w:proofErr w:type="gramEnd"/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воспитания дошкольников»  О. П. Радынова, И. В. Груздова, Л. Н. Комиссарова. Москва, 1999.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Дыбина, О. Б. Ребенок и окружающий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мир. Программа и методические рекомендации /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О.Б. Дыбина. – М.: Мозаика-Синтез, 2008.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 Кломина, Н. В. Воспитание основ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экологической</w:t>
            </w:r>
            <w:proofErr w:type="gramEnd"/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в детском саду / Н. В. Кломина. – М.: Сфера, 2005.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Мирошник М.И., Тарчукова М.Ю. «В мире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природы». Легион, Ростов-на-Дону, 2013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Алёшина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Н. В. Ознакомление дошкольников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окружающим и социальной действительностью / Н. </w:t>
            </w:r>
          </w:p>
          <w:p w:rsidR="009A7A1A" w:rsidRPr="00B8236F" w:rsidRDefault="00687D5A" w:rsidP="00687D5A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Алёшина. – М.: ЦГЛ, 2004.</w:t>
            </w:r>
          </w:p>
        </w:tc>
      </w:tr>
      <w:tr w:rsidR="009A7A1A" w:rsidRPr="005B5191" w:rsidTr="00657271">
        <w:trPr>
          <w:trHeight w:val="1236"/>
        </w:trPr>
        <w:tc>
          <w:tcPr>
            <w:tcW w:w="851" w:type="dxa"/>
          </w:tcPr>
          <w:p w:rsidR="009A7A1A" w:rsidRPr="00486F8E" w:rsidRDefault="009A7A1A" w:rsidP="008D111D">
            <w:pPr>
              <w:pStyle w:val="a8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D0656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D0656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D0656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раннего развития «Осьминожки»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  <w:p w:rsidR="009A7A1A" w:rsidRPr="00DC5D5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30.08.2019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9" w:type="dxa"/>
          </w:tcPr>
          <w:p w:rsidR="009A7A1A" w:rsidRPr="00566043" w:rsidRDefault="009A7A1A" w:rsidP="008D111D">
            <w:pPr>
              <w:numPr>
                <w:ilvl w:val="0"/>
                <w:numId w:val="20"/>
              </w:numPr>
              <w:tabs>
                <w:tab w:val="left" w:pos="6330"/>
              </w:tabs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Авдеева, Ю.В. Коммуникативное развитие детей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5-7 лет / Ю.В. Авдеева. - М.: ТЦ Сфера, 2012. </w:t>
            </w:r>
          </w:p>
          <w:p w:rsidR="009A7A1A" w:rsidRPr="00566043" w:rsidRDefault="009A7A1A" w:rsidP="008D111D">
            <w:pPr>
              <w:numPr>
                <w:ilvl w:val="0"/>
                <w:numId w:val="2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Горюнова, Т.М. Развитие детей раннего возраста.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программ дошкольного образования / Т.М. Горюнова. - М.: ТЦ Сфера, 2013. </w:t>
            </w:r>
          </w:p>
          <w:p w:rsidR="009A7A1A" w:rsidRPr="00566043" w:rsidRDefault="009A7A1A" w:rsidP="008D111D">
            <w:pPr>
              <w:numPr>
                <w:ilvl w:val="0"/>
                <w:numId w:val="2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Маханева, М.Д. Математическое развитие детей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5-7 лет / М.Д. Маханева, Г.И. Ширяева. - М.: ТЦ Сфера, 2012.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4. Микляева, Н.В. Развитие языковой способности у детей 5-6 лет с ОНР / Н.В. Микляева. - М.: ТЦ Сфера, 2012. </w:t>
            </w:r>
          </w:p>
          <w:p w:rsidR="009A7A1A" w:rsidRPr="00566043" w:rsidRDefault="009A7A1A" w:rsidP="008D111D">
            <w:pPr>
              <w:numPr>
                <w:ilvl w:val="0"/>
                <w:numId w:val="2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Бородина О.В., Донецкая Н.Б. 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«English is fun»,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Тамбов, ТОИПКРО, 2005.</w:t>
            </w:r>
            <w:r w:rsidRPr="005660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Н.Малышева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«Секреты английских звуков», АСТ-Пресс, 1997.</w:t>
            </w:r>
          </w:p>
          <w:p w:rsidR="009A7A1A" w:rsidRPr="00566043" w:rsidRDefault="009A7A1A" w:rsidP="008D111D">
            <w:pPr>
              <w:numPr>
                <w:ilvl w:val="0"/>
                <w:numId w:val="2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В. Владимиров, М. Окунь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«Английский выучим,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играя», Санкт-Петербург «Канон», 1999.</w:t>
            </w:r>
          </w:p>
          <w:p w:rsidR="009A7A1A" w:rsidRPr="00566043" w:rsidRDefault="009A7A1A" w:rsidP="008D111D">
            <w:pPr>
              <w:numPr>
                <w:ilvl w:val="0"/>
                <w:numId w:val="2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Евсеева М.Н.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«Программа обучения английскому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языку детей дошкольного возраста», Панорама, 2006.</w:t>
            </w:r>
          </w:p>
          <w:p w:rsidR="009A7A1A" w:rsidRPr="00566043" w:rsidRDefault="009A7A1A" w:rsidP="008D111D">
            <w:pPr>
              <w:numPr>
                <w:ilvl w:val="0"/>
                <w:numId w:val="2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Григорьева Г.Г. Игровые приемы в обучении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дошкольников изобразительной деятельности. Книга для воспитателя детского сада. М.: Просвещение, 1995.</w:t>
            </w:r>
          </w:p>
          <w:p w:rsidR="009A7A1A" w:rsidRPr="00566043" w:rsidRDefault="009A7A1A" w:rsidP="008D111D">
            <w:pPr>
              <w:numPr>
                <w:ilvl w:val="0"/>
                <w:numId w:val="2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Корнеева. «Поделки из бумаги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»., 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«Издательский дом «Кристалл», 2001 г.</w:t>
            </w:r>
          </w:p>
          <w:p w:rsidR="009A7A1A" w:rsidRPr="00566043" w:rsidRDefault="009A7A1A" w:rsidP="008D111D">
            <w:pPr>
              <w:numPr>
                <w:ilvl w:val="0"/>
                <w:numId w:val="2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Джоунс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Фиона. «Фантазии из бумаги. Техника.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Приёмы. Изделия» энциклопедия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«АСТ – ПРЕСС КНИГА», 2006 г.</w:t>
            </w:r>
          </w:p>
          <w:p w:rsidR="009A7A1A" w:rsidRPr="00566043" w:rsidRDefault="009A7A1A" w:rsidP="008D111D">
            <w:pPr>
              <w:numPr>
                <w:ilvl w:val="0"/>
                <w:numId w:val="2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Ступак. «Гофрированный картон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»., 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«Издательство «Айрис – пресс», 2009 г.</w:t>
            </w:r>
          </w:p>
          <w:p w:rsidR="009A7A1A" w:rsidRPr="00566043" w:rsidRDefault="009A7A1A" w:rsidP="008D111D">
            <w:pPr>
              <w:numPr>
                <w:ilvl w:val="0"/>
                <w:numId w:val="2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 А. Румянцева, «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Аппликация», ООО ТД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«Издательство «Мир книги», 2009 г.</w:t>
            </w:r>
          </w:p>
          <w:p w:rsidR="009A7A1A" w:rsidRPr="00566043" w:rsidRDefault="009A7A1A" w:rsidP="008D111D">
            <w:pPr>
              <w:numPr>
                <w:ilvl w:val="0"/>
                <w:numId w:val="2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Попов В.С. «Теория и методика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музыкального</w:t>
            </w:r>
            <w:proofErr w:type="gramEnd"/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воспитания». Москва, 2000 г.</w:t>
            </w:r>
          </w:p>
          <w:p w:rsidR="009A7A1A" w:rsidRPr="00566043" w:rsidRDefault="009A7A1A" w:rsidP="008D111D">
            <w:pPr>
              <w:numPr>
                <w:ilvl w:val="0"/>
                <w:numId w:val="2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«Практикум по методике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музыкального</w:t>
            </w:r>
            <w:proofErr w:type="gramEnd"/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воспитания дошкольников»  О. П. Радынова, И. В. Груздова, Л. Н. Комиссарова. Москва, 1999.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Дыбина, О. Б. Ребенок и окружающий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мир. Программа и методические рекомендации /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О.Б. Дыбина. – М.: Мозаика-Синтез, 2008.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 Кломина, Н. В. Воспитание основ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экологической</w:t>
            </w:r>
            <w:proofErr w:type="gramEnd"/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в детском саду / Н. В. Кломина. – М.: Сфера, 2005.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Мирошник М.И., Тарчукова М.Ю. «В мире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природы». Легион, Ростов-на-Дону, 2013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Алёшина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Н. В. Ознакомление дошкольников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окружающим и социальной действительностью / Н. </w:t>
            </w:r>
          </w:p>
          <w:p w:rsidR="009A7A1A" w:rsidRPr="00D06566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Алёшина. – М.: ЦГЛ, 2004.</w:t>
            </w:r>
          </w:p>
        </w:tc>
      </w:tr>
    </w:tbl>
    <w:p w:rsidR="009A7A1A" w:rsidRDefault="009A7A1A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D5A" w:rsidRDefault="00687D5A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D5A" w:rsidRDefault="00687D5A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D5A" w:rsidRDefault="00687D5A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A1A" w:rsidRDefault="009A7A1A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A1A" w:rsidRPr="000E5DAF" w:rsidRDefault="009A7A1A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5B5191" w:rsidRDefault="00AD5136" w:rsidP="00AD5136">
      <w:pP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D5136" w:rsidRPr="005B5191" w:rsidRDefault="00AD5136" w:rsidP="00AD5136">
      <w:pPr>
        <w:jc w:val="right"/>
        <w:rPr>
          <w:rFonts w:ascii="Times New Roman" w:hAnsi="Times New Roman" w:cs="Times New Roman"/>
          <w:color w:val="00B050"/>
        </w:rPr>
        <w:sectPr w:rsidR="00AD5136" w:rsidRPr="005B5191" w:rsidSect="00415E95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AD5136" w:rsidRPr="00A6791A" w:rsidRDefault="00140A28" w:rsidP="00AD5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AD5136" w:rsidRPr="00A67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D5136" w:rsidRPr="00A67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Инновационные образовательные технологии (</w:t>
      </w:r>
      <w:r w:rsidR="00AD5136" w:rsidRPr="00A67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тематика, содержание и результаты экспериментальной / инновационной деятельности; участие в конкурсах, фестивалях; публикации, выступления, обобщение инновационного педагогического опыта). </w:t>
      </w:r>
    </w:p>
    <w:p w:rsidR="00AD5136" w:rsidRPr="00A6791A" w:rsidRDefault="00AD5136" w:rsidP="00AD5136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A6791A" w:rsidRDefault="00140A28" w:rsidP="00AD513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</w:t>
      </w:r>
      <w:r w:rsidR="00AD5136" w:rsidRPr="00A67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Реализация </w:t>
      </w:r>
      <w:r w:rsidR="009E5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педагогических </w:t>
      </w:r>
      <w:r w:rsidR="00AD5136" w:rsidRPr="00A67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технологий</w:t>
      </w:r>
    </w:p>
    <w:p w:rsidR="00AD5136" w:rsidRPr="005B5191" w:rsidRDefault="00AD5136" w:rsidP="00AD5136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дополнительных общеобразовательных общеразвивающих программ используются разнообразные педагогические технологии, методы, приемы и формы организации занятий: метод проектной деятельности, технологии игрового обучения, здоровьесберегающие технологии, проблемного и дифференцированного обучения.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Педагогами разработаны (изготовлены) следующие методические и дидактические материалы: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карточки-задания, схемы и образцы изделий, пособия-презентации, наглядные пособия (по темам дополнительных общеобразовательных общеразвивающих программ);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сценарии игровых воспитательных мероприятий;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планы-конспекты открытых занятий;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6791A">
        <w:rPr>
          <w:rFonts w:ascii="Times New Roman" w:eastAsia="Calibri" w:hAnsi="Times New Roman" w:cs="Times New Roman"/>
          <w:sz w:val="24"/>
          <w:szCs w:val="24"/>
        </w:rPr>
        <w:t>- положения о творческих конкурсах для обучающихся Центра;</w:t>
      </w:r>
      <w:proofErr w:type="gramEnd"/>
    </w:p>
    <w:p w:rsidR="00AD5136" w:rsidRPr="00A6791A" w:rsidRDefault="00CF0721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презентации к учебным занятиям, </w:t>
      </w:r>
      <w:r w:rsidR="00AD5136" w:rsidRPr="00A6791A">
        <w:rPr>
          <w:rFonts w:ascii="Times New Roman" w:eastAsia="Calibri" w:hAnsi="Times New Roman" w:cs="Times New Roman"/>
          <w:sz w:val="24"/>
          <w:szCs w:val="24"/>
        </w:rPr>
        <w:t>организационно-массовым мероприятиям.</w:t>
      </w:r>
    </w:p>
    <w:p w:rsidR="00AD5136" w:rsidRPr="00A6791A" w:rsidRDefault="00AD5136" w:rsidP="00AD5136">
      <w:pPr>
        <w:tabs>
          <w:tab w:val="left" w:pos="6633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hAnsi="Times New Roman" w:cs="Times New Roman"/>
          <w:sz w:val="24"/>
          <w:szCs w:val="24"/>
        </w:rPr>
        <w:t>Важную роль в активизации методической работы, повышении педагогического мастерства педагогов играет постоянно</w:t>
      </w:r>
      <w:r w:rsidR="00CF0721">
        <w:rPr>
          <w:rFonts w:ascii="Times New Roman" w:hAnsi="Times New Roman" w:cs="Times New Roman"/>
          <w:sz w:val="24"/>
          <w:szCs w:val="24"/>
        </w:rPr>
        <w:t>-</w:t>
      </w:r>
      <w:r w:rsidRPr="00A6791A">
        <w:rPr>
          <w:rFonts w:ascii="Times New Roman" w:hAnsi="Times New Roman" w:cs="Times New Roman"/>
          <w:sz w:val="24"/>
          <w:szCs w:val="24"/>
        </w:rPr>
        <w:t xml:space="preserve">действующий семинар, </w:t>
      </w:r>
      <w:r w:rsidRPr="00A679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где педагоги не только получали теоретические знания, но и могли поделиться собственным педагогическим опытом, обсудить актуальные вопросы профессиональной деятельности. </w:t>
      </w:r>
    </w:p>
    <w:p w:rsidR="00AD5136" w:rsidRPr="005B5191" w:rsidRDefault="00AD5136" w:rsidP="00AD5136">
      <w:pPr>
        <w:tabs>
          <w:tab w:val="left" w:pos="720"/>
        </w:tabs>
        <w:ind w:firstLine="720"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</w:pPr>
    </w:p>
    <w:p w:rsidR="00AD5136" w:rsidRPr="00A6791A" w:rsidRDefault="00140A28" w:rsidP="00AD5136">
      <w:p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="00AD5136" w:rsidRPr="00A679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="00AD5136" w:rsidRPr="00A679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.2. Информация об используемых технологиях системно-деятельностного подхода</w:t>
      </w:r>
    </w:p>
    <w:p w:rsidR="00AD5136" w:rsidRPr="00A6791A" w:rsidRDefault="00AD5136" w:rsidP="00AD5136">
      <w:pPr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38F0" w:rsidRDefault="00C338F0" w:rsidP="00C338F0">
      <w:pPr>
        <w:tabs>
          <w:tab w:val="left" w:pos="754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 используют технологии системно-деятельностного подхода:</w:t>
      </w:r>
      <w:r w:rsidRPr="00C338F0">
        <w:t xml:space="preserve"> </w:t>
      </w:r>
      <w:r>
        <w:br/>
      </w:r>
      <w:r w:rsidRPr="00C338F0">
        <w:rPr>
          <w:rFonts w:ascii="Times New Roman" w:hAnsi="Times New Roman" w:cs="Times New Roman"/>
        </w:rPr>
        <w:t>п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роектная технология</w:t>
      </w:r>
      <w:r w:rsidR="00E92E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технология исследовательской деятельности (Зубов И.Ю., </w:t>
      </w:r>
      <w:r w:rsidR="00BB69FA">
        <w:rPr>
          <w:rFonts w:ascii="Times New Roman" w:eastAsia="Calibri" w:hAnsi="Times New Roman" w:cs="Times New Roman"/>
          <w:sz w:val="24"/>
          <w:szCs w:val="24"/>
          <w:lang w:eastAsia="ru-RU"/>
        </w:rPr>
        <w:t>Остракова В.Н.)</w:t>
      </w:r>
      <w:r w:rsidR="009E2D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т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ехнология проблемного обучения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(Ларина Т.И., Ра</w:t>
      </w:r>
      <w:r w:rsidR="009E2D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змачева Т.В., Пластинина Т.Ю.),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гровая технология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(все педагоги),  т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ехнология дифференцированного обучения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B69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(Размачева Т.В., Пластинина Т.Ю., Граубергер Н.Л., Нилова Н.В.),  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ИКТ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(все педагоги).</w:t>
      </w:r>
    </w:p>
    <w:p w:rsidR="00C338F0" w:rsidRDefault="00C338F0" w:rsidP="00C338F0">
      <w:pPr>
        <w:tabs>
          <w:tab w:val="left" w:pos="754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 СДП  используются как приёмы получения нового материала, обобщения, закрепления полученных знаний на занятиях кружков, так и в досуговой деятельности.</w:t>
      </w:r>
    </w:p>
    <w:p w:rsidR="00C338F0" w:rsidRDefault="00C338F0" w:rsidP="00AD5136">
      <w:pPr>
        <w:tabs>
          <w:tab w:val="left" w:pos="754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142F" w:rsidRDefault="00140A28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C5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5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Самооценка содержания образования в образовательном учреждении</w:t>
      </w:r>
    </w:p>
    <w:p w:rsidR="00C5142F" w:rsidRDefault="00C5142F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2E40" w:rsidRPr="00E92E40" w:rsidRDefault="003859F5" w:rsidP="00E92E40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реализуются </w:t>
      </w:r>
      <w:r w:rsidR="007E1C77"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по четырём направлениям: </w:t>
      </w:r>
      <w:proofErr w:type="gramStart"/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веннонаучное</w:t>
      </w:r>
      <w:proofErr w:type="gramEnd"/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, художественное, ту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ристско-краев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едческое, социально-</w:t>
      </w:r>
      <w:r w:rsidR="009E2DE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гуманитарное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Цели и задачи программ отражают суть освоения программного материала и направлены на творческое, интеллектуальное развитие учащихся Центра, развитие одарённых детей. Программы принимаются на педагогическом совете Учреждения и утверждаются директором. Каждая программа имеет методическое обеспечение. </w:t>
      </w:r>
      <w:r w:rsid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программ, как и их перечень, ежегодно обновляются. </w:t>
      </w:r>
      <w:r w:rsid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внедрения ПФДО программы приведены  в соответствие с требованиями к </w:t>
      </w:r>
      <w:r w:rsidR="00E92E40" w:rsidRP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 общеобразовательным программам, определенным Приложение</w:t>
      </w:r>
      <w:r w:rsid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92E40" w:rsidRP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письму</w:t>
      </w:r>
      <w:r w:rsid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E40" w:rsidRP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образования,</w:t>
      </w:r>
      <w:r w:rsid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E40" w:rsidRP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и молодежной политики</w:t>
      </w:r>
    </w:p>
    <w:p w:rsidR="00E92E40" w:rsidRPr="00E92E40" w:rsidRDefault="00E92E40" w:rsidP="00E92E40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21.08.2019  № 16-03-06/3755</w:t>
      </w:r>
    </w:p>
    <w:p w:rsidR="006C0333" w:rsidRDefault="00EF07B0" w:rsidP="00140A28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владеют инновационными педагогическими технологиями системно-деятельностного подхода. Используют  методы и элементы технологий в </w:t>
      </w:r>
      <w:proofErr w:type="gramStart"/>
      <w:r w:rsidRPr="00FE3E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FE3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дополнительным образовательным  программам</w:t>
      </w:r>
      <w:r w:rsidR="0014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досуговой деятельности.</w:t>
      </w:r>
    </w:p>
    <w:p w:rsidR="006C0333" w:rsidRDefault="006C0333" w:rsidP="00140A28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E40" w:rsidRDefault="00E92E40" w:rsidP="00140A28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E40" w:rsidRDefault="00E92E40" w:rsidP="00140A28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333" w:rsidRDefault="006C0333" w:rsidP="00140A28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70B" w:rsidRPr="00B80BAA" w:rsidRDefault="00140A28" w:rsidP="00140A28">
      <w:pPr>
        <w:widowControl w:val="0"/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140A2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</w:t>
      </w:r>
      <w:r w:rsidR="00B80BAA" w:rsidRPr="00140A28">
        <w:rPr>
          <w:rFonts w:ascii="Times New Roman" w:hAnsi="Times New Roman" w:cs="Times New Roman"/>
          <w:b/>
          <w:sz w:val="24"/>
          <w:szCs w:val="24"/>
          <w:u w:val="single"/>
        </w:rPr>
        <w:t>аздел  7.</w:t>
      </w:r>
      <w:r w:rsidR="00B80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333">
        <w:rPr>
          <w:rFonts w:ascii="Times New Roman" w:hAnsi="Times New Roman" w:cs="Times New Roman"/>
          <w:b/>
          <w:sz w:val="24"/>
          <w:szCs w:val="24"/>
        </w:rPr>
        <w:t>В</w:t>
      </w:r>
      <w:r w:rsidR="00B80BAA">
        <w:rPr>
          <w:rFonts w:ascii="Times New Roman" w:hAnsi="Times New Roman" w:cs="Times New Roman"/>
          <w:b/>
          <w:sz w:val="24"/>
          <w:szCs w:val="24"/>
        </w:rPr>
        <w:t>оспитательн</w:t>
      </w:r>
      <w:r w:rsidR="006C0333">
        <w:rPr>
          <w:rFonts w:ascii="Times New Roman" w:hAnsi="Times New Roman" w:cs="Times New Roman"/>
          <w:b/>
          <w:sz w:val="24"/>
          <w:szCs w:val="24"/>
        </w:rPr>
        <w:t>ая</w:t>
      </w:r>
      <w:r w:rsidR="00B80BAA">
        <w:rPr>
          <w:rFonts w:ascii="Times New Roman" w:hAnsi="Times New Roman" w:cs="Times New Roman"/>
          <w:b/>
          <w:sz w:val="24"/>
          <w:szCs w:val="24"/>
        </w:rPr>
        <w:t xml:space="preserve"> деятельност</w:t>
      </w:r>
      <w:r w:rsidR="006C0333">
        <w:rPr>
          <w:rFonts w:ascii="Times New Roman" w:hAnsi="Times New Roman" w:cs="Times New Roman"/>
          <w:b/>
          <w:sz w:val="24"/>
          <w:szCs w:val="24"/>
        </w:rPr>
        <w:t>ь образовательного учреждения</w:t>
      </w:r>
    </w:p>
    <w:p w:rsidR="00C0188B" w:rsidRDefault="00C0188B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333" w:rsidRDefault="006C0333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7.1. </w:t>
      </w:r>
      <w:r w:rsidR="00B67CCD" w:rsidRPr="00B6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</w:t>
      </w:r>
      <w:r w:rsidRPr="00B6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воспитательной работы </w:t>
      </w:r>
      <w:r w:rsidR="00B67CCD" w:rsidRPr="00B6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учреждения</w:t>
      </w:r>
    </w:p>
    <w:p w:rsidR="002D0AE8" w:rsidRDefault="002D0AE8" w:rsidP="002D0AE8">
      <w:pPr>
        <w:pStyle w:val="af1"/>
        <w:shd w:val="clear" w:color="auto" w:fill="FFFFFF"/>
      </w:pPr>
      <w:r>
        <w:t xml:space="preserve">         </w:t>
      </w:r>
      <w:r w:rsidRPr="002D0AE8">
        <w:t xml:space="preserve">План массовых досуговых мероприятий составляется педагогом - организатором </w:t>
      </w:r>
      <w:r>
        <w:t xml:space="preserve">и строится </w:t>
      </w:r>
      <w:proofErr w:type="gramStart"/>
      <w:r>
        <w:t>согласно</w:t>
      </w:r>
      <w:r w:rsidRPr="002D0AE8">
        <w:t xml:space="preserve"> </w:t>
      </w:r>
      <w:r>
        <w:t>дат</w:t>
      </w:r>
      <w:proofErr w:type="gramEnd"/>
      <w:r>
        <w:t xml:space="preserve"> </w:t>
      </w:r>
      <w:r w:rsidRPr="002D0AE8">
        <w:t>экологического календаря</w:t>
      </w:r>
      <w:r>
        <w:t xml:space="preserve">, </w:t>
      </w:r>
      <w:r w:rsidRPr="002D0AE8">
        <w:t>плана проведения о</w:t>
      </w:r>
      <w:r>
        <w:t>бластных, районных мероприятий с п</w:t>
      </w:r>
      <w:r w:rsidRPr="002D0AE8">
        <w:t>ривлечением  к сотрудничеству образовательных учреждений, иных</w:t>
      </w:r>
      <w:r>
        <w:t>,</w:t>
      </w:r>
      <w:r w:rsidRPr="002D0AE8">
        <w:t xml:space="preserve"> заинтересованных в совместной деятельности</w:t>
      </w:r>
      <w:r>
        <w:t>,</w:t>
      </w:r>
      <w:r w:rsidRPr="002D0AE8">
        <w:t xml:space="preserve"> организаций. </w:t>
      </w:r>
    </w:p>
    <w:p w:rsidR="002D0AE8" w:rsidRPr="002D0AE8" w:rsidRDefault="002D0AE8" w:rsidP="002D0AE8">
      <w:pPr>
        <w:pStyle w:val="af1"/>
        <w:shd w:val="clear" w:color="auto" w:fill="FFFFFF"/>
      </w:pPr>
      <w:r>
        <w:t xml:space="preserve">       </w:t>
      </w:r>
      <w:proofErr w:type="gramStart"/>
      <w:r w:rsidRPr="002D0AE8">
        <w:t xml:space="preserve">В план массовых досуговых мероприятий Центра включена работа по направлениям: </w:t>
      </w:r>
      <w:r>
        <w:t xml:space="preserve">экологическому, </w:t>
      </w:r>
      <w:r w:rsidRPr="002D0AE8">
        <w:rPr>
          <w:rFonts w:eastAsia="Calibri"/>
        </w:rPr>
        <w:t>социально – культурному,</w:t>
      </w:r>
      <w:r>
        <w:rPr>
          <w:rFonts w:eastAsia="Calibri"/>
          <w:b/>
          <w:i/>
        </w:rPr>
        <w:t xml:space="preserve"> </w:t>
      </w:r>
      <w:r w:rsidRPr="002D0AE8">
        <w:t xml:space="preserve"> здоровьесберегающему, </w:t>
      </w:r>
      <w:r>
        <w:t xml:space="preserve">гражданско-патриотическому: это мероприятия природоохранного характера,  мероприятия </w:t>
      </w:r>
      <w:r w:rsidRPr="002D0AE8">
        <w:t>по профилактике экстремизма в молодежной среде и формированию толерантного сознания, работа с детьми, попавшими в трудную жизненную ситуацию, детьми с ограничен</w:t>
      </w:r>
      <w:r>
        <w:t>ными возможностями и инвалидами, познавательные уроки, творческие и интеллектуальные конкурсы, мастер-классы, дни здоровья.</w:t>
      </w:r>
      <w:proofErr w:type="gramEnd"/>
    </w:p>
    <w:p w:rsidR="00EF6032" w:rsidRDefault="002D0AE8" w:rsidP="00EF6032">
      <w:pPr>
        <w:pStyle w:val="af1"/>
        <w:shd w:val="clear" w:color="auto" w:fill="FFFFFF"/>
        <w:spacing w:before="0" w:beforeAutospacing="0" w:after="0" w:afterAutospacing="0"/>
      </w:pPr>
      <w:r>
        <w:t xml:space="preserve">  </w:t>
      </w:r>
      <w:r w:rsidR="00C701C6">
        <w:t xml:space="preserve">      </w:t>
      </w:r>
      <w:r w:rsidR="009E2DE9">
        <w:t xml:space="preserve">Были проведены </w:t>
      </w:r>
      <w:r w:rsidR="00912221">
        <w:t xml:space="preserve">традиционные ежегодные </w:t>
      </w:r>
      <w:r w:rsidR="009E2DE9">
        <w:t xml:space="preserve">районные мероприятия: </w:t>
      </w:r>
      <w:r w:rsidR="00C701C6">
        <w:t xml:space="preserve"> рай</w:t>
      </w:r>
      <w:r w:rsidRPr="002D0AE8">
        <w:t xml:space="preserve">онная выставка декоративно-прикладного и технического творчества  «Город мастеров - 2021», </w:t>
      </w:r>
      <w:r w:rsidR="00EF6032">
        <w:t>р</w:t>
      </w:r>
      <w:r w:rsidRPr="002D0AE8">
        <w:t xml:space="preserve">айонный конкурс «Окно в природу»,  </w:t>
      </w:r>
      <w:r w:rsidR="00EF6032">
        <w:t>«Зимние фантазии</w:t>
      </w:r>
      <w:r w:rsidR="00912221">
        <w:t xml:space="preserve">», </w:t>
      </w:r>
      <w:r w:rsidR="00EF6032">
        <w:t>региональн</w:t>
      </w:r>
      <w:r w:rsidR="00EF6032">
        <w:t>ый</w:t>
      </w:r>
      <w:r w:rsidR="00EF6032">
        <w:t xml:space="preserve"> этап Всероссийского детского экологического форума</w:t>
      </w:r>
      <w:r w:rsidR="00EF6032">
        <w:t xml:space="preserve"> </w:t>
      </w:r>
      <w:r w:rsidR="00EF6032">
        <w:t>«Зелёная планета 202</w:t>
      </w:r>
      <w:r w:rsidR="00EF6032">
        <w:t>1</w:t>
      </w:r>
      <w:r w:rsidR="00EF6032">
        <w:t>»</w:t>
      </w:r>
      <w:r w:rsidR="00EF6032">
        <w:t xml:space="preserve">, </w:t>
      </w:r>
      <w:r w:rsidR="00EF6032">
        <w:t xml:space="preserve"> </w:t>
      </w:r>
      <w:r w:rsidR="00912221">
        <w:t>акция по сбору батареек.</w:t>
      </w:r>
    </w:p>
    <w:p w:rsidR="00912221" w:rsidRDefault="00EF6032" w:rsidP="00912221">
      <w:pPr>
        <w:pStyle w:val="af1"/>
        <w:shd w:val="clear" w:color="auto" w:fill="FFFFFF"/>
        <w:spacing w:before="0" w:beforeAutospacing="0" w:after="0" w:afterAutospacing="0"/>
      </w:pPr>
      <w:r>
        <w:t xml:space="preserve">      </w:t>
      </w:r>
      <w:r w:rsidR="00C701C6">
        <w:t xml:space="preserve"> Наряду с традиционными районными мероприятиями  организованы и проведены конкурсы, ставшие «новинками»:  </w:t>
      </w:r>
      <w:r w:rsidR="002D0AE8" w:rsidRPr="002D0AE8">
        <w:t xml:space="preserve">районный конкурс рисунков </w:t>
      </w:r>
      <w:r w:rsidR="00C701C6">
        <w:t>«Космический пейзаж», посвященный</w:t>
      </w:r>
      <w:r w:rsidR="002D0AE8" w:rsidRPr="002D0AE8">
        <w:t xml:space="preserve"> 60-летию полета в космос Ю.А. Гагарина, районный конкурс творческих работ  «Первоцветы», районный конкурс «Птица года - 2021»</w:t>
      </w:r>
      <w:r w:rsidR="00C701C6">
        <w:t>.</w:t>
      </w:r>
    </w:p>
    <w:p w:rsidR="00912221" w:rsidRDefault="00912221" w:rsidP="00912221">
      <w:pPr>
        <w:pStyle w:val="af1"/>
        <w:shd w:val="clear" w:color="auto" w:fill="FFFFFF"/>
        <w:spacing w:before="0" w:beforeAutospacing="0" w:after="0" w:afterAutospacing="0"/>
      </w:pPr>
      <w:r>
        <w:t xml:space="preserve">     Организованы и проведены муниципальные этапы Всероссийский мероприятий:</w:t>
      </w:r>
      <w:r>
        <w:t xml:space="preserve"> </w:t>
      </w:r>
      <w:r>
        <w:t xml:space="preserve">муниципальный </w:t>
      </w:r>
      <w:r>
        <w:t>этап Всероссийского конкурса эковолонтерских и экопросветительских проектов "Волонтеры могут все!",  муниципальный  этап Всероссийского конкурса юных исследователей окружающей среды "Открытия 2030", муниципальный этап Всероссийского юниорского лесного конкурса "Подрост".</w:t>
      </w:r>
    </w:p>
    <w:p w:rsidR="002D0AE8" w:rsidRDefault="00912221" w:rsidP="00912221">
      <w:pPr>
        <w:pStyle w:val="af1"/>
        <w:shd w:val="clear" w:color="auto" w:fill="FFFFFF"/>
        <w:spacing w:before="0" w:beforeAutospacing="0" w:after="0" w:afterAutospacing="0"/>
      </w:pPr>
      <w:r>
        <w:t xml:space="preserve"> </w:t>
      </w:r>
      <w:r w:rsidR="00C701C6">
        <w:t xml:space="preserve">    </w:t>
      </w:r>
      <w:r w:rsidR="002D0AE8" w:rsidRPr="002D0AE8">
        <w:t xml:space="preserve">Мероприятия с учащимися </w:t>
      </w:r>
      <w:r w:rsidR="00C701C6">
        <w:t xml:space="preserve">детских объединений внутри </w:t>
      </w:r>
      <w:r w:rsidR="002D0AE8" w:rsidRPr="002D0AE8">
        <w:t xml:space="preserve">центра в полном объёме реализовать не удалось по причине ограничительных мер, вызванных пандемий коронавируса. </w:t>
      </w:r>
    </w:p>
    <w:p w:rsidR="00912221" w:rsidRDefault="00912221" w:rsidP="00912221">
      <w:pPr>
        <w:pStyle w:val="af1"/>
        <w:shd w:val="clear" w:color="auto" w:fill="FFFFFF"/>
        <w:spacing w:before="0" w:beforeAutospacing="0" w:after="0" w:afterAutospacing="0"/>
      </w:pPr>
    </w:p>
    <w:p w:rsidR="00B67CCD" w:rsidRDefault="001A5AF4" w:rsidP="006C0333">
      <w:pPr>
        <w:rPr>
          <w:rFonts w:ascii="Times New Roman" w:hAnsi="Times New Roman" w:cs="Times New Roman"/>
          <w:b/>
          <w:sz w:val="24"/>
          <w:szCs w:val="24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23220" w:rsidRPr="00523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С</w:t>
      </w:r>
      <w:r w:rsidR="00523220" w:rsidRPr="00523220">
        <w:rPr>
          <w:rFonts w:ascii="Times New Roman" w:hAnsi="Times New Roman" w:cs="Times New Roman"/>
          <w:b/>
          <w:sz w:val="24"/>
          <w:szCs w:val="24"/>
        </w:rPr>
        <w:t xml:space="preserve">амооценка </w:t>
      </w:r>
      <w:r w:rsidR="00523220">
        <w:rPr>
          <w:rFonts w:ascii="Times New Roman" w:hAnsi="Times New Roman" w:cs="Times New Roman"/>
          <w:b/>
          <w:sz w:val="24"/>
          <w:szCs w:val="24"/>
        </w:rPr>
        <w:t>в</w:t>
      </w:r>
      <w:r w:rsidR="00B67CCD" w:rsidRPr="00523220">
        <w:rPr>
          <w:rFonts w:ascii="Times New Roman" w:hAnsi="Times New Roman" w:cs="Times New Roman"/>
          <w:b/>
          <w:sz w:val="24"/>
          <w:szCs w:val="24"/>
        </w:rPr>
        <w:t>оспитательн</w:t>
      </w:r>
      <w:r w:rsidR="00523220">
        <w:rPr>
          <w:rFonts w:ascii="Times New Roman" w:hAnsi="Times New Roman" w:cs="Times New Roman"/>
          <w:b/>
          <w:sz w:val="24"/>
          <w:szCs w:val="24"/>
        </w:rPr>
        <w:t>ой</w:t>
      </w:r>
      <w:r w:rsidR="00B67CCD" w:rsidRPr="00523220">
        <w:rPr>
          <w:rFonts w:ascii="Times New Roman" w:hAnsi="Times New Roman" w:cs="Times New Roman"/>
          <w:b/>
          <w:sz w:val="24"/>
          <w:szCs w:val="24"/>
        </w:rPr>
        <w:t xml:space="preserve"> деятельност</w:t>
      </w:r>
      <w:r w:rsidR="00523220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B67CCD" w:rsidRPr="00523220"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</w:p>
    <w:p w:rsidR="00523220" w:rsidRDefault="00523220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2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ведётся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поставленными задачами. Объём </w:t>
      </w:r>
      <w:r w:rsidR="005F2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необходимой работы </w:t>
      </w:r>
      <w:r w:rsidR="005F2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характера </w:t>
      </w:r>
      <w:r w:rsid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 был ограничен</w:t>
      </w:r>
      <w:r w:rsidR="0065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причине недопущения проведения массовых мероприятий в условиях распространения коронавирусной инфекции. </w:t>
      </w:r>
    </w:p>
    <w:p w:rsidR="00C701C6" w:rsidRDefault="00C701C6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8.</w:t>
      </w: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Финансово-хозяйственная деятельность образовательного учреждения.</w:t>
      </w: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Default="009458B9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</w:t>
      </w:r>
      <w:r w:rsidR="00396D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25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 МК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 ДЭБЦ «Эко-Дон» </w:t>
      </w:r>
      <w:r w:rsidR="00292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29255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522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Калачевского района.</w:t>
      </w:r>
    </w:p>
    <w:p w:rsidR="007B7AAC" w:rsidRDefault="007B7AAC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AAC" w:rsidRDefault="007B7AAC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AAC" w:rsidRDefault="007B7AAC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AAC" w:rsidRDefault="007B7AAC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AAC" w:rsidRDefault="007B7AAC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AAC" w:rsidRDefault="007B7AAC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AAC" w:rsidRDefault="007B7AAC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AAC" w:rsidRPr="00B80BAA" w:rsidRDefault="007B7AAC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Default="009458B9" w:rsidP="00B80B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8.2. </w:t>
      </w:r>
      <w:r w:rsidR="00B80BAA"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оснащение</w:t>
      </w:r>
    </w:p>
    <w:p w:rsidR="005224A4" w:rsidRDefault="005224A4" w:rsidP="00B80B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4A4" w:rsidRDefault="005224A4" w:rsidP="00B80B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BAA" w:rsidRPr="00B80BAA" w:rsidRDefault="00B80BAA" w:rsidP="00B80BA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1447"/>
        <w:gridCol w:w="1661"/>
        <w:gridCol w:w="3105"/>
      </w:tblGrid>
      <w:tr w:rsidR="00B80BAA" w:rsidRPr="00B80BAA" w:rsidTr="003859F5">
        <w:tc>
          <w:tcPr>
            <w:tcW w:w="3794" w:type="dxa"/>
          </w:tcPr>
          <w:p w:rsidR="00B80BAA" w:rsidRPr="00BC291A" w:rsidRDefault="00C701C6" w:rsidP="00B80BA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29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</w:t>
            </w:r>
          </w:p>
        </w:tc>
        <w:tc>
          <w:tcPr>
            <w:tcW w:w="3118" w:type="dxa"/>
            <w:gridSpan w:val="2"/>
          </w:tcPr>
          <w:p w:rsidR="00B80BAA" w:rsidRPr="00BC291A" w:rsidRDefault="00B80BAA" w:rsidP="00B80BA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29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Здание по ул. </w:t>
            </w:r>
            <w:proofErr w:type="gramStart"/>
            <w:r w:rsidRPr="00BC291A">
              <w:rPr>
                <w:rFonts w:ascii="Times New Roman" w:eastAsia="Times New Roman" w:hAnsi="Times New Roman" w:cs="Times New Roman"/>
                <w:b/>
                <w:lang w:eastAsia="ru-RU"/>
              </w:rPr>
              <w:t>Революционной</w:t>
            </w:r>
            <w:proofErr w:type="gramEnd"/>
            <w:r w:rsidRPr="00BC291A">
              <w:rPr>
                <w:rFonts w:ascii="Times New Roman" w:eastAsia="Times New Roman" w:hAnsi="Times New Roman" w:cs="Times New Roman"/>
                <w:b/>
                <w:lang w:eastAsia="ru-RU"/>
              </w:rPr>
              <w:t>, 421 а</w:t>
            </w:r>
          </w:p>
        </w:tc>
        <w:tc>
          <w:tcPr>
            <w:tcW w:w="3118" w:type="dxa"/>
          </w:tcPr>
          <w:p w:rsidR="00B80BAA" w:rsidRPr="00BC291A" w:rsidRDefault="00B80BAA" w:rsidP="00B80BA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291A">
              <w:rPr>
                <w:rFonts w:ascii="Times New Roman" w:eastAsia="Times New Roman" w:hAnsi="Times New Roman" w:cs="Times New Roman"/>
                <w:b/>
                <w:lang w:eastAsia="ru-RU"/>
              </w:rPr>
              <w:t>Здание по ул. Петрова, 29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Тип постройки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Одноэтажное, кирпичное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Одноэтажное, кирпичное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Общая площадь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120 м²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207,7 м</w:t>
            </w:r>
            <w:proofErr w:type="gramStart"/>
            <w:r w:rsidRPr="000A66D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2,25 га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1289 м</w:t>
            </w:r>
            <w:proofErr w:type="gramStart"/>
            <w:r w:rsidRPr="000A66D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Учебный кабинет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Методический кабинет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Административные кабинеты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Хозяйственные комнаты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Душевая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Сан</w:t>
            </w:r>
            <w:proofErr w:type="gramStart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зел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Комната отдыха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Гардероб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Раздевалки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Умывальня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0A66D0" w:rsidP="00B80BAA">
            <w:pPr>
              <w:tabs>
                <w:tab w:val="left" w:pos="410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Техническое оснащение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Ксерокс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Многофункциональный принтер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</w:p>
        </w:tc>
        <w:tc>
          <w:tcPr>
            <w:tcW w:w="3118" w:type="dxa"/>
            <w:gridSpan w:val="2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фотоаппарат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Видеокамера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Модем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</w:tc>
        <w:tc>
          <w:tcPr>
            <w:tcW w:w="3118" w:type="dxa"/>
            <w:gridSpan w:val="2"/>
          </w:tcPr>
          <w:p w:rsidR="00B80BAA" w:rsidRPr="000A66D0" w:rsidRDefault="00BB69F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val="en-US" w:eastAsia="ru-RU"/>
              </w:rPr>
              <w:t>CD</w:t>
            </w: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-проектор</w:t>
            </w:r>
          </w:p>
        </w:tc>
        <w:tc>
          <w:tcPr>
            <w:tcW w:w="3118" w:type="dxa"/>
            <w:gridSpan w:val="2"/>
          </w:tcPr>
          <w:p w:rsidR="00B80BAA" w:rsidRPr="000A66D0" w:rsidRDefault="0077173C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Экран</w:t>
            </w:r>
          </w:p>
        </w:tc>
        <w:tc>
          <w:tcPr>
            <w:tcW w:w="3118" w:type="dxa"/>
            <w:gridSpan w:val="2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B80BAA" w:rsidP="000A66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Инфо</w:t>
            </w:r>
            <w:r w:rsidR="000A66D0">
              <w:rPr>
                <w:rFonts w:ascii="Times New Roman" w:eastAsia="Times New Roman" w:hAnsi="Times New Roman" w:cs="Times New Roman"/>
                <w:lang w:eastAsia="ru-RU"/>
              </w:rPr>
              <w:t>рмационно-техническое оснащение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</w:t>
            </w:r>
          </w:p>
        </w:tc>
        <w:tc>
          <w:tcPr>
            <w:tcW w:w="3118" w:type="dxa"/>
            <w:gridSpan w:val="2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Музыкальный центр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Инфор</w:t>
            </w:r>
            <w:r w:rsidR="000A66D0">
              <w:rPr>
                <w:rFonts w:ascii="Times New Roman" w:eastAsia="Times New Roman" w:hAnsi="Times New Roman" w:cs="Times New Roman"/>
                <w:lang w:eastAsia="ru-RU"/>
              </w:rPr>
              <w:t>мационно-методическое оснащение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Подписные, периодические издания:</w:t>
            </w:r>
          </w:p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«Здоровье и экология», «В мире растений», «В мире животных», «Скоро каникулы», «Ручная работа», «Биология в школе», «Биология для школьников», «Вестник АсЭко», «Дополнительное образование и воспитание», «Юный натуралист», «Внешкольник», «Экология и жизнь», «Экос», «Свирель», «Лазурь», «Биология», «Новости в мире птиц», «Исследовательская работа школьников», «Аквариум», «Муравейник», «Дополнительные образовательные программы», «Библиотечка».</w:t>
            </w:r>
            <w:proofErr w:type="gramEnd"/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1090 штук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Справочная литература: определители,</w:t>
            </w:r>
          </w:p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атласы, энциклопедии, словари.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Книжный фонд: теоретические издания по биологии, экологии; практические издания по биологии, экологии; литература занимательная по биологии, экологии.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Видеопособия</w:t>
            </w:r>
          </w:p>
        </w:tc>
        <w:tc>
          <w:tcPr>
            <w:tcW w:w="4786" w:type="dxa"/>
            <w:gridSpan w:val="2"/>
          </w:tcPr>
          <w:p w:rsidR="00B80BAA" w:rsidRPr="000A66D0" w:rsidRDefault="007B7AAC" w:rsidP="007B7A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B80BAA" w:rsidRPr="00B80BAA" w:rsidTr="003859F5">
        <w:trPr>
          <w:trHeight w:val="236"/>
        </w:trPr>
        <w:tc>
          <w:tcPr>
            <w:tcW w:w="10030" w:type="dxa"/>
            <w:gridSpan w:val="4"/>
          </w:tcPr>
          <w:p w:rsidR="00B80BAA" w:rsidRPr="000A66D0" w:rsidRDefault="000A66D0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Учебное оборудование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Магнитная доска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Палатки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Спальные мешки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Туристическое оборудование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Микроскопы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Гидробиологический скребок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Лабораторные пробирки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Компасы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Рулетки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Гербарные папки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Набор инструментов препаровальных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Высотомер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Спортивный инвентарь (мячи, скакалки, кегли)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BB69FA" w:rsidRPr="00B80BAA" w:rsidTr="003859F5">
        <w:tc>
          <w:tcPr>
            <w:tcW w:w="5244" w:type="dxa"/>
            <w:gridSpan w:val="2"/>
          </w:tcPr>
          <w:p w:rsidR="00BB69FA" w:rsidRPr="000A66D0" w:rsidRDefault="00BB69F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Набор экологических измерений</w:t>
            </w:r>
          </w:p>
        </w:tc>
        <w:tc>
          <w:tcPr>
            <w:tcW w:w="4786" w:type="dxa"/>
            <w:gridSpan w:val="2"/>
          </w:tcPr>
          <w:p w:rsidR="00BB69FA" w:rsidRPr="000A66D0" w:rsidRDefault="00BB69F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0A66D0" w:rsidRDefault="000A66D0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C291A" w:rsidRDefault="00BC291A" w:rsidP="00B80BA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Средства, поступившие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обучению </w:t>
      </w:r>
      <w:r w:rsidRPr="00BC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создания новых мест дополнительного образования национального проекта «Успех каждого ребенка» </w:t>
      </w:r>
      <w:r w:rsidR="007B7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естественнонаучного направления </w:t>
      </w:r>
    </w:p>
    <w:p w:rsidR="00BC291A" w:rsidRDefault="00BC291A" w:rsidP="00B80BA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103" w:type="dxa"/>
        <w:tblLook w:val="04A0" w:firstRow="1" w:lastRow="0" w:firstColumn="1" w:lastColumn="0" w:noHBand="0" w:noVBand="1"/>
      </w:tblPr>
      <w:tblGrid>
        <w:gridCol w:w="675"/>
        <w:gridCol w:w="6096"/>
        <w:gridCol w:w="3332"/>
      </w:tblGrid>
      <w:tr w:rsidR="00BC291A" w:rsidTr="00BC291A">
        <w:tc>
          <w:tcPr>
            <w:tcW w:w="675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8D111D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Интерактивный комплекс с вычислительным блоком и мобильным креплением 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8D111D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виртуальной реальности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8D111D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 биологический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8D111D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C291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пособие «Человек, Строение тела человека»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8D111D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«Локтевой сустав»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8D111D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«Сердце»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8D111D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«Желудок»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8D111D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«Глаз»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8D111D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«Гортань»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8D111D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«Ухо человека»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8D111D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«Почка»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C291A" w:rsidRPr="00BC291A" w:rsidRDefault="00BC291A" w:rsidP="00B80BA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AAC" w:rsidRDefault="007B7AAC" w:rsidP="007B7AAC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Средства, поступившие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обучению </w:t>
      </w:r>
      <w:r w:rsidRPr="00BC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создания новых мест дополнительного образования национального проекта «Успех каждого ребенка»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направления</w:t>
      </w:r>
    </w:p>
    <w:p w:rsidR="007B7AAC" w:rsidRDefault="007B7AAC" w:rsidP="007B7AAC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103" w:type="dxa"/>
        <w:tblLook w:val="04A0" w:firstRow="1" w:lastRow="0" w:firstColumn="1" w:lastColumn="0" w:noHBand="0" w:noVBand="1"/>
      </w:tblPr>
      <w:tblGrid>
        <w:gridCol w:w="675"/>
        <w:gridCol w:w="6096"/>
        <w:gridCol w:w="3332"/>
      </w:tblGrid>
      <w:tr w:rsidR="007B7AAC" w:rsidTr="000D0673">
        <w:tc>
          <w:tcPr>
            <w:tcW w:w="675" w:type="dxa"/>
          </w:tcPr>
          <w:p w:rsidR="007B7AAC" w:rsidRDefault="007B7AAC" w:rsidP="000D0673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B7AAC" w:rsidRDefault="007B7AAC" w:rsidP="000D0673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6" w:type="dxa"/>
          </w:tcPr>
          <w:p w:rsidR="007B7AAC" w:rsidRDefault="007B7AAC" w:rsidP="000D0673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32" w:type="dxa"/>
          </w:tcPr>
          <w:p w:rsidR="007B7AAC" w:rsidRDefault="007B7AAC" w:rsidP="000D0673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B7AAC" w:rsidTr="000D0673">
        <w:tc>
          <w:tcPr>
            <w:tcW w:w="675" w:type="dxa"/>
          </w:tcPr>
          <w:p w:rsidR="007B7AAC" w:rsidRPr="00BC291A" w:rsidRDefault="007B7AAC" w:rsidP="007B7AAC">
            <w:pPr>
              <w:pStyle w:val="a8"/>
              <w:widowControl w:val="0"/>
              <w:numPr>
                <w:ilvl w:val="0"/>
                <w:numId w:val="33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7B7AAC" w:rsidRDefault="000530C7" w:rsidP="000D0673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Мольберты</w:t>
            </w:r>
          </w:p>
        </w:tc>
        <w:tc>
          <w:tcPr>
            <w:tcW w:w="3332" w:type="dxa"/>
          </w:tcPr>
          <w:p w:rsidR="007B7AAC" w:rsidRDefault="007B7AAC" w:rsidP="000D0673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3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76A4C" w:rsidTr="000D0673">
        <w:tc>
          <w:tcPr>
            <w:tcW w:w="675" w:type="dxa"/>
          </w:tcPr>
          <w:p w:rsidR="00276A4C" w:rsidRPr="00BC291A" w:rsidRDefault="00276A4C" w:rsidP="007B7AAC">
            <w:pPr>
              <w:pStyle w:val="a8"/>
              <w:widowControl w:val="0"/>
              <w:numPr>
                <w:ilvl w:val="0"/>
                <w:numId w:val="33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276A4C" w:rsidRDefault="00276A4C" w:rsidP="00462DC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Палитра</w:t>
            </w:r>
          </w:p>
        </w:tc>
        <w:tc>
          <w:tcPr>
            <w:tcW w:w="3332" w:type="dxa"/>
          </w:tcPr>
          <w:p w:rsidR="00276A4C" w:rsidRDefault="00276A4C" w:rsidP="00462DC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76A4C" w:rsidTr="000D0673">
        <w:tc>
          <w:tcPr>
            <w:tcW w:w="675" w:type="dxa"/>
          </w:tcPr>
          <w:p w:rsidR="00276A4C" w:rsidRPr="00BC291A" w:rsidRDefault="00276A4C" w:rsidP="007B7AAC">
            <w:pPr>
              <w:pStyle w:val="a8"/>
              <w:widowControl w:val="0"/>
              <w:numPr>
                <w:ilvl w:val="0"/>
                <w:numId w:val="33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276A4C" w:rsidRDefault="00276A4C" w:rsidP="00462DC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Планшеты</w:t>
            </w:r>
          </w:p>
        </w:tc>
        <w:tc>
          <w:tcPr>
            <w:tcW w:w="3332" w:type="dxa"/>
          </w:tcPr>
          <w:p w:rsidR="00276A4C" w:rsidRDefault="00276A4C" w:rsidP="00462DC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76A4C" w:rsidTr="000D0673">
        <w:tc>
          <w:tcPr>
            <w:tcW w:w="675" w:type="dxa"/>
          </w:tcPr>
          <w:p w:rsidR="00276A4C" w:rsidRPr="00BC291A" w:rsidRDefault="00276A4C" w:rsidP="007B7AAC">
            <w:pPr>
              <w:pStyle w:val="a8"/>
              <w:widowControl w:val="0"/>
              <w:numPr>
                <w:ilvl w:val="0"/>
                <w:numId w:val="33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276A4C" w:rsidRDefault="00276A4C" w:rsidP="000D0673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Подиум для натюрмортов</w:t>
            </w:r>
          </w:p>
        </w:tc>
        <w:tc>
          <w:tcPr>
            <w:tcW w:w="3332" w:type="dxa"/>
          </w:tcPr>
          <w:p w:rsidR="00276A4C" w:rsidRDefault="00276A4C" w:rsidP="000D0673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6A4C" w:rsidTr="000D0673">
        <w:tc>
          <w:tcPr>
            <w:tcW w:w="675" w:type="dxa"/>
          </w:tcPr>
          <w:p w:rsidR="00276A4C" w:rsidRPr="00BC291A" w:rsidRDefault="00276A4C" w:rsidP="007B7AAC">
            <w:pPr>
              <w:pStyle w:val="a8"/>
              <w:widowControl w:val="0"/>
              <w:numPr>
                <w:ilvl w:val="0"/>
                <w:numId w:val="33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276A4C" w:rsidRDefault="00276A4C" w:rsidP="000D0673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Софиты</w:t>
            </w:r>
          </w:p>
        </w:tc>
        <w:tc>
          <w:tcPr>
            <w:tcW w:w="3332" w:type="dxa"/>
          </w:tcPr>
          <w:p w:rsidR="00276A4C" w:rsidRDefault="00276A4C" w:rsidP="000D0673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B5C42" w:rsidTr="000D0673">
        <w:tc>
          <w:tcPr>
            <w:tcW w:w="675" w:type="dxa"/>
          </w:tcPr>
          <w:p w:rsidR="006B5C42" w:rsidRPr="00BC291A" w:rsidRDefault="006B5C42" w:rsidP="007B7AAC">
            <w:pPr>
              <w:pStyle w:val="a8"/>
              <w:widowControl w:val="0"/>
              <w:numPr>
                <w:ilvl w:val="0"/>
                <w:numId w:val="33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6B5C42" w:rsidRDefault="006B5C42" w:rsidP="007378FD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виртуальной реальности</w:t>
            </w:r>
          </w:p>
        </w:tc>
        <w:tc>
          <w:tcPr>
            <w:tcW w:w="3332" w:type="dxa"/>
          </w:tcPr>
          <w:p w:rsidR="006B5C42" w:rsidRDefault="006B5C42" w:rsidP="007378FD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C291A" w:rsidRDefault="00BC291A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B9" w:rsidRPr="00C0188B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 Самооценка материально-технического оснащения.</w:t>
      </w:r>
    </w:p>
    <w:p w:rsidR="009458B9" w:rsidRPr="009458B9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имеет достаточный перечень оборудования для осуществ</w:t>
      </w:r>
      <w:r w:rsidR="00BC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образовательного процесса естественнонаучного направления. </w:t>
      </w:r>
    </w:p>
    <w:p w:rsidR="009458B9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B5C42" w:rsidRDefault="006B5C42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B5C42" w:rsidRDefault="006B5C42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B5C42" w:rsidRDefault="006B5C42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80BAA" w:rsidRPr="00041B23" w:rsidRDefault="00B80BAA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9. Выявленные</w:t>
      </w:r>
      <w:r w:rsidR="006B5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1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результатам самообследования проблемы. </w:t>
      </w:r>
    </w:p>
    <w:p w:rsidR="00B80BAA" w:rsidRPr="00041B23" w:rsidRDefault="00B80BAA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C42" w:rsidRDefault="00423F3A" w:rsidP="00423F3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B5C4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процент участия учащихся в</w:t>
      </w:r>
      <w:r w:rsidR="006B5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 разного уровня, </w:t>
      </w:r>
      <w:r w:rsidR="006B5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призванных определять, среди прочего, уровень достигнутых успехов обучения по ДООП.</w:t>
      </w:r>
    </w:p>
    <w:p w:rsidR="006B5C42" w:rsidRPr="00041B23" w:rsidRDefault="006B5C42" w:rsidP="00423F3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Отсутствие предложения  ДООП туристско-краеведческой направленности и, </w:t>
      </w:r>
      <w:r w:rsidR="004D1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контингента учащихся  этой </w:t>
      </w:r>
      <w:r w:rsidR="004D18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2021-2022 учебном году. </w:t>
      </w:r>
    </w:p>
    <w:p w:rsidR="00BC291A" w:rsidRPr="00E92E40" w:rsidRDefault="00BC291A" w:rsidP="00175CAB">
      <w:pPr>
        <w:widowControl w:val="0"/>
        <w:autoSpaceDE w:val="0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B80BAA" w:rsidRPr="00041B23" w:rsidRDefault="00B80BAA" w:rsidP="00B80BAA">
      <w:pPr>
        <w:ind w:right="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10. Планируемые мероприятия по решению выявленных проблем.</w:t>
      </w:r>
    </w:p>
    <w:p w:rsidR="00BC291A" w:rsidRDefault="00423F3A" w:rsidP="00BC291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D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работу педагогов по привлечению </w:t>
      </w:r>
      <w:r w:rsidR="004D18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учащихся</w:t>
      </w:r>
      <w:r w:rsidR="004D1850" w:rsidRPr="004D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мероприятиях разного уровня,  призванных определять, среди прочего, уровень достигнутых успехов обучения </w:t>
      </w:r>
      <w:r w:rsidR="004D1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ДООП, по предоставлению детям и подросткам возможности продемонстрировать результаты своего творчества и интеллектуального труда.</w:t>
      </w:r>
    </w:p>
    <w:p w:rsidR="004D1850" w:rsidRDefault="004D1850" w:rsidP="00BC291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Организовать работу с педагогами  по проблеме организации обучения по  ДООП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туристско-краеведческой направленности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возможность перераспределения педагогической нагрузки с учетом возникшей проблемы. </w:t>
      </w:r>
    </w:p>
    <w:p w:rsidR="004D1850" w:rsidRDefault="004D1850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D1850" w:rsidSect="006C033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35" w:rsidRDefault="00882835" w:rsidP="00ED4BA1">
      <w:r>
        <w:separator/>
      </w:r>
    </w:p>
  </w:endnote>
  <w:endnote w:type="continuationSeparator" w:id="0">
    <w:p w:rsidR="00882835" w:rsidRDefault="00882835" w:rsidP="00ED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775617"/>
    </w:sdtPr>
    <w:sdtContent>
      <w:p w:rsidR="003A4318" w:rsidRDefault="003A43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8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4318" w:rsidRDefault="003A431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35" w:rsidRDefault="00882835" w:rsidP="00ED4BA1">
      <w:r>
        <w:separator/>
      </w:r>
    </w:p>
  </w:footnote>
  <w:footnote w:type="continuationSeparator" w:id="0">
    <w:p w:rsidR="00882835" w:rsidRDefault="00882835" w:rsidP="00ED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A52CC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9C45D7"/>
    <w:multiLevelType w:val="hybridMultilevel"/>
    <w:tmpl w:val="1728E0F4"/>
    <w:lvl w:ilvl="0" w:tplc="B4D6E7C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 w:tplc="06D6936A"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ADA056F"/>
    <w:multiLevelType w:val="hybridMultilevel"/>
    <w:tmpl w:val="45C60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403ED"/>
    <w:multiLevelType w:val="hybridMultilevel"/>
    <w:tmpl w:val="036CAA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D07A33"/>
    <w:multiLevelType w:val="hybridMultilevel"/>
    <w:tmpl w:val="D2A0D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B2148A"/>
    <w:multiLevelType w:val="hybridMultilevel"/>
    <w:tmpl w:val="55727A14"/>
    <w:lvl w:ilvl="0" w:tplc="4F8C1BD6">
      <w:start w:val="9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1A6B1E54"/>
    <w:multiLevelType w:val="hybridMultilevel"/>
    <w:tmpl w:val="E8083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B0F35"/>
    <w:multiLevelType w:val="hybridMultilevel"/>
    <w:tmpl w:val="036CAA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932DB1"/>
    <w:multiLevelType w:val="hybridMultilevel"/>
    <w:tmpl w:val="F3FEF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1514D2"/>
    <w:multiLevelType w:val="hybridMultilevel"/>
    <w:tmpl w:val="99340F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6A5947"/>
    <w:multiLevelType w:val="hybridMultilevel"/>
    <w:tmpl w:val="D2A0D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AB4061"/>
    <w:multiLevelType w:val="multilevel"/>
    <w:tmpl w:val="F38E28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10121B2"/>
    <w:multiLevelType w:val="hybridMultilevel"/>
    <w:tmpl w:val="8D405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029F5"/>
    <w:multiLevelType w:val="hybridMultilevel"/>
    <w:tmpl w:val="D2A0D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4103F2"/>
    <w:multiLevelType w:val="hybridMultilevel"/>
    <w:tmpl w:val="0F28C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84295"/>
    <w:multiLevelType w:val="hybridMultilevel"/>
    <w:tmpl w:val="22A6B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962E3"/>
    <w:multiLevelType w:val="hybridMultilevel"/>
    <w:tmpl w:val="036CAA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FD6E16"/>
    <w:multiLevelType w:val="hybridMultilevel"/>
    <w:tmpl w:val="D3C4A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9363F3"/>
    <w:multiLevelType w:val="hybridMultilevel"/>
    <w:tmpl w:val="99340F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9E47E9"/>
    <w:multiLevelType w:val="hybridMultilevel"/>
    <w:tmpl w:val="9A5A13FA"/>
    <w:lvl w:ilvl="0" w:tplc="A016E59E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4F37280F"/>
    <w:multiLevelType w:val="hybridMultilevel"/>
    <w:tmpl w:val="1FFED04C"/>
    <w:lvl w:ilvl="0" w:tplc="B1D846FC">
      <w:start w:val="1"/>
      <w:numFmt w:val="bullet"/>
      <w:pStyle w:val="3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7E6EF6"/>
    <w:multiLevelType w:val="hybridMultilevel"/>
    <w:tmpl w:val="A5EA8716"/>
    <w:lvl w:ilvl="0" w:tplc="0B54F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12420"/>
    <w:multiLevelType w:val="singleLevel"/>
    <w:tmpl w:val="A78A0D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AAC3D05"/>
    <w:multiLevelType w:val="hybridMultilevel"/>
    <w:tmpl w:val="2D1E29C6"/>
    <w:lvl w:ilvl="0" w:tplc="0B54F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D6054"/>
    <w:multiLevelType w:val="hybridMultilevel"/>
    <w:tmpl w:val="87787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E0429"/>
    <w:multiLevelType w:val="hybridMultilevel"/>
    <w:tmpl w:val="ED046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1D6FDD"/>
    <w:multiLevelType w:val="hybridMultilevel"/>
    <w:tmpl w:val="8C725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1D4018"/>
    <w:multiLevelType w:val="hybridMultilevel"/>
    <w:tmpl w:val="A03CCAB6"/>
    <w:lvl w:ilvl="0" w:tplc="6132293E">
      <w:start w:val="4"/>
      <w:numFmt w:val="decimal"/>
      <w:lvlText w:val="%1."/>
      <w:lvlJc w:val="left"/>
      <w:pPr>
        <w:ind w:left="-6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>
    <w:nsid w:val="63CA1448"/>
    <w:multiLevelType w:val="hybridMultilevel"/>
    <w:tmpl w:val="C03EB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802C24"/>
    <w:multiLevelType w:val="hybridMultilevel"/>
    <w:tmpl w:val="F87C2E0C"/>
    <w:lvl w:ilvl="0" w:tplc="0A12A08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>
    <w:nsid w:val="73BE0839"/>
    <w:multiLevelType w:val="hybridMultilevel"/>
    <w:tmpl w:val="531CF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035748"/>
    <w:multiLevelType w:val="hybridMultilevel"/>
    <w:tmpl w:val="6592F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80B3F"/>
    <w:multiLevelType w:val="hybridMultilevel"/>
    <w:tmpl w:val="FE325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3"/>
  </w:num>
  <w:num w:numId="5">
    <w:abstractNumId w:val="0"/>
  </w:num>
  <w:num w:numId="6">
    <w:abstractNumId w:val="17"/>
  </w:num>
  <w:num w:numId="7">
    <w:abstractNumId w:val="7"/>
  </w:num>
  <w:num w:numId="8">
    <w:abstractNumId w:val="25"/>
  </w:num>
  <w:num w:numId="9">
    <w:abstractNumId w:val="27"/>
  </w:num>
  <w:num w:numId="10">
    <w:abstractNumId w:val="5"/>
  </w:num>
  <w:num w:numId="11">
    <w:abstractNumId w:val="29"/>
  </w:num>
  <w:num w:numId="12">
    <w:abstractNumId w:val="19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5"/>
  </w:num>
  <w:num w:numId="17">
    <w:abstractNumId w:val="24"/>
  </w:num>
  <w:num w:numId="18">
    <w:abstractNumId w:val="8"/>
  </w:num>
  <w:num w:numId="19">
    <w:abstractNumId w:val="12"/>
  </w:num>
  <w:num w:numId="20">
    <w:abstractNumId w:val="21"/>
  </w:num>
  <w:num w:numId="21">
    <w:abstractNumId w:val="18"/>
  </w:num>
  <w:num w:numId="22">
    <w:abstractNumId w:val="6"/>
  </w:num>
  <w:num w:numId="23">
    <w:abstractNumId w:val="30"/>
  </w:num>
  <w:num w:numId="24">
    <w:abstractNumId w:val="10"/>
  </w:num>
  <w:num w:numId="25">
    <w:abstractNumId w:val="4"/>
  </w:num>
  <w:num w:numId="26">
    <w:abstractNumId w:val="3"/>
  </w:num>
  <w:num w:numId="27">
    <w:abstractNumId w:val="16"/>
  </w:num>
  <w:num w:numId="28">
    <w:abstractNumId w:val="14"/>
  </w:num>
  <w:num w:numId="29">
    <w:abstractNumId w:val="26"/>
  </w:num>
  <w:num w:numId="30">
    <w:abstractNumId w:val="2"/>
  </w:num>
  <w:num w:numId="31">
    <w:abstractNumId w:val="1"/>
  </w:num>
  <w:num w:numId="32">
    <w:abstractNumId w:val="31"/>
  </w:num>
  <w:num w:numId="33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C6D"/>
    <w:rsid w:val="00001D3D"/>
    <w:rsid w:val="00005E6B"/>
    <w:rsid w:val="00016D78"/>
    <w:rsid w:val="000209A3"/>
    <w:rsid w:val="00023063"/>
    <w:rsid w:val="00024ACE"/>
    <w:rsid w:val="00025EDD"/>
    <w:rsid w:val="00036033"/>
    <w:rsid w:val="0004012E"/>
    <w:rsid w:val="00041B23"/>
    <w:rsid w:val="000428E7"/>
    <w:rsid w:val="00045227"/>
    <w:rsid w:val="00046F29"/>
    <w:rsid w:val="000514E0"/>
    <w:rsid w:val="000530C7"/>
    <w:rsid w:val="00053DE8"/>
    <w:rsid w:val="00061BA2"/>
    <w:rsid w:val="000635C9"/>
    <w:rsid w:val="00066C39"/>
    <w:rsid w:val="00070BF1"/>
    <w:rsid w:val="0007141B"/>
    <w:rsid w:val="000727E8"/>
    <w:rsid w:val="000737B3"/>
    <w:rsid w:val="00075B33"/>
    <w:rsid w:val="00084A4D"/>
    <w:rsid w:val="00087AC4"/>
    <w:rsid w:val="00091690"/>
    <w:rsid w:val="000960AD"/>
    <w:rsid w:val="000A2CA5"/>
    <w:rsid w:val="000A4A8B"/>
    <w:rsid w:val="000A66D0"/>
    <w:rsid w:val="000B37C6"/>
    <w:rsid w:val="000B44EF"/>
    <w:rsid w:val="000C20F6"/>
    <w:rsid w:val="000C2DEB"/>
    <w:rsid w:val="000C3FFF"/>
    <w:rsid w:val="000C52F3"/>
    <w:rsid w:val="000C53B2"/>
    <w:rsid w:val="000C59BF"/>
    <w:rsid w:val="000C735B"/>
    <w:rsid w:val="000D3BBD"/>
    <w:rsid w:val="000D403D"/>
    <w:rsid w:val="000D67A4"/>
    <w:rsid w:val="000D6B65"/>
    <w:rsid w:val="000D6C3C"/>
    <w:rsid w:val="000E0D8B"/>
    <w:rsid w:val="000E344F"/>
    <w:rsid w:val="000E3BCF"/>
    <w:rsid w:val="000E5DAF"/>
    <w:rsid w:val="000F25E3"/>
    <w:rsid w:val="000F520A"/>
    <w:rsid w:val="000F5E45"/>
    <w:rsid w:val="00100A7C"/>
    <w:rsid w:val="00102642"/>
    <w:rsid w:val="00104C08"/>
    <w:rsid w:val="001055B5"/>
    <w:rsid w:val="001158C9"/>
    <w:rsid w:val="001228DA"/>
    <w:rsid w:val="00125008"/>
    <w:rsid w:val="0012591E"/>
    <w:rsid w:val="00127B57"/>
    <w:rsid w:val="00132784"/>
    <w:rsid w:val="00133771"/>
    <w:rsid w:val="00140A28"/>
    <w:rsid w:val="00153012"/>
    <w:rsid w:val="001642B7"/>
    <w:rsid w:val="00165BF7"/>
    <w:rsid w:val="00175CAB"/>
    <w:rsid w:val="00177BB6"/>
    <w:rsid w:val="00180745"/>
    <w:rsid w:val="001859C9"/>
    <w:rsid w:val="00194DEE"/>
    <w:rsid w:val="001959EE"/>
    <w:rsid w:val="001A0837"/>
    <w:rsid w:val="001A1983"/>
    <w:rsid w:val="001A19A5"/>
    <w:rsid w:val="001A5AF4"/>
    <w:rsid w:val="001B0820"/>
    <w:rsid w:val="001B7876"/>
    <w:rsid w:val="001C47EC"/>
    <w:rsid w:val="001D03ED"/>
    <w:rsid w:val="001D53F6"/>
    <w:rsid w:val="001D752F"/>
    <w:rsid w:val="001D7F18"/>
    <w:rsid w:val="001E1A57"/>
    <w:rsid w:val="002141B5"/>
    <w:rsid w:val="002212F5"/>
    <w:rsid w:val="00222B26"/>
    <w:rsid w:val="00222D5B"/>
    <w:rsid w:val="002233D4"/>
    <w:rsid w:val="00236D75"/>
    <w:rsid w:val="002378F3"/>
    <w:rsid w:val="0024102A"/>
    <w:rsid w:val="00247307"/>
    <w:rsid w:val="00251E47"/>
    <w:rsid w:val="00252759"/>
    <w:rsid w:val="0025370B"/>
    <w:rsid w:val="00256C96"/>
    <w:rsid w:val="00257201"/>
    <w:rsid w:val="00257ED0"/>
    <w:rsid w:val="0026547D"/>
    <w:rsid w:val="00266638"/>
    <w:rsid w:val="002706BE"/>
    <w:rsid w:val="00271252"/>
    <w:rsid w:val="00272B80"/>
    <w:rsid w:val="00273DC1"/>
    <w:rsid w:val="00273EC9"/>
    <w:rsid w:val="00276A4C"/>
    <w:rsid w:val="00292558"/>
    <w:rsid w:val="00294898"/>
    <w:rsid w:val="00295CB7"/>
    <w:rsid w:val="00296EF5"/>
    <w:rsid w:val="002A2203"/>
    <w:rsid w:val="002A2DBF"/>
    <w:rsid w:val="002A3F0D"/>
    <w:rsid w:val="002A6208"/>
    <w:rsid w:val="002B743D"/>
    <w:rsid w:val="002C0BB9"/>
    <w:rsid w:val="002C1D81"/>
    <w:rsid w:val="002C386F"/>
    <w:rsid w:val="002D0AE8"/>
    <w:rsid w:val="002D228F"/>
    <w:rsid w:val="002D3B00"/>
    <w:rsid w:val="002F3813"/>
    <w:rsid w:val="002F4524"/>
    <w:rsid w:val="002F752B"/>
    <w:rsid w:val="00307115"/>
    <w:rsid w:val="0031421B"/>
    <w:rsid w:val="003148BA"/>
    <w:rsid w:val="00315FD5"/>
    <w:rsid w:val="003214DF"/>
    <w:rsid w:val="0032574A"/>
    <w:rsid w:val="003264D3"/>
    <w:rsid w:val="003303A6"/>
    <w:rsid w:val="003313A7"/>
    <w:rsid w:val="00333D76"/>
    <w:rsid w:val="00337B6F"/>
    <w:rsid w:val="00340D21"/>
    <w:rsid w:val="00340F07"/>
    <w:rsid w:val="00343E8A"/>
    <w:rsid w:val="003562E0"/>
    <w:rsid w:val="00356D47"/>
    <w:rsid w:val="00366775"/>
    <w:rsid w:val="003774B9"/>
    <w:rsid w:val="00381432"/>
    <w:rsid w:val="003826CB"/>
    <w:rsid w:val="003859F5"/>
    <w:rsid w:val="00387FD0"/>
    <w:rsid w:val="003911A2"/>
    <w:rsid w:val="0039651D"/>
    <w:rsid w:val="00396DF5"/>
    <w:rsid w:val="00397839"/>
    <w:rsid w:val="003A4318"/>
    <w:rsid w:val="003C3DBB"/>
    <w:rsid w:val="003C6404"/>
    <w:rsid w:val="003C7754"/>
    <w:rsid w:val="003C7901"/>
    <w:rsid w:val="003D5311"/>
    <w:rsid w:val="003E2099"/>
    <w:rsid w:val="003E65B5"/>
    <w:rsid w:val="003E6B7C"/>
    <w:rsid w:val="003F31FD"/>
    <w:rsid w:val="003F3DA1"/>
    <w:rsid w:val="003F6D55"/>
    <w:rsid w:val="003F75EA"/>
    <w:rsid w:val="004026DE"/>
    <w:rsid w:val="00404E7A"/>
    <w:rsid w:val="004052B8"/>
    <w:rsid w:val="00410B61"/>
    <w:rsid w:val="00415E95"/>
    <w:rsid w:val="00416E09"/>
    <w:rsid w:val="00421DA9"/>
    <w:rsid w:val="00423F3A"/>
    <w:rsid w:val="004358B5"/>
    <w:rsid w:val="004401A3"/>
    <w:rsid w:val="004443C3"/>
    <w:rsid w:val="00444A55"/>
    <w:rsid w:val="0045095A"/>
    <w:rsid w:val="00453F64"/>
    <w:rsid w:val="00454C9A"/>
    <w:rsid w:val="004550D5"/>
    <w:rsid w:val="00465E4A"/>
    <w:rsid w:val="00472FE6"/>
    <w:rsid w:val="00473A04"/>
    <w:rsid w:val="00475F8E"/>
    <w:rsid w:val="00486F8E"/>
    <w:rsid w:val="00490476"/>
    <w:rsid w:val="004925F2"/>
    <w:rsid w:val="0049312A"/>
    <w:rsid w:val="004944B9"/>
    <w:rsid w:val="00497287"/>
    <w:rsid w:val="004A0DC6"/>
    <w:rsid w:val="004A213E"/>
    <w:rsid w:val="004A3FAE"/>
    <w:rsid w:val="004A52F3"/>
    <w:rsid w:val="004B2A75"/>
    <w:rsid w:val="004B321D"/>
    <w:rsid w:val="004B5ED2"/>
    <w:rsid w:val="004C4EFB"/>
    <w:rsid w:val="004D1305"/>
    <w:rsid w:val="004D16B5"/>
    <w:rsid w:val="004D1850"/>
    <w:rsid w:val="004D4D9A"/>
    <w:rsid w:val="004D72A6"/>
    <w:rsid w:val="004F39C9"/>
    <w:rsid w:val="004F5507"/>
    <w:rsid w:val="004F6000"/>
    <w:rsid w:val="004F7936"/>
    <w:rsid w:val="00500204"/>
    <w:rsid w:val="00506D04"/>
    <w:rsid w:val="005071EE"/>
    <w:rsid w:val="00510AF7"/>
    <w:rsid w:val="00515029"/>
    <w:rsid w:val="00515B7F"/>
    <w:rsid w:val="005224A4"/>
    <w:rsid w:val="00523220"/>
    <w:rsid w:val="00523852"/>
    <w:rsid w:val="0053199A"/>
    <w:rsid w:val="00533455"/>
    <w:rsid w:val="00542259"/>
    <w:rsid w:val="00545F80"/>
    <w:rsid w:val="00552EE2"/>
    <w:rsid w:val="00555845"/>
    <w:rsid w:val="00562D20"/>
    <w:rsid w:val="00563E49"/>
    <w:rsid w:val="00580926"/>
    <w:rsid w:val="00580A67"/>
    <w:rsid w:val="005810EA"/>
    <w:rsid w:val="00582776"/>
    <w:rsid w:val="005A4616"/>
    <w:rsid w:val="005A5BB8"/>
    <w:rsid w:val="005A5E3A"/>
    <w:rsid w:val="005A7D5E"/>
    <w:rsid w:val="005B155E"/>
    <w:rsid w:val="005C097E"/>
    <w:rsid w:val="005C09E2"/>
    <w:rsid w:val="005C134A"/>
    <w:rsid w:val="005C7227"/>
    <w:rsid w:val="005D65FB"/>
    <w:rsid w:val="005E3901"/>
    <w:rsid w:val="005F0468"/>
    <w:rsid w:val="005F2A98"/>
    <w:rsid w:val="005F56DC"/>
    <w:rsid w:val="005F6D18"/>
    <w:rsid w:val="005F6F90"/>
    <w:rsid w:val="00604628"/>
    <w:rsid w:val="00604DD8"/>
    <w:rsid w:val="00605B6F"/>
    <w:rsid w:val="00610BAE"/>
    <w:rsid w:val="0061492C"/>
    <w:rsid w:val="0061623A"/>
    <w:rsid w:val="00623CD7"/>
    <w:rsid w:val="006316CD"/>
    <w:rsid w:val="00645A78"/>
    <w:rsid w:val="00651816"/>
    <w:rsid w:val="00657271"/>
    <w:rsid w:val="006700D4"/>
    <w:rsid w:val="00672070"/>
    <w:rsid w:val="00675ADC"/>
    <w:rsid w:val="00687635"/>
    <w:rsid w:val="00687D5A"/>
    <w:rsid w:val="00692405"/>
    <w:rsid w:val="00693F9B"/>
    <w:rsid w:val="006A161E"/>
    <w:rsid w:val="006A32BA"/>
    <w:rsid w:val="006A3475"/>
    <w:rsid w:val="006B5C42"/>
    <w:rsid w:val="006C0333"/>
    <w:rsid w:val="006C1D36"/>
    <w:rsid w:val="006C517B"/>
    <w:rsid w:val="006D55B6"/>
    <w:rsid w:val="006E2941"/>
    <w:rsid w:val="006E3B68"/>
    <w:rsid w:val="006E3F0D"/>
    <w:rsid w:val="006F1C6D"/>
    <w:rsid w:val="006F4B8C"/>
    <w:rsid w:val="0070106D"/>
    <w:rsid w:val="00703829"/>
    <w:rsid w:val="00704CD6"/>
    <w:rsid w:val="007074A0"/>
    <w:rsid w:val="007122BB"/>
    <w:rsid w:val="00716272"/>
    <w:rsid w:val="00720B04"/>
    <w:rsid w:val="00722052"/>
    <w:rsid w:val="007300EA"/>
    <w:rsid w:val="00731C0C"/>
    <w:rsid w:val="00743A82"/>
    <w:rsid w:val="007451BD"/>
    <w:rsid w:val="00761848"/>
    <w:rsid w:val="007653F9"/>
    <w:rsid w:val="00770F44"/>
    <w:rsid w:val="007714B4"/>
    <w:rsid w:val="0077173C"/>
    <w:rsid w:val="00771AF4"/>
    <w:rsid w:val="00772A3A"/>
    <w:rsid w:val="00773335"/>
    <w:rsid w:val="007764E4"/>
    <w:rsid w:val="00782F29"/>
    <w:rsid w:val="00784FDA"/>
    <w:rsid w:val="00785DA9"/>
    <w:rsid w:val="00790AD3"/>
    <w:rsid w:val="00790C5B"/>
    <w:rsid w:val="007A105A"/>
    <w:rsid w:val="007A13BD"/>
    <w:rsid w:val="007A5F8A"/>
    <w:rsid w:val="007A7292"/>
    <w:rsid w:val="007B51F3"/>
    <w:rsid w:val="007B7AAC"/>
    <w:rsid w:val="007C156A"/>
    <w:rsid w:val="007C793B"/>
    <w:rsid w:val="007D4983"/>
    <w:rsid w:val="007D4C92"/>
    <w:rsid w:val="007E1C77"/>
    <w:rsid w:val="007E3D81"/>
    <w:rsid w:val="007E6BB7"/>
    <w:rsid w:val="007F3178"/>
    <w:rsid w:val="00806B8B"/>
    <w:rsid w:val="0081379B"/>
    <w:rsid w:val="00813FDF"/>
    <w:rsid w:val="008165F9"/>
    <w:rsid w:val="00821EFC"/>
    <w:rsid w:val="008269C5"/>
    <w:rsid w:val="00831EB6"/>
    <w:rsid w:val="008407D6"/>
    <w:rsid w:val="00842B15"/>
    <w:rsid w:val="00847F17"/>
    <w:rsid w:val="00866EA9"/>
    <w:rsid w:val="00873A4D"/>
    <w:rsid w:val="00874574"/>
    <w:rsid w:val="0087612D"/>
    <w:rsid w:val="00882835"/>
    <w:rsid w:val="008833F4"/>
    <w:rsid w:val="00883FA4"/>
    <w:rsid w:val="008874CC"/>
    <w:rsid w:val="00887ECB"/>
    <w:rsid w:val="008B17FB"/>
    <w:rsid w:val="008B3F36"/>
    <w:rsid w:val="008B79FD"/>
    <w:rsid w:val="008C1E9F"/>
    <w:rsid w:val="008C4893"/>
    <w:rsid w:val="008C731C"/>
    <w:rsid w:val="008D111D"/>
    <w:rsid w:val="008D2BC6"/>
    <w:rsid w:val="008D46A6"/>
    <w:rsid w:val="008D65CF"/>
    <w:rsid w:val="008D6A90"/>
    <w:rsid w:val="008D6F95"/>
    <w:rsid w:val="008E0A5F"/>
    <w:rsid w:val="008E558B"/>
    <w:rsid w:val="008F12FA"/>
    <w:rsid w:val="008F26D5"/>
    <w:rsid w:val="008F5AF6"/>
    <w:rsid w:val="00900C80"/>
    <w:rsid w:val="00901DA7"/>
    <w:rsid w:val="00901F9A"/>
    <w:rsid w:val="00905AFD"/>
    <w:rsid w:val="0090769A"/>
    <w:rsid w:val="00910A70"/>
    <w:rsid w:val="00912188"/>
    <w:rsid w:val="00912221"/>
    <w:rsid w:val="00914201"/>
    <w:rsid w:val="009159B7"/>
    <w:rsid w:val="00917170"/>
    <w:rsid w:val="00917657"/>
    <w:rsid w:val="00921074"/>
    <w:rsid w:val="009331D0"/>
    <w:rsid w:val="00937444"/>
    <w:rsid w:val="009432F9"/>
    <w:rsid w:val="009458B9"/>
    <w:rsid w:val="009536C1"/>
    <w:rsid w:val="009557B8"/>
    <w:rsid w:val="0096069A"/>
    <w:rsid w:val="009625A9"/>
    <w:rsid w:val="0096290A"/>
    <w:rsid w:val="00970B64"/>
    <w:rsid w:val="00974F46"/>
    <w:rsid w:val="00975360"/>
    <w:rsid w:val="009768F1"/>
    <w:rsid w:val="00981E20"/>
    <w:rsid w:val="00984D36"/>
    <w:rsid w:val="00991729"/>
    <w:rsid w:val="009947D5"/>
    <w:rsid w:val="009956BB"/>
    <w:rsid w:val="00997035"/>
    <w:rsid w:val="009A2455"/>
    <w:rsid w:val="009A3FE2"/>
    <w:rsid w:val="009A4571"/>
    <w:rsid w:val="009A7A1A"/>
    <w:rsid w:val="009A7DB0"/>
    <w:rsid w:val="009A7DE6"/>
    <w:rsid w:val="009B0D3D"/>
    <w:rsid w:val="009B3D7A"/>
    <w:rsid w:val="009B6ED0"/>
    <w:rsid w:val="009C0AAF"/>
    <w:rsid w:val="009C1A62"/>
    <w:rsid w:val="009C4C52"/>
    <w:rsid w:val="009D1A50"/>
    <w:rsid w:val="009E1604"/>
    <w:rsid w:val="009E2B8D"/>
    <w:rsid w:val="009E2DE9"/>
    <w:rsid w:val="009E3A86"/>
    <w:rsid w:val="009E4D54"/>
    <w:rsid w:val="009E5300"/>
    <w:rsid w:val="009F5F57"/>
    <w:rsid w:val="00A057EC"/>
    <w:rsid w:val="00A0714A"/>
    <w:rsid w:val="00A1069A"/>
    <w:rsid w:val="00A119D5"/>
    <w:rsid w:val="00A13599"/>
    <w:rsid w:val="00A1536D"/>
    <w:rsid w:val="00A25B0F"/>
    <w:rsid w:val="00A267FC"/>
    <w:rsid w:val="00A31999"/>
    <w:rsid w:val="00A323E2"/>
    <w:rsid w:val="00A33C9D"/>
    <w:rsid w:val="00A352F3"/>
    <w:rsid w:val="00A4238B"/>
    <w:rsid w:val="00A44173"/>
    <w:rsid w:val="00A50DE4"/>
    <w:rsid w:val="00A523C5"/>
    <w:rsid w:val="00A53EA6"/>
    <w:rsid w:val="00A54F5F"/>
    <w:rsid w:val="00A6644B"/>
    <w:rsid w:val="00A6791A"/>
    <w:rsid w:val="00A71FC7"/>
    <w:rsid w:val="00A723E3"/>
    <w:rsid w:val="00A732D6"/>
    <w:rsid w:val="00A7526C"/>
    <w:rsid w:val="00A76B5B"/>
    <w:rsid w:val="00A81CB5"/>
    <w:rsid w:val="00A8304C"/>
    <w:rsid w:val="00A83CA8"/>
    <w:rsid w:val="00A96189"/>
    <w:rsid w:val="00AA1E22"/>
    <w:rsid w:val="00AA4796"/>
    <w:rsid w:val="00AA7452"/>
    <w:rsid w:val="00AB3FB6"/>
    <w:rsid w:val="00AB4F29"/>
    <w:rsid w:val="00AB5609"/>
    <w:rsid w:val="00AB60A9"/>
    <w:rsid w:val="00AC3A13"/>
    <w:rsid w:val="00AC7541"/>
    <w:rsid w:val="00AD37F4"/>
    <w:rsid w:val="00AD4EE6"/>
    <w:rsid w:val="00AD5136"/>
    <w:rsid w:val="00AE781A"/>
    <w:rsid w:val="00AF7787"/>
    <w:rsid w:val="00B0347C"/>
    <w:rsid w:val="00B0489E"/>
    <w:rsid w:val="00B0649E"/>
    <w:rsid w:val="00B07077"/>
    <w:rsid w:val="00B076DC"/>
    <w:rsid w:val="00B07AAD"/>
    <w:rsid w:val="00B07CD9"/>
    <w:rsid w:val="00B10F22"/>
    <w:rsid w:val="00B120FD"/>
    <w:rsid w:val="00B225B9"/>
    <w:rsid w:val="00B26C7C"/>
    <w:rsid w:val="00B270C2"/>
    <w:rsid w:val="00B277F9"/>
    <w:rsid w:val="00B31B85"/>
    <w:rsid w:val="00B32C90"/>
    <w:rsid w:val="00B33CED"/>
    <w:rsid w:val="00B42312"/>
    <w:rsid w:val="00B51DEA"/>
    <w:rsid w:val="00B52170"/>
    <w:rsid w:val="00B53C1B"/>
    <w:rsid w:val="00B545DA"/>
    <w:rsid w:val="00B55F08"/>
    <w:rsid w:val="00B60EBE"/>
    <w:rsid w:val="00B644FD"/>
    <w:rsid w:val="00B66991"/>
    <w:rsid w:val="00B67001"/>
    <w:rsid w:val="00B677D8"/>
    <w:rsid w:val="00B67CCD"/>
    <w:rsid w:val="00B703E1"/>
    <w:rsid w:val="00B74A1B"/>
    <w:rsid w:val="00B74ED6"/>
    <w:rsid w:val="00B764D0"/>
    <w:rsid w:val="00B80BAA"/>
    <w:rsid w:val="00B80EF4"/>
    <w:rsid w:val="00B8236F"/>
    <w:rsid w:val="00B8299C"/>
    <w:rsid w:val="00B84A9A"/>
    <w:rsid w:val="00B901AC"/>
    <w:rsid w:val="00B90535"/>
    <w:rsid w:val="00B94C5B"/>
    <w:rsid w:val="00B95A90"/>
    <w:rsid w:val="00B97142"/>
    <w:rsid w:val="00BA07B2"/>
    <w:rsid w:val="00BA08B4"/>
    <w:rsid w:val="00BA23BC"/>
    <w:rsid w:val="00BA2BBB"/>
    <w:rsid w:val="00BA2C61"/>
    <w:rsid w:val="00BA2F89"/>
    <w:rsid w:val="00BA768F"/>
    <w:rsid w:val="00BA7DD6"/>
    <w:rsid w:val="00BB294E"/>
    <w:rsid w:val="00BB4872"/>
    <w:rsid w:val="00BB69FA"/>
    <w:rsid w:val="00BB7B8A"/>
    <w:rsid w:val="00BC1F46"/>
    <w:rsid w:val="00BC291A"/>
    <w:rsid w:val="00BC4321"/>
    <w:rsid w:val="00BC4B87"/>
    <w:rsid w:val="00BE4FF8"/>
    <w:rsid w:val="00BF1610"/>
    <w:rsid w:val="00BF37A7"/>
    <w:rsid w:val="00C0188B"/>
    <w:rsid w:val="00C03593"/>
    <w:rsid w:val="00C0710F"/>
    <w:rsid w:val="00C11E58"/>
    <w:rsid w:val="00C12CAD"/>
    <w:rsid w:val="00C14BDD"/>
    <w:rsid w:val="00C20B27"/>
    <w:rsid w:val="00C21937"/>
    <w:rsid w:val="00C26C03"/>
    <w:rsid w:val="00C30E2C"/>
    <w:rsid w:val="00C31ED6"/>
    <w:rsid w:val="00C338F0"/>
    <w:rsid w:val="00C33D06"/>
    <w:rsid w:val="00C43E7B"/>
    <w:rsid w:val="00C5142F"/>
    <w:rsid w:val="00C51631"/>
    <w:rsid w:val="00C53AED"/>
    <w:rsid w:val="00C62549"/>
    <w:rsid w:val="00C63C31"/>
    <w:rsid w:val="00C701C6"/>
    <w:rsid w:val="00C702A9"/>
    <w:rsid w:val="00C72225"/>
    <w:rsid w:val="00C85B73"/>
    <w:rsid w:val="00C85D09"/>
    <w:rsid w:val="00C91139"/>
    <w:rsid w:val="00C9213F"/>
    <w:rsid w:val="00CA0DDF"/>
    <w:rsid w:val="00CB185F"/>
    <w:rsid w:val="00CB217C"/>
    <w:rsid w:val="00CB21D0"/>
    <w:rsid w:val="00CB39F5"/>
    <w:rsid w:val="00CC1CEF"/>
    <w:rsid w:val="00CC419A"/>
    <w:rsid w:val="00CC65DA"/>
    <w:rsid w:val="00CD0044"/>
    <w:rsid w:val="00CD25F0"/>
    <w:rsid w:val="00CD6169"/>
    <w:rsid w:val="00CE64B6"/>
    <w:rsid w:val="00CE6768"/>
    <w:rsid w:val="00CF0721"/>
    <w:rsid w:val="00CF3364"/>
    <w:rsid w:val="00CF3745"/>
    <w:rsid w:val="00D0429D"/>
    <w:rsid w:val="00D06566"/>
    <w:rsid w:val="00D15C6D"/>
    <w:rsid w:val="00D20349"/>
    <w:rsid w:val="00D215D4"/>
    <w:rsid w:val="00D21C53"/>
    <w:rsid w:val="00D22B1B"/>
    <w:rsid w:val="00D23A32"/>
    <w:rsid w:val="00D3149D"/>
    <w:rsid w:val="00D400C5"/>
    <w:rsid w:val="00D41E59"/>
    <w:rsid w:val="00D44A03"/>
    <w:rsid w:val="00D561B7"/>
    <w:rsid w:val="00D67482"/>
    <w:rsid w:val="00D67650"/>
    <w:rsid w:val="00D70D6C"/>
    <w:rsid w:val="00D778FD"/>
    <w:rsid w:val="00D840B2"/>
    <w:rsid w:val="00DA159A"/>
    <w:rsid w:val="00DA52C3"/>
    <w:rsid w:val="00DA619B"/>
    <w:rsid w:val="00DA7F9B"/>
    <w:rsid w:val="00DB0C99"/>
    <w:rsid w:val="00DB47FD"/>
    <w:rsid w:val="00DB5372"/>
    <w:rsid w:val="00DB5F80"/>
    <w:rsid w:val="00DB63F6"/>
    <w:rsid w:val="00DC03E3"/>
    <w:rsid w:val="00DC24F3"/>
    <w:rsid w:val="00DC4776"/>
    <w:rsid w:val="00DC4C67"/>
    <w:rsid w:val="00DC5D57"/>
    <w:rsid w:val="00DC6F3F"/>
    <w:rsid w:val="00DC7F16"/>
    <w:rsid w:val="00DD08F5"/>
    <w:rsid w:val="00DD099B"/>
    <w:rsid w:val="00DD3440"/>
    <w:rsid w:val="00DD4365"/>
    <w:rsid w:val="00DD5AC6"/>
    <w:rsid w:val="00DE2681"/>
    <w:rsid w:val="00DE73B4"/>
    <w:rsid w:val="00DF1F4D"/>
    <w:rsid w:val="00DF39BC"/>
    <w:rsid w:val="00E057E5"/>
    <w:rsid w:val="00E06546"/>
    <w:rsid w:val="00E10481"/>
    <w:rsid w:val="00E12636"/>
    <w:rsid w:val="00E12F57"/>
    <w:rsid w:val="00E172FE"/>
    <w:rsid w:val="00E220C6"/>
    <w:rsid w:val="00E25CAD"/>
    <w:rsid w:val="00E2690A"/>
    <w:rsid w:val="00E326C1"/>
    <w:rsid w:val="00E33F2C"/>
    <w:rsid w:val="00E45707"/>
    <w:rsid w:val="00E45D5B"/>
    <w:rsid w:val="00E4710F"/>
    <w:rsid w:val="00E47D26"/>
    <w:rsid w:val="00E568A4"/>
    <w:rsid w:val="00E61CF9"/>
    <w:rsid w:val="00E64446"/>
    <w:rsid w:val="00E7072C"/>
    <w:rsid w:val="00E71D1E"/>
    <w:rsid w:val="00E744C1"/>
    <w:rsid w:val="00E81739"/>
    <w:rsid w:val="00E827D1"/>
    <w:rsid w:val="00E90056"/>
    <w:rsid w:val="00E92E40"/>
    <w:rsid w:val="00E936F2"/>
    <w:rsid w:val="00E93D08"/>
    <w:rsid w:val="00E976EC"/>
    <w:rsid w:val="00EA3F86"/>
    <w:rsid w:val="00EB272D"/>
    <w:rsid w:val="00EB4A92"/>
    <w:rsid w:val="00ED4BA1"/>
    <w:rsid w:val="00ED6A4C"/>
    <w:rsid w:val="00ED740D"/>
    <w:rsid w:val="00EE76D2"/>
    <w:rsid w:val="00EF07B0"/>
    <w:rsid w:val="00EF244E"/>
    <w:rsid w:val="00EF6032"/>
    <w:rsid w:val="00F01768"/>
    <w:rsid w:val="00F12354"/>
    <w:rsid w:val="00F12BB9"/>
    <w:rsid w:val="00F27CA1"/>
    <w:rsid w:val="00F30763"/>
    <w:rsid w:val="00F333BF"/>
    <w:rsid w:val="00F43818"/>
    <w:rsid w:val="00F44DBB"/>
    <w:rsid w:val="00F51BF9"/>
    <w:rsid w:val="00F52A90"/>
    <w:rsid w:val="00F52E65"/>
    <w:rsid w:val="00F553F7"/>
    <w:rsid w:val="00F56FE7"/>
    <w:rsid w:val="00F57307"/>
    <w:rsid w:val="00F57ACC"/>
    <w:rsid w:val="00F6237E"/>
    <w:rsid w:val="00F65219"/>
    <w:rsid w:val="00F71037"/>
    <w:rsid w:val="00F80DB3"/>
    <w:rsid w:val="00F81139"/>
    <w:rsid w:val="00F83E27"/>
    <w:rsid w:val="00F90208"/>
    <w:rsid w:val="00FB288B"/>
    <w:rsid w:val="00FB3208"/>
    <w:rsid w:val="00FB5D87"/>
    <w:rsid w:val="00FC690B"/>
    <w:rsid w:val="00FD1BBD"/>
    <w:rsid w:val="00FD72A1"/>
    <w:rsid w:val="00FD7CEE"/>
    <w:rsid w:val="00FD7D4D"/>
    <w:rsid w:val="00FE3138"/>
    <w:rsid w:val="00FE3E04"/>
    <w:rsid w:val="00FE4822"/>
    <w:rsid w:val="00FE4B34"/>
    <w:rsid w:val="00FE6ECE"/>
    <w:rsid w:val="00FF0221"/>
    <w:rsid w:val="00FF6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Прямая со стрелкой 12"/>
        <o:r id="V:Rule2" type="connector" idref="#Прямая со стрелкой 2"/>
        <o:r id="V:Rule3" type="connector" idref="#Прямая со стрелкой 3"/>
        <o:r id="V:Rule4" type="connector" idref="#Прямая со стрелкой 11"/>
        <o:r id="V:Rule5" type="connector" idref="#_x0000_s1060"/>
        <o:r id="V:Rule6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B7AAC"/>
  </w:style>
  <w:style w:type="paragraph" w:styleId="1">
    <w:name w:val="heading 1"/>
    <w:basedOn w:val="a0"/>
    <w:next w:val="a0"/>
    <w:link w:val="10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07CD9"/>
    <w:rPr>
      <w:color w:val="0066CC"/>
      <w:u w:val="single"/>
    </w:rPr>
  </w:style>
  <w:style w:type="character" w:customStyle="1" w:styleId="2">
    <w:name w:val="Основной текст (2)_"/>
    <w:basedOn w:val="a1"/>
    <w:link w:val="20"/>
    <w:locked/>
    <w:rsid w:val="00B07C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B07CD9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Основной текст (3)_"/>
    <w:basedOn w:val="a1"/>
    <w:link w:val="31"/>
    <w:locked/>
    <w:rsid w:val="00B07C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0"/>
    <w:link w:val="30"/>
    <w:rsid w:val="00B07CD9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Заголовок №1_"/>
    <w:basedOn w:val="a1"/>
    <w:link w:val="12"/>
    <w:locked/>
    <w:rsid w:val="00B07CD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0"/>
    <w:link w:val="11"/>
    <w:rsid w:val="00B07CD9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_"/>
    <w:basedOn w:val="a1"/>
    <w:link w:val="21"/>
    <w:locked/>
    <w:rsid w:val="00B07C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0"/>
    <w:link w:val="a5"/>
    <w:rsid w:val="00B07CD9"/>
    <w:pPr>
      <w:widowControl w:val="0"/>
      <w:shd w:val="clear" w:color="auto" w:fill="FFFFFF"/>
      <w:spacing w:before="24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2"/>
    <w:uiPriority w:val="59"/>
    <w:rsid w:val="00B0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07CD9"/>
  </w:style>
  <w:style w:type="paragraph" w:styleId="a8">
    <w:name w:val="List Paragraph"/>
    <w:basedOn w:val="a0"/>
    <w:uiPriority w:val="34"/>
    <w:qFormat/>
    <w:rsid w:val="002D228F"/>
    <w:pPr>
      <w:ind w:left="720"/>
      <w:contextualSpacing/>
    </w:pPr>
  </w:style>
  <w:style w:type="paragraph" w:customStyle="1" w:styleId="ConsPlusCell">
    <w:name w:val="ConsPlusCell"/>
    <w:rsid w:val="00ED4BA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ED4B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ED4BA1"/>
  </w:style>
  <w:style w:type="paragraph" w:styleId="ab">
    <w:name w:val="footer"/>
    <w:basedOn w:val="a0"/>
    <w:link w:val="ac"/>
    <w:unhideWhenUsed/>
    <w:rsid w:val="00ED4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ED4BA1"/>
  </w:style>
  <w:style w:type="paragraph" w:customStyle="1" w:styleId="3">
    <w:name w:val="Стиль3"/>
    <w:basedOn w:val="a0"/>
    <w:next w:val="a0"/>
    <w:rsid w:val="0070106D"/>
    <w:pPr>
      <w:keepNext/>
      <w:keepLines/>
      <w:numPr>
        <w:numId w:val="2"/>
      </w:numPr>
      <w:spacing w:before="120"/>
      <w:ind w:left="4820" w:hanging="284"/>
      <w:jc w:val="right"/>
    </w:pPr>
    <w:rPr>
      <w:rFonts w:ascii="Times New Roman" w:eastAsia="Times New Roman" w:hAnsi="Times New Roman" w:cs="Times New Roman"/>
      <w:i/>
      <w:lang w:eastAsia="ru-RU"/>
    </w:rPr>
  </w:style>
  <w:style w:type="paragraph" w:customStyle="1" w:styleId="210">
    <w:name w:val="Основной текст с отступом 21"/>
    <w:basedOn w:val="a0"/>
    <w:rsid w:val="008833F4"/>
    <w:pPr>
      <w:suppressAutoHyphens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0"/>
    <w:link w:val="ae"/>
    <w:uiPriority w:val="99"/>
    <w:semiHidden/>
    <w:unhideWhenUsed/>
    <w:rsid w:val="0058092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580926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0"/>
    <w:next w:val="a0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3">
    <w:name w:val="Нет списка1"/>
    <w:next w:val="a3"/>
    <w:uiPriority w:val="99"/>
    <w:semiHidden/>
    <w:unhideWhenUsed/>
    <w:rsid w:val="00693F9B"/>
  </w:style>
  <w:style w:type="character" w:customStyle="1" w:styleId="10">
    <w:name w:val="Заголовок 1 Знак"/>
    <w:basedOn w:val="a1"/>
    <w:link w:val="1"/>
    <w:uiPriority w:val="9"/>
    <w:rsid w:val="00693F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Title"/>
    <w:basedOn w:val="a0"/>
    <w:link w:val="af0"/>
    <w:qFormat/>
    <w:rsid w:val="00693F9B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1"/>
    <w:link w:val="af"/>
    <w:rsid w:val="00693F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4">
    <w:name w:val="Абзац списка1"/>
    <w:basedOn w:val="a0"/>
    <w:rsid w:val="00693F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11">
    <w:name w:val="Заголовок 1 Знак1"/>
    <w:basedOn w:val="a1"/>
    <w:uiPriority w:val="9"/>
    <w:rsid w:val="00693F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27125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6">
    <w:name w:val="Style46"/>
    <w:basedOn w:val="a0"/>
    <w:rsid w:val="00CB39F5"/>
    <w:pPr>
      <w:widowControl w:val="0"/>
      <w:autoSpaceDE w:val="0"/>
      <w:autoSpaceDN w:val="0"/>
      <w:adjustRightInd w:val="0"/>
      <w:spacing w:line="322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0"/>
    <w:rsid w:val="00CB39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B95A90"/>
    <w:pPr>
      <w:numPr>
        <w:numId w:val="5"/>
      </w:numPr>
      <w:contextualSpacing/>
    </w:pPr>
  </w:style>
  <w:style w:type="paragraph" w:customStyle="1" w:styleId="p4">
    <w:name w:val="p4"/>
    <w:basedOn w:val="a0"/>
    <w:rsid w:val="00B53C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0"/>
    <w:unhideWhenUsed/>
    <w:rsid w:val="00404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6A32BA"/>
    <w:rPr>
      <w:b/>
      <w:bCs/>
    </w:rPr>
  </w:style>
  <w:style w:type="paragraph" w:customStyle="1" w:styleId="paragraphscxw88083068">
    <w:name w:val="paragraph scxw88083068"/>
    <w:basedOn w:val="a0"/>
    <w:rsid w:val="006A3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6"/>
    <w:uiPriority w:val="59"/>
    <w:rsid w:val="002A2D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3"/>
    <w:uiPriority w:val="99"/>
    <w:semiHidden/>
    <w:unhideWhenUsed/>
    <w:rsid w:val="002C386F"/>
  </w:style>
  <w:style w:type="character" w:styleId="af3">
    <w:name w:val="Placeholder Text"/>
    <w:basedOn w:val="a1"/>
    <w:uiPriority w:val="99"/>
    <w:semiHidden/>
    <w:rsid w:val="002C386F"/>
    <w:rPr>
      <w:color w:val="808080"/>
    </w:rPr>
  </w:style>
  <w:style w:type="character" w:styleId="af4">
    <w:name w:val="annotation reference"/>
    <w:basedOn w:val="a1"/>
    <w:uiPriority w:val="99"/>
    <w:semiHidden/>
    <w:unhideWhenUsed/>
    <w:rsid w:val="002C386F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2C386F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2C386F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C386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C386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9">
    <w:name w:val="Знак"/>
    <w:basedOn w:val="a0"/>
    <w:rsid w:val="00E6444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idod.edu.ru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9D21F-32D9-4F5F-B647-EA320F7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5570</TotalTime>
  <Pages>92</Pages>
  <Words>27507</Words>
  <Characters>156792</Characters>
  <Application>Microsoft Office Word</Application>
  <DocSecurity>0</DocSecurity>
  <Lines>1306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Пользователь</cp:lastModifiedBy>
  <cp:revision>219</cp:revision>
  <cp:lastPrinted>2022-05-20T08:10:00Z</cp:lastPrinted>
  <dcterms:created xsi:type="dcterms:W3CDTF">2016-03-31T12:30:00Z</dcterms:created>
  <dcterms:modified xsi:type="dcterms:W3CDTF">2022-06-15T12:57:00Z</dcterms:modified>
</cp:coreProperties>
</file>