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1D" w:rsidRPr="002E651D" w:rsidRDefault="00C4493B" w:rsidP="002E6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AA31FAB" wp14:editId="7F0296BE">
            <wp:simplePos x="0" y="0"/>
            <wp:positionH relativeFrom="column">
              <wp:posOffset>-1070611</wp:posOffset>
            </wp:positionH>
            <wp:positionV relativeFrom="paragraph">
              <wp:posOffset>-701041</wp:posOffset>
            </wp:positionV>
            <wp:extent cx="7522623" cy="10639425"/>
            <wp:effectExtent l="0" t="0" r="2540" b="0"/>
            <wp:wrapNone/>
            <wp:docPr id="1" name="Рисунок 1" descr="C:\Users\Пользователь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192" cy="1064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51D" w:rsidRPr="002E651D">
        <w:rPr>
          <w:rFonts w:ascii="Times New Roman" w:hAnsi="Times New Roman" w:cs="Times New Roman"/>
          <w:sz w:val="24"/>
          <w:szCs w:val="24"/>
        </w:rPr>
        <w:t>Муниципальное казенное  учреждение</w:t>
      </w:r>
    </w:p>
    <w:p w:rsidR="002E651D" w:rsidRPr="002E651D" w:rsidRDefault="002E651D" w:rsidP="002E6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51D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2E651D" w:rsidRPr="002E651D" w:rsidRDefault="002E651D" w:rsidP="002E6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51D">
        <w:rPr>
          <w:rFonts w:ascii="Times New Roman" w:hAnsi="Times New Roman" w:cs="Times New Roman"/>
          <w:sz w:val="24"/>
          <w:szCs w:val="24"/>
        </w:rPr>
        <w:t>детский эколого-биологический центр «Эко-Дон»</w:t>
      </w:r>
    </w:p>
    <w:p w:rsidR="002E651D" w:rsidRPr="002E651D" w:rsidRDefault="002E651D" w:rsidP="002E6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51D">
        <w:rPr>
          <w:rFonts w:ascii="Times New Roman" w:hAnsi="Times New Roman" w:cs="Times New Roman"/>
          <w:sz w:val="24"/>
          <w:szCs w:val="24"/>
        </w:rPr>
        <w:t>г. Калача-на-Дону Волгоградской области</w:t>
      </w:r>
    </w:p>
    <w:p w:rsidR="002E651D" w:rsidRPr="002E651D" w:rsidRDefault="002E651D" w:rsidP="002E6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51D" w:rsidRDefault="002E651D" w:rsidP="002E651D"/>
    <w:tbl>
      <w:tblPr>
        <w:tblStyle w:val="1"/>
        <w:tblpPr w:leftFromText="180" w:rightFromText="180" w:vertAnchor="text" w:horzAnchor="margin" w:tblpY="519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2E651D" w:rsidRPr="002E651D" w:rsidTr="002E651D">
        <w:tc>
          <w:tcPr>
            <w:tcW w:w="5070" w:type="dxa"/>
          </w:tcPr>
          <w:p w:rsidR="002E651D" w:rsidRPr="002E651D" w:rsidRDefault="002E651D" w:rsidP="002E651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E651D">
              <w:rPr>
                <w:rFonts w:ascii="Times New Roman" w:hAnsi="Times New Roman"/>
                <w:sz w:val="24"/>
                <w:szCs w:val="24"/>
              </w:rPr>
              <w:t>ринято</w:t>
            </w:r>
            <w:r w:rsidRPr="002E651D">
              <w:rPr>
                <w:rFonts w:ascii="Times New Roman" w:hAnsi="Times New Roman"/>
                <w:sz w:val="24"/>
                <w:szCs w:val="24"/>
              </w:rPr>
              <w:br/>
              <w:t xml:space="preserve">на Педагогическом совете </w:t>
            </w:r>
          </w:p>
          <w:p w:rsidR="002E651D" w:rsidRPr="002E651D" w:rsidRDefault="002E651D" w:rsidP="002E651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E651D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:rsidR="002E651D" w:rsidRPr="002E651D" w:rsidRDefault="002E651D" w:rsidP="002E651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E651D">
              <w:rPr>
                <w:rFonts w:ascii="Times New Roman" w:hAnsi="Times New Roman"/>
                <w:sz w:val="24"/>
                <w:szCs w:val="24"/>
              </w:rPr>
              <w:t xml:space="preserve">№ ______ от ____________ </w:t>
            </w:r>
            <w:r w:rsidRPr="002E651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2E651D" w:rsidRPr="002E651D" w:rsidRDefault="002E651D" w:rsidP="002E651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E651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E651D" w:rsidRPr="002E651D" w:rsidRDefault="002E651D" w:rsidP="002E651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E651D">
              <w:rPr>
                <w:rFonts w:ascii="Times New Roman" w:hAnsi="Times New Roman"/>
                <w:sz w:val="24"/>
                <w:szCs w:val="24"/>
              </w:rPr>
              <w:t xml:space="preserve">Директор ________________ И.Ю. Глазунов </w:t>
            </w:r>
          </w:p>
          <w:p w:rsidR="002E651D" w:rsidRPr="002E651D" w:rsidRDefault="002E651D" w:rsidP="002E651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E651D">
              <w:rPr>
                <w:rFonts w:ascii="Times New Roman" w:hAnsi="Times New Roman"/>
                <w:sz w:val="24"/>
                <w:szCs w:val="24"/>
              </w:rPr>
              <w:t xml:space="preserve">Приказ  № ____ </w:t>
            </w:r>
            <w:proofErr w:type="gramStart"/>
            <w:r w:rsidRPr="002E651D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2E651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2E651D" w:rsidRPr="002E651D" w:rsidRDefault="002E651D" w:rsidP="002E651D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2E651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Pr="002E651D" w:rsidRDefault="002E651D" w:rsidP="002E651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E651D" w:rsidRPr="002E651D" w:rsidRDefault="002E651D" w:rsidP="002E65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651D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2E651D" w:rsidRPr="002E651D" w:rsidRDefault="002E651D" w:rsidP="002E65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651D">
        <w:rPr>
          <w:rFonts w:ascii="Times New Roman" w:hAnsi="Times New Roman" w:cs="Times New Roman"/>
          <w:b/>
          <w:sz w:val="36"/>
          <w:szCs w:val="36"/>
        </w:rPr>
        <w:t xml:space="preserve">о языке образования </w:t>
      </w:r>
    </w:p>
    <w:p w:rsidR="002E651D" w:rsidRDefault="002E651D" w:rsidP="002E6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651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eastAsia="ru-RU"/>
        </w:rPr>
        <w:t xml:space="preserve">учащихся </w:t>
      </w:r>
      <w:r w:rsidRPr="002E65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МКУ ДО ДЭБЦ «Эко-Дон» </w:t>
      </w:r>
    </w:p>
    <w:p w:rsidR="002E651D" w:rsidRPr="002E651D" w:rsidRDefault="002E651D" w:rsidP="002E6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65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 Калача-на-Дону</w:t>
      </w:r>
    </w:p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/>
    <w:p w:rsidR="002E651D" w:rsidRDefault="002E651D" w:rsidP="002E6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51D">
        <w:rPr>
          <w:rFonts w:ascii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2E651D" w:rsidRPr="002E651D" w:rsidRDefault="002E651D" w:rsidP="002E6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51D" w:rsidRPr="002E651D" w:rsidRDefault="002E651D" w:rsidP="00AE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51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E651D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</w:t>
      </w:r>
      <w:r w:rsidRPr="002E651D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1D">
        <w:rPr>
          <w:rFonts w:ascii="Times New Roman" w:hAnsi="Times New Roman" w:cs="Times New Roman"/>
          <w:sz w:val="24"/>
          <w:szCs w:val="24"/>
        </w:rPr>
        <w:t>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1D">
        <w:rPr>
          <w:rFonts w:ascii="Times New Roman" w:hAnsi="Times New Roman" w:cs="Times New Roman"/>
          <w:sz w:val="24"/>
          <w:szCs w:val="24"/>
        </w:rPr>
        <w:t xml:space="preserve"> Федеральным законом от 01.06.2005 № 53-ФЗ «О государственном языке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1D">
        <w:rPr>
          <w:rFonts w:ascii="Times New Roman" w:hAnsi="Times New Roman" w:cs="Times New Roman"/>
          <w:sz w:val="24"/>
          <w:szCs w:val="24"/>
        </w:rPr>
        <w:t>Российской Федерации»,</w:t>
      </w:r>
      <w:r w:rsidR="00034232" w:rsidRPr="000342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4232"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="00034232" w:rsidRPr="00034232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034232" w:rsidRPr="00034232">
        <w:rPr>
          <w:rFonts w:ascii="Times New Roman" w:hAnsi="Times New Roman" w:cs="Times New Roman"/>
          <w:sz w:val="24"/>
          <w:szCs w:val="24"/>
          <w:lang w:eastAsia="ru-RU"/>
        </w:rPr>
        <w:t xml:space="preserve"> РФ от 29.08.2013 №1008 </w:t>
      </w:r>
      <w:r w:rsidR="00034232">
        <w:rPr>
          <w:rFonts w:ascii="Times New Roman" w:hAnsi="Times New Roman" w:cs="Times New Roman"/>
          <w:sz w:val="24"/>
          <w:szCs w:val="24"/>
          <w:lang w:eastAsia="ru-RU"/>
        </w:rPr>
        <w:t>«О п</w:t>
      </w:r>
      <w:r w:rsidR="00034232" w:rsidRPr="00034232">
        <w:rPr>
          <w:rFonts w:ascii="Times New Roman" w:hAnsi="Times New Roman" w:cs="Times New Roman"/>
          <w:sz w:val="24"/>
          <w:szCs w:val="24"/>
          <w:lang w:eastAsia="ru-RU"/>
        </w:rPr>
        <w:t>орядк</w:t>
      </w:r>
      <w:r w:rsidR="0003423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34232" w:rsidRPr="00034232">
        <w:rPr>
          <w:rFonts w:ascii="Times New Roman" w:hAnsi="Times New Roman" w:cs="Times New Roman"/>
          <w:sz w:val="24"/>
          <w:szCs w:val="24"/>
          <w:lang w:eastAsia="ru-RU"/>
        </w:rPr>
        <w:t> организации и осуществлени</w:t>
      </w:r>
      <w:r w:rsidR="00034232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034232" w:rsidRPr="00034232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по дополнительным общеобразовательным программам</w:t>
      </w:r>
      <w:r w:rsidR="0003423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E651D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 xml:space="preserve">м законом от 25.10.1991 № 1807  </w:t>
      </w:r>
      <w:r w:rsidRPr="002E651D">
        <w:rPr>
          <w:rFonts w:ascii="Times New Roman" w:hAnsi="Times New Roman" w:cs="Times New Roman"/>
          <w:sz w:val="24"/>
          <w:szCs w:val="24"/>
        </w:rPr>
        <w:t>ФЗ «О языках народов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1D">
        <w:rPr>
          <w:rFonts w:ascii="Times New Roman" w:hAnsi="Times New Roman" w:cs="Times New Roman"/>
          <w:sz w:val="24"/>
          <w:szCs w:val="24"/>
        </w:rPr>
        <w:t>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1D">
        <w:rPr>
          <w:rFonts w:ascii="Times New Roman" w:hAnsi="Times New Roman" w:cs="Times New Roman"/>
          <w:sz w:val="24"/>
          <w:szCs w:val="24"/>
        </w:rPr>
        <w:t>Уставом муниципального казенного  учреждения дополнительного образования</w:t>
      </w:r>
      <w:proofErr w:type="gramEnd"/>
      <w:r w:rsidRPr="002E651D">
        <w:rPr>
          <w:rFonts w:ascii="Times New Roman" w:hAnsi="Times New Roman" w:cs="Times New Roman"/>
          <w:sz w:val="24"/>
          <w:szCs w:val="24"/>
        </w:rPr>
        <w:t xml:space="preserve"> детского эколого-биологического центра «Эко-Дон» г. Калача-на-Дону Волгоград</w:t>
      </w:r>
      <w:r w:rsidR="00AE2E33">
        <w:rPr>
          <w:rFonts w:ascii="Times New Roman" w:hAnsi="Times New Roman" w:cs="Times New Roman"/>
          <w:sz w:val="24"/>
          <w:szCs w:val="24"/>
        </w:rPr>
        <w:t>ской области (далее МКУ ДО ДЭБЦ «Эко-Дон»</w:t>
      </w:r>
      <w:r w:rsidR="00034232">
        <w:rPr>
          <w:rFonts w:ascii="Times New Roman" w:hAnsi="Times New Roman" w:cs="Times New Roman"/>
          <w:sz w:val="24"/>
          <w:szCs w:val="24"/>
        </w:rPr>
        <w:t xml:space="preserve"> или Учреждение)</w:t>
      </w:r>
      <w:r w:rsidR="00AE2E33">
        <w:rPr>
          <w:rFonts w:ascii="Times New Roman" w:hAnsi="Times New Roman" w:cs="Times New Roman"/>
          <w:sz w:val="24"/>
          <w:szCs w:val="24"/>
        </w:rPr>
        <w:t>.</w:t>
      </w:r>
    </w:p>
    <w:p w:rsidR="002E651D" w:rsidRPr="002E651D" w:rsidRDefault="002E651D" w:rsidP="00AE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51D">
        <w:rPr>
          <w:rFonts w:ascii="Times New Roman" w:hAnsi="Times New Roman" w:cs="Times New Roman"/>
          <w:sz w:val="24"/>
          <w:szCs w:val="24"/>
        </w:rPr>
        <w:t xml:space="preserve">1.2. Граждане Российской Федерации имеют право на получение образования </w:t>
      </w:r>
      <w:proofErr w:type="gramStart"/>
      <w:r w:rsidRPr="002E651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E651D" w:rsidRPr="002E651D" w:rsidRDefault="002E651D" w:rsidP="00AE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51D">
        <w:rPr>
          <w:rFonts w:ascii="Times New Roman" w:hAnsi="Times New Roman" w:cs="Times New Roman"/>
          <w:sz w:val="24"/>
          <w:szCs w:val="24"/>
        </w:rPr>
        <w:t xml:space="preserve">родном </w:t>
      </w:r>
      <w:proofErr w:type="gramStart"/>
      <w:r w:rsidRPr="002E651D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2E651D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 в пределах возможностей,</w:t>
      </w:r>
    </w:p>
    <w:p w:rsidR="002E651D" w:rsidRPr="002E651D" w:rsidRDefault="002E651D" w:rsidP="00AE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651D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2E651D">
        <w:rPr>
          <w:rFonts w:ascii="Times New Roman" w:hAnsi="Times New Roman" w:cs="Times New Roman"/>
          <w:sz w:val="24"/>
          <w:szCs w:val="24"/>
        </w:rPr>
        <w:t xml:space="preserve"> системой образования, в порядке, установленном законодательством об</w:t>
      </w:r>
    </w:p>
    <w:p w:rsidR="002E651D" w:rsidRDefault="002E651D" w:rsidP="00AE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651D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2E651D">
        <w:rPr>
          <w:rFonts w:ascii="Times New Roman" w:hAnsi="Times New Roman" w:cs="Times New Roman"/>
          <w:sz w:val="24"/>
          <w:szCs w:val="24"/>
        </w:rPr>
        <w:t>.</w:t>
      </w:r>
    </w:p>
    <w:p w:rsidR="00AE2E33" w:rsidRPr="002E651D" w:rsidRDefault="00AE2E33" w:rsidP="00AE2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AE2E33">
        <w:t xml:space="preserve"> </w:t>
      </w:r>
      <w:r w:rsidRPr="00AE2E33">
        <w:rPr>
          <w:rFonts w:ascii="Times New Roman" w:hAnsi="Times New Roman" w:cs="Times New Roman"/>
          <w:sz w:val="24"/>
          <w:szCs w:val="24"/>
        </w:rPr>
        <w:t>Настоящее</w:t>
      </w:r>
      <w:r>
        <w:t xml:space="preserve"> </w:t>
      </w:r>
      <w:r w:rsidRPr="00AE2E33">
        <w:rPr>
          <w:rFonts w:ascii="Times New Roman" w:hAnsi="Times New Roman" w:cs="Times New Roman"/>
          <w:sz w:val="24"/>
          <w:szCs w:val="24"/>
        </w:rPr>
        <w:t>Положение определяет язык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МКУ ДО ДЭБЦ «Эко-Дон», </w:t>
      </w:r>
      <w:r w:rsidRPr="00AE2E33">
        <w:rPr>
          <w:rFonts w:ascii="Times New Roman" w:hAnsi="Times New Roman" w:cs="Times New Roman"/>
          <w:sz w:val="24"/>
          <w:szCs w:val="24"/>
        </w:rPr>
        <w:t xml:space="preserve">осуществляющим образовательную деятельность по реализуемым </w:t>
      </w:r>
      <w:r>
        <w:rPr>
          <w:rFonts w:ascii="Times New Roman" w:hAnsi="Times New Roman" w:cs="Times New Roman"/>
          <w:sz w:val="24"/>
          <w:szCs w:val="24"/>
        </w:rPr>
        <w:t>дополнительным обще</w:t>
      </w:r>
      <w:r w:rsidRPr="00AE2E33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ра</w:t>
      </w:r>
      <w:r w:rsidRPr="00AE2E33">
        <w:rPr>
          <w:rFonts w:ascii="Times New Roman" w:hAnsi="Times New Roman" w:cs="Times New Roman"/>
          <w:sz w:val="24"/>
          <w:szCs w:val="24"/>
        </w:rPr>
        <w:t>зовательным</w:t>
      </w:r>
      <w:r>
        <w:rPr>
          <w:rFonts w:ascii="Times New Roman" w:hAnsi="Times New Roman" w:cs="Times New Roman"/>
          <w:sz w:val="24"/>
          <w:szCs w:val="24"/>
        </w:rPr>
        <w:t xml:space="preserve"> (общеразвивающим)</w:t>
      </w:r>
      <w:r w:rsidRPr="00AE2E33">
        <w:rPr>
          <w:rFonts w:ascii="Times New Roman" w:hAnsi="Times New Roman" w:cs="Times New Roman"/>
          <w:sz w:val="24"/>
          <w:szCs w:val="24"/>
        </w:rPr>
        <w:t xml:space="preserve"> программам, в соответствии с законодательством Российской Федерации.</w:t>
      </w:r>
    </w:p>
    <w:p w:rsidR="002E651D" w:rsidRDefault="002E651D" w:rsidP="002E6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51D" w:rsidRPr="002E651D" w:rsidRDefault="002E651D" w:rsidP="002E6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51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E2E33">
        <w:rPr>
          <w:rFonts w:ascii="Times New Roman" w:hAnsi="Times New Roman" w:cs="Times New Roman"/>
          <w:b/>
          <w:sz w:val="24"/>
          <w:szCs w:val="24"/>
        </w:rPr>
        <w:t>.</w:t>
      </w:r>
      <w:r w:rsidRPr="002E651D">
        <w:rPr>
          <w:rFonts w:ascii="Times New Roman" w:hAnsi="Times New Roman" w:cs="Times New Roman"/>
          <w:b/>
          <w:sz w:val="24"/>
          <w:szCs w:val="24"/>
        </w:rPr>
        <w:t>Язык образования</w:t>
      </w:r>
      <w:r w:rsidR="00AE2E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51D" w:rsidRPr="002E651D" w:rsidRDefault="002E651D" w:rsidP="002E6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E33" w:rsidRDefault="00AE2E33" w:rsidP="00AE2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E33">
        <w:rPr>
          <w:rFonts w:ascii="Times New Roman" w:hAnsi="Times New Roman" w:cs="Times New Roman"/>
          <w:sz w:val="24"/>
          <w:szCs w:val="24"/>
        </w:rPr>
        <w:t>2</w:t>
      </w:r>
      <w:r w:rsidR="002E651D" w:rsidRPr="002E651D">
        <w:rPr>
          <w:rFonts w:ascii="Times New Roman" w:hAnsi="Times New Roman" w:cs="Times New Roman"/>
          <w:sz w:val="24"/>
          <w:szCs w:val="24"/>
        </w:rPr>
        <w:t>.</w:t>
      </w:r>
      <w:r w:rsidR="00034232">
        <w:rPr>
          <w:rFonts w:ascii="Times New Roman" w:hAnsi="Times New Roman" w:cs="Times New Roman"/>
          <w:sz w:val="24"/>
          <w:szCs w:val="24"/>
        </w:rPr>
        <w:t>1</w:t>
      </w:r>
      <w:r w:rsidRPr="00AE2E33">
        <w:rPr>
          <w:rFonts w:ascii="Times New Roman" w:hAnsi="Times New Roman" w:cs="Times New Roman"/>
          <w:sz w:val="24"/>
          <w:szCs w:val="24"/>
        </w:rPr>
        <w:t>.</w:t>
      </w:r>
      <w:r w:rsidR="002E651D" w:rsidRPr="002E651D">
        <w:rPr>
          <w:rFonts w:ascii="Times New Roman" w:hAnsi="Times New Roman" w:cs="Times New Roman"/>
          <w:sz w:val="24"/>
          <w:szCs w:val="24"/>
        </w:rPr>
        <w:t xml:space="preserve"> </w:t>
      </w:r>
      <w:r w:rsidRPr="002E651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МКУ ДО ДЭБЦ «Эко-Дон»  образование </w:t>
      </w:r>
      <w:r w:rsidRPr="002E651D">
        <w:rPr>
          <w:rFonts w:ascii="Times New Roman" w:hAnsi="Times New Roman" w:cs="Times New Roman"/>
          <w:sz w:val="24"/>
          <w:szCs w:val="24"/>
        </w:rPr>
        <w:t xml:space="preserve"> осуществляется на государственном языке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1D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51D">
        <w:rPr>
          <w:rFonts w:ascii="Times New Roman" w:hAnsi="Times New Roman" w:cs="Times New Roman"/>
          <w:sz w:val="24"/>
          <w:szCs w:val="24"/>
        </w:rPr>
        <w:t>- русском.</w:t>
      </w:r>
    </w:p>
    <w:p w:rsidR="00AE2E33" w:rsidRDefault="00AE2E33" w:rsidP="00AE2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E3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342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2E3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Иностранные граждане и лица без гражданства все документы представляют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МКУ ДО ДЭБЦ «Эко-Дон» </w:t>
      </w:r>
      <w:r w:rsidRPr="00AE2E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русском языке или вместе с заверенным в установленном порядке переводом на русский язык.</w:t>
      </w:r>
    </w:p>
    <w:p w:rsidR="00F334B2" w:rsidRDefault="00AE2E33" w:rsidP="00AE2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E3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3423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2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Граждане Российской Федерации, иностранные граждане и лица без гражданства получают образование в </w:t>
      </w:r>
      <w:r>
        <w:rPr>
          <w:rFonts w:ascii="Times New Roman" w:hAnsi="Times New Roman" w:cs="Times New Roman"/>
          <w:sz w:val="24"/>
          <w:szCs w:val="24"/>
        </w:rPr>
        <w:t xml:space="preserve">МКУ ДО ДЭБЦ «Эко-Дон» </w:t>
      </w:r>
      <w:r w:rsidR="00F3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языке.</w:t>
      </w:r>
    </w:p>
    <w:p w:rsidR="00AE2E33" w:rsidRPr="00AE2E33" w:rsidRDefault="00AE2E33" w:rsidP="00AE2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E33" w:rsidRDefault="00AE2E33" w:rsidP="002E6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E33" w:rsidRDefault="00AE2E33" w:rsidP="00AE2E33">
      <w:pPr>
        <w:pStyle w:val="Default"/>
        <w:jc w:val="center"/>
        <w:rPr>
          <w:b/>
        </w:rPr>
      </w:pPr>
      <w:r>
        <w:rPr>
          <w:b/>
          <w:lang w:val="en-US"/>
        </w:rPr>
        <w:t>III</w:t>
      </w:r>
      <w:r w:rsidRPr="00AE2E33">
        <w:rPr>
          <w:b/>
        </w:rPr>
        <w:t>. Заключительные положения</w:t>
      </w:r>
    </w:p>
    <w:p w:rsidR="00AE2E33" w:rsidRPr="00AE2E33" w:rsidRDefault="00AE2E33" w:rsidP="00AE2E33">
      <w:pPr>
        <w:pStyle w:val="Default"/>
        <w:jc w:val="center"/>
        <w:rPr>
          <w:b/>
        </w:rPr>
      </w:pPr>
    </w:p>
    <w:p w:rsidR="00432495" w:rsidRDefault="00AE2E33" w:rsidP="00AE2E33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E2E33">
        <w:rPr>
          <w:rFonts w:ascii="Times New Roman" w:hAnsi="Times New Roman" w:cs="Times New Roman"/>
          <w:sz w:val="24"/>
          <w:szCs w:val="24"/>
        </w:rPr>
        <w:t xml:space="preserve">.1. Настоящее Положение может быть пересмотрено в случае изменения законодательства Российской Федерации, путем разработки дополнений и приложений к данному Положению, утверждаемых приказом (распоряжением) </w:t>
      </w:r>
      <w:r>
        <w:rPr>
          <w:rFonts w:ascii="Times New Roman" w:hAnsi="Times New Roman" w:cs="Times New Roman"/>
          <w:sz w:val="24"/>
          <w:szCs w:val="24"/>
        </w:rPr>
        <w:t>ди</w:t>
      </w:r>
      <w:r w:rsidRPr="00AE2E33">
        <w:rPr>
          <w:rFonts w:ascii="Times New Roman" w:hAnsi="Times New Roman" w:cs="Times New Roman"/>
          <w:sz w:val="24"/>
          <w:szCs w:val="24"/>
        </w:rPr>
        <w:t>ректора Учреждения.</w:t>
      </w:r>
    </w:p>
    <w:p w:rsidR="00432495" w:rsidRPr="00432495" w:rsidRDefault="00432495" w:rsidP="00432495">
      <w:pPr>
        <w:rPr>
          <w:rFonts w:ascii="Times New Roman" w:hAnsi="Times New Roman" w:cs="Times New Roman"/>
          <w:sz w:val="24"/>
          <w:szCs w:val="24"/>
        </w:rPr>
      </w:pPr>
    </w:p>
    <w:p w:rsidR="00432495" w:rsidRPr="00432495" w:rsidRDefault="00432495" w:rsidP="00432495">
      <w:pPr>
        <w:rPr>
          <w:rFonts w:ascii="Times New Roman" w:hAnsi="Times New Roman" w:cs="Times New Roman"/>
          <w:sz w:val="24"/>
          <w:szCs w:val="24"/>
        </w:rPr>
      </w:pPr>
    </w:p>
    <w:p w:rsidR="00432495" w:rsidRPr="00432495" w:rsidRDefault="00432495" w:rsidP="00432495">
      <w:pPr>
        <w:rPr>
          <w:rFonts w:ascii="Times New Roman" w:hAnsi="Times New Roman" w:cs="Times New Roman"/>
          <w:sz w:val="24"/>
          <w:szCs w:val="24"/>
        </w:rPr>
      </w:pPr>
    </w:p>
    <w:p w:rsidR="00432495" w:rsidRPr="00432495" w:rsidRDefault="00432495" w:rsidP="00432495">
      <w:pPr>
        <w:rPr>
          <w:rFonts w:ascii="Times New Roman" w:hAnsi="Times New Roman" w:cs="Times New Roman"/>
          <w:sz w:val="24"/>
          <w:szCs w:val="24"/>
        </w:rPr>
      </w:pPr>
    </w:p>
    <w:p w:rsidR="00432495" w:rsidRPr="00432495" w:rsidRDefault="00432495" w:rsidP="00432495">
      <w:pPr>
        <w:rPr>
          <w:rFonts w:ascii="Times New Roman" w:hAnsi="Times New Roman" w:cs="Times New Roman"/>
          <w:sz w:val="24"/>
          <w:szCs w:val="24"/>
        </w:rPr>
      </w:pPr>
    </w:p>
    <w:p w:rsidR="00432495" w:rsidRDefault="00432495" w:rsidP="00432495">
      <w:pPr>
        <w:rPr>
          <w:rFonts w:ascii="Times New Roman" w:hAnsi="Times New Roman" w:cs="Times New Roman"/>
          <w:sz w:val="24"/>
          <w:szCs w:val="24"/>
        </w:rPr>
      </w:pPr>
    </w:p>
    <w:p w:rsidR="00432495" w:rsidRDefault="00432495" w:rsidP="00432495">
      <w:pPr>
        <w:rPr>
          <w:rFonts w:ascii="Times New Roman" w:hAnsi="Times New Roman" w:cs="Times New Roman"/>
          <w:sz w:val="24"/>
          <w:szCs w:val="24"/>
        </w:rPr>
      </w:pPr>
    </w:p>
    <w:p w:rsidR="000D4092" w:rsidRPr="00432495" w:rsidRDefault="00432495" w:rsidP="00432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  <w:r w:rsidR="00C4493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заместитель директора по УВР Т.Ю. Пластинина</w:t>
      </w:r>
    </w:p>
    <w:sectPr w:rsidR="000D4092" w:rsidRPr="0043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1D"/>
    <w:rsid w:val="00034232"/>
    <w:rsid w:val="000D4092"/>
    <w:rsid w:val="002E651D"/>
    <w:rsid w:val="00432495"/>
    <w:rsid w:val="00AE2E33"/>
    <w:rsid w:val="00C4493B"/>
    <w:rsid w:val="00F3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E651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E6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2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E651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E6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2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2018-06-01T10:58:00Z</cp:lastPrinted>
  <dcterms:created xsi:type="dcterms:W3CDTF">2018-06-01T10:26:00Z</dcterms:created>
  <dcterms:modified xsi:type="dcterms:W3CDTF">2022-02-10T12:02:00Z</dcterms:modified>
</cp:coreProperties>
</file>