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13" w:rsidRPr="00A64113" w:rsidRDefault="00A64113" w:rsidP="00A64113">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rPr>
      </w:pPr>
      <w:proofErr w:type="spellStart"/>
      <w:r w:rsidRPr="00A64113">
        <w:rPr>
          <w:rFonts w:ascii="Arial" w:eastAsia="Times New Roman" w:hAnsi="Arial" w:cs="Arial"/>
          <w:b/>
          <w:bCs/>
          <w:color w:val="2D2D2D"/>
          <w:kern w:val="36"/>
          <w:sz w:val="46"/>
          <w:szCs w:val="46"/>
        </w:rPr>
        <w:t>СанПиН</w:t>
      </w:r>
      <w:proofErr w:type="spellEnd"/>
      <w:r w:rsidRPr="00A64113">
        <w:rPr>
          <w:rFonts w:ascii="Arial" w:eastAsia="Times New Roman" w:hAnsi="Arial" w:cs="Arial"/>
          <w:b/>
          <w:bCs/>
          <w:color w:val="2D2D2D"/>
          <w:kern w:val="36"/>
          <w:sz w:val="46"/>
          <w:szCs w:val="46"/>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A64113" w:rsidRPr="00A64113" w:rsidRDefault="00A64113" w:rsidP="00A64113">
      <w:pPr>
        <w:shd w:val="clear" w:color="auto" w:fill="FFFFFF"/>
        <w:spacing w:after="0" w:line="288" w:lineRule="atLeast"/>
        <w:jc w:val="center"/>
        <w:textAlignment w:val="baseline"/>
        <w:rPr>
          <w:rFonts w:ascii="Times New Roman" w:eastAsia="Times New Roman" w:hAnsi="Times New Roman" w:cs="Times New Roman"/>
          <w:color w:val="3C3C3C"/>
          <w:sz w:val="41"/>
          <w:szCs w:val="41"/>
        </w:rPr>
      </w:pPr>
      <w:r w:rsidRPr="00A64113">
        <w:rPr>
          <w:rFonts w:ascii="Times New Roman" w:eastAsia="Times New Roman" w:hAnsi="Times New Roman" w:cs="Times New Roman"/>
          <w:color w:val="3C3C3C"/>
          <w:sz w:val="41"/>
          <w:szCs w:val="41"/>
        </w:rPr>
        <w:t>ГЛАВНЫЙ ГОСУДАРСТВЕННЫЙ САНИТАРНЫЙ ВРАЧ</w:t>
      </w:r>
      <w:r w:rsidRPr="00A64113">
        <w:rPr>
          <w:rFonts w:ascii="Times New Roman" w:eastAsia="Times New Roman" w:hAnsi="Times New Roman" w:cs="Times New Roman"/>
          <w:color w:val="3C3C3C"/>
          <w:sz w:val="41"/>
          <w:szCs w:val="41"/>
        </w:rPr>
        <w:br/>
        <w:t> РОССИЙСКОЙ ФЕДЕРАЦИИ</w:t>
      </w:r>
    </w:p>
    <w:p w:rsidR="00A64113" w:rsidRPr="00A64113" w:rsidRDefault="00A64113" w:rsidP="00A64113">
      <w:pPr>
        <w:shd w:val="clear" w:color="auto" w:fill="FFFFFF"/>
        <w:spacing w:after="0" w:line="288" w:lineRule="atLeast"/>
        <w:jc w:val="center"/>
        <w:textAlignment w:val="baseline"/>
        <w:rPr>
          <w:rFonts w:ascii="Times New Roman" w:eastAsia="Times New Roman" w:hAnsi="Times New Roman" w:cs="Times New Roman"/>
          <w:color w:val="3C3C3C"/>
          <w:sz w:val="41"/>
          <w:szCs w:val="41"/>
        </w:rPr>
      </w:pPr>
      <w:r w:rsidRPr="00A64113">
        <w:rPr>
          <w:rFonts w:ascii="Times New Roman" w:eastAsia="Times New Roman" w:hAnsi="Times New Roman" w:cs="Times New Roman"/>
          <w:color w:val="3C3C3C"/>
          <w:sz w:val="41"/>
          <w:szCs w:val="41"/>
        </w:rPr>
        <w:t>ПОСТАНОВЛЕНИЕ</w:t>
      </w:r>
    </w:p>
    <w:p w:rsidR="00A64113" w:rsidRPr="00A64113" w:rsidRDefault="00A64113" w:rsidP="00A64113">
      <w:pPr>
        <w:shd w:val="clear" w:color="auto" w:fill="FFFFFF"/>
        <w:spacing w:after="0" w:line="288" w:lineRule="atLeast"/>
        <w:jc w:val="center"/>
        <w:textAlignment w:val="baseline"/>
        <w:rPr>
          <w:rFonts w:ascii="Times New Roman" w:eastAsia="Times New Roman" w:hAnsi="Times New Roman" w:cs="Times New Roman"/>
          <w:color w:val="3C3C3C"/>
          <w:sz w:val="41"/>
          <w:szCs w:val="41"/>
        </w:rPr>
      </w:pPr>
      <w:r w:rsidRPr="00A64113">
        <w:rPr>
          <w:rFonts w:ascii="Times New Roman" w:eastAsia="Times New Roman" w:hAnsi="Times New Roman" w:cs="Times New Roman"/>
          <w:color w:val="3C3C3C"/>
          <w:sz w:val="41"/>
          <w:szCs w:val="41"/>
        </w:rPr>
        <w:t>от 23 июля 2008 года N 45</w:t>
      </w:r>
    </w:p>
    <w:p w:rsidR="00A64113" w:rsidRPr="00A64113" w:rsidRDefault="00A64113" w:rsidP="00A64113">
      <w:pPr>
        <w:shd w:val="clear" w:color="auto" w:fill="FFFFFF"/>
        <w:spacing w:before="150" w:after="75" w:line="288" w:lineRule="atLeast"/>
        <w:jc w:val="center"/>
        <w:textAlignment w:val="baseline"/>
        <w:rPr>
          <w:rFonts w:ascii="Times New Roman" w:eastAsia="Times New Roman" w:hAnsi="Times New Roman" w:cs="Times New Roman"/>
          <w:color w:val="3C3C3C"/>
          <w:sz w:val="41"/>
          <w:szCs w:val="41"/>
        </w:rPr>
      </w:pPr>
      <w:r w:rsidRPr="00A64113">
        <w:rPr>
          <w:rFonts w:ascii="Times New Roman" w:eastAsia="Times New Roman" w:hAnsi="Times New Roman" w:cs="Times New Roman"/>
          <w:color w:val="3C3C3C"/>
          <w:sz w:val="41"/>
          <w:szCs w:val="41"/>
        </w:rPr>
        <w:t xml:space="preserve">Об утверждении </w:t>
      </w:r>
      <w:proofErr w:type="spellStart"/>
      <w:r w:rsidRPr="00A64113">
        <w:rPr>
          <w:rFonts w:ascii="Times New Roman" w:eastAsia="Times New Roman" w:hAnsi="Times New Roman" w:cs="Times New Roman"/>
          <w:color w:val="3C3C3C"/>
          <w:sz w:val="41"/>
          <w:szCs w:val="41"/>
        </w:rPr>
        <w:t>СанПиН</w:t>
      </w:r>
      <w:proofErr w:type="spellEnd"/>
      <w:r w:rsidRPr="00A64113">
        <w:rPr>
          <w:rFonts w:ascii="Times New Roman" w:eastAsia="Times New Roman" w:hAnsi="Times New Roman" w:cs="Times New Roman"/>
          <w:color w:val="3C3C3C"/>
          <w:sz w:val="41"/>
          <w:szCs w:val="41"/>
        </w:rPr>
        <w:t xml:space="preserve"> 2.4.5.2409-08</w:t>
      </w:r>
    </w:p>
    <w:p w:rsidR="00A64113" w:rsidRPr="00A64113" w:rsidRDefault="00A64113" w:rsidP="00A64113">
      <w:pPr>
        <w:shd w:val="clear" w:color="auto" w:fill="FFFFFF"/>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(с изменениями на 25 марта 2019 года)</w:t>
      </w:r>
      <w:r w:rsidRPr="00A64113">
        <w:rPr>
          <w:rFonts w:ascii="Times New Roman" w:eastAsia="Times New Roman" w:hAnsi="Times New Roman" w:cs="Times New Roman"/>
          <w:color w:val="2D2D2D"/>
          <w:sz w:val="21"/>
          <w:szCs w:val="21"/>
        </w:rPr>
        <w:br/>
        <w:t>(редакция, действующая с 1 января 2020 года)</w:t>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____________________________________________________________________</w:t>
      </w:r>
      <w:r w:rsidRPr="00A64113">
        <w:rPr>
          <w:rFonts w:ascii="Times New Roman" w:eastAsia="Times New Roman" w:hAnsi="Times New Roman" w:cs="Times New Roman"/>
          <w:color w:val="2D2D2D"/>
          <w:sz w:val="21"/>
          <w:szCs w:val="21"/>
        </w:rPr>
        <w:br/>
        <w:t>Документ с изменениями, внесенными:</w:t>
      </w:r>
      <w:r w:rsidRPr="00A64113">
        <w:rPr>
          <w:rFonts w:ascii="Times New Roman" w:eastAsia="Times New Roman" w:hAnsi="Times New Roman" w:cs="Times New Roman"/>
          <w:color w:val="2D2D2D"/>
          <w:sz w:val="21"/>
          <w:szCs w:val="21"/>
        </w:rPr>
        <w:br/>
      </w:r>
      <w:hyperlink r:id="rId5" w:history="1">
        <w:r w:rsidRPr="00A64113">
          <w:rPr>
            <w:rFonts w:ascii="Times New Roman" w:eastAsia="Times New Roman" w:hAnsi="Times New Roman" w:cs="Times New Roman"/>
            <w:color w:val="00466E"/>
            <w:sz w:val="21"/>
            <w:u w:val="single"/>
          </w:rPr>
          <w:t>постановлением Главного государственного санитарного врача Российской Федерации от 25 марта 2019 года N 6</w:t>
        </w:r>
      </w:hyperlink>
      <w:r w:rsidRPr="00A64113">
        <w:rPr>
          <w:rFonts w:ascii="Times New Roman" w:eastAsia="Times New Roman" w:hAnsi="Times New Roman" w:cs="Times New Roman"/>
          <w:color w:val="2D2D2D"/>
          <w:sz w:val="21"/>
          <w:szCs w:val="21"/>
        </w:rPr>
        <w:t xml:space="preserve"> (Официальный интернет-портал правовой информации </w:t>
      </w:r>
      <w:proofErr w:type="spellStart"/>
      <w:r w:rsidRPr="00A64113">
        <w:rPr>
          <w:rFonts w:ascii="Times New Roman" w:eastAsia="Times New Roman" w:hAnsi="Times New Roman" w:cs="Times New Roman"/>
          <w:color w:val="2D2D2D"/>
          <w:sz w:val="21"/>
          <w:szCs w:val="21"/>
        </w:rPr>
        <w:t>www.pravo.gov.ru</w:t>
      </w:r>
      <w:proofErr w:type="spellEnd"/>
      <w:r w:rsidRPr="00A64113">
        <w:rPr>
          <w:rFonts w:ascii="Times New Roman" w:eastAsia="Times New Roman" w:hAnsi="Times New Roman" w:cs="Times New Roman"/>
          <w:color w:val="2D2D2D"/>
          <w:sz w:val="21"/>
          <w:szCs w:val="21"/>
        </w:rPr>
        <w:t>, 09.04.2019, N 0001201904090026) (о порядке вступления в силу см. </w:t>
      </w:r>
      <w:hyperlink r:id="rId6" w:history="1">
        <w:r w:rsidRPr="00A64113">
          <w:rPr>
            <w:rFonts w:ascii="Times New Roman" w:eastAsia="Times New Roman" w:hAnsi="Times New Roman" w:cs="Times New Roman"/>
            <w:color w:val="00466E"/>
            <w:sz w:val="21"/>
            <w:u w:val="single"/>
          </w:rPr>
          <w:t>пункты 1</w:t>
        </w:r>
      </w:hyperlink>
      <w:r w:rsidRPr="00A64113">
        <w:rPr>
          <w:rFonts w:ascii="Times New Roman" w:eastAsia="Times New Roman" w:hAnsi="Times New Roman" w:cs="Times New Roman"/>
          <w:color w:val="2D2D2D"/>
          <w:sz w:val="21"/>
          <w:szCs w:val="21"/>
        </w:rPr>
        <w:t> и </w:t>
      </w:r>
      <w:hyperlink r:id="rId7" w:history="1">
        <w:r w:rsidRPr="00A64113">
          <w:rPr>
            <w:rFonts w:ascii="Times New Roman" w:eastAsia="Times New Roman" w:hAnsi="Times New Roman" w:cs="Times New Roman"/>
            <w:color w:val="00466E"/>
            <w:sz w:val="21"/>
            <w:u w:val="single"/>
          </w:rPr>
          <w:t>2 постановления Главного государственного санитарного врача Российской Федерации от 25 марта 2019 года N 6</w:t>
        </w:r>
      </w:hyperlink>
      <w:r w:rsidRPr="00A64113">
        <w:rPr>
          <w:rFonts w:ascii="Times New Roman" w:eastAsia="Times New Roman" w:hAnsi="Times New Roman" w:cs="Times New Roman"/>
          <w:color w:val="2D2D2D"/>
          <w:sz w:val="21"/>
          <w:szCs w:val="21"/>
        </w:rPr>
        <w:t>.</w:t>
      </w:r>
      <w:r w:rsidRPr="00A64113">
        <w:rPr>
          <w:rFonts w:ascii="Times New Roman" w:eastAsia="Times New Roman" w:hAnsi="Times New Roman" w:cs="Times New Roman"/>
          <w:color w:val="2D2D2D"/>
          <w:sz w:val="21"/>
          <w:szCs w:val="21"/>
        </w:rPr>
        <w:br/>
        <w:t>____________________________________________________________________</w:t>
      </w:r>
      <w:proofErr w:type="gramEnd"/>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r>
      <w:proofErr w:type="gramStart"/>
      <w:r w:rsidRPr="00A64113">
        <w:rPr>
          <w:rFonts w:ascii="Times New Roman" w:eastAsia="Times New Roman" w:hAnsi="Times New Roman" w:cs="Times New Roman"/>
          <w:color w:val="2D2D2D"/>
          <w:sz w:val="21"/>
          <w:szCs w:val="21"/>
        </w:rPr>
        <w:t>В соответствии с </w:t>
      </w:r>
      <w:hyperlink r:id="rId8" w:history="1">
        <w:r w:rsidRPr="00A64113">
          <w:rPr>
            <w:rFonts w:ascii="Times New Roman" w:eastAsia="Times New Roman" w:hAnsi="Times New Roman" w:cs="Times New Roman"/>
            <w:color w:val="00466E"/>
            <w:sz w:val="21"/>
            <w:u w:val="single"/>
          </w:rPr>
          <w:t>Федеральным законом от 30.03.99 N 52-ФЗ "О санитарно-эпидемиологическом благополучии населения"</w:t>
        </w:r>
      </w:hyperlink>
      <w:r w:rsidRPr="00A64113">
        <w:rPr>
          <w:rFonts w:ascii="Times New Roman" w:eastAsia="Times New Roman" w:hAnsi="Times New Roman" w:cs="Times New Roman"/>
          <w:color w:val="2D2D2D"/>
          <w:sz w:val="21"/>
          <w:szCs w:val="21"/>
        </w:rPr>
        <w:t> (Собрание законодательства Российской Федерации, 1999, N 14, ст.1650; 2002, N 1 (ч.1), ст.1; 2003, N 2, ст.167; N 27 (ч.1), ст.2700; 2004, N 35, ст.3607; 2005, N 19, ст.1752;</w:t>
      </w:r>
      <w:proofErr w:type="gramEnd"/>
      <w:r w:rsidRPr="00A64113">
        <w:rPr>
          <w:rFonts w:ascii="Times New Roman" w:eastAsia="Times New Roman" w:hAnsi="Times New Roman" w:cs="Times New Roman"/>
          <w:color w:val="2D2D2D"/>
          <w:sz w:val="21"/>
          <w:szCs w:val="21"/>
        </w:rPr>
        <w:t xml:space="preserve"> 2006, N 1, ст.10; 2006, N 52 (ч.1), ст.5498; 2007, N 1 (ч.1), ст.21; 2007, N 1 (1 ч.), ст.29; 2007, N 27, ст.3213, 2007, N 46, ст.5554; 2007, N 49, ст.6070; 2008, N 24, ст.2801; </w:t>
      </w:r>
      <w:proofErr w:type="gramStart"/>
      <w:r w:rsidRPr="00A64113">
        <w:rPr>
          <w:rFonts w:ascii="Times New Roman" w:eastAsia="Times New Roman" w:hAnsi="Times New Roman" w:cs="Times New Roman"/>
          <w:color w:val="2D2D2D"/>
          <w:sz w:val="21"/>
          <w:szCs w:val="21"/>
        </w:rPr>
        <w:t>Российская газета, 2008, N 153) и </w:t>
      </w:r>
      <w:hyperlink r:id="rId9" w:history="1">
        <w:r w:rsidRPr="00A64113">
          <w:rPr>
            <w:rFonts w:ascii="Times New Roman" w:eastAsia="Times New Roman" w:hAnsi="Times New Roman" w:cs="Times New Roman"/>
            <w:color w:val="00466E"/>
            <w:sz w:val="21"/>
            <w:u w:val="single"/>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A64113">
        <w:rPr>
          <w:rFonts w:ascii="Times New Roman" w:eastAsia="Times New Roman" w:hAnsi="Times New Roman" w:cs="Times New Roman"/>
          <w:color w:val="2D2D2D"/>
          <w:sz w:val="21"/>
          <w:szCs w:val="21"/>
        </w:rPr>
        <w:t> (Собрание законодательства Российской Федерации, 2000, N 31, ст.3295; 2004, N 8, ст.663; 2004, N 47, ст.4666; 2005, N 39, ст.3953)</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t>постановляю:</w:t>
      </w:r>
      <w:r w:rsidRPr="00A64113">
        <w:rPr>
          <w:rFonts w:ascii="Times New Roman" w:eastAsia="Times New Roman" w:hAnsi="Times New Roman" w:cs="Times New Roman"/>
          <w:color w:val="2D2D2D"/>
          <w:sz w:val="21"/>
          <w:szCs w:val="21"/>
        </w:rPr>
        <w:br/>
      </w:r>
      <w:proofErr w:type="gramEnd"/>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1. Утвердить </w:t>
      </w:r>
      <w:proofErr w:type="spellStart"/>
      <w:r w:rsidRPr="00A64113">
        <w:rPr>
          <w:rFonts w:ascii="Times New Roman" w:eastAsia="Times New Roman" w:hAnsi="Times New Roman" w:cs="Times New Roman"/>
          <w:color w:val="2D2D2D"/>
          <w:sz w:val="21"/>
          <w:szCs w:val="21"/>
        </w:rPr>
        <w:t>СанПиН</w:t>
      </w:r>
      <w:proofErr w:type="spellEnd"/>
      <w:r w:rsidRPr="00A64113">
        <w:rPr>
          <w:rFonts w:ascii="Times New Roman" w:eastAsia="Times New Roman" w:hAnsi="Times New Roman" w:cs="Times New Roman"/>
          <w:color w:val="2D2D2D"/>
          <w:sz w:val="21"/>
          <w:szCs w:val="21"/>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2. Признать утратившими силу:</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t>- </w:t>
      </w:r>
      <w:hyperlink r:id="rId10" w:history="1">
        <w:r w:rsidRPr="00A64113">
          <w:rPr>
            <w:rFonts w:ascii="Times New Roman" w:eastAsia="Times New Roman" w:hAnsi="Times New Roman" w:cs="Times New Roman"/>
            <w:color w:val="00466E"/>
            <w:sz w:val="21"/>
            <w:u w:val="single"/>
          </w:rPr>
          <w:t>пункты 2.3.25</w:t>
        </w:r>
      </w:hyperlink>
      <w:r w:rsidRPr="00A64113">
        <w:rPr>
          <w:rFonts w:ascii="Times New Roman" w:eastAsia="Times New Roman" w:hAnsi="Times New Roman" w:cs="Times New Roman"/>
          <w:color w:val="2D2D2D"/>
          <w:sz w:val="21"/>
          <w:szCs w:val="21"/>
        </w:rPr>
        <w:t>, </w:t>
      </w:r>
      <w:hyperlink r:id="rId11" w:history="1">
        <w:r w:rsidRPr="00A64113">
          <w:rPr>
            <w:rFonts w:ascii="Times New Roman" w:eastAsia="Times New Roman" w:hAnsi="Times New Roman" w:cs="Times New Roman"/>
            <w:color w:val="00466E"/>
            <w:sz w:val="21"/>
            <w:u w:val="single"/>
          </w:rPr>
          <w:t>2.3.26</w:t>
        </w:r>
      </w:hyperlink>
      <w:r w:rsidRPr="00A64113">
        <w:rPr>
          <w:rFonts w:ascii="Times New Roman" w:eastAsia="Times New Roman" w:hAnsi="Times New Roman" w:cs="Times New Roman"/>
          <w:color w:val="2D2D2D"/>
          <w:sz w:val="21"/>
          <w:szCs w:val="21"/>
        </w:rPr>
        <w:t>, </w:t>
      </w:r>
      <w:hyperlink r:id="rId12" w:history="1">
        <w:r w:rsidRPr="00A64113">
          <w:rPr>
            <w:rFonts w:ascii="Times New Roman" w:eastAsia="Times New Roman" w:hAnsi="Times New Roman" w:cs="Times New Roman"/>
            <w:color w:val="00466E"/>
            <w:sz w:val="21"/>
            <w:u w:val="single"/>
          </w:rPr>
          <w:t xml:space="preserve">2.12 санитарно-эпидемиологических правил и нормативов </w:t>
        </w:r>
        <w:proofErr w:type="spellStart"/>
        <w:r w:rsidRPr="00A64113">
          <w:rPr>
            <w:rFonts w:ascii="Times New Roman" w:eastAsia="Times New Roman" w:hAnsi="Times New Roman" w:cs="Times New Roman"/>
            <w:color w:val="00466E"/>
            <w:sz w:val="21"/>
            <w:u w:val="single"/>
          </w:rPr>
          <w:t>СанПиН</w:t>
        </w:r>
        <w:proofErr w:type="spellEnd"/>
        <w:r w:rsidRPr="00A64113">
          <w:rPr>
            <w:rFonts w:ascii="Times New Roman" w:eastAsia="Times New Roman" w:hAnsi="Times New Roman" w:cs="Times New Roman"/>
            <w:color w:val="00466E"/>
            <w:sz w:val="21"/>
            <w:u w:val="single"/>
          </w:rPr>
          <w:t xml:space="preserve"> 2.4.2.1178-02 </w:t>
        </w:r>
        <w:r w:rsidRPr="00A64113">
          <w:rPr>
            <w:rFonts w:ascii="Times New Roman" w:eastAsia="Times New Roman" w:hAnsi="Times New Roman" w:cs="Times New Roman"/>
            <w:color w:val="00466E"/>
            <w:sz w:val="21"/>
            <w:u w:val="single"/>
          </w:rPr>
          <w:lastRenderedPageBreak/>
          <w:t>"Гигиенические требования к условиям обучения в общеобразовательных учреждениях"</w:t>
        </w:r>
      </w:hyperlink>
      <w:r w:rsidRPr="00A64113">
        <w:rPr>
          <w:rFonts w:ascii="Times New Roman" w:eastAsia="Times New Roman" w:hAnsi="Times New Roman" w:cs="Times New Roman"/>
          <w:color w:val="2D2D2D"/>
          <w:sz w:val="21"/>
          <w:szCs w:val="21"/>
        </w:rPr>
        <w:t>, утвержденные </w:t>
      </w:r>
      <w:hyperlink r:id="rId13" w:history="1">
        <w:r w:rsidRPr="00A64113">
          <w:rPr>
            <w:rFonts w:ascii="Times New Roman" w:eastAsia="Times New Roman" w:hAnsi="Times New Roman" w:cs="Times New Roman"/>
            <w:color w:val="00466E"/>
            <w:sz w:val="21"/>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A64113">
        <w:rPr>
          <w:rFonts w:ascii="Times New Roman" w:eastAsia="Times New Roman" w:hAnsi="Times New Roman" w:cs="Times New Roman"/>
          <w:color w:val="2D2D2D"/>
          <w:sz w:val="21"/>
          <w:szCs w:val="21"/>
        </w:rPr>
        <w:t xml:space="preserve"> (зарегистрировано в Минюсте России 05.12.2002, </w:t>
      </w:r>
      <w:proofErr w:type="gramStart"/>
      <w:r w:rsidRPr="00A64113">
        <w:rPr>
          <w:rFonts w:ascii="Times New Roman" w:eastAsia="Times New Roman" w:hAnsi="Times New Roman" w:cs="Times New Roman"/>
          <w:color w:val="2D2D2D"/>
          <w:sz w:val="21"/>
          <w:szCs w:val="21"/>
        </w:rPr>
        <w:t>регистрационный</w:t>
      </w:r>
      <w:proofErr w:type="gramEnd"/>
      <w:r w:rsidRPr="00A64113">
        <w:rPr>
          <w:rFonts w:ascii="Times New Roman" w:eastAsia="Times New Roman" w:hAnsi="Times New Roman" w:cs="Times New Roman"/>
          <w:color w:val="2D2D2D"/>
          <w:sz w:val="21"/>
          <w:szCs w:val="21"/>
        </w:rPr>
        <w:t xml:space="preserve"> N 3997);</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t>- </w:t>
      </w:r>
      <w:hyperlink r:id="rId14" w:history="1">
        <w:proofErr w:type="gramStart"/>
        <w:r w:rsidRPr="00A64113">
          <w:rPr>
            <w:rFonts w:ascii="Times New Roman" w:eastAsia="Times New Roman" w:hAnsi="Times New Roman" w:cs="Times New Roman"/>
            <w:color w:val="00466E"/>
            <w:sz w:val="21"/>
            <w:u w:val="single"/>
          </w:rPr>
          <w:t>пункты 2.2.5</w:t>
        </w:r>
      </w:hyperlink>
      <w:r w:rsidRPr="00A64113">
        <w:rPr>
          <w:rFonts w:ascii="Times New Roman" w:eastAsia="Times New Roman" w:hAnsi="Times New Roman" w:cs="Times New Roman"/>
          <w:color w:val="2D2D2D"/>
          <w:sz w:val="21"/>
          <w:szCs w:val="21"/>
        </w:rPr>
        <w:t>, </w:t>
      </w:r>
      <w:hyperlink r:id="rId15" w:history="1">
        <w:r w:rsidRPr="00A64113">
          <w:rPr>
            <w:rFonts w:ascii="Times New Roman" w:eastAsia="Times New Roman" w:hAnsi="Times New Roman" w:cs="Times New Roman"/>
            <w:color w:val="00466E"/>
            <w:sz w:val="21"/>
            <w:u w:val="single"/>
          </w:rPr>
          <w:t>2.7</w:t>
        </w:r>
      </w:hyperlink>
      <w:r w:rsidRPr="00A64113">
        <w:rPr>
          <w:rFonts w:ascii="Times New Roman" w:eastAsia="Times New Roman" w:hAnsi="Times New Roman" w:cs="Times New Roman"/>
          <w:color w:val="2D2D2D"/>
          <w:sz w:val="21"/>
          <w:szCs w:val="21"/>
        </w:rPr>
        <w:t>, </w:t>
      </w:r>
      <w:hyperlink r:id="rId16" w:history="1">
        <w:r w:rsidRPr="00A64113">
          <w:rPr>
            <w:rFonts w:ascii="Times New Roman" w:eastAsia="Times New Roman" w:hAnsi="Times New Roman" w:cs="Times New Roman"/>
            <w:color w:val="00466E"/>
            <w:sz w:val="21"/>
            <w:u w:val="single"/>
          </w:rPr>
          <w:t>приложения 4</w:t>
        </w:r>
      </w:hyperlink>
      <w:r w:rsidRPr="00A64113">
        <w:rPr>
          <w:rFonts w:ascii="Times New Roman" w:eastAsia="Times New Roman" w:hAnsi="Times New Roman" w:cs="Times New Roman"/>
          <w:color w:val="2D2D2D"/>
          <w:sz w:val="21"/>
          <w:szCs w:val="21"/>
        </w:rPr>
        <w:t>, </w:t>
      </w:r>
      <w:hyperlink r:id="rId17" w:history="1">
        <w:r w:rsidRPr="00A64113">
          <w:rPr>
            <w:rFonts w:ascii="Times New Roman" w:eastAsia="Times New Roman" w:hAnsi="Times New Roman" w:cs="Times New Roman"/>
            <w:color w:val="00466E"/>
            <w:sz w:val="21"/>
            <w:u w:val="single"/>
          </w:rPr>
          <w:t>5</w:t>
        </w:r>
      </w:hyperlink>
      <w:r w:rsidRPr="00A64113">
        <w:rPr>
          <w:rFonts w:ascii="Times New Roman" w:eastAsia="Times New Roman" w:hAnsi="Times New Roman" w:cs="Times New Roman"/>
          <w:color w:val="2D2D2D"/>
          <w:sz w:val="21"/>
          <w:szCs w:val="21"/>
        </w:rPr>
        <w:t>, </w:t>
      </w:r>
      <w:hyperlink r:id="rId18" w:history="1">
        <w:r w:rsidRPr="00A64113">
          <w:rPr>
            <w:rFonts w:ascii="Times New Roman" w:eastAsia="Times New Roman" w:hAnsi="Times New Roman" w:cs="Times New Roman"/>
            <w:color w:val="00466E"/>
            <w:sz w:val="21"/>
            <w:u w:val="single"/>
          </w:rPr>
          <w:t>6</w:t>
        </w:r>
      </w:hyperlink>
      <w:r w:rsidRPr="00A64113">
        <w:rPr>
          <w:rFonts w:ascii="Times New Roman" w:eastAsia="Times New Roman" w:hAnsi="Times New Roman" w:cs="Times New Roman"/>
          <w:color w:val="2D2D2D"/>
          <w:sz w:val="21"/>
          <w:szCs w:val="21"/>
        </w:rPr>
        <w:t> и </w:t>
      </w:r>
      <w:hyperlink r:id="rId19" w:history="1">
        <w:r w:rsidRPr="00A64113">
          <w:rPr>
            <w:rFonts w:ascii="Times New Roman" w:eastAsia="Times New Roman" w:hAnsi="Times New Roman" w:cs="Times New Roman"/>
            <w:color w:val="00466E"/>
            <w:sz w:val="21"/>
            <w:u w:val="single"/>
          </w:rPr>
          <w:t xml:space="preserve">7 санитарно-эпидемиологических правил и нормативов </w:t>
        </w:r>
        <w:proofErr w:type="spellStart"/>
        <w:r w:rsidRPr="00A64113">
          <w:rPr>
            <w:rFonts w:ascii="Times New Roman" w:eastAsia="Times New Roman" w:hAnsi="Times New Roman" w:cs="Times New Roman"/>
            <w:color w:val="00466E"/>
            <w:sz w:val="21"/>
            <w:u w:val="single"/>
          </w:rPr>
          <w:t>СанПиН</w:t>
        </w:r>
        <w:proofErr w:type="spellEnd"/>
        <w:r w:rsidRPr="00A64113">
          <w:rPr>
            <w:rFonts w:ascii="Times New Roman" w:eastAsia="Times New Roman" w:hAnsi="Times New Roman" w:cs="Times New Roman"/>
            <w:color w:val="00466E"/>
            <w:sz w:val="21"/>
            <w:u w:val="single"/>
          </w:rP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A64113">
        <w:rPr>
          <w:rFonts w:ascii="Times New Roman" w:eastAsia="Times New Roman" w:hAnsi="Times New Roman" w:cs="Times New Roman"/>
          <w:color w:val="2D2D2D"/>
          <w:sz w:val="21"/>
          <w:szCs w:val="21"/>
        </w:rPr>
        <w:t>, утвержденные </w:t>
      </w:r>
      <w:hyperlink r:id="rId20" w:history="1">
        <w:r w:rsidRPr="00A64113">
          <w:rPr>
            <w:rFonts w:ascii="Times New Roman" w:eastAsia="Times New Roman" w:hAnsi="Times New Roman" w:cs="Times New Roman"/>
            <w:color w:val="00466E"/>
            <w:sz w:val="21"/>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A64113">
        <w:rPr>
          <w:rFonts w:ascii="Times New Roman" w:eastAsia="Times New Roman" w:hAnsi="Times New Roman" w:cs="Times New Roman"/>
          <w:color w:val="2D2D2D"/>
          <w:sz w:val="21"/>
          <w:szCs w:val="21"/>
        </w:rPr>
        <w:t> (зарегистрировано в Минюсте России 11.02.2003, регистрационный N 4204) (с изменениями).</w:t>
      </w:r>
      <w:r w:rsidRPr="00A64113">
        <w:rPr>
          <w:rFonts w:ascii="Times New Roman" w:eastAsia="Times New Roman" w:hAnsi="Times New Roman" w:cs="Times New Roman"/>
          <w:color w:val="2D2D2D"/>
          <w:sz w:val="21"/>
          <w:szCs w:val="21"/>
        </w:rPr>
        <w:br/>
      </w:r>
      <w:proofErr w:type="gramEnd"/>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3. Ввести в действие указанные санитарные правила с 1 октября 2008 года.</w:t>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4. Установить срок действия </w:t>
      </w:r>
      <w:proofErr w:type="spellStart"/>
      <w:r w:rsidRPr="00A64113">
        <w:rPr>
          <w:rFonts w:ascii="Times New Roman" w:eastAsia="Times New Roman" w:hAnsi="Times New Roman" w:cs="Times New Roman"/>
          <w:color w:val="2D2D2D"/>
          <w:sz w:val="21"/>
          <w:szCs w:val="21"/>
        </w:rPr>
        <w:t>СанПиН</w:t>
      </w:r>
      <w:proofErr w:type="spellEnd"/>
      <w:r w:rsidRPr="00A64113">
        <w:rPr>
          <w:rFonts w:ascii="Times New Roman" w:eastAsia="Times New Roman" w:hAnsi="Times New Roman" w:cs="Times New Roman"/>
          <w:color w:val="2D2D2D"/>
          <w:sz w:val="21"/>
          <w:szCs w:val="21"/>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A64113">
        <w:rPr>
          <w:rFonts w:ascii="Times New Roman" w:eastAsia="Times New Roman" w:hAnsi="Times New Roman" w:cs="Times New Roman"/>
          <w:color w:val="2D2D2D"/>
          <w:sz w:val="21"/>
          <w:szCs w:val="21"/>
        </w:rPr>
        <w:br/>
        <w:t>(Пункт дополнительно включен с 20 апреля 2019 года </w:t>
      </w:r>
      <w:hyperlink r:id="rId21" w:history="1">
        <w:r w:rsidRPr="00A64113">
          <w:rPr>
            <w:rFonts w:ascii="Times New Roman" w:eastAsia="Times New Roman" w:hAnsi="Times New Roman" w:cs="Times New Roman"/>
            <w:color w:val="00466E"/>
            <w:sz w:val="21"/>
            <w:u w:val="single"/>
          </w:rPr>
          <w:t>постановлением Главного государственного санитарного врача Российской Федерации от 25 марта 2019 года N 6</w:t>
        </w:r>
      </w:hyperlink>
      <w:r w:rsidRPr="00A64113">
        <w:rPr>
          <w:rFonts w:ascii="Times New Roman" w:eastAsia="Times New Roman" w:hAnsi="Times New Roman" w:cs="Times New Roman"/>
          <w:color w:val="2D2D2D"/>
          <w:sz w:val="21"/>
          <w:szCs w:val="21"/>
        </w:rPr>
        <w:t>)</w:t>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after="0" w:line="315" w:lineRule="atLeast"/>
        <w:jc w:val="righ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Г.Онищенко</w:t>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t>Зарегистрировано</w:t>
      </w:r>
      <w:r w:rsidRPr="00A64113">
        <w:rPr>
          <w:rFonts w:ascii="Times New Roman" w:eastAsia="Times New Roman" w:hAnsi="Times New Roman" w:cs="Times New Roman"/>
          <w:color w:val="2D2D2D"/>
          <w:sz w:val="21"/>
          <w:szCs w:val="21"/>
        </w:rPr>
        <w:br/>
        <w:t>в Министерстве юстиции</w:t>
      </w:r>
      <w:r w:rsidRPr="00A64113">
        <w:rPr>
          <w:rFonts w:ascii="Times New Roman" w:eastAsia="Times New Roman" w:hAnsi="Times New Roman" w:cs="Times New Roman"/>
          <w:color w:val="2D2D2D"/>
          <w:sz w:val="21"/>
          <w:szCs w:val="21"/>
        </w:rPr>
        <w:br/>
        <w:t>Российской Федерации</w:t>
      </w:r>
      <w:r w:rsidRPr="00A64113">
        <w:rPr>
          <w:rFonts w:ascii="Times New Roman" w:eastAsia="Times New Roman" w:hAnsi="Times New Roman" w:cs="Times New Roman"/>
          <w:color w:val="2D2D2D"/>
          <w:sz w:val="21"/>
          <w:szCs w:val="21"/>
        </w:rPr>
        <w:br/>
        <w:t>7 августа 2008 года,</w:t>
      </w:r>
      <w:r w:rsidRPr="00A64113">
        <w:rPr>
          <w:rFonts w:ascii="Times New Roman" w:eastAsia="Times New Roman" w:hAnsi="Times New Roman" w:cs="Times New Roman"/>
          <w:color w:val="2D2D2D"/>
          <w:sz w:val="21"/>
          <w:szCs w:val="21"/>
        </w:rPr>
        <w:br/>
      </w:r>
      <w:proofErr w:type="gramStart"/>
      <w:r w:rsidRPr="00A64113">
        <w:rPr>
          <w:rFonts w:ascii="Times New Roman" w:eastAsia="Times New Roman" w:hAnsi="Times New Roman" w:cs="Times New Roman"/>
          <w:color w:val="2D2D2D"/>
          <w:sz w:val="21"/>
          <w:szCs w:val="21"/>
        </w:rPr>
        <w:t>регистрационный</w:t>
      </w:r>
      <w:proofErr w:type="gramEnd"/>
      <w:r w:rsidRPr="00A64113">
        <w:rPr>
          <w:rFonts w:ascii="Times New Roman" w:eastAsia="Times New Roman" w:hAnsi="Times New Roman" w:cs="Times New Roman"/>
          <w:color w:val="2D2D2D"/>
          <w:sz w:val="21"/>
          <w:szCs w:val="21"/>
        </w:rPr>
        <w:t xml:space="preserve"> N 12085</w:t>
      </w:r>
    </w:p>
    <w:p w:rsidR="00A64113" w:rsidRPr="00A64113" w:rsidRDefault="00A64113" w:rsidP="00A64113">
      <w:pPr>
        <w:shd w:val="clear" w:color="auto" w:fill="FFFFFF"/>
        <w:spacing w:before="375" w:after="225" w:line="240" w:lineRule="auto"/>
        <w:jc w:val="center"/>
        <w:textAlignment w:val="baseline"/>
        <w:outlineLvl w:val="1"/>
        <w:rPr>
          <w:rFonts w:ascii="Arial" w:eastAsia="Times New Roman" w:hAnsi="Arial" w:cs="Arial"/>
          <w:color w:val="3C3C3C"/>
          <w:sz w:val="41"/>
          <w:szCs w:val="41"/>
        </w:rPr>
      </w:pPr>
      <w:r w:rsidRPr="00A64113">
        <w:rPr>
          <w:rFonts w:ascii="Arial" w:eastAsia="Times New Roman" w:hAnsi="Arial" w:cs="Arial"/>
          <w:color w:val="3C3C3C"/>
          <w:sz w:val="41"/>
          <w:szCs w:val="41"/>
        </w:rPr>
        <w:t xml:space="preserve">Приложение. Санитарно-эпидемиологические правила и нормативы </w:t>
      </w:r>
      <w:proofErr w:type="spellStart"/>
      <w:r w:rsidRPr="00A64113">
        <w:rPr>
          <w:rFonts w:ascii="Arial" w:eastAsia="Times New Roman" w:hAnsi="Arial" w:cs="Arial"/>
          <w:color w:val="3C3C3C"/>
          <w:sz w:val="41"/>
          <w:szCs w:val="41"/>
        </w:rPr>
        <w:t>СанПиН</w:t>
      </w:r>
      <w:proofErr w:type="spellEnd"/>
      <w:r w:rsidRPr="00A64113">
        <w:rPr>
          <w:rFonts w:ascii="Arial" w:eastAsia="Times New Roman" w:hAnsi="Arial" w:cs="Arial"/>
          <w:color w:val="3C3C3C"/>
          <w:sz w:val="41"/>
          <w:szCs w:val="41"/>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A64113" w:rsidRPr="00A64113" w:rsidRDefault="00A64113" w:rsidP="00A64113">
      <w:pPr>
        <w:shd w:val="clear" w:color="auto" w:fill="FFFFFF"/>
        <w:spacing w:after="0" w:line="315" w:lineRule="atLeast"/>
        <w:jc w:val="righ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Приложение</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t>УТВЕРЖДЕНЫ</w:t>
      </w:r>
      <w:r w:rsidRPr="00A64113">
        <w:rPr>
          <w:rFonts w:ascii="Times New Roman" w:eastAsia="Times New Roman" w:hAnsi="Times New Roman" w:cs="Times New Roman"/>
          <w:color w:val="2D2D2D"/>
          <w:sz w:val="21"/>
          <w:szCs w:val="21"/>
        </w:rPr>
        <w:br/>
        <w:t>постановлением</w:t>
      </w:r>
      <w:r w:rsidRPr="00A64113">
        <w:rPr>
          <w:rFonts w:ascii="Times New Roman" w:eastAsia="Times New Roman" w:hAnsi="Times New Roman" w:cs="Times New Roman"/>
          <w:color w:val="2D2D2D"/>
          <w:sz w:val="21"/>
          <w:szCs w:val="21"/>
        </w:rPr>
        <w:br/>
        <w:t>Главного государственного</w:t>
      </w:r>
      <w:r w:rsidRPr="00A64113">
        <w:rPr>
          <w:rFonts w:ascii="Times New Roman" w:eastAsia="Times New Roman" w:hAnsi="Times New Roman" w:cs="Times New Roman"/>
          <w:color w:val="2D2D2D"/>
          <w:sz w:val="21"/>
          <w:szCs w:val="21"/>
        </w:rPr>
        <w:br/>
        <w:t>санитарного врача</w:t>
      </w:r>
      <w:r w:rsidRPr="00A64113">
        <w:rPr>
          <w:rFonts w:ascii="Times New Roman" w:eastAsia="Times New Roman" w:hAnsi="Times New Roman" w:cs="Times New Roman"/>
          <w:color w:val="2D2D2D"/>
          <w:sz w:val="21"/>
          <w:szCs w:val="21"/>
        </w:rPr>
        <w:br/>
        <w:t>Российской Федерации</w:t>
      </w:r>
      <w:r w:rsidRPr="00A64113">
        <w:rPr>
          <w:rFonts w:ascii="Times New Roman" w:eastAsia="Times New Roman" w:hAnsi="Times New Roman" w:cs="Times New Roman"/>
          <w:color w:val="2D2D2D"/>
          <w:sz w:val="21"/>
          <w:szCs w:val="21"/>
        </w:rPr>
        <w:br/>
        <w:t>от 23 июля 2008 года N 45</w:t>
      </w:r>
      <w:proofErr w:type="gramEnd"/>
    </w:p>
    <w:p w:rsidR="00A64113" w:rsidRPr="00A64113" w:rsidRDefault="00A64113" w:rsidP="00A64113">
      <w:pPr>
        <w:shd w:val="clear" w:color="auto" w:fill="FFFFFF"/>
        <w:spacing w:after="0" w:line="288" w:lineRule="atLeast"/>
        <w:jc w:val="center"/>
        <w:textAlignment w:val="baseline"/>
        <w:rPr>
          <w:rFonts w:ascii="Times New Roman" w:eastAsia="Times New Roman" w:hAnsi="Times New Roman" w:cs="Times New Roman"/>
          <w:color w:val="3C3C3C"/>
          <w:sz w:val="41"/>
          <w:szCs w:val="41"/>
        </w:rPr>
      </w:pPr>
      <w:r w:rsidRPr="00A64113">
        <w:rPr>
          <w:rFonts w:ascii="Times New Roman" w:eastAsia="Times New Roman" w:hAnsi="Times New Roman" w:cs="Times New Roman"/>
          <w:color w:val="3C3C3C"/>
          <w:sz w:val="41"/>
          <w:szCs w:val="41"/>
        </w:rPr>
        <w:br/>
      </w:r>
      <w:r w:rsidRPr="00A64113">
        <w:rPr>
          <w:rFonts w:ascii="Times New Roman" w:eastAsia="Times New Roman" w:hAnsi="Times New Roman" w:cs="Times New Roman"/>
          <w:color w:val="3C3C3C"/>
          <w:sz w:val="41"/>
          <w:szCs w:val="41"/>
        </w:rPr>
        <w:br/>
      </w:r>
      <w:r w:rsidRPr="00A64113">
        <w:rPr>
          <w:rFonts w:ascii="Times New Roman" w:eastAsia="Times New Roman" w:hAnsi="Times New Roman" w:cs="Times New Roman"/>
          <w:color w:val="3C3C3C"/>
          <w:sz w:val="41"/>
          <w:szCs w:val="41"/>
        </w:rPr>
        <w:lastRenderedPageBreak/>
        <w:t>САНИТАРНО-ЭПИДЕМИОЛОГИЧЕСКИЕ ТРЕБОВАНИЯ</w:t>
      </w:r>
      <w:r w:rsidRPr="00A64113">
        <w:rPr>
          <w:rFonts w:ascii="Times New Roman" w:eastAsia="Times New Roman" w:hAnsi="Times New Roman" w:cs="Times New Roman"/>
          <w:color w:val="3C3C3C"/>
          <w:sz w:val="41"/>
          <w:szCs w:val="41"/>
        </w:rPr>
        <w:br/>
        <w:t>к организации питания обучающихся в общеобразовательных учреждениях,</w:t>
      </w:r>
      <w:r w:rsidRPr="00A64113">
        <w:rPr>
          <w:rFonts w:ascii="Times New Roman" w:eastAsia="Times New Roman" w:hAnsi="Times New Roman" w:cs="Times New Roman"/>
          <w:color w:val="3C3C3C"/>
          <w:sz w:val="41"/>
          <w:szCs w:val="41"/>
        </w:rPr>
        <w:br/>
        <w:t> учреждениях начального и среднего профессионального образования</w:t>
      </w:r>
    </w:p>
    <w:p w:rsidR="00A64113" w:rsidRPr="00A64113" w:rsidRDefault="00A64113" w:rsidP="00A64113">
      <w:pPr>
        <w:shd w:val="clear" w:color="auto" w:fill="FFFFFF"/>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(с изменениями на 25 марта 2019 года)</w:t>
      </w:r>
    </w:p>
    <w:p w:rsidR="00A64113" w:rsidRPr="00A64113" w:rsidRDefault="00A64113" w:rsidP="00A64113">
      <w:pPr>
        <w:shd w:val="clear" w:color="auto" w:fill="FFFFFF"/>
        <w:spacing w:after="0" w:line="288" w:lineRule="atLeast"/>
        <w:jc w:val="center"/>
        <w:textAlignment w:val="baseline"/>
        <w:rPr>
          <w:rFonts w:ascii="Times New Roman" w:eastAsia="Times New Roman" w:hAnsi="Times New Roman" w:cs="Times New Roman"/>
          <w:color w:val="3C3C3C"/>
          <w:sz w:val="41"/>
          <w:szCs w:val="41"/>
        </w:rPr>
      </w:pPr>
      <w:r w:rsidRPr="00A64113">
        <w:rPr>
          <w:rFonts w:ascii="Times New Roman" w:eastAsia="Times New Roman" w:hAnsi="Times New Roman" w:cs="Times New Roman"/>
          <w:color w:val="3C3C3C"/>
          <w:sz w:val="41"/>
          <w:szCs w:val="41"/>
        </w:rPr>
        <w:t>Санитарно-эпидемиологические правила и нормативы</w:t>
      </w:r>
    </w:p>
    <w:p w:rsidR="00A64113" w:rsidRPr="00A64113" w:rsidRDefault="00A64113" w:rsidP="00A64113">
      <w:pPr>
        <w:shd w:val="clear" w:color="auto" w:fill="FFFFFF"/>
        <w:spacing w:before="150" w:after="75" w:line="288" w:lineRule="atLeast"/>
        <w:jc w:val="center"/>
        <w:textAlignment w:val="baseline"/>
        <w:rPr>
          <w:rFonts w:ascii="Times New Roman" w:eastAsia="Times New Roman" w:hAnsi="Times New Roman" w:cs="Times New Roman"/>
          <w:color w:val="3C3C3C"/>
          <w:sz w:val="41"/>
          <w:szCs w:val="41"/>
        </w:rPr>
      </w:pPr>
      <w:proofErr w:type="spellStart"/>
      <w:r w:rsidRPr="00A64113">
        <w:rPr>
          <w:rFonts w:ascii="Times New Roman" w:eastAsia="Times New Roman" w:hAnsi="Times New Roman" w:cs="Times New Roman"/>
          <w:color w:val="3C3C3C"/>
          <w:sz w:val="41"/>
          <w:szCs w:val="41"/>
        </w:rPr>
        <w:t>СанПиН</w:t>
      </w:r>
      <w:proofErr w:type="spellEnd"/>
      <w:r w:rsidRPr="00A64113">
        <w:rPr>
          <w:rFonts w:ascii="Times New Roman" w:eastAsia="Times New Roman" w:hAnsi="Times New Roman" w:cs="Times New Roman"/>
          <w:color w:val="3C3C3C"/>
          <w:sz w:val="41"/>
          <w:szCs w:val="41"/>
        </w:rPr>
        <w:t xml:space="preserve"> 2.4.5.2409-08</w:t>
      </w:r>
    </w:p>
    <w:p w:rsidR="00A64113" w:rsidRPr="00A64113" w:rsidRDefault="00A64113" w:rsidP="00A64113">
      <w:pPr>
        <w:shd w:val="clear" w:color="auto" w:fill="FFFFFF"/>
        <w:spacing w:after="0" w:line="315" w:lineRule="atLeast"/>
        <w:jc w:val="center"/>
        <w:textAlignment w:val="baseline"/>
        <w:rPr>
          <w:rFonts w:ascii="Times New Roman" w:eastAsia="Times New Roman" w:hAnsi="Times New Roman" w:cs="Times New Roman"/>
          <w:color w:val="2D2D2D"/>
          <w:sz w:val="21"/>
          <w:szCs w:val="21"/>
        </w:rPr>
      </w:pP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I. Общие положения и область применения</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1.1. </w:t>
      </w:r>
      <w:proofErr w:type="gramStart"/>
      <w:r w:rsidRPr="009209EB">
        <w:rPr>
          <w:rFonts w:ascii="Times New Roman" w:eastAsia="Times New Roman" w:hAnsi="Times New Roman" w:cs="Times New Roman"/>
          <w:color w:val="2D2D2D"/>
          <w:sz w:val="28"/>
          <w:szCs w:val="28"/>
        </w:rPr>
        <w:t>Настоящие санитарно-эпидемиологические правила и нормативы (далее - санитарные правила) разработаны в соответствии с </w:t>
      </w:r>
      <w:hyperlink r:id="rId22" w:history="1">
        <w:r w:rsidRPr="009209EB">
          <w:rPr>
            <w:rFonts w:ascii="Times New Roman" w:eastAsia="Times New Roman" w:hAnsi="Times New Roman" w:cs="Times New Roman"/>
            <w:color w:val="00466E"/>
            <w:sz w:val="28"/>
            <w:szCs w:val="28"/>
            <w:u w:val="single"/>
          </w:rPr>
          <w:t>Федеральным законом от 30.03.99 N 52-ФЗ "О санитарно-эпидемиологическом благополучии населения"</w:t>
        </w:r>
      </w:hyperlink>
      <w:r w:rsidRPr="009209EB">
        <w:rPr>
          <w:rFonts w:ascii="Times New Roman" w:eastAsia="Times New Roman" w:hAnsi="Times New Roman" w:cs="Times New Roman"/>
          <w:color w:val="2D2D2D"/>
          <w:sz w:val="28"/>
          <w:szCs w:val="28"/>
        </w:rPr>
        <w:t> (Собрание законодательства Российской Федерации, 1999, N 14, ст.1650; 2002, N 1 (ч.1), ст.1; 2003, N 2, ст.167; N 27 (ч.1), ст.2700; 2004, N 35, ст.3607;</w:t>
      </w:r>
      <w:proofErr w:type="gramEnd"/>
      <w:r w:rsidRPr="009209EB">
        <w:rPr>
          <w:rFonts w:ascii="Times New Roman" w:eastAsia="Times New Roman" w:hAnsi="Times New Roman" w:cs="Times New Roman"/>
          <w:color w:val="2D2D2D"/>
          <w:sz w:val="28"/>
          <w:szCs w:val="28"/>
        </w:rPr>
        <w:t xml:space="preserve"> </w:t>
      </w:r>
      <w:proofErr w:type="gramStart"/>
      <w:r w:rsidRPr="009209EB">
        <w:rPr>
          <w:rFonts w:ascii="Times New Roman" w:eastAsia="Times New Roman" w:hAnsi="Times New Roman" w:cs="Times New Roman"/>
          <w:color w:val="2D2D2D"/>
          <w:sz w:val="28"/>
          <w:szCs w:val="28"/>
        </w:rPr>
        <w:t>2005, N 19, ст.1752; 2006, N 1, ст.10; 2006, N 52 (ч.1), ст.5498; 2007, N 1 (ч.1), ст.21; 2007, N 1 (1 ч.), ст.29; 2007, N 27, ст.3213, 2007, N 46, ст.5554; 2007, N 49, ст.6070; 2008, N 24, ст.2801;</w:t>
      </w:r>
      <w:proofErr w:type="gramEnd"/>
      <w:r w:rsidRPr="009209EB">
        <w:rPr>
          <w:rFonts w:ascii="Times New Roman" w:eastAsia="Times New Roman" w:hAnsi="Times New Roman" w:cs="Times New Roman"/>
          <w:color w:val="2D2D2D"/>
          <w:sz w:val="28"/>
          <w:szCs w:val="28"/>
        </w:rPr>
        <w:t xml:space="preserve"> </w:t>
      </w:r>
      <w:proofErr w:type="gramStart"/>
      <w:r w:rsidRPr="009209EB">
        <w:rPr>
          <w:rFonts w:ascii="Times New Roman" w:eastAsia="Times New Roman" w:hAnsi="Times New Roman" w:cs="Times New Roman"/>
          <w:color w:val="2D2D2D"/>
          <w:sz w:val="28"/>
          <w:szCs w:val="28"/>
        </w:rPr>
        <w:t>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9209EB">
        <w:rPr>
          <w:rFonts w:ascii="Times New Roman" w:eastAsia="Times New Roman" w:hAnsi="Times New Roman" w:cs="Times New Roman"/>
          <w:color w:val="2D2D2D"/>
          <w:sz w:val="28"/>
          <w:szCs w:val="28"/>
        </w:rPr>
        <w:br/>
      </w:r>
      <w:proofErr w:type="gramEnd"/>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9209EB">
        <w:rPr>
          <w:rFonts w:ascii="Times New Roman" w:eastAsia="Times New Roman" w:hAnsi="Times New Roman" w:cs="Times New Roman"/>
          <w:color w:val="2D2D2D"/>
          <w:sz w:val="28"/>
          <w:szCs w:val="28"/>
        </w:rPr>
        <w:t>обучающихся</w:t>
      </w:r>
      <w:proofErr w:type="gramEnd"/>
      <w:r w:rsidRPr="009209EB">
        <w:rPr>
          <w:rFonts w:ascii="Times New Roman" w:eastAsia="Times New Roman" w:hAnsi="Times New Roman" w:cs="Times New Roman"/>
          <w:color w:val="2D2D2D"/>
          <w:sz w:val="28"/>
          <w:szCs w:val="28"/>
        </w:rPr>
        <w:t>.</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w:t>
      </w:r>
      <w:r w:rsidRPr="009209EB">
        <w:rPr>
          <w:rFonts w:ascii="Times New Roman" w:eastAsia="Times New Roman" w:hAnsi="Times New Roman" w:cs="Times New Roman"/>
          <w:color w:val="2D2D2D"/>
          <w:sz w:val="28"/>
          <w:szCs w:val="28"/>
        </w:rPr>
        <w:lastRenderedPageBreak/>
        <w:t>их в иных целях не допускается.</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 xml:space="preserve">1.6. </w:t>
      </w:r>
      <w:proofErr w:type="gramStart"/>
      <w:r w:rsidRPr="009209EB">
        <w:rPr>
          <w:rFonts w:ascii="Times New Roman" w:eastAsia="Times New Roman" w:hAnsi="Times New Roman" w:cs="Times New Roman"/>
          <w:color w:val="2D2D2D"/>
          <w:sz w:val="28"/>
          <w:szCs w:val="28"/>
        </w:rPr>
        <w:t>Контроль за</w:t>
      </w:r>
      <w:proofErr w:type="gramEnd"/>
      <w:r w:rsidRPr="009209EB">
        <w:rPr>
          <w:rFonts w:ascii="Times New Roman" w:eastAsia="Times New Roman" w:hAnsi="Times New Roman" w:cs="Times New Roman"/>
          <w:color w:val="2D2D2D"/>
          <w:sz w:val="28"/>
          <w:szCs w:val="28"/>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9209EB">
        <w:rPr>
          <w:rFonts w:ascii="Times New Roman" w:eastAsia="Times New Roman" w:hAnsi="Times New Roman" w:cs="Times New Roman"/>
          <w:color w:val="2D2D2D"/>
          <w:sz w:val="28"/>
          <w:szCs w:val="28"/>
        </w:rPr>
        <w:br/>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2.2. </w:t>
      </w:r>
      <w:proofErr w:type="gramStart"/>
      <w:r w:rsidRPr="009209EB">
        <w:rPr>
          <w:rFonts w:ascii="Times New Roman" w:eastAsia="Times New Roman" w:hAnsi="Times New Roman" w:cs="Times New Roman"/>
          <w:color w:val="2D2D2D"/>
          <w:sz w:val="28"/>
          <w:szCs w:val="28"/>
        </w:rPr>
        <w:t>Организациями общественного питания образовательных учреждений, для обслуживания обучающихся, могут быть:</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spellStart"/>
      <w:r w:rsidRPr="009209EB">
        <w:rPr>
          <w:rFonts w:ascii="Times New Roman" w:eastAsia="Times New Roman" w:hAnsi="Times New Roman" w:cs="Times New Roman"/>
          <w:color w:val="2D2D2D"/>
          <w:sz w:val="28"/>
          <w:szCs w:val="28"/>
        </w:rPr>
        <w:t>доготовочные</w:t>
      </w:r>
      <w:proofErr w:type="spellEnd"/>
      <w:r w:rsidRPr="009209EB">
        <w:rPr>
          <w:rFonts w:ascii="Times New Roman" w:eastAsia="Times New Roman" w:hAnsi="Times New Roman" w:cs="Times New Roman"/>
          <w:color w:val="2D2D2D"/>
          <w:sz w:val="28"/>
          <w:szCs w:val="28"/>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roofErr w:type="gramEnd"/>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gramStart"/>
      <w:r w:rsidRPr="009209EB">
        <w:rPr>
          <w:rFonts w:ascii="Times New Roman" w:eastAsia="Times New Roman" w:hAnsi="Times New Roman" w:cs="Times New Roman"/>
          <w:color w:val="2D2D2D"/>
          <w:sz w:val="28"/>
          <w:szCs w:val="28"/>
        </w:rPr>
        <w:t>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spellStart"/>
      <w:r w:rsidRPr="009209EB">
        <w:rPr>
          <w:rFonts w:ascii="Times New Roman" w:eastAsia="Times New Roman" w:hAnsi="Times New Roman" w:cs="Times New Roman"/>
          <w:color w:val="2D2D2D"/>
          <w:sz w:val="28"/>
          <w:szCs w:val="28"/>
        </w:rPr>
        <w:t>буфеты-раздаточные</w:t>
      </w:r>
      <w:proofErr w:type="spellEnd"/>
      <w:r w:rsidRPr="009209EB">
        <w:rPr>
          <w:rFonts w:ascii="Times New Roman" w:eastAsia="Times New Roman" w:hAnsi="Times New Roman" w:cs="Times New Roman"/>
          <w:color w:val="2D2D2D"/>
          <w:sz w:val="28"/>
          <w:szCs w:val="28"/>
        </w:rPr>
        <w:t>, осуществляющие реализацию готовых блюд, кулинарных, мучных кондитерских и булочных изделий.</w:t>
      </w:r>
      <w:r w:rsidRPr="009209EB">
        <w:rPr>
          <w:rFonts w:ascii="Times New Roman" w:eastAsia="Times New Roman" w:hAnsi="Times New Roman" w:cs="Times New Roman"/>
          <w:color w:val="2D2D2D"/>
          <w:sz w:val="28"/>
          <w:szCs w:val="28"/>
        </w:rPr>
        <w:br/>
      </w:r>
      <w:proofErr w:type="gramEnd"/>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2.4. В </w:t>
      </w:r>
      <w:proofErr w:type="spellStart"/>
      <w:proofErr w:type="gramStart"/>
      <w:r w:rsidRPr="009209EB">
        <w:rPr>
          <w:rFonts w:ascii="Times New Roman" w:eastAsia="Times New Roman" w:hAnsi="Times New Roman" w:cs="Times New Roman"/>
          <w:color w:val="2D2D2D"/>
          <w:sz w:val="28"/>
          <w:szCs w:val="28"/>
        </w:rPr>
        <w:t>буфетах-раздаточных</w:t>
      </w:r>
      <w:proofErr w:type="spellEnd"/>
      <w:proofErr w:type="gramEnd"/>
      <w:r w:rsidRPr="009209EB">
        <w:rPr>
          <w:rFonts w:ascii="Times New Roman" w:eastAsia="Times New Roman" w:hAnsi="Times New Roman" w:cs="Times New Roman"/>
          <w:color w:val="2D2D2D"/>
          <w:sz w:val="28"/>
          <w:szCs w:val="28"/>
        </w:rPr>
        <w:t xml:space="preserve"> должны быть предусмотрены объемно-планировочные решения, набор помещений и оборудование, позволяющие </w:t>
      </w:r>
      <w:r w:rsidRPr="009209EB">
        <w:rPr>
          <w:rFonts w:ascii="Times New Roman" w:eastAsia="Times New Roman" w:hAnsi="Times New Roman" w:cs="Times New Roman"/>
          <w:color w:val="2D2D2D"/>
          <w:sz w:val="28"/>
          <w:szCs w:val="28"/>
        </w:rPr>
        <w:lastRenderedPageBreak/>
        <w:t>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2.8. Для обеспечения посадки всех обучающихся в обеденном зале в течение не более чем в 3 перемены, а для учреждений </w:t>
      </w:r>
      <w:proofErr w:type="spellStart"/>
      <w:r w:rsidRPr="009209EB">
        <w:rPr>
          <w:rFonts w:ascii="Times New Roman" w:eastAsia="Times New Roman" w:hAnsi="Times New Roman" w:cs="Times New Roman"/>
          <w:color w:val="2D2D2D"/>
          <w:sz w:val="28"/>
          <w:szCs w:val="28"/>
        </w:rPr>
        <w:t>интернатного</w:t>
      </w:r>
      <w:proofErr w:type="spellEnd"/>
      <w:r w:rsidRPr="009209EB">
        <w:rPr>
          <w:rFonts w:ascii="Times New Roman" w:eastAsia="Times New Roman" w:hAnsi="Times New Roman" w:cs="Times New Roman"/>
          <w:color w:val="2D2D2D"/>
          <w:sz w:val="28"/>
          <w:szCs w:val="28"/>
        </w:rPr>
        <w:t xml:space="preserve"> типа - не более чем в 2 перемены, раздельно по классам, площадь обеденного зала рекомендуется принимать из расчета не менее 0,7 кв</w:t>
      </w:r>
      <w:proofErr w:type="gramStart"/>
      <w:r w:rsidRPr="009209EB">
        <w:rPr>
          <w:rFonts w:ascii="Times New Roman" w:eastAsia="Times New Roman" w:hAnsi="Times New Roman" w:cs="Times New Roman"/>
          <w:color w:val="2D2D2D"/>
          <w:sz w:val="28"/>
          <w:szCs w:val="28"/>
        </w:rPr>
        <w:t>.м</w:t>
      </w:r>
      <w:proofErr w:type="gramEnd"/>
      <w:r w:rsidRPr="009209EB">
        <w:rPr>
          <w:rFonts w:ascii="Times New Roman" w:eastAsia="Times New Roman" w:hAnsi="Times New Roman" w:cs="Times New Roman"/>
          <w:color w:val="2D2D2D"/>
          <w:sz w:val="28"/>
          <w:szCs w:val="28"/>
        </w:rPr>
        <w:t xml:space="preserve"> на одно посадочное место.</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размещение на первом этаже складских помещений для пищевых продуктов, производственных и административно-бытовых помещений;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два помещения овощного цеха (для первичной и вторичной обработки овощей) в составе производственных помещений;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навесы над входами и загрузочными платформами;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t>- воздушно-тепловые завесы над проемами дверей;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III. Требования к санитарно-техническому обеспечению организаций общественного питания образовательных учреждений</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w:t>
      </w:r>
      <w:r w:rsidRPr="009209EB">
        <w:rPr>
          <w:rFonts w:ascii="Times New Roman" w:eastAsia="Times New Roman" w:hAnsi="Times New Roman" w:cs="Times New Roman"/>
          <w:color w:val="2D2D2D"/>
          <w:sz w:val="28"/>
          <w:szCs w:val="28"/>
        </w:rPr>
        <w:lastRenderedPageBreak/>
        <w:t>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9209EB">
        <w:rPr>
          <w:rFonts w:ascii="Times New Roman" w:eastAsia="Times New Roman" w:hAnsi="Times New Roman" w:cs="Times New Roman"/>
          <w:color w:val="2D2D2D"/>
          <w:sz w:val="28"/>
          <w:szCs w:val="28"/>
        </w:rPr>
        <w:t>электрополотенца</w:t>
      </w:r>
      <w:proofErr w:type="spellEnd"/>
      <w:r w:rsidRPr="009209EB">
        <w:rPr>
          <w:rFonts w:ascii="Times New Roman" w:eastAsia="Times New Roman" w:hAnsi="Times New Roman" w:cs="Times New Roman"/>
          <w:color w:val="2D2D2D"/>
          <w:sz w:val="28"/>
          <w:szCs w:val="28"/>
        </w:rPr>
        <w:t xml:space="preserve"> (не менее 2) и (или) одноразовые полотенца.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roofErr w:type="gramStart"/>
      <w:r w:rsidRPr="009209EB">
        <w:rPr>
          <w:rFonts w:ascii="Times New Roman" w:eastAsia="Times New Roman" w:hAnsi="Times New Roman" w:cs="Times New Roman"/>
          <w:color w:val="2D2D2D"/>
          <w:sz w:val="28"/>
          <w:szCs w:val="28"/>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9209EB">
        <w:rPr>
          <w:rFonts w:ascii="Times New Roman" w:eastAsia="Times New Roman" w:hAnsi="Times New Roman" w:cs="Times New Roman"/>
          <w:color w:val="2D2D2D"/>
          <w:sz w:val="28"/>
          <w:szCs w:val="28"/>
        </w:rPr>
        <w:t>росто-возрастных</w:t>
      </w:r>
      <w:proofErr w:type="spellEnd"/>
      <w:r w:rsidRPr="009209EB">
        <w:rPr>
          <w:rFonts w:ascii="Times New Roman" w:eastAsia="Times New Roman" w:hAnsi="Times New Roman" w:cs="Times New Roman"/>
          <w:color w:val="2D2D2D"/>
          <w:sz w:val="28"/>
          <w:szCs w:val="28"/>
        </w:rPr>
        <w:t xml:space="preserve"> особенностей обучающихся, на высоте 0,5 м от пола до борта раковины для обучающихся 1-4 классов, и на высоте 0,7-0,8 м от</w:t>
      </w:r>
      <w:proofErr w:type="gramEnd"/>
      <w:r w:rsidRPr="009209EB">
        <w:rPr>
          <w:rFonts w:ascii="Times New Roman" w:eastAsia="Times New Roman" w:hAnsi="Times New Roman" w:cs="Times New Roman"/>
          <w:color w:val="2D2D2D"/>
          <w:sz w:val="28"/>
          <w:szCs w:val="28"/>
        </w:rPr>
        <w:t xml:space="preserve"> пола до борта раковины для обучающихся 5-11 классов.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9209EB">
        <w:rPr>
          <w:rFonts w:ascii="Times New Roman" w:eastAsia="Times New Roman" w:hAnsi="Times New Roman" w:cs="Times New Roman"/>
          <w:color w:val="2D2D2D"/>
          <w:sz w:val="28"/>
          <w:szCs w:val="28"/>
        </w:rPr>
        <w:t>коптажей</w:t>
      </w:r>
      <w:proofErr w:type="spellEnd"/>
      <w:r w:rsidRPr="009209EB">
        <w:rPr>
          <w:rFonts w:ascii="Times New Roman" w:eastAsia="Times New Roman" w:hAnsi="Times New Roman" w:cs="Times New Roman"/>
          <w:color w:val="2D2D2D"/>
          <w:sz w:val="28"/>
          <w:szCs w:val="28"/>
        </w:rPr>
        <w:t>.</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3.7. Для искусственного освещения применяют светильники во </w:t>
      </w:r>
      <w:proofErr w:type="spellStart"/>
      <w:r w:rsidRPr="009209EB">
        <w:rPr>
          <w:rFonts w:ascii="Times New Roman" w:eastAsia="Times New Roman" w:hAnsi="Times New Roman" w:cs="Times New Roman"/>
          <w:color w:val="2D2D2D"/>
          <w:sz w:val="28"/>
          <w:szCs w:val="28"/>
        </w:rPr>
        <w:t>влагопылезащитном</w:t>
      </w:r>
      <w:proofErr w:type="spellEnd"/>
      <w:r w:rsidRPr="009209EB">
        <w:rPr>
          <w:rFonts w:ascii="Times New Roman" w:eastAsia="Times New Roman" w:hAnsi="Times New Roman" w:cs="Times New Roman"/>
          <w:color w:val="2D2D2D"/>
          <w:sz w:val="28"/>
          <w:szCs w:val="28"/>
        </w:rPr>
        <w:t xml:space="preserve"> исполнении. Светильники не размещают над плитами, технологическим оборудованием, разделочными столами.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IV. Требования к оборудованию, инвентарю, посуде и таре</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w:t>
      </w:r>
      <w:r w:rsidRPr="009209EB">
        <w:rPr>
          <w:rFonts w:ascii="Times New Roman" w:eastAsia="Times New Roman" w:hAnsi="Times New Roman" w:cs="Times New Roman"/>
          <w:color w:val="2D2D2D"/>
          <w:sz w:val="28"/>
          <w:szCs w:val="28"/>
        </w:rPr>
        <w:lastRenderedPageBreak/>
        <w:t>общественного питания, и выполнены из материалов, допущенных для контакта с пищевыми продуктами в установленном порядке.</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4.2. При оснащении производственных помещений следует отдавать предпочтение современному холодильному и технологическому оборудованию.</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rsidRPr="009209EB">
        <w:rPr>
          <w:rFonts w:ascii="Times New Roman" w:eastAsia="Times New Roman" w:hAnsi="Times New Roman" w:cs="Times New Roman"/>
          <w:color w:val="2D2D2D"/>
          <w:sz w:val="28"/>
          <w:szCs w:val="28"/>
        </w:rPr>
        <w:t>бутилированной</w:t>
      </w:r>
      <w:proofErr w:type="spellEnd"/>
      <w:r w:rsidRPr="009209EB">
        <w:rPr>
          <w:rFonts w:ascii="Times New Roman" w:eastAsia="Times New Roman" w:hAnsi="Times New Roman" w:cs="Times New Roman"/>
          <w:color w:val="2D2D2D"/>
          <w:sz w:val="28"/>
          <w:szCs w:val="28"/>
        </w:rPr>
        <w:t xml:space="preserve"> питьевой воды без газа емкостью не более 500 мл, при соблюдении условий хранения продукции.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4.3. Все установленное в производственных помещениях технологическое и холодильное оборудование должно находиться в исправном состоянии.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4.8. При организации питания используют фарфоровую, фаянсовую и стеклянную посуду (тарелки, блюдца, чашки, бокалы), отвечающей требованиям безопасности </w:t>
      </w:r>
      <w:r w:rsidRPr="009209EB">
        <w:rPr>
          <w:rFonts w:ascii="Times New Roman" w:eastAsia="Times New Roman" w:hAnsi="Times New Roman" w:cs="Times New Roman"/>
          <w:color w:val="2D2D2D"/>
          <w:sz w:val="28"/>
          <w:szCs w:val="28"/>
        </w:rPr>
        <w:lastRenderedPageBreak/>
        <w:t>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4.10. </w:t>
      </w:r>
      <w:proofErr w:type="gramStart"/>
      <w:r w:rsidRPr="009209EB">
        <w:rPr>
          <w:rFonts w:ascii="Times New Roman" w:eastAsia="Times New Roman" w:hAnsi="Times New Roman" w:cs="Times New Roman"/>
          <w:color w:val="2D2D2D"/>
          <w:sz w:val="28"/>
          <w:szCs w:val="28"/>
        </w:rPr>
        <w:t>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холодильное оборудование с маркировкой: "гастрономия", "молочные продукты", "мясо, птица", "рыба", "фрукты, овощи", "яйцо" и т.п.;</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производственные столы с маркировкой:</w:t>
      </w:r>
      <w:proofErr w:type="gramEnd"/>
      <w:r w:rsidRPr="009209EB">
        <w:rPr>
          <w:rFonts w:ascii="Times New Roman" w:eastAsia="Times New Roman" w:hAnsi="Times New Roman" w:cs="Times New Roman"/>
          <w:color w:val="2D2D2D"/>
          <w:sz w:val="28"/>
          <w:szCs w:val="28"/>
        </w:rPr>
        <w:t xml:space="preserve"> "СМ" - сырое мясо, "СК" - сырые куры, "СР" - сырая рыба, "</w:t>
      </w:r>
      <w:proofErr w:type="gramStart"/>
      <w:r w:rsidRPr="009209EB">
        <w:rPr>
          <w:rFonts w:ascii="Times New Roman" w:eastAsia="Times New Roman" w:hAnsi="Times New Roman" w:cs="Times New Roman"/>
          <w:color w:val="2D2D2D"/>
          <w:sz w:val="28"/>
          <w:szCs w:val="28"/>
        </w:rPr>
        <w:t>СО</w:t>
      </w:r>
      <w:proofErr w:type="gramEnd"/>
      <w:r w:rsidRPr="009209EB">
        <w:rPr>
          <w:rFonts w:ascii="Times New Roman" w:eastAsia="Times New Roman" w:hAnsi="Times New Roman" w:cs="Times New Roman"/>
          <w:color w:val="2D2D2D"/>
          <w:sz w:val="28"/>
          <w:szCs w:val="28"/>
        </w:rPr>
        <w:t>" - сырые овощи, "ВМ" - вареное мясо, "ВР" - вареная рыба, "ВО" - вареные овощи, "Г" - гастрономия, "З" - зелень, "X" - хлеб и т.п.;</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разделочный инвентарь (разделочные доски и ножи) с маркировкой: "СМ", "СК", "СР", "СО", "ВМ", "ВР", "ВК" - вареные куры, "</w:t>
      </w:r>
      <w:proofErr w:type="gramStart"/>
      <w:r w:rsidRPr="009209EB">
        <w:rPr>
          <w:rFonts w:ascii="Times New Roman" w:eastAsia="Times New Roman" w:hAnsi="Times New Roman" w:cs="Times New Roman"/>
          <w:color w:val="2D2D2D"/>
          <w:sz w:val="28"/>
          <w:szCs w:val="28"/>
        </w:rPr>
        <w:t>ВО</w:t>
      </w:r>
      <w:proofErr w:type="gramEnd"/>
      <w:r w:rsidRPr="009209EB">
        <w:rPr>
          <w:rFonts w:ascii="Times New Roman" w:eastAsia="Times New Roman" w:hAnsi="Times New Roman" w:cs="Times New Roman"/>
          <w:color w:val="2D2D2D"/>
          <w:sz w:val="28"/>
          <w:szCs w:val="28"/>
        </w:rPr>
        <w:t>", "Г", "З", "X", "сельдь";</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кухонная посуда с маркировкой: </w:t>
      </w:r>
      <w:proofErr w:type="gramStart"/>
      <w:r w:rsidRPr="009209EB">
        <w:rPr>
          <w:rFonts w:ascii="Times New Roman" w:eastAsia="Times New Roman" w:hAnsi="Times New Roman" w:cs="Times New Roman"/>
          <w:color w:val="2D2D2D"/>
          <w:sz w:val="28"/>
          <w:szCs w:val="28"/>
        </w:rPr>
        <w:t>"I блюдо", "II блюдо", "III блюдо", "молоко", "СО" "СМ", "СК", "ВО", "СР", "крупы", "сахар", "масло", "сметана", "фрукты", "яйцо чистое", "гарниры", "X", "З", "Г" и т.п.</w:t>
      </w:r>
      <w:r w:rsidRPr="009209EB">
        <w:rPr>
          <w:rFonts w:ascii="Times New Roman" w:eastAsia="Times New Roman" w:hAnsi="Times New Roman" w:cs="Times New Roman"/>
          <w:color w:val="2D2D2D"/>
          <w:sz w:val="28"/>
          <w:szCs w:val="28"/>
        </w:rPr>
        <w:br/>
      </w:r>
      <w:proofErr w:type="gramEnd"/>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4.11. Для </w:t>
      </w:r>
      <w:proofErr w:type="spellStart"/>
      <w:r w:rsidRPr="009209EB">
        <w:rPr>
          <w:rFonts w:ascii="Times New Roman" w:eastAsia="Times New Roman" w:hAnsi="Times New Roman" w:cs="Times New Roman"/>
          <w:color w:val="2D2D2D"/>
          <w:sz w:val="28"/>
          <w:szCs w:val="28"/>
        </w:rPr>
        <w:t>порционирования</w:t>
      </w:r>
      <w:proofErr w:type="spellEnd"/>
      <w:r w:rsidRPr="009209EB">
        <w:rPr>
          <w:rFonts w:ascii="Times New Roman" w:eastAsia="Times New Roman" w:hAnsi="Times New Roman" w:cs="Times New Roman"/>
          <w:color w:val="2D2D2D"/>
          <w:sz w:val="28"/>
          <w:szCs w:val="28"/>
        </w:rPr>
        <w:t xml:space="preserve"> блюд используют инвентарь с мерной меткой объема в литрах и миллилитрах.</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w:t>
      </w:r>
      <w:proofErr w:type="gramStart"/>
      <w:r w:rsidRPr="009209EB">
        <w:rPr>
          <w:rFonts w:ascii="Times New Roman" w:eastAsia="Times New Roman" w:hAnsi="Times New Roman" w:cs="Times New Roman"/>
          <w:color w:val="2D2D2D"/>
          <w:sz w:val="28"/>
          <w:szCs w:val="28"/>
        </w:rPr>
        <w:t>разрешенном</w:t>
      </w:r>
      <w:proofErr w:type="gramEnd"/>
      <w:r w:rsidRPr="009209EB">
        <w:rPr>
          <w:rFonts w:ascii="Times New Roman" w:eastAsia="Times New Roman" w:hAnsi="Times New Roman" w:cs="Times New Roman"/>
          <w:color w:val="2D2D2D"/>
          <w:sz w:val="28"/>
          <w:szCs w:val="28"/>
        </w:rPr>
        <w:t xml:space="preserve"> для контакта с пищевыми продуктами.</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V. Требования к санитарному состоянию и содержанию помещений и мытью посуды</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A64113">
        <w:rPr>
          <w:rFonts w:ascii="Times New Roman" w:eastAsia="Times New Roman" w:hAnsi="Times New Roman" w:cs="Times New Roman"/>
          <w:color w:val="2D2D2D"/>
          <w:sz w:val="21"/>
          <w:szCs w:val="21"/>
        </w:rPr>
        <w:t>5</w:t>
      </w:r>
      <w:r w:rsidRPr="009209EB">
        <w:rPr>
          <w:rFonts w:ascii="Times New Roman" w:eastAsia="Times New Roman" w:hAnsi="Times New Roman" w:cs="Times New Roman"/>
          <w:color w:val="2D2D2D"/>
          <w:sz w:val="28"/>
          <w:szCs w:val="28"/>
        </w:rPr>
        <w:t>.1.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Ветошь в конце работы замачивают в воде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с добавлением моющих средств, дезинфицируют или кипятят, ополаскивают, просушивают и хранят в таре для чистой ветоши.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5.4. Мытье кухонной посуды должно быть предусмотрено отдельно от столовой посуды.</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5.5. Моющие и дезинфицирующие средства хранят в таре изготовителя в специально отведенных местах, недоступных </w:t>
      </w:r>
      <w:proofErr w:type="gramStart"/>
      <w:r w:rsidRPr="009209EB">
        <w:rPr>
          <w:rFonts w:ascii="Times New Roman" w:eastAsia="Times New Roman" w:hAnsi="Times New Roman" w:cs="Times New Roman"/>
          <w:color w:val="2D2D2D"/>
          <w:sz w:val="28"/>
          <w:szCs w:val="28"/>
        </w:rPr>
        <w:t>для</w:t>
      </w:r>
      <w:proofErr w:type="gramEnd"/>
      <w:r w:rsidRPr="009209EB">
        <w:rPr>
          <w:rFonts w:ascii="Times New Roman" w:eastAsia="Times New Roman" w:hAnsi="Times New Roman" w:cs="Times New Roman"/>
          <w:color w:val="2D2D2D"/>
          <w:sz w:val="28"/>
          <w:szCs w:val="28"/>
        </w:rPr>
        <w:t xml:space="preserve"> обучающихся, отдельно от пищевых продуктов.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Для дозирования моющих и обеззараживающих средств используют мерные емкости.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5.8. При мытье кухонной посуды в двухсекционных ваннах должен соблюдаться следующий порядок:</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br/>
        <w:t>- механическое удаление остатков пищи;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мытье щетками в воде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и с добавлением моющих средств;</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ополаскивание горячей проточной водой с температурой не ниже 65°С;</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просушивание в опрокинутом виде на решетчатых полках и стеллажах.</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5.9. Мытье столовой посуды на специализированных моечных машинах проводят в соответствии с инструкциями по их эксплуатации.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5.10. При мытье столовой посуды ручным способом в </w:t>
      </w:r>
      <w:proofErr w:type="spellStart"/>
      <w:r w:rsidRPr="009209EB">
        <w:rPr>
          <w:rFonts w:ascii="Times New Roman" w:eastAsia="Times New Roman" w:hAnsi="Times New Roman" w:cs="Times New Roman"/>
          <w:color w:val="2D2D2D"/>
          <w:sz w:val="28"/>
          <w:szCs w:val="28"/>
        </w:rPr>
        <w:t>трехсекционных</w:t>
      </w:r>
      <w:proofErr w:type="spellEnd"/>
      <w:r w:rsidRPr="009209EB">
        <w:rPr>
          <w:rFonts w:ascii="Times New Roman" w:eastAsia="Times New Roman" w:hAnsi="Times New Roman" w:cs="Times New Roman"/>
          <w:color w:val="2D2D2D"/>
          <w:sz w:val="28"/>
          <w:szCs w:val="28"/>
        </w:rPr>
        <w:t xml:space="preserve"> ваннах должен соблюдаться следующий порядок:</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механическое удаление остатков пищи;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мытье в воде с добавлением моющих средств в первой секции ванны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мытье во второй секции ванны в воде с температурой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и добавлением моющих средств в количестве в 2 раза меньше, чем в первой секции ванны;</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просушивание посуды на решетках, полках, стеллажах (на ребре).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5.11. Чашки, стаканы, бокалы промывают в первой ванне горячей водой,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5.12. Столовые приборы подвергают мытью в горячей воде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w:t>
      </w:r>
      <w:r w:rsidRPr="009209EB">
        <w:rPr>
          <w:rFonts w:ascii="Times New Roman" w:eastAsia="Times New Roman" w:hAnsi="Times New Roman" w:cs="Times New Roman"/>
          <w:color w:val="2D2D2D"/>
          <w:sz w:val="28"/>
          <w:szCs w:val="28"/>
        </w:rPr>
        <w:lastRenderedPageBreak/>
        <w:t>подносах россыпью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5.16. Щетки для мытья посуды после использования очищают, замачивают в горячей воде при температуре не ниже 45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Для мытья посуды не допускается использование мочалок, а также губчатого материала, качественная обработка которого не возможна.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9209EB">
        <w:rPr>
          <w:rFonts w:ascii="Times New Roman" w:eastAsia="Times New Roman" w:hAnsi="Times New Roman" w:cs="Times New Roman"/>
          <w:color w:val="2D2D2D"/>
          <w:sz w:val="28"/>
          <w:szCs w:val="28"/>
        </w:rPr>
        <w:t>вирулицидным</w:t>
      </w:r>
      <w:proofErr w:type="spellEnd"/>
      <w:r w:rsidRPr="009209EB">
        <w:rPr>
          <w:rFonts w:ascii="Times New Roman" w:eastAsia="Times New Roman" w:hAnsi="Times New Roman" w:cs="Times New Roman"/>
          <w:color w:val="2D2D2D"/>
          <w:sz w:val="28"/>
          <w:szCs w:val="28"/>
        </w:rPr>
        <w:t xml:space="preserve"> эффектом.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Пищевые отходы не допускается выносить через раздаточные или производственные помещения пищеблока.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9209EB">
        <w:rPr>
          <w:rFonts w:ascii="Times New Roman" w:eastAsia="Times New Roman" w:hAnsi="Times New Roman" w:cs="Times New Roman"/>
          <w:color w:val="2D2D2D"/>
          <w:sz w:val="28"/>
          <w:szCs w:val="28"/>
        </w:rPr>
        <w:t>дератизационных</w:t>
      </w:r>
      <w:proofErr w:type="spellEnd"/>
      <w:r w:rsidRPr="009209EB">
        <w:rPr>
          <w:rFonts w:ascii="Times New Roman" w:eastAsia="Times New Roman" w:hAnsi="Times New Roman" w:cs="Times New Roman"/>
          <w:color w:val="2D2D2D"/>
          <w:sz w:val="28"/>
          <w:szCs w:val="28"/>
        </w:rPr>
        <w:t xml:space="preserve"> и дезинсекционных работ.</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Для предупреждения залета насекомых следует проводить </w:t>
      </w:r>
      <w:proofErr w:type="spellStart"/>
      <w:r w:rsidRPr="009209EB">
        <w:rPr>
          <w:rFonts w:ascii="Times New Roman" w:eastAsia="Times New Roman" w:hAnsi="Times New Roman" w:cs="Times New Roman"/>
          <w:color w:val="2D2D2D"/>
          <w:sz w:val="28"/>
          <w:szCs w:val="28"/>
        </w:rPr>
        <w:t>засетчивание</w:t>
      </w:r>
      <w:proofErr w:type="spellEnd"/>
      <w:r w:rsidRPr="009209EB">
        <w:rPr>
          <w:rFonts w:ascii="Times New Roman" w:eastAsia="Times New Roman" w:hAnsi="Times New Roman" w:cs="Times New Roman"/>
          <w:color w:val="2D2D2D"/>
          <w:sz w:val="28"/>
          <w:szCs w:val="28"/>
        </w:rPr>
        <w:t xml:space="preserve"> оконных и дверных проемов в помещениях столовой.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5.24. Не допускается проведение </w:t>
      </w:r>
      <w:proofErr w:type="spellStart"/>
      <w:r w:rsidRPr="009209EB">
        <w:rPr>
          <w:rFonts w:ascii="Times New Roman" w:eastAsia="Times New Roman" w:hAnsi="Times New Roman" w:cs="Times New Roman"/>
          <w:color w:val="2D2D2D"/>
          <w:sz w:val="28"/>
          <w:szCs w:val="28"/>
        </w:rPr>
        <w:t>дератизационных</w:t>
      </w:r>
      <w:proofErr w:type="spellEnd"/>
      <w:r w:rsidRPr="009209EB">
        <w:rPr>
          <w:rFonts w:ascii="Times New Roman" w:eastAsia="Times New Roman" w:hAnsi="Times New Roman" w:cs="Times New Roman"/>
          <w:color w:val="2D2D2D"/>
          <w:sz w:val="28"/>
          <w:szCs w:val="28"/>
        </w:rPr>
        <w:t xml:space="preserve"> и дезинсекционных работ непосредственно персоналом образовательного учреждения.</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9209EB">
        <w:rPr>
          <w:rFonts w:ascii="Times New Roman" w:eastAsia="Times New Roman" w:hAnsi="Times New Roman" w:cs="Times New Roman"/>
          <w:color w:val="2D2D2D"/>
          <w:sz w:val="28"/>
          <w:szCs w:val="28"/>
        </w:rPr>
        <w:br/>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VI. Требования к организации здорового питания и формированию примерного меню</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lastRenderedPageBreak/>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6.5. Примерное меню разрабатывается юридическим лицом или </w:t>
      </w:r>
      <w:proofErr w:type="gramStart"/>
      <w:r w:rsidRPr="009209EB">
        <w:rPr>
          <w:rFonts w:ascii="Times New Roman" w:eastAsia="Times New Roman" w:hAnsi="Times New Roman" w:cs="Times New Roman"/>
          <w:color w:val="2D2D2D"/>
          <w:sz w:val="28"/>
          <w:szCs w:val="28"/>
        </w:rPr>
        <w:t>индивидуальным предпринимателем, обеспечивающим питание в образовательном учреждении и согласовывается</w:t>
      </w:r>
      <w:proofErr w:type="gramEnd"/>
      <w:r w:rsidRPr="009209EB">
        <w:rPr>
          <w:rFonts w:ascii="Times New Roman" w:eastAsia="Times New Roman" w:hAnsi="Times New Roman" w:cs="Times New Roman"/>
          <w:color w:val="2D2D2D"/>
          <w:sz w:val="28"/>
          <w:szCs w:val="28"/>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6.7. </w:t>
      </w:r>
      <w:proofErr w:type="gramStart"/>
      <w:r w:rsidRPr="009209EB">
        <w:rPr>
          <w:rFonts w:ascii="Times New Roman" w:eastAsia="Times New Roman" w:hAnsi="Times New Roman" w:cs="Times New Roman"/>
          <w:color w:val="2D2D2D"/>
          <w:sz w:val="28"/>
          <w:szCs w:val="28"/>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9209EB">
        <w:rPr>
          <w:rFonts w:ascii="Times New Roman" w:eastAsia="Times New Roman" w:hAnsi="Times New Roman" w:cs="Times New Roman"/>
          <w:color w:val="2D2D2D"/>
          <w:sz w:val="28"/>
          <w:szCs w:val="28"/>
        </w:rPr>
        <w:br/>
      </w:r>
      <w:proofErr w:type="gramEnd"/>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Интервалы между приемами пищи не должны превышать 3,5-4 часов.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9209EB">
        <w:rPr>
          <w:rFonts w:ascii="Times New Roman" w:eastAsia="Times New Roman" w:hAnsi="Times New Roman" w:cs="Times New Roman"/>
          <w:color w:val="2D2D2D"/>
          <w:sz w:val="28"/>
          <w:szCs w:val="28"/>
        </w:rPr>
        <w:t>микроэлементах</w:t>
      </w:r>
      <w:proofErr w:type="gramEnd"/>
      <w:r w:rsidRPr="009209EB">
        <w:rPr>
          <w:rFonts w:ascii="Times New Roman" w:eastAsia="Times New Roman" w:hAnsi="Times New Roman" w:cs="Times New Roman"/>
          <w:color w:val="2D2D2D"/>
          <w:sz w:val="28"/>
          <w:szCs w:val="28"/>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9209EB">
        <w:rPr>
          <w:rFonts w:ascii="Times New Roman" w:eastAsia="Times New Roman" w:hAnsi="Times New Roman" w:cs="Times New Roman"/>
          <w:color w:val="2D2D2D"/>
          <w:sz w:val="28"/>
          <w:szCs w:val="28"/>
        </w:rPr>
        <w:t>2 приложения 4 настоящих санитарных правил).</w:t>
      </w:r>
      <w:r w:rsidRPr="009209EB">
        <w:rPr>
          <w:rFonts w:ascii="Times New Roman" w:eastAsia="Times New Roman" w:hAnsi="Times New Roman" w:cs="Times New Roman"/>
          <w:color w:val="2D2D2D"/>
          <w:sz w:val="28"/>
          <w:szCs w:val="28"/>
        </w:rPr>
        <w:br/>
      </w:r>
      <w:proofErr w:type="gramEnd"/>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w:t>
      </w:r>
      <w:r w:rsidRPr="009209EB">
        <w:rPr>
          <w:rFonts w:ascii="Times New Roman" w:eastAsia="Times New Roman" w:hAnsi="Times New Roman" w:cs="Times New Roman"/>
          <w:color w:val="2D2D2D"/>
          <w:sz w:val="28"/>
          <w:szCs w:val="28"/>
        </w:rPr>
        <w:lastRenderedPageBreak/>
        <w:t>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6.13. В примерном меню не допускается повторение одних и тех же блюд или кулинарных изделий в один и тот же день или </w:t>
      </w:r>
      <w:proofErr w:type="gramStart"/>
      <w:r w:rsidRPr="009209EB">
        <w:rPr>
          <w:rFonts w:ascii="Times New Roman" w:eastAsia="Times New Roman" w:hAnsi="Times New Roman" w:cs="Times New Roman"/>
          <w:color w:val="2D2D2D"/>
          <w:sz w:val="28"/>
          <w:szCs w:val="28"/>
        </w:rPr>
        <w:t>в</w:t>
      </w:r>
      <w:proofErr w:type="gramEnd"/>
      <w:r w:rsidRPr="009209EB">
        <w:rPr>
          <w:rFonts w:ascii="Times New Roman" w:eastAsia="Times New Roman" w:hAnsi="Times New Roman" w:cs="Times New Roman"/>
          <w:color w:val="2D2D2D"/>
          <w:sz w:val="28"/>
          <w:szCs w:val="28"/>
        </w:rPr>
        <w:t xml:space="preserve"> последующие 2-3 дня.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9209EB">
        <w:rPr>
          <w:rFonts w:ascii="Times New Roman" w:eastAsia="Times New Roman" w:hAnsi="Times New Roman" w:cs="Times New Roman"/>
          <w:color w:val="2D2D2D"/>
          <w:sz w:val="28"/>
          <w:szCs w:val="28"/>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w:t>
      </w:r>
      <w:proofErr w:type="gramEnd"/>
      <w:r w:rsidRPr="009209EB">
        <w:rPr>
          <w:rFonts w:ascii="Times New Roman" w:eastAsia="Times New Roman" w:hAnsi="Times New Roman" w:cs="Times New Roman"/>
          <w:color w:val="2D2D2D"/>
          <w:sz w:val="28"/>
          <w:szCs w:val="28"/>
        </w:rPr>
        <w:t xml:space="preserve"> - 30%, полдник - 15%, ужин - 20%, второй ужин - 5%. Допускается в течение дня отступление от норм калорийности по отдельным приемам пищи в пределах </w:t>
      </w:r>
      <w:r w:rsidR="00B33A22" w:rsidRPr="009209EB">
        <w:rPr>
          <w:rFonts w:ascii="Times New Roman" w:eastAsia="Times New Roman" w:hAnsi="Times New Roman" w:cs="Times New Roman"/>
          <w:color w:val="2D2D2D"/>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9209EB">
        <w:rPr>
          <w:rFonts w:ascii="Times New Roman" w:eastAsia="Times New Roman" w:hAnsi="Times New Roman" w:cs="Times New Roman"/>
          <w:color w:val="2D2D2D"/>
          <w:sz w:val="28"/>
          <w:szCs w:val="28"/>
        </w:rPr>
        <w:t>5%, при условии, что средний процент пищевой ценности за неделю будет соответствовать вышеперечисленным требованиям по каждому приему пищи.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rsidRPr="009209EB">
        <w:rPr>
          <w:rFonts w:ascii="Times New Roman" w:eastAsia="Times New Roman" w:hAnsi="Times New Roman" w:cs="Times New Roman"/>
          <w:color w:val="2D2D2D"/>
          <w:sz w:val="28"/>
          <w:szCs w:val="28"/>
        </w:rPr>
        <w:t>запекание</w:t>
      </w:r>
      <w:proofErr w:type="spellEnd"/>
      <w:r w:rsidRPr="009209EB">
        <w:rPr>
          <w:rFonts w:ascii="Times New Roman" w:eastAsia="Times New Roman" w:hAnsi="Times New Roman" w:cs="Times New Roman"/>
          <w:color w:val="2D2D2D"/>
          <w:sz w:val="28"/>
          <w:szCs w:val="28"/>
        </w:rPr>
        <w:t>, и исключать продукты с раздражающими свойствами.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w:t>
      </w:r>
      <w:r w:rsidRPr="009209EB">
        <w:rPr>
          <w:rFonts w:ascii="Times New Roman" w:eastAsia="Times New Roman" w:hAnsi="Times New Roman" w:cs="Times New Roman"/>
          <w:color w:val="2D2D2D"/>
          <w:sz w:val="28"/>
          <w:szCs w:val="28"/>
        </w:rPr>
        <w:lastRenderedPageBreak/>
        <w:t>включать 1 раз в 2-3 дня.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6.18. Завтрак должен состоять из закуски, горячего блюда и горячего напитка, рекомендуется включать овощи и фрукты.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9209EB">
        <w:rPr>
          <w:rFonts w:ascii="Times New Roman" w:eastAsia="Times New Roman" w:hAnsi="Times New Roman" w:cs="Times New Roman"/>
          <w:color w:val="2D2D2D"/>
          <w:sz w:val="28"/>
          <w:szCs w:val="28"/>
        </w:rPr>
        <w:t>порционированные</w:t>
      </w:r>
      <w:proofErr w:type="spellEnd"/>
      <w:r w:rsidRPr="009209EB">
        <w:rPr>
          <w:rFonts w:ascii="Times New Roman" w:eastAsia="Times New Roman" w:hAnsi="Times New Roman" w:cs="Times New Roman"/>
          <w:color w:val="2D2D2D"/>
          <w:sz w:val="28"/>
          <w:szCs w:val="28"/>
        </w:rPr>
        <w:t xml:space="preserve"> овощи (дополнительный гарнир). Для улучшения вкуса в салат можно добавлять свежие или сухие фрукты: яблоки, чернослив, изюм и орехи.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6.21. </w:t>
      </w:r>
      <w:proofErr w:type="gramStart"/>
      <w:r w:rsidRPr="009209EB">
        <w:rPr>
          <w:rFonts w:ascii="Times New Roman" w:eastAsia="Times New Roman" w:hAnsi="Times New Roman" w:cs="Times New Roman"/>
          <w:color w:val="2D2D2D"/>
          <w:sz w:val="28"/>
          <w:szCs w:val="28"/>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9209EB">
        <w:rPr>
          <w:rFonts w:ascii="Times New Roman" w:eastAsia="Times New Roman" w:hAnsi="Times New Roman" w:cs="Times New Roman"/>
          <w:color w:val="2D2D2D"/>
          <w:sz w:val="28"/>
          <w:szCs w:val="28"/>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6.26. </w:t>
      </w:r>
      <w:proofErr w:type="gramStart"/>
      <w:r w:rsidRPr="009209EB">
        <w:rPr>
          <w:rFonts w:ascii="Times New Roman" w:eastAsia="Times New Roman" w:hAnsi="Times New Roman" w:cs="Times New Roman"/>
          <w:color w:val="2D2D2D"/>
          <w:sz w:val="28"/>
          <w:szCs w:val="28"/>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9209EB">
        <w:rPr>
          <w:rFonts w:ascii="Times New Roman" w:eastAsia="Times New Roman" w:hAnsi="Times New Roman" w:cs="Times New Roman"/>
          <w:color w:val="2D2D2D"/>
          <w:sz w:val="28"/>
          <w:szCs w:val="28"/>
        </w:rPr>
        <w:t>.</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Приведенные в приложении 8 настоящих санитарных </w:t>
      </w:r>
      <w:proofErr w:type="gramStart"/>
      <w:r w:rsidRPr="009209EB">
        <w:rPr>
          <w:rFonts w:ascii="Times New Roman" w:eastAsia="Times New Roman" w:hAnsi="Times New Roman" w:cs="Times New Roman"/>
          <w:color w:val="2D2D2D"/>
          <w:sz w:val="28"/>
          <w:szCs w:val="28"/>
        </w:rPr>
        <w:t>правил</w:t>
      </w:r>
      <w:proofErr w:type="gramEnd"/>
      <w:r w:rsidRPr="009209EB">
        <w:rPr>
          <w:rFonts w:ascii="Times New Roman" w:eastAsia="Times New Roman" w:hAnsi="Times New Roman" w:cs="Times New Roman"/>
          <w:color w:val="2D2D2D"/>
          <w:sz w:val="28"/>
          <w:szCs w:val="28"/>
        </w:rPr>
        <w:t xml:space="preserve">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6.31. </w:t>
      </w:r>
      <w:proofErr w:type="gramStart"/>
      <w:r w:rsidRPr="009209EB">
        <w:rPr>
          <w:rFonts w:ascii="Times New Roman" w:eastAsia="Times New Roman" w:hAnsi="Times New Roman" w:cs="Times New Roman"/>
          <w:color w:val="2D2D2D"/>
          <w:sz w:val="28"/>
          <w:szCs w:val="28"/>
        </w:rPr>
        <w:t xml:space="preserve">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w:t>
      </w:r>
      <w:r w:rsidRPr="009209EB">
        <w:rPr>
          <w:rFonts w:ascii="Times New Roman" w:eastAsia="Times New Roman" w:hAnsi="Times New Roman" w:cs="Times New Roman"/>
          <w:color w:val="2D2D2D"/>
          <w:sz w:val="28"/>
          <w:szCs w:val="28"/>
        </w:rPr>
        <w:lastRenderedPageBreak/>
        <w:t>ассортиментом дополнительного питания (приложение 9).</w:t>
      </w:r>
      <w:proofErr w:type="gramEnd"/>
      <w:r w:rsidRPr="009209EB">
        <w:rPr>
          <w:rFonts w:ascii="Times New Roman" w:eastAsia="Times New Roman" w:hAnsi="Times New Roman" w:cs="Times New Roman"/>
          <w:color w:val="2D2D2D"/>
          <w:sz w:val="28"/>
          <w:szCs w:val="28"/>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6.34. Не допускается замена горячего питания выдачей продуктов в потребительской таре</w:t>
      </w:r>
      <w:r w:rsidRPr="00A64113">
        <w:rPr>
          <w:rFonts w:ascii="Times New Roman" w:eastAsia="Times New Roman" w:hAnsi="Times New Roman" w:cs="Times New Roman"/>
          <w:color w:val="2D2D2D"/>
          <w:sz w:val="21"/>
          <w:szCs w:val="21"/>
        </w:rPr>
        <w:t>.</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 xml:space="preserve">VII. Организация обслуживания </w:t>
      </w:r>
      <w:proofErr w:type="gramStart"/>
      <w:r w:rsidRPr="00A64113">
        <w:rPr>
          <w:rFonts w:ascii="Arial" w:eastAsia="Times New Roman" w:hAnsi="Arial" w:cs="Arial"/>
          <w:color w:val="4C4C4C"/>
          <w:sz w:val="38"/>
          <w:szCs w:val="38"/>
        </w:rPr>
        <w:t>обучающихся</w:t>
      </w:r>
      <w:proofErr w:type="gramEnd"/>
      <w:r w:rsidRPr="00A64113">
        <w:rPr>
          <w:rFonts w:ascii="Arial" w:eastAsia="Times New Roman" w:hAnsi="Arial" w:cs="Arial"/>
          <w:color w:val="4C4C4C"/>
          <w:sz w:val="38"/>
          <w:szCs w:val="38"/>
        </w:rPr>
        <w:t xml:space="preserve"> горячим питанием</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7.1. Горячее питание предусматривает наличие горячего первого и (или) второго блюда, </w:t>
      </w:r>
      <w:proofErr w:type="gramStart"/>
      <w:r w:rsidRPr="009209EB">
        <w:rPr>
          <w:rFonts w:ascii="Times New Roman" w:eastAsia="Times New Roman" w:hAnsi="Times New Roman" w:cs="Times New Roman"/>
          <w:color w:val="2D2D2D"/>
          <w:sz w:val="28"/>
          <w:szCs w:val="28"/>
        </w:rPr>
        <w:t>доведенных</w:t>
      </w:r>
      <w:proofErr w:type="gramEnd"/>
      <w:r w:rsidRPr="009209EB">
        <w:rPr>
          <w:rFonts w:ascii="Times New Roman" w:eastAsia="Times New Roman" w:hAnsi="Times New Roman" w:cs="Times New Roman"/>
          <w:color w:val="2D2D2D"/>
          <w:sz w:val="28"/>
          <w:szCs w:val="28"/>
        </w:rPr>
        <w:t xml:space="preserve"> до кулинарной готовности, </w:t>
      </w:r>
      <w:proofErr w:type="spellStart"/>
      <w:r w:rsidRPr="009209EB">
        <w:rPr>
          <w:rFonts w:ascii="Times New Roman" w:eastAsia="Times New Roman" w:hAnsi="Times New Roman" w:cs="Times New Roman"/>
          <w:color w:val="2D2D2D"/>
          <w:sz w:val="28"/>
          <w:szCs w:val="28"/>
        </w:rPr>
        <w:t>порционированных</w:t>
      </w:r>
      <w:proofErr w:type="spellEnd"/>
      <w:r w:rsidRPr="009209EB">
        <w:rPr>
          <w:rFonts w:ascii="Times New Roman" w:eastAsia="Times New Roman" w:hAnsi="Times New Roman" w:cs="Times New Roman"/>
          <w:color w:val="2D2D2D"/>
          <w:sz w:val="28"/>
          <w:szCs w:val="28"/>
        </w:rPr>
        <w:t xml:space="preserve"> и оформленных.</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9209EB">
        <w:rPr>
          <w:rFonts w:ascii="Times New Roman" w:eastAsia="Times New Roman" w:hAnsi="Times New Roman" w:cs="Times New Roman"/>
          <w:color w:val="2D2D2D"/>
          <w:sz w:val="28"/>
          <w:szCs w:val="28"/>
        </w:rPr>
        <w:t>интернатного</w:t>
      </w:r>
      <w:proofErr w:type="spellEnd"/>
      <w:r w:rsidRPr="009209EB">
        <w:rPr>
          <w:rFonts w:ascii="Times New Roman" w:eastAsia="Times New Roman" w:hAnsi="Times New Roman" w:cs="Times New Roman"/>
          <w:color w:val="2D2D2D"/>
          <w:sz w:val="28"/>
          <w:szCs w:val="28"/>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7.4. </w:t>
      </w:r>
      <w:proofErr w:type="gramStart"/>
      <w:r w:rsidRPr="009209EB">
        <w:rPr>
          <w:rFonts w:ascii="Times New Roman" w:eastAsia="Times New Roman" w:hAnsi="Times New Roman" w:cs="Times New Roman"/>
          <w:color w:val="2D2D2D"/>
          <w:sz w:val="28"/>
          <w:szCs w:val="28"/>
        </w:rPr>
        <w:t>Не допускается присутствие обучающихся в производственных помещениях столовой.</w:t>
      </w:r>
      <w:proofErr w:type="gramEnd"/>
      <w:r w:rsidRPr="009209EB">
        <w:rPr>
          <w:rFonts w:ascii="Times New Roman" w:eastAsia="Times New Roman" w:hAnsi="Times New Roman" w:cs="Times New Roman"/>
          <w:color w:val="2D2D2D"/>
          <w:sz w:val="28"/>
          <w:szCs w:val="28"/>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7.5. Не допускается привлекать к приготовлению, </w:t>
      </w:r>
      <w:proofErr w:type="spellStart"/>
      <w:r w:rsidRPr="009209EB">
        <w:rPr>
          <w:rFonts w:ascii="Times New Roman" w:eastAsia="Times New Roman" w:hAnsi="Times New Roman" w:cs="Times New Roman"/>
          <w:color w:val="2D2D2D"/>
          <w:sz w:val="28"/>
          <w:szCs w:val="28"/>
        </w:rPr>
        <w:t>порционированию</w:t>
      </w:r>
      <w:proofErr w:type="spellEnd"/>
      <w:r w:rsidRPr="009209EB">
        <w:rPr>
          <w:rFonts w:ascii="Times New Roman" w:eastAsia="Times New Roman" w:hAnsi="Times New Roman" w:cs="Times New Roman"/>
          <w:color w:val="2D2D2D"/>
          <w:sz w:val="28"/>
          <w:szCs w:val="28"/>
        </w:rPr>
        <w:t xml:space="preserve"> и раздаче кулинарных изделий, проведению санитарной обработки и дезинфекции </w:t>
      </w:r>
      <w:r w:rsidRPr="009209EB">
        <w:rPr>
          <w:rFonts w:ascii="Times New Roman" w:eastAsia="Times New Roman" w:hAnsi="Times New Roman" w:cs="Times New Roman"/>
          <w:color w:val="2D2D2D"/>
          <w:sz w:val="28"/>
          <w:szCs w:val="28"/>
        </w:rPr>
        <w:lastRenderedPageBreak/>
        <w:t>оборудования, посуды и инвентаря персонал, в должностные обязанности которого не входят указанные виды деятельности.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40"/>
          <w:szCs w:val="40"/>
        </w:rPr>
      </w:pPr>
      <w:r w:rsidRPr="009209EB">
        <w:rPr>
          <w:rFonts w:ascii="Arial" w:eastAsia="Times New Roman" w:hAnsi="Arial" w:cs="Arial"/>
          <w:color w:val="4C4C4C"/>
          <w:sz w:val="40"/>
          <w:szCs w:val="40"/>
        </w:rPr>
        <w:t>VIII. Требования к условиям и технологии изготовления кулинарной продукции</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rsidRPr="009209EB">
        <w:rPr>
          <w:rFonts w:ascii="Times New Roman" w:eastAsia="Times New Roman" w:hAnsi="Times New Roman" w:cs="Times New Roman"/>
          <w:color w:val="2D2D2D"/>
          <w:sz w:val="28"/>
          <w:szCs w:val="28"/>
        </w:rPr>
        <w:t>предъявляемых</w:t>
      </w:r>
      <w:proofErr w:type="gramEnd"/>
      <w:r w:rsidRPr="009209EB">
        <w:rPr>
          <w:rFonts w:ascii="Times New Roman" w:eastAsia="Times New Roman" w:hAnsi="Times New Roman" w:cs="Times New Roman"/>
          <w:color w:val="2D2D2D"/>
          <w:sz w:val="28"/>
          <w:szCs w:val="28"/>
        </w:rPr>
        <w:t xml:space="preserve"> к пищевым продуктам.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8.3. Столовая образовательного учреждения, работающая на полуфабрикатах (</w:t>
      </w:r>
      <w:proofErr w:type="spellStart"/>
      <w:r w:rsidRPr="009209EB">
        <w:rPr>
          <w:rFonts w:ascii="Times New Roman" w:eastAsia="Times New Roman" w:hAnsi="Times New Roman" w:cs="Times New Roman"/>
          <w:color w:val="2D2D2D"/>
          <w:sz w:val="28"/>
          <w:szCs w:val="28"/>
        </w:rPr>
        <w:t>доготовочная</w:t>
      </w:r>
      <w:proofErr w:type="spellEnd"/>
      <w:r w:rsidRPr="009209EB">
        <w:rPr>
          <w:rFonts w:ascii="Times New Roman" w:eastAsia="Times New Roman" w:hAnsi="Times New Roman" w:cs="Times New Roman"/>
          <w:color w:val="2D2D2D"/>
          <w:sz w:val="28"/>
          <w:szCs w:val="28"/>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lastRenderedPageBreak/>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8.9. Для обработки сырой птицы выделяют отдельные столы, разделочный и производственный инвентарь.</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8.10. Рыбу размораживают на производственных столах или в воде при температуре не выше + 12</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с добавлением соли из расчета 7-10 г на 1 л. Не рекомендуется </w:t>
      </w:r>
      <w:proofErr w:type="spellStart"/>
      <w:r w:rsidRPr="009209EB">
        <w:rPr>
          <w:rFonts w:ascii="Times New Roman" w:eastAsia="Times New Roman" w:hAnsi="Times New Roman" w:cs="Times New Roman"/>
          <w:color w:val="2D2D2D"/>
          <w:sz w:val="28"/>
          <w:szCs w:val="28"/>
        </w:rPr>
        <w:t>дефростировать</w:t>
      </w:r>
      <w:proofErr w:type="spellEnd"/>
      <w:r w:rsidRPr="009209EB">
        <w:rPr>
          <w:rFonts w:ascii="Times New Roman" w:eastAsia="Times New Roman" w:hAnsi="Times New Roman" w:cs="Times New Roman"/>
          <w:color w:val="2D2D2D"/>
          <w:sz w:val="28"/>
          <w:szCs w:val="28"/>
        </w:rPr>
        <w:t xml:space="preserve"> в воде рыбу осетровых пород и филе.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9209EB">
        <w:rPr>
          <w:rFonts w:ascii="Times New Roman" w:eastAsia="Times New Roman" w:hAnsi="Times New Roman" w:cs="Times New Roman"/>
          <w:color w:val="2D2D2D"/>
          <w:sz w:val="28"/>
          <w:szCs w:val="28"/>
        </w:rPr>
        <w:t>дефростированной</w:t>
      </w:r>
      <w:proofErr w:type="spellEnd"/>
      <w:r w:rsidRPr="009209EB">
        <w:rPr>
          <w:rFonts w:ascii="Times New Roman" w:eastAsia="Times New Roman" w:hAnsi="Times New Roman" w:cs="Times New Roman"/>
          <w:color w:val="2D2D2D"/>
          <w:sz w:val="28"/>
          <w:szCs w:val="28"/>
        </w:rPr>
        <w:t xml:space="preserve"> продукции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9209EB">
        <w:rPr>
          <w:rFonts w:ascii="Times New Roman" w:eastAsia="Times New Roman" w:hAnsi="Times New Roman" w:cs="Times New Roman"/>
          <w:color w:val="2D2D2D"/>
          <w:sz w:val="28"/>
          <w:szCs w:val="28"/>
        </w:rPr>
        <w:t>наружных</w:t>
      </w:r>
      <w:proofErr w:type="gramEnd"/>
      <w:r w:rsidRPr="009209EB">
        <w:rPr>
          <w:rFonts w:ascii="Times New Roman" w:eastAsia="Times New Roman" w:hAnsi="Times New Roman" w:cs="Times New Roman"/>
          <w:color w:val="2D2D2D"/>
          <w:sz w:val="28"/>
          <w:szCs w:val="28"/>
        </w:rPr>
        <w:t xml:space="preserve"> листа.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8.14. Обработку яиц проводят в отдельном помещении либо в специально отведенном месте </w:t>
      </w:r>
      <w:proofErr w:type="spellStart"/>
      <w:proofErr w:type="gramStart"/>
      <w:r w:rsidRPr="009209EB">
        <w:rPr>
          <w:rFonts w:ascii="Times New Roman" w:eastAsia="Times New Roman" w:hAnsi="Times New Roman" w:cs="Times New Roman"/>
          <w:color w:val="2D2D2D"/>
          <w:sz w:val="28"/>
          <w:szCs w:val="28"/>
        </w:rPr>
        <w:t>мясо-рыбного</w:t>
      </w:r>
      <w:proofErr w:type="spellEnd"/>
      <w:proofErr w:type="gramEnd"/>
      <w:r w:rsidRPr="009209EB">
        <w:rPr>
          <w:rFonts w:ascii="Times New Roman" w:eastAsia="Times New Roman" w:hAnsi="Times New Roman" w:cs="Times New Roman"/>
          <w:color w:val="2D2D2D"/>
          <w:sz w:val="28"/>
          <w:szCs w:val="28"/>
        </w:rPr>
        <w:t xml:space="preserve"> цеха. Для этих целей используются промаркированные ванны и (или) емкости; возможно использование перфорированных емкостей.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Обработка яиц проводится при условии полного их погружения в раствор в следующем порядке:</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I - обработка в 1-2% теплом растворе кальцинированной соды;</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II - обработка в 0,5% растворе хлорамина или других разрешенных в установленном порядке дезинфицирующих средств;</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III - ополаскивание проточной водой в течение не менее 5 минут с последующим выкладыванием в чистую промаркированную посуду.</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8.15. Крупы не должны содержать посторонних примесей. Перед использованием крупы промывают проточной водой.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8.16. Индивидуальную упаковку консервированных продуктов промывают проточной водой и протирают ветошью.</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w:t>
      </w:r>
      <w:r w:rsidRPr="009209EB">
        <w:rPr>
          <w:rFonts w:ascii="Times New Roman" w:eastAsia="Times New Roman" w:hAnsi="Times New Roman" w:cs="Times New Roman"/>
          <w:color w:val="2D2D2D"/>
          <w:sz w:val="28"/>
          <w:szCs w:val="28"/>
        </w:rPr>
        <w:lastRenderedPageBreak/>
        <w:t>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00B33A22" w:rsidRPr="009209EB">
        <w:rPr>
          <w:rFonts w:ascii="Times New Roman" w:eastAsia="Times New Roman" w:hAnsi="Times New Roman" w:cs="Times New Roman"/>
          <w:color w:val="2D2D2D"/>
          <w:sz w:val="28"/>
          <w:szCs w:val="28"/>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9209EB">
        <w:rPr>
          <w:rFonts w:ascii="Times New Roman" w:eastAsia="Times New Roman" w:hAnsi="Times New Roman" w:cs="Times New Roman"/>
          <w:color w:val="2D2D2D"/>
          <w:sz w:val="28"/>
          <w:szCs w:val="28"/>
        </w:rPr>
        <w:t>2°С.</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8.20. Быстрозамороженные блюда допускается использовать только при гарантированном обеспечении непрерывности </w:t>
      </w:r>
      <w:proofErr w:type="spellStart"/>
      <w:r w:rsidRPr="009209EB">
        <w:rPr>
          <w:rFonts w:ascii="Times New Roman" w:eastAsia="Times New Roman" w:hAnsi="Times New Roman" w:cs="Times New Roman"/>
          <w:color w:val="2D2D2D"/>
          <w:sz w:val="28"/>
          <w:szCs w:val="28"/>
        </w:rPr>
        <w:t>холодовой</w:t>
      </w:r>
      <w:proofErr w:type="spellEnd"/>
      <w:r w:rsidRPr="009209EB">
        <w:rPr>
          <w:rFonts w:ascii="Times New Roman" w:eastAsia="Times New Roman" w:hAnsi="Times New Roman" w:cs="Times New Roman"/>
          <w:color w:val="2D2D2D"/>
          <w:sz w:val="28"/>
          <w:szCs w:val="28"/>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Не допускается реализация быстрозамороженных блюд после установленного производителем продукции срока годности.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при изготовлении вторых блюд из вареного мяса, птицы, рыбы или отпуске вареного мяса (птицы) к первым блюдам, </w:t>
      </w:r>
      <w:proofErr w:type="spellStart"/>
      <w:r w:rsidRPr="009209EB">
        <w:rPr>
          <w:rFonts w:ascii="Times New Roman" w:eastAsia="Times New Roman" w:hAnsi="Times New Roman" w:cs="Times New Roman"/>
          <w:color w:val="2D2D2D"/>
          <w:sz w:val="28"/>
          <w:szCs w:val="28"/>
        </w:rPr>
        <w:t>порционированное</w:t>
      </w:r>
      <w:proofErr w:type="spellEnd"/>
      <w:r w:rsidRPr="009209EB">
        <w:rPr>
          <w:rFonts w:ascii="Times New Roman" w:eastAsia="Times New Roman" w:hAnsi="Times New Roman" w:cs="Times New Roman"/>
          <w:color w:val="2D2D2D"/>
          <w:sz w:val="28"/>
          <w:szCs w:val="28"/>
        </w:rPr>
        <w:t xml:space="preserve"> мясо обязательно подвергают вторичному кипячению в бульоне в течение 5-7 минут;</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spellStart"/>
      <w:r w:rsidRPr="009209EB">
        <w:rPr>
          <w:rFonts w:ascii="Times New Roman" w:eastAsia="Times New Roman" w:hAnsi="Times New Roman" w:cs="Times New Roman"/>
          <w:color w:val="2D2D2D"/>
          <w:sz w:val="28"/>
          <w:szCs w:val="28"/>
        </w:rPr>
        <w:t>порционированное</w:t>
      </w:r>
      <w:proofErr w:type="spellEnd"/>
      <w:r w:rsidRPr="009209EB">
        <w:rPr>
          <w:rFonts w:ascii="Times New Roman" w:eastAsia="Times New Roman" w:hAnsi="Times New Roman" w:cs="Times New Roman"/>
          <w:color w:val="2D2D2D"/>
          <w:sz w:val="28"/>
          <w:szCs w:val="28"/>
        </w:rPr>
        <w:t xml:space="preserve"> для первых блюд мясо может до раздачи храниться в бульоне на горячей плите или мармите (не более 1 часа);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при перемешивании ингредиентов, входящих в состав блюд, необходимо пользоваться кухонным инвентарем, не касаясь продукта руками;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при изготовлении картофельного (</w:t>
      </w:r>
      <w:proofErr w:type="gramStart"/>
      <w:r w:rsidRPr="009209EB">
        <w:rPr>
          <w:rFonts w:ascii="Times New Roman" w:eastAsia="Times New Roman" w:hAnsi="Times New Roman" w:cs="Times New Roman"/>
          <w:color w:val="2D2D2D"/>
          <w:sz w:val="28"/>
          <w:szCs w:val="28"/>
        </w:rPr>
        <w:t xml:space="preserve">овощного) </w:t>
      </w:r>
      <w:proofErr w:type="gramEnd"/>
      <w:r w:rsidRPr="009209EB">
        <w:rPr>
          <w:rFonts w:ascii="Times New Roman" w:eastAsia="Times New Roman" w:hAnsi="Times New Roman" w:cs="Times New Roman"/>
          <w:color w:val="2D2D2D"/>
          <w:sz w:val="28"/>
          <w:szCs w:val="28"/>
        </w:rPr>
        <w:t>пюре следует использовать механическое оборудование;</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масло сливочное, используемое для заправки гарниров и других блюд, должно предварительно подвергаться термической обработке (растапливаться и </w:t>
      </w:r>
      <w:r w:rsidRPr="009209EB">
        <w:rPr>
          <w:rFonts w:ascii="Times New Roman" w:eastAsia="Times New Roman" w:hAnsi="Times New Roman" w:cs="Times New Roman"/>
          <w:color w:val="2D2D2D"/>
          <w:sz w:val="28"/>
          <w:szCs w:val="28"/>
        </w:rPr>
        <w:lastRenderedPageBreak/>
        <w:t>доводиться до кипения);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яйцо варят в течение 10 минут после закипания воды;</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яйцо рекомендуется использовать для приготовления блюд из яиц, а также в качестве компонента в составе блюд;</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омлеты и запеканки, в рецептуру которых входит яйцо, готовят в жарочном шкафу, омлеты - в течение 8-10 минут при температуре 180-200</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00B33A22" w:rsidRPr="009209EB">
        <w:rPr>
          <w:rFonts w:ascii="Times New Roman" w:eastAsia="Times New Roman" w:hAnsi="Times New Roman" w:cs="Times New Roman"/>
          <w:color w:val="2D2D2D"/>
          <w:sz w:val="28"/>
          <w:szCs w:val="28"/>
        </w:rPr>
        <w:pict>
          <v:shape id="_x0000_i1031"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9209EB">
        <w:rPr>
          <w:rFonts w:ascii="Times New Roman" w:eastAsia="Times New Roman" w:hAnsi="Times New Roman" w:cs="Times New Roman"/>
          <w:color w:val="2D2D2D"/>
          <w:sz w:val="28"/>
          <w:szCs w:val="28"/>
        </w:rPr>
        <w:t>2°С;</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вареные колбасы, сардельки и сосиски варят не менее 5 минут после закипания;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гарниры из риса и макаронных изделий варят в большом объеме воды (в соотношении не менее 1:6) без последующей промывки;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салаты заправляют непосредственно перед раздачей.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8.24. Горячие блюда (супы, соусы, напитки) при раздаче должны иметь температуру не ниже 75</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вторые блюда и гарниры - не ниже 65°С, холодные супы, напитки - не выше 14°С.</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8.25. Холодные закуски должны выставляться в </w:t>
      </w:r>
      <w:proofErr w:type="spellStart"/>
      <w:r w:rsidRPr="009209EB">
        <w:rPr>
          <w:rFonts w:ascii="Times New Roman" w:eastAsia="Times New Roman" w:hAnsi="Times New Roman" w:cs="Times New Roman"/>
          <w:color w:val="2D2D2D"/>
          <w:sz w:val="28"/>
          <w:szCs w:val="28"/>
        </w:rPr>
        <w:t>порционированном</w:t>
      </w:r>
      <w:proofErr w:type="spellEnd"/>
      <w:r w:rsidRPr="009209EB">
        <w:rPr>
          <w:rFonts w:ascii="Times New Roman" w:eastAsia="Times New Roman" w:hAnsi="Times New Roman" w:cs="Times New Roman"/>
          <w:color w:val="2D2D2D"/>
          <w:sz w:val="28"/>
          <w:szCs w:val="28"/>
        </w:rPr>
        <w:t xml:space="preserve"> виде в охлаждаемый прилавок-витрину и реализовываться в течение одного часа.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8.26. Готовые к употреблению блюда из сырых овощей могут храниться в холодильнике при температуре 4</w:t>
      </w:r>
      <w:r w:rsidR="00B33A22" w:rsidRPr="009209EB">
        <w:rPr>
          <w:rFonts w:ascii="Times New Roman" w:eastAsia="Times New Roman" w:hAnsi="Times New Roman" w:cs="Times New Roman"/>
          <w:color w:val="2D2D2D"/>
          <w:sz w:val="28"/>
          <w:szCs w:val="28"/>
        </w:rPr>
        <w:pict>
          <v:shape id="_x0000_i1032"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9209EB">
        <w:rPr>
          <w:rFonts w:ascii="Times New Roman" w:eastAsia="Times New Roman" w:hAnsi="Times New Roman" w:cs="Times New Roman"/>
          <w:color w:val="2D2D2D"/>
          <w:sz w:val="28"/>
          <w:szCs w:val="28"/>
        </w:rPr>
        <w:t>2</w:t>
      </w:r>
      <w:proofErr w:type="gramStart"/>
      <w:r w:rsidRPr="009209EB">
        <w:rPr>
          <w:rFonts w:ascii="Times New Roman" w:eastAsia="Times New Roman" w:hAnsi="Times New Roman" w:cs="Times New Roman"/>
          <w:color w:val="2D2D2D"/>
          <w:sz w:val="28"/>
          <w:szCs w:val="28"/>
        </w:rPr>
        <w:t>°С</w:t>
      </w:r>
      <w:proofErr w:type="gramEnd"/>
      <w:r w:rsidRPr="009209EB">
        <w:rPr>
          <w:rFonts w:ascii="Times New Roman" w:eastAsia="Times New Roman" w:hAnsi="Times New Roman" w:cs="Times New Roman"/>
          <w:color w:val="2D2D2D"/>
          <w:sz w:val="28"/>
          <w:szCs w:val="28"/>
        </w:rPr>
        <w:t xml:space="preserve"> не более 30 минут.</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8.27. </w:t>
      </w:r>
      <w:proofErr w:type="gramStart"/>
      <w:r w:rsidRPr="009209EB">
        <w:rPr>
          <w:rFonts w:ascii="Times New Roman" w:eastAsia="Times New Roman" w:hAnsi="Times New Roman" w:cs="Times New Roman"/>
          <w:color w:val="2D2D2D"/>
          <w:sz w:val="28"/>
          <w:szCs w:val="28"/>
        </w:rPr>
        <w:t>Свежую зелень закладывают</w:t>
      </w:r>
      <w:proofErr w:type="gramEnd"/>
      <w:r w:rsidRPr="009209EB">
        <w:rPr>
          <w:rFonts w:ascii="Times New Roman" w:eastAsia="Times New Roman" w:hAnsi="Times New Roman" w:cs="Times New Roman"/>
          <w:color w:val="2D2D2D"/>
          <w:sz w:val="28"/>
          <w:szCs w:val="28"/>
        </w:rPr>
        <w:t xml:space="preserve"> в блюда во время раздачи.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8.28. Изготовление салатов и их заправка осуществляется непосредственно перед раздачей. </w:t>
      </w:r>
      <w:proofErr w:type="spellStart"/>
      <w:r w:rsidRPr="009209EB">
        <w:rPr>
          <w:rFonts w:ascii="Times New Roman" w:eastAsia="Times New Roman" w:hAnsi="Times New Roman" w:cs="Times New Roman"/>
          <w:color w:val="2D2D2D"/>
          <w:sz w:val="28"/>
          <w:szCs w:val="28"/>
        </w:rPr>
        <w:t>Незаправленные</w:t>
      </w:r>
      <w:proofErr w:type="spellEnd"/>
      <w:r w:rsidRPr="009209EB">
        <w:rPr>
          <w:rFonts w:ascii="Times New Roman" w:eastAsia="Times New Roman" w:hAnsi="Times New Roman" w:cs="Times New Roman"/>
          <w:color w:val="2D2D2D"/>
          <w:sz w:val="28"/>
          <w:szCs w:val="28"/>
        </w:rPr>
        <w:t xml:space="preserve"> салаты </w:t>
      </w:r>
      <w:proofErr w:type="gramStart"/>
      <w:r w:rsidRPr="009209EB">
        <w:rPr>
          <w:rFonts w:ascii="Times New Roman" w:eastAsia="Times New Roman" w:hAnsi="Times New Roman" w:cs="Times New Roman"/>
          <w:color w:val="2D2D2D"/>
          <w:sz w:val="28"/>
          <w:szCs w:val="28"/>
        </w:rPr>
        <w:t>допускается хранить не более 3 часов при температуре плюс 4</w:t>
      </w:r>
      <w:r w:rsidR="00B33A22" w:rsidRPr="009209EB">
        <w:rPr>
          <w:rFonts w:ascii="Times New Roman" w:eastAsia="Times New Roman" w:hAnsi="Times New Roman" w:cs="Times New Roman"/>
          <w:color w:val="2D2D2D"/>
          <w:sz w:val="28"/>
          <w:szCs w:val="28"/>
        </w:rPr>
        <w:pict>
          <v:shape id="_x0000_i1033"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9209EB">
        <w:rPr>
          <w:rFonts w:ascii="Times New Roman" w:eastAsia="Times New Roman" w:hAnsi="Times New Roman" w:cs="Times New Roman"/>
          <w:color w:val="2D2D2D"/>
          <w:sz w:val="28"/>
          <w:szCs w:val="28"/>
        </w:rPr>
        <w:t>2°С. Хранение заправленных салатов не допускается</w:t>
      </w:r>
      <w:proofErr w:type="gramEnd"/>
      <w:r w:rsidRPr="009209EB">
        <w:rPr>
          <w:rFonts w:ascii="Times New Roman" w:eastAsia="Times New Roman" w:hAnsi="Times New Roman" w:cs="Times New Roman"/>
          <w:color w:val="2D2D2D"/>
          <w:sz w:val="28"/>
          <w:szCs w:val="28"/>
        </w:rPr>
        <w:t>.</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Использование сметаны и майонеза для заправки салатов не допускается. Уксус в рецептурах блюд подлежит замене на лимонную кислоту.</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IX. Требования к профилактике витаминной и микроэлементной недостаточности</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rsidRPr="009209EB">
        <w:rPr>
          <w:rFonts w:ascii="Times New Roman" w:eastAsia="Times New Roman" w:hAnsi="Times New Roman" w:cs="Times New Roman"/>
          <w:color w:val="2D2D2D"/>
          <w:sz w:val="28"/>
          <w:szCs w:val="28"/>
        </w:rPr>
        <w:t>микронутриентами</w:t>
      </w:r>
      <w:proofErr w:type="spellEnd"/>
      <w:r w:rsidRPr="009209EB">
        <w:rPr>
          <w:rFonts w:ascii="Times New Roman" w:eastAsia="Times New Roman" w:hAnsi="Times New Roman" w:cs="Times New Roman"/>
          <w:color w:val="2D2D2D"/>
          <w:sz w:val="28"/>
          <w:szCs w:val="28"/>
        </w:rPr>
        <w:t xml:space="preserve">, </w:t>
      </w:r>
      <w:proofErr w:type="gramStart"/>
      <w:r w:rsidRPr="009209EB">
        <w:rPr>
          <w:rFonts w:ascii="Times New Roman" w:eastAsia="Times New Roman" w:hAnsi="Times New Roman" w:cs="Times New Roman"/>
          <w:color w:val="2D2D2D"/>
          <w:sz w:val="28"/>
          <w:szCs w:val="28"/>
        </w:rPr>
        <w:t>включающими</w:t>
      </w:r>
      <w:proofErr w:type="gramEnd"/>
      <w:r w:rsidRPr="009209EB">
        <w:rPr>
          <w:rFonts w:ascii="Times New Roman" w:eastAsia="Times New Roman" w:hAnsi="Times New Roman" w:cs="Times New Roman"/>
          <w:color w:val="2D2D2D"/>
          <w:sz w:val="28"/>
          <w:szCs w:val="28"/>
        </w:rPr>
        <w:t xml:space="preserve"> в себя витамины и минеральные соли.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9.3. Для дополнительного обогащения рациона </w:t>
      </w:r>
      <w:proofErr w:type="spellStart"/>
      <w:r w:rsidRPr="009209EB">
        <w:rPr>
          <w:rFonts w:ascii="Times New Roman" w:eastAsia="Times New Roman" w:hAnsi="Times New Roman" w:cs="Times New Roman"/>
          <w:color w:val="2D2D2D"/>
          <w:sz w:val="28"/>
          <w:szCs w:val="28"/>
        </w:rPr>
        <w:t>микронутриентами</w:t>
      </w:r>
      <w:proofErr w:type="spellEnd"/>
      <w:r w:rsidRPr="009209EB">
        <w:rPr>
          <w:rFonts w:ascii="Times New Roman" w:eastAsia="Times New Roman" w:hAnsi="Times New Roman" w:cs="Times New Roman"/>
          <w:color w:val="2D2D2D"/>
          <w:sz w:val="28"/>
          <w:szCs w:val="28"/>
        </w:rPr>
        <w:t xml:space="preserve"> могут быть использованы в меню специализированные продукты питания, обогащенные </w:t>
      </w:r>
      <w:proofErr w:type="spellStart"/>
      <w:r w:rsidRPr="009209EB">
        <w:rPr>
          <w:rFonts w:ascii="Times New Roman" w:eastAsia="Times New Roman" w:hAnsi="Times New Roman" w:cs="Times New Roman"/>
          <w:color w:val="2D2D2D"/>
          <w:sz w:val="28"/>
          <w:szCs w:val="28"/>
        </w:rPr>
        <w:t>микронутриентами</w:t>
      </w:r>
      <w:proofErr w:type="spellEnd"/>
      <w:r w:rsidRPr="009209EB">
        <w:rPr>
          <w:rFonts w:ascii="Times New Roman" w:eastAsia="Times New Roman" w:hAnsi="Times New Roman" w:cs="Times New Roman"/>
          <w:color w:val="2D2D2D"/>
          <w:sz w:val="28"/>
          <w:szCs w:val="28"/>
        </w:rPr>
        <w:t xml:space="preserve">, а также </w:t>
      </w:r>
      <w:proofErr w:type="spellStart"/>
      <w:r w:rsidRPr="009209EB">
        <w:rPr>
          <w:rFonts w:ascii="Times New Roman" w:eastAsia="Times New Roman" w:hAnsi="Times New Roman" w:cs="Times New Roman"/>
          <w:color w:val="2D2D2D"/>
          <w:sz w:val="28"/>
          <w:szCs w:val="28"/>
        </w:rPr>
        <w:t>инстантные</w:t>
      </w:r>
      <w:proofErr w:type="spellEnd"/>
      <w:r w:rsidRPr="009209EB">
        <w:rPr>
          <w:rFonts w:ascii="Times New Roman" w:eastAsia="Times New Roman" w:hAnsi="Times New Roman" w:cs="Times New Roman"/>
          <w:color w:val="2D2D2D"/>
          <w:sz w:val="28"/>
          <w:szCs w:val="28"/>
        </w:rPr>
        <w:t xml:space="preserve"> витаминизированные напитки промышленного выпуска и витаминизация третьих блюд специальными витаминно-минеральными премиксами.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В </w:t>
      </w:r>
      <w:proofErr w:type="spellStart"/>
      <w:r w:rsidRPr="009209EB">
        <w:rPr>
          <w:rFonts w:ascii="Times New Roman" w:eastAsia="Times New Roman" w:hAnsi="Times New Roman" w:cs="Times New Roman"/>
          <w:color w:val="2D2D2D"/>
          <w:sz w:val="28"/>
          <w:szCs w:val="28"/>
        </w:rPr>
        <w:t>эндемичных</w:t>
      </w:r>
      <w:proofErr w:type="spellEnd"/>
      <w:r w:rsidRPr="009209EB">
        <w:rPr>
          <w:rFonts w:ascii="Times New Roman" w:eastAsia="Times New Roman" w:hAnsi="Times New Roman" w:cs="Times New Roman"/>
          <w:color w:val="2D2D2D"/>
          <w:sz w:val="28"/>
          <w:szCs w:val="28"/>
        </w:rP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При приготовлении блюд и кулинарных изделий должна использоваться соль поваренная пищевая йодированная.</w:t>
      </w:r>
      <w:r w:rsidRPr="009209EB">
        <w:rPr>
          <w:rFonts w:ascii="Times New Roman" w:eastAsia="Times New Roman" w:hAnsi="Times New Roman" w:cs="Times New Roman"/>
          <w:color w:val="2D2D2D"/>
          <w:sz w:val="28"/>
          <w:szCs w:val="28"/>
        </w:rPr>
        <w:br/>
        <w:t>(Абзац дополнительно включен с 1 января 2020 года </w:t>
      </w:r>
      <w:hyperlink r:id="rId23" w:history="1">
        <w:r w:rsidRPr="009209EB">
          <w:rPr>
            <w:rFonts w:ascii="Times New Roman" w:eastAsia="Times New Roman" w:hAnsi="Times New Roman" w:cs="Times New Roman"/>
            <w:color w:val="00466E"/>
            <w:sz w:val="28"/>
            <w:szCs w:val="28"/>
            <w:u w:val="single"/>
          </w:rPr>
          <w:t>постановлением Главного государственного санитарного врача Российской Федерации от 25 марта 2019 года N 6</w:t>
        </w:r>
      </w:hyperlink>
      <w:r w:rsidRPr="009209EB">
        <w:rPr>
          <w:rFonts w:ascii="Times New Roman" w:eastAsia="Times New Roman" w:hAnsi="Times New Roman" w:cs="Times New Roman"/>
          <w:color w:val="2D2D2D"/>
          <w:sz w:val="28"/>
          <w:szCs w:val="28"/>
        </w:rPr>
        <w:t>)</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9.4. Витаминизация блюд проводится под контролем медицинского работника (при его отсутствии иным ответственным лицом).</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Подогрев витаминизированной пищи не допускается.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Витаминизация третьих блюд осуществляется в соответствии с указаниями по применению премиксов.</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roofErr w:type="spellStart"/>
      <w:r w:rsidRPr="009209EB">
        <w:rPr>
          <w:rFonts w:ascii="Times New Roman" w:eastAsia="Times New Roman" w:hAnsi="Times New Roman" w:cs="Times New Roman"/>
          <w:color w:val="2D2D2D"/>
          <w:sz w:val="28"/>
          <w:szCs w:val="28"/>
        </w:rPr>
        <w:t>Инстантные</w:t>
      </w:r>
      <w:proofErr w:type="spellEnd"/>
      <w:r w:rsidRPr="009209EB">
        <w:rPr>
          <w:rFonts w:ascii="Times New Roman" w:eastAsia="Times New Roman" w:hAnsi="Times New Roman" w:cs="Times New Roman"/>
          <w:color w:val="2D2D2D"/>
          <w:sz w:val="28"/>
          <w:szCs w:val="28"/>
        </w:rPr>
        <w:t xml:space="preserve"> витаминные напитки готовят в соответствии с прилагаемыми инструкциями непосредственно перед раздачей.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9.5. При организации дополнительного обогащения рациона </w:t>
      </w:r>
      <w:proofErr w:type="spellStart"/>
      <w:r w:rsidRPr="009209EB">
        <w:rPr>
          <w:rFonts w:ascii="Times New Roman" w:eastAsia="Times New Roman" w:hAnsi="Times New Roman" w:cs="Times New Roman"/>
          <w:color w:val="2D2D2D"/>
          <w:sz w:val="28"/>
          <w:szCs w:val="28"/>
        </w:rPr>
        <w:t>микронутриентами</w:t>
      </w:r>
      <w:proofErr w:type="spellEnd"/>
      <w:r w:rsidRPr="009209EB">
        <w:rPr>
          <w:rFonts w:ascii="Times New Roman" w:eastAsia="Times New Roman" w:hAnsi="Times New Roman" w:cs="Times New Roman"/>
          <w:color w:val="2D2D2D"/>
          <w:sz w:val="28"/>
          <w:szCs w:val="28"/>
        </w:rPr>
        <w:t xml:space="preserve"> необходим строгий учет суммарного количества </w:t>
      </w:r>
      <w:proofErr w:type="spellStart"/>
      <w:r w:rsidRPr="009209EB">
        <w:rPr>
          <w:rFonts w:ascii="Times New Roman" w:eastAsia="Times New Roman" w:hAnsi="Times New Roman" w:cs="Times New Roman"/>
          <w:color w:val="2D2D2D"/>
          <w:sz w:val="28"/>
          <w:szCs w:val="28"/>
        </w:rPr>
        <w:t>микронутриентов</w:t>
      </w:r>
      <w:proofErr w:type="spellEnd"/>
      <w:r w:rsidRPr="009209EB">
        <w:rPr>
          <w:rFonts w:ascii="Times New Roman" w:eastAsia="Times New Roman" w:hAnsi="Times New Roman" w:cs="Times New Roman"/>
          <w:color w:val="2D2D2D"/>
          <w:sz w:val="28"/>
          <w:szCs w:val="28"/>
        </w:rPr>
        <w:t>, поступающих с рационами, которое должно соответствовать требованиям, содержащимся в приложении 4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9.6. Замена витаминизации блюд выдачей поливитаминных препаратов в виде драже, таблетки, пастилки и других форм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lastRenderedPageBreak/>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X. Требования к организации питьевого режима</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10.5. При организации питьевого режима с использованием </w:t>
      </w:r>
      <w:proofErr w:type="spellStart"/>
      <w:r w:rsidRPr="009209EB">
        <w:rPr>
          <w:rFonts w:ascii="Times New Roman" w:eastAsia="Times New Roman" w:hAnsi="Times New Roman" w:cs="Times New Roman"/>
          <w:color w:val="2D2D2D"/>
          <w:sz w:val="28"/>
          <w:szCs w:val="28"/>
        </w:rPr>
        <w:t>бутилированной</w:t>
      </w:r>
      <w:proofErr w:type="spellEnd"/>
      <w:r w:rsidRPr="009209EB">
        <w:rPr>
          <w:rFonts w:ascii="Times New Roman" w:eastAsia="Times New Roman" w:hAnsi="Times New Roman" w:cs="Times New Roman"/>
          <w:color w:val="2D2D2D"/>
          <w:sz w:val="28"/>
          <w:szCs w:val="28"/>
        </w:rP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10.7. При отсутствии централизованного водоснабжения в населенном пункте организация питьевого режима </w:t>
      </w:r>
      <w:proofErr w:type="gramStart"/>
      <w:r w:rsidRPr="009209EB">
        <w:rPr>
          <w:rFonts w:ascii="Times New Roman" w:eastAsia="Times New Roman" w:hAnsi="Times New Roman" w:cs="Times New Roman"/>
          <w:color w:val="2D2D2D"/>
          <w:sz w:val="28"/>
          <w:szCs w:val="28"/>
        </w:rPr>
        <w:t>обучающихся</w:t>
      </w:r>
      <w:proofErr w:type="gramEnd"/>
      <w:r w:rsidRPr="009209EB">
        <w:rPr>
          <w:rFonts w:ascii="Times New Roman" w:eastAsia="Times New Roman" w:hAnsi="Times New Roman" w:cs="Times New Roman"/>
          <w:color w:val="2D2D2D"/>
          <w:sz w:val="28"/>
          <w:szCs w:val="28"/>
        </w:rPr>
        <w:t xml:space="preserve"> осуществляется только с использованием воды, расфасованной в емкости, при условии организации контроля розлива питьевой воды.</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 xml:space="preserve">10.8. </w:t>
      </w:r>
      <w:proofErr w:type="spellStart"/>
      <w:r w:rsidRPr="009209EB">
        <w:rPr>
          <w:rFonts w:ascii="Times New Roman" w:eastAsia="Times New Roman" w:hAnsi="Times New Roman" w:cs="Times New Roman"/>
          <w:color w:val="2D2D2D"/>
          <w:sz w:val="28"/>
          <w:szCs w:val="28"/>
        </w:rPr>
        <w:t>Бутилированная</w:t>
      </w:r>
      <w:proofErr w:type="spellEnd"/>
      <w:r w:rsidRPr="009209EB">
        <w:rPr>
          <w:rFonts w:ascii="Times New Roman" w:eastAsia="Times New Roman" w:hAnsi="Times New Roman" w:cs="Times New Roman"/>
          <w:color w:val="2D2D2D"/>
          <w:sz w:val="28"/>
          <w:szCs w:val="28"/>
        </w:rPr>
        <w:t xml:space="preserve"> вода, поставляемая в образовательные учреждения должна иметь документы, подтверждающие ее происхождение, качество и безопасность.</w:t>
      </w:r>
      <w:r w:rsidRPr="009209EB">
        <w:rPr>
          <w:rFonts w:ascii="Times New Roman" w:eastAsia="Times New Roman" w:hAnsi="Times New Roman" w:cs="Times New Roman"/>
          <w:color w:val="2D2D2D"/>
          <w:sz w:val="28"/>
          <w:szCs w:val="28"/>
        </w:rPr>
        <w:br/>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XI. Требования к организации питания в малокомплектных образовательных учреждениях</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lastRenderedPageBreak/>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sidRPr="009209EB">
        <w:rPr>
          <w:rFonts w:ascii="Times New Roman" w:eastAsia="Times New Roman" w:hAnsi="Times New Roman" w:cs="Times New Roman"/>
          <w:color w:val="2D2D2D"/>
          <w:sz w:val="28"/>
          <w:szCs w:val="28"/>
        </w:rPr>
        <w:t>обучающимися</w:t>
      </w:r>
      <w:proofErr w:type="gramEnd"/>
      <w:r w:rsidRPr="009209EB">
        <w:rPr>
          <w:rFonts w:ascii="Times New Roman" w:eastAsia="Times New Roman" w:hAnsi="Times New Roman" w:cs="Times New Roman"/>
          <w:color w:val="2D2D2D"/>
          <w:sz w:val="28"/>
          <w:szCs w:val="28"/>
        </w:rPr>
        <w:t xml:space="preserve">. Минимальный набор оборудования включает: электроплиту с духовкой и вытяжным шкафом над ней, холодильник, </w:t>
      </w:r>
      <w:proofErr w:type="spellStart"/>
      <w:r w:rsidRPr="009209EB">
        <w:rPr>
          <w:rFonts w:ascii="Times New Roman" w:eastAsia="Times New Roman" w:hAnsi="Times New Roman" w:cs="Times New Roman"/>
          <w:color w:val="2D2D2D"/>
          <w:sz w:val="28"/>
          <w:szCs w:val="28"/>
        </w:rPr>
        <w:t>электроводонагреватель</w:t>
      </w:r>
      <w:proofErr w:type="spellEnd"/>
      <w:r w:rsidRPr="009209EB">
        <w:rPr>
          <w:rFonts w:ascii="Times New Roman" w:eastAsia="Times New Roman" w:hAnsi="Times New Roman" w:cs="Times New Roman"/>
          <w:color w:val="2D2D2D"/>
          <w:sz w:val="28"/>
          <w:szCs w:val="28"/>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9209EB">
        <w:rPr>
          <w:rFonts w:ascii="Times New Roman" w:eastAsia="Times New Roman" w:hAnsi="Times New Roman" w:cs="Times New Roman"/>
          <w:color w:val="2D2D2D"/>
          <w:sz w:val="28"/>
          <w:szCs w:val="28"/>
        </w:rPr>
        <w:t>электрополотенце</w:t>
      </w:r>
      <w:proofErr w:type="spellEnd"/>
      <w:r w:rsidRPr="009209EB">
        <w:rPr>
          <w:rFonts w:ascii="Times New Roman" w:eastAsia="Times New Roman" w:hAnsi="Times New Roman" w:cs="Times New Roman"/>
          <w:color w:val="2D2D2D"/>
          <w:sz w:val="28"/>
          <w:szCs w:val="28"/>
        </w:rPr>
        <w:t xml:space="preserve"> или одноразовые полотенца.</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9209EB">
        <w:rPr>
          <w:rFonts w:ascii="Times New Roman" w:eastAsia="Times New Roman" w:hAnsi="Times New Roman" w:cs="Times New Roman"/>
          <w:color w:val="2D2D2D"/>
          <w:sz w:val="28"/>
          <w:szCs w:val="28"/>
        </w:rPr>
        <w:br/>
      </w:r>
      <w:r w:rsidRPr="00A64113">
        <w:rPr>
          <w:rFonts w:ascii="Times New Roman" w:eastAsia="Times New Roman" w:hAnsi="Times New Roman" w:cs="Times New Roman"/>
          <w:color w:val="2D2D2D"/>
          <w:sz w:val="21"/>
          <w:szCs w:val="21"/>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XII. Требования к условиям труда персонала</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12.1. Условия </w:t>
      </w:r>
      <w:proofErr w:type="gramStart"/>
      <w:r w:rsidRPr="009209EB">
        <w:rPr>
          <w:rFonts w:ascii="Times New Roman" w:eastAsia="Times New Roman" w:hAnsi="Times New Roman" w:cs="Times New Roman"/>
          <w:color w:val="2D2D2D"/>
          <w:sz w:val="28"/>
          <w:szCs w:val="28"/>
        </w:rPr>
        <w:t>труда работников организаций питания образовательных учреждений</w:t>
      </w:r>
      <w:proofErr w:type="gramEnd"/>
      <w:r w:rsidRPr="009209EB">
        <w:rPr>
          <w:rFonts w:ascii="Times New Roman" w:eastAsia="Times New Roman" w:hAnsi="Times New Roman" w:cs="Times New Roman"/>
          <w:color w:val="2D2D2D"/>
          <w:sz w:val="28"/>
          <w:szCs w:val="28"/>
        </w:rPr>
        <w:t xml:space="preserve"> должны отвечать требованиям действующих нормативных документов в области гигиены труда.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roofErr w:type="gramStart"/>
      <w:r w:rsidRPr="009209EB">
        <w:rPr>
          <w:rFonts w:ascii="Times New Roman" w:eastAsia="Times New Roman" w:hAnsi="Times New Roman" w:cs="Times New Roman"/>
          <w:color w:val="2D2D2D"/>
          <w:sz w:val="28"/>
          <w:szCs w:val="28"/>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9209EB">
        <w:rPr>
          <w:rFonts w:ascii="Times New Roman" w:eastAsia="Times New Roman" w:hAnsi="Times New Roman" w:cs="Times New Roman"/>
          <w:color w:val="2D2D2D"/>
          <w:sz w:val="28"/>
          <w:szCs w:val="28"/>
        </w:rPr>
        <w:br/>
      </w:r>
      <w:proofErr w:type="gramEnd"/>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1"/>
          <w:szCs w:val="21"/>
        </w:rPr>
      </w:pPr>
      <w:r w:rsidRPr="009209EB">
        <w:rPr>
          <w:rFonts w:ascii="Times New Roman" w:eastAsia="Times New Roman" w:hAnsi="Times New Roman" w:cs="Times New Roman"/>
          <w:color w:val="2D2D2D"/>
          <w:sz w:val="28"/>
          <w:szCs w:val="28"/>
        </w:rPr>
        <w:t>12.5. Уровни шума в производственных помещениях не должны превышать гигиенические нормативы для организаций общественного питания.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lastRenderedPageBreak/>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13.1. В столовой должны быть созданы условия для соблюдения персоналом правил личной гигиены.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13.4. В базовых организациях питания необходимо организовывать централизованную стирку специальной санитарной одежды для персонала.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13.5. Работники столовой обязаны:</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приходить на работу в чистой одежде и обуви;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оставлять верхнюю одежду, головной убор, личные вещи в бытовой комнате;</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тщательно мыть руки с мылом перед началом работы, после посещения туалета, а также перед каждой сменой вида деятельности;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коротко стричь ногти;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gramStart"/>
      <w:r w:rsidRPr="009209EB">
        <w:rPr>
          <w:rFonts w:ascii="Times New Roman" w:eastAsia="Times New Roman" w:hAnsi="Times New Roman" w:cs="Times New Roman"/>
          <w:color w:val="2D2D2D"/>
          <w:sz w:val="28"/>
          <w:szCs w:val="28"/>
        </w:rPr>
        <w:t>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работать в специальной чистой санитарной одежде, менять ее по мере загрязнения; волосы убирать под колпак или косынку;</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не выходить на улицу и не посещать туалет в специальной санитарной одежде;</w:t>
      </w:r>
      <w:proofErr w:type="gramEnd"/>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t>- не принимать пищу и не курить на рабочем месте.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13.6. В гардеробных личные вещи и обувь персонала должны храниться раздельно от санитарной одежды (в разных шкафах).</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13.9. К работе допускаются лица, имеющие соответствующую профессиональную квалификацию, прошедшие </w:t>
      </w:r>
      <w:proofErr w:type="gramStart"/>
      <w:r w:rsidRPr="009209EB">
        <w:rPr>
          <w:rFonts w:ascii="Times New Roman" w:eastAsia="Times New Roman" w:hAnsi="Times New Roman" w:cs="Times New Roman"/>
          <w:color w:val="2D2D2D"/>
          <w:sz w:val="28"/>
          <w:szCs w:val="28"/>
        </w:rPr>
        <w:t>предварительный</w:t>
      </w:r>
      <w:proofErr w:type="gramEnd"/>
      <w:r w:rsidRPr="009209EB">
        <w:rPr>
          <w:rFonts w:ascii="Times New Roman" w:eastAsia="Times New Roman" w:hAnsi="Times New Roman" w:cs="Times New Roman"/>
          <w:color w:val="2D2D2D"/>
          <w:sz w:val="28"/>
          <w:szCs w:val="28"/>
        </w:rP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13.11. Столовую необходимо обеспечить аптечкой для оказания первой медицинской помощи.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XIV. Требования к соблюдению санитарных правил и нормативов</w:t>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14.1. Руководитель образовательного учреждения является ответственным лицом за организацию и полноту охвата </w:t>
      </w:r>
      <w:proofErr w:type="gramStart"/>
      <w:r w:rsidRPr="009209EB">
        <w:rPr>
          <w:rFonts w:ascii="Times New Roman" w:eastAsia="Times New Roman" w:hAnsi="Times New Roman" w:cs="Times New Roman"/>
          <w:color w:val="2D2D2D"/>
          <w:sz w:val="28"/>
          <w:szCs w:val="28"/>
        </w:rPr>
        <w:t>обучающихся</w:t>
      </w:r>
      <w:proofErr w:type="gramEnd"/>
      <w:r w:rsidRPr="009209EB">
        <w:rPr>
          <w:rFonts w:ascii="Times New Roman" w:eastAsia="Times New Roman" w:hAnsi="Times New Roman" w:cs="Times New Roman"/>
          <w:color w:val="2D2D2D"/>
          <w:sz w:val="28"/>
          <w:szCs w:val="28"/>
        </w:rPr>
        <w:t xml:space="preserve"> горячим питанием.</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14.2. </w:t>
      </w:r>
      <w:proofErr w:type="gramStart"/>
      <w:r w:rsidRPr="009209EB">
        <w:rPr>
          <w:rFonts w:ascii="Times New Roman" w:eastAsia="Times New Roman" w:hAnsi="Times New Roman" w:cs="Times New Roman"/>
          <w:color w:val="2D2D2D"/>
          <w:sz w:val="28"/>
          <w:szCs w:val="28"/>
        </w:rPr>
        <w:t>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br/>
        <w:t>- наличие в каждой организации настоящих санитарных правил;</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выполнение требований санитарных правил всеми работниками предприятия;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должное санитарное состояние нецентрализованных источников водоснабжения при их наличии и качество воды в них;</w:t>
      </w:r>
      <w:proofErr w:type="gramEnd"/>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gramStart"/>
      <w:r w:rsidRPr="009209EB">
        <w:rPr>
          <w:rFonts w:ascii="Times New Roman" w:eastAsia="Times New Roman" w:hAnsi="Times New Roman" w:cs="Times New Roman"/>
          <w:color w:val="2D2D2D"/>
          <w:sz w:val="28"/>
          <w:szCs w:val="28"/>
        </w:rPr>
        <w:t>организацию производственного контроля, включающего лабораторно-инструментальные исследования;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прием на работу лиц, имеющих допуск по состоянию здоровья, прошедших профессиональную, гигиеническую подготовку и аттестацию;</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наличие личных медицинских книжек на каждого работника;</w:t>
      </w:r>
      <w:proofErr w:type="gramEnd"/>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 </w:t>
      </w:r>
      <w:proofErr w:type="gramStart"/>
      <w:r w:rsidRPr="009209EB">
        <w:rPr>
          <w:rFonts w:ascii="Times New Roman" w:eastAsia="Times New Roman" w:hAnsi="Times New Roman" w:cs="Times New Roman"/>
          <w:color w:val="2D2D2D"/>
          <w:sz w:val="28"/>
          <w:szCs w:val="28"/>
        </w:rPr>
        <w:t>своевременное прохождение предварительных при поступлении и периодических медицинских обследований всеми работниками;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организацию курсовой гигиенической подготовки и переподготовки персонала по программе гигиенического обучения не реже 1 раза в 2 года;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roofErr w:type="gramEnd"/>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ежедневное ведение необходимой документации (</w:t>
      </w:r>
      <w:proofErr w:type="spellStart"/>
      <w:r w:rsidRPr="009209EB">
        <w:rPr>
          <w:rFonts w:ascii="Times New Roman" w:eastAsia="Times New Roman" w:hAnsi="Times New Roman" w:cs="Times New Roman"/>
          <w:color w:val="2D2D2D"/>
          <w:sz w:val="28"/>
          <w:szCs w:val="28"/>
        </w:rPr>
        <w:t>бракеражные</w:t>
      </w:r>
      <w:proofErr w:type="spellEnd"/>
      <w:r w:rsidRPr="009209EB">
        <w:rPr>
          <w:rFonts w:ascii="Times New Roman" w:eastAsia="Times New Roman" w:hAnsi="Times New Roman" w:cs="Times New Roman"/>
          <w:color w:val="2D2D2D"/>
          <w:sz w:val="28"/>
          <w:szCs w:val="28"/>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организацию регулярной централизованной стирки и починки санитарной одежды;</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исправную работу технологического, холодильного и другого оборудования предприятия;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проведение мероприятий по дезинфекции, дезинсекции и дератизации;</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lastRenderedPageBreak/>
        <w:br/>
        <w:t>- наличие аптечек для оказания первой медицинской помощи и их своевременное пополнение;</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организацию санитарно-просветительной работы с персоналом путем проведения семинаров, бесед, лекций.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14.3. Контроль за качеством и безопасностью питания </w:t>
      </w:r>
      <w:proofErr w:type="gramStart"/>
      <w:r w:rsidRPr="009209EB">
        <w:rPr>
          <w:rFonts w:ascii="Times New Roman" w:eastAsia="Times New Roman" w:hAnsi="Times New Roman" w:cs="Times New Roman"/>
          <w:color w:val="2D2D2D"/>
          <w:sz w:val="28"/>
          <w:szCs w:val="28"/>
        </w:rPr>
        <w:t>обучающихся</w:t>
      </w:r>
      <w:proofErr w:type="gramEnd"/>
      <w:r w:rsidRPr="009209EB">
        <w:rPr>
          <w:rFonts w:ascii="Times New Roman" w:eastAsia="Times New Roman" w:hAnsi="Times New Roman" w:cs="Times New Roman"/>
          <w:color w:val="2D2D2D"/>
          <w:sz w:val="28"/>
          <w:szCs w:val="28"/>
        </w:rPr>
        <w:t xml:space="preserve"> осуществляется юридическим лицом или индивидуальным предпринимателем, обеспечивающим питание в образовательном учреждении.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 xml:space="preserve">Для </w:t>
      </w:r>
      <w:proofErr w:type="gramStart"/>
      <w:r w:rsidRPr="009209EB">
        <w:rPr>
          <w:rFonts w:ascii="Times New Roman" w:eastAsia="Times New Roman" w:hAnsi="Times New Roman" w:cs="Times New Roman"/>
          <w:color w:val="2D2D2D"/>
          <w:sz w:val="28"/>
          <w:szCs w:val="28"/>
        </w:rPr>
        <w:t>контроля за</w:t>
      </w:r>
      <w:proofErr w:type="gramEnd"/>
      <w:r w:rsidRPr="009209EB">
        <w:rPr>
          <w:rFonts w:ascii="Times New Roman" w:eastAsia="Times New Roman" w:hAnsi="Times New Roman" w:cs="Times New Roman"/>
          <w:color w:val="2D2D2D"/>
          <w:sz w:val="28"/>
          <w:szCs w:val="28"/>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14.6. Выдача готовой пищи осуществляется только после снятия пробы. Оценку качества блюд проводит </w:t>
      </w:r>
      <w:proofErr w:type="spellStart"/>
      <w:r w:rsidRPr="009209EB">
        <w:rPr>
          <w:rFonts w:ascii="Times New Roman" w:eastAsia="Times New Roman" w:hAnsi="Times New Roman" w:cs="Times New Roman"/>
          <w:color w:val="2D2D2D"/>
          <w:sz w:val="28"/>
          <w:szCs w:val="28"/>
        </w:rPr>
        <w:t>бракеражная</w:t>
      </w:r>
      <w:proofErr w:type="spellEnd"/>
      <w:r w:rsidRPr="009209EB">
        <w:rPr>
          <w:rFonts w:ascii="Times New Roman" w:eastAsia="Times New Roman" w:hAnsi="Times New Roman" w:cs="Times New Roman"/>
          <w:color w:val="2D2D2D"/>
          <w:sz w:val="28"/>
          <w:szCs w:val="28"/>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lastRenderedPageBreak/>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9209EB">
        <w:rPr>
          <w:rFonts w:ascii="Times New Roman" w:eastAsia="Times New Roman" w:hAnsi="Times New Roman" w:cs="Times New Roman"/>
          <w:color w:val="2D2D2D"/>
          <w:sz w:val="28"/>
          <w:szCs w:val="28"/>
        </w:rPr>
        <w:t>контроля за</w:t>
      </w:r>
      <w:proofErr w:type="gramEnd"/>
      <w:r w:rsidRPr="009209EB">
        <w:rPr>
          <w:rFonts w:ascii="Times New Roman" w:eastAsia="Times New Roman" w:hAnsi="Times New Roman" w:cs="Times New Roman"/>
          <w:color w:val="2D2D2D"/>
          <w:sz w:val="28"/>
          <w:szCs w:val="28"/>
        </w:rPr>
        <w:t xml:space="preserve"> питанием" в соответствии с рекомендуемой формой (форма 6 приложения 10 настоящих санитарных правил).</w:t>
      </w:r>
      <w:r w:rsidRPr="009209EB">
        <w:rPr>
          <w:rFonts w:ascii="Times New Roman" w:eastAsia="Times New Roman" w:hAnsi="Times New Roman" w:cs="Times New Roman"/>
          <w:color w:val="2D2D2D"/>
          <w:sz w:val="28"/>
          <w:szCs w:val="28"/>
        </w:rPr>
        <w:br/>
      </w:r>
      <w:r w:rsidRPr="009209EB">
        <w:rPr>
          <w:rFonts w:ascii="Times New Roman" w:eastAsia="Times New Roman" w:hAnsi="Times New Roman" w:cs="Times New Roman"/>
          <w:color w:val="2D2D2D"/>
          <w:sz w:val="28"/>
          <w:szCs w:val="28"/>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14.10. С целью </w:t>
      </w:r>
      <w:proofErr w:type="gramStart"/>
      <w:r w:rsidRPr="009209EB">
        <w:rPr>
          <w:rFonts w:ascii="Times New Roman" w:eastAsia="Times New Roman" w:hAnsi="Times New Roman" w:cs="Times New Roman"/>
          <w:color w:val="2D2D2D"/>
          <w:sz w:val="28"/>
          <w:szCs w:val="28"/>
        </w:rPr>
        <w:t>контроля за</w:t>
      </w:r>
      <w:proofErr w:type="gramEnd"/>
      <w:r w:rsidRPr="009209EB">
        <w:rPr>
          <w:rFonts w:ascii="Times New Roman" w:eastAsia="Times New Roman" w:hAnsi="Times New Roman" w:cs="Times New Roman"/>
          <w:color w:val="2D2D2D"/>
          <w:sz w:val="28"/>
          <w:szCs w:val="28"/>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 xml:space="preserve">14.11. С целью </w:t>
      </w:r>
      <w:proofErr w:type="gramStart"/>
      <w:r w:rsidRPr="009209EB">
        <w:rPr>
          <w:rFonts w:ascii="Times New Roman" w:eastAsia="Times New Roman" w:hAnsi="Times New Roman" w:cs="Times New Roman"/>
          <w:color w:val="2D2D2D"/>
          <w:sz w:val="28"/>
          <w:szCs w:val="28"/>
        </w:rPr>
        <w:t>контроля за</w:t>
      </w:r>
      <w:proofErr w:type="gramEnd"/>
      <w:r w:rsidRPr="009209EB">
        <w:rPr>
          <w:rFonts w:ascii="Times New Roman" w:eastAsia="Times New Roman" w:hAnsi="Times New Roman" w:cs="Times New Roman"/>
          <w:color w:val="2D2D2D"/>
          <w:sz w:val="28"/>
          <w:szCs w:val="28"/>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9209EB">
        <w:rPr>
          <w:rFonts w:ascii="Times New Roman" w:eastAsia="Times New Roman" w:hAnsi="Times New Roman" w:cs="Times New Roman"/>
          <w:color w:val="2D2D2D"/>
          <w:sz w:val="28"/>
          <w:szCs w:val="28"/>
        </w:rPr>
        <w:t>Контроль за</w:t>
      </w:r>
      <w:proofErr w:type="gramEnd"/>
      <w:r w:rsidRPr="009209EB">
        <w:rPr>
          <w:rFonts w:ascii="Times New Roman" w:eastAsia="Times New Roman" w:hAnsi="Times New Roman" w:cs="Times New Roman"/>
          <w:color w:val="2D2D2D"/>
          <w:sz w:val="28"/>
          <w:szCs w:val="28"/>
        </w:rPr>
        <w:t xml:space="preserve"> правильностью отбора и условиями хранения суточных проб осуществляет медицинский работник.</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9209EB">
        <w:rPr>
          <w:rFonts w:ascii="Times New Roman" w:eastAsia="Times New Roman" w:hAnsi="Times New Roman" w:cs="Times New Roman"/>
          <w:color w:val="2D2D2D"/>
          <w:sz w:val="28"/>
          <w:szCs w:val="28"/>
        </w:rPr>
        <w:br/>
      </w:r>
    </w:p>
    <w:p w:rsidR="00A64113" w:rsidRPr="009209EB" w:rsidRDefault="00A64113" w:rsidP="00A64113">
      <w:pPr>
        <w:shd w:val="clear" w:color="auto" w:fill="FFFFFF"/>
        <w:spacing w:after="0" w:line="315" w:lineRule="atLeast"/>
        <w:textAlignment w:val="baseline"/>
        <w:rPr>
          <w:rFonts w:ascii="Times New Roman" w:eastAsia="Times New Roman" w:hAnsi="Times New Roman" w:cs="Times New Roman"/>
          <w:color w:val="2D2D2D"/>
          <w:sz w:val="28"/>
          <w:szCs w:val="28"/>
        </w:rPr>
      </w:pPr>
      <w:r w:rsidRPr="009209EB">
        <w:rPr>
          <w:rFonts w:ascii="Times New Roman" w:eastAsia="Times New Roman" w:hAnsi="Times New Roman" w:cs="Times New Roman"/>
          <w:color w:val="2D2D2D"/>
          <w:sz w:val="28"/>
          <w:szCs w:val="28"/>
        </w:rPr>
        <w:lastRenderedPageBreak/>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proofErr w:type="gramStart"/>
      <w:r w:rsidRPr="009209EB">
        <w:rPr>
          <w:rFonts w:ascii="Times New Roman" w:eastAsia="Times New Roman" w:hAnsi="Times New Roman" w:cs="Times New Roman"/>
          <w:color w:val="2D2D2D"/>
          <w:sz w:val="28"/>
          <w:szCs w:val="28"/>
        </w:rPr>
        <w:t>алиментарно</w:t>
      </w:r>
      <w:proofErr w:type="spellEnd"/>
      <w:r w:rsidRPr="009209EB">
        <w:rPr>
          <w:rFonts w:ascii="Times New Roman" w:eastAsia="Times New Roman" w:hAnsi="Times New Roman" w:cs="Times New Roman"/>
          <w:color w:val="2D2D2D"/>
          <w:sz w:val="28"/>
          <w:szCs w:val="28"/>
        </w:rPr>
        <w:t xml:space="preserve"> зависимых</w:t>
      </w:r>
      <w:proofErr w:type="gramEnd"/>
      <w:r w:rsidRPr="009209EB">
        <w:rPr>
          <w:rFonts w:ascii="Times New Roman" w:eastAsia="Times New Roman" w:hAnsi="Times New Roman" w:cs="Times New Roman"/>
          <w:color w:val="2D2D2D"/>
          <w:sz w:val="28"/>
          <w:szCs w:val="28"/>
        </w:rPr>
        <w:t xml:space="preserve"> заболеваний, пищевых отравлений и инфекционных заболеваний.</w:t>
      </w:r>
      <w:r w:rsidRPr="009209EB">
        <w:rPr>
          <w:rFonts w:ascii="Times New Roman" w:eastAsia="Times New Roman" w:hAnsi="Times New Roman" w:cs="Times New Roman"/>
          <w:color w:val="2D2D2D"/>
          <w:sz w:val="28"/>
          <w:szCs w:val="28"/>
        </w:rPr>
        <w:br/>
      </w:r>
    </w:p>
    <w:p w:rsidR="00A64113" w:rsidRPr="00A64113"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8"/>
          <w:szCs w:val="38"/>
        </w:rPr>
      </w:pPr>
      <w:r w:rsidRPr="00A64113">
        <w:rPr>
          <w:rFonts w:ascii="Arial" w:eastAsia="Times New Roman" w:hAnsi="Arial" w:cs="Arial"/>
          <w:color w:val="4C4C4C"/>
          <w:sz w:val="38"/>
          <w:szCs w:val="38"/>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A64113" w:rsidRPr="00A64113" w:rsidRDefault="00A64113" w:rsidP="00A64113">
      <w:pPr>
        <w:shd w:val="clear" w:color="auto" w:fill="FFFFFF"/>
        <w:spacing w:after="0" w:line="315" w:lineRule="atLeast"/>
        <w:jc w:val="righ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Приложение 1</w:t>
      </w:r>
      <w:r w:rsidRPr="00A64113">
        <w:rPr>
          <w:rFonts w:ascii="Times New Roman" w:eastAsia="Times New Roman" w:hAnsi="Times New Roman" w:cs="Times New Roman"/>
          <w:color w:val="2D2D2D"/>
          <w:sz w:val="21"/>
          <w:szCs w:val="21"/>
        </w:rPr>
        <w:br/>
        <w:t xml:space="preserve">к </w:t>
      </w:r>
      <w:proofErr w:type="spellStart"/>
      <w:r w:rsidRPr="00A64113">
        <w:rPr>
          <w:rFonts w:ascii="Times New Roman" w:eastAsia="Times New Roman" w:hAnsi="Times New Roman" w:cs="Times New Roman"/>
          <w:color w:val="2D2D2D"/>
          <w:sz w:val="21"/>
          <w:szCs w:val="21"/>
        </w:rPr>
        <w:t>СанПиН</w:t>
      </w:r>
      <w:proofErr w:type="spellEnd"/>
      <w:r w:rsidRPr="00A64113">
        <w:rPr>
          <w:rFonts w:ascii="Times New Roman" w:eastAsia="Times New Roman" w:hAnsi="Times New Roman" w:cs="Times New Roman"/>
          <w:color w:val="2D2D2D"/>
          <w:sz w:val="21"/>
          <w:szCs w:val="21"/>
        </w:rPr>
        <w:t xml:space="preserve"> 2.4.5.2409-08</w:t>
      </w:r>
    </w:p>
    <w:p w:rsidR="00A64113" w:rsidRPr="00A64113" w:rsidRDefault="00A64113" w:rsidP="00A64113">
      <w:pPr>
        <w:shd w:val="clear" w:color="auto" w:fill="FFFFFF"/>
        <w:spacing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br/>
      </w:r>
    </w:p>
    <w:tbl>
      <w:tblPr>
        <w:tblW w:w="0" w:type="auto"/>
        <w:tblCellMar>
          <w:left w:w="0" w:type="dxa"/>
          <w:right w:w="0" w:type="dxa"/>
        </w:tblCellMar>
        <w:tblLook w:val="04A0"/>
      </w:tblPr>
      <w:tblGrid>
        <w:gridCol w:w="3573"/>
        <w:gridCol w:w="6350"/>
      </w:tblGrid>
      <w:tr w:rsidR="00A64113" w:rsidRPr="00A64113" w:rsidTr="00A64113">
        <w:trPr>
          <w:trHeight w:val="15"/>
        </w:trPr>
        <w:tc>
          <w:tcPr>
            <w:tcW w:w="3696"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6653"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Наименование производственного помещения</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Оборудование</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Склады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Стеллажи, подтоварники, среднетемпературные и низкотемпературные холодильные шкафы (при необходимости)</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Овощной цех (первичной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Производственные столы (не менее двух), </w:t>
            </w:r>
            <w:proofErr w:type="spellStart"/>
            <w:r w:rsidRPr="00A64113">
              <w:rPr>
                <w:rFonts w:ascii="Times New Roman" w:eastAsia="Times New Roman" w:hAnsi="Times New Roman" w:cs="Times New Roman"/>
                <w:color w:val="2D2D2D"/>
                <w:sz w:val="21"/>
                <w:szCs w:val="21"/>
              </w:rPr>
              <w:t>картофелеочистительная</w:t>
            </w:r>
            <w:proofErr w:type="spellEnd"/>
            <w:r w:rsidRPr="00A64113">
              <w:rPr>
                <w:rFonts w:ascii="Times New Roman" w:eastAsia="Times New Roman" w:hAnsi="Times New Roman" w:cs="Times New Roman"/>
                <w:color w:val="2D2D2D"/>
                <w:sz w:val="21"/>
                <w:szCs w:val="21"/>
              </w:rPr>
              <w:t xml:space="preserve"> и овощерезательная машины, моечные ванны (не менее двух),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Овощной цех (вторичной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Холодный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spellStart"/>
            <w:proofErr w:type="gramStart"/>
            <w:r w:rsidRPr="00A64113">
              <w:rPr>
                <w:rFonts w:ascii="Times New Roman" w:eastAsia="Times New Roman" w:hAnsi="Times New Roman" w:cs="Times New Roman"/>
                <w:color w:val="2D2D2D"/>
                <w:sz w:val="21"/>
                <w:szCs w:val="21"/>
              </w:rPr>
              <w:t>Мясо-рыбный</w:t>
            </w:r>
            <w:proofErr w:type="spellEnd"/>
            <w:proofErr w:type="gramEnd"/>
            <w:r w:rsidRPr="00A64113">
              <w:rPr>
                <w:rFonts w:ascii="Times New Roman" w:eastAsia="Times New Roman" w:hAnsi="Times New Roman" w:cs="Times New Roman"/>
                <w:color w:val="2D2D2D"/>
                <w:sz w:val="21"/>
                <w:szCs w:val="21"/>
              </w:rPr>
              <w:t xml:space="preserve">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A64113">
              <w:rPr>
                <w:rFonts w:ascii="Times New Roman" w:eastAsia="Times New Roman" w:hAnsi="Times New Roman" w:cs="Times New Roman"/>
                <w:color w:val="2D2D2D"/>
                <w:sz w:val="21"/>
                <w:szCs w:val="21"/>
              </w:rPr>
              <w:t>электромясорубка</w:t>
            </w:r>
            <w:proofErr w:type="spellEnd"/>
            <w:r w:rsidRPr="00A64113">
              <w:rPr>
                <w:rFonts w:ascii="Times New Roman" w:eastAsia="Times New Roman" w:hAnsi="Times New Roman" w:cs="Times New Roman"/>
                <w:color w:val="2D2D2D"/>
                <w:sz w:val="21"/>
                <w:szCs w:val="21"/>
              </w:rPr>
              <w:t>, колода для разруба мяса, моечные ванны (не менее двух), раковина для мытья рук</w:t>
            </w:r>
            <w:proofErr w:type="gramStart"/>
            <w:r w:rsidRPr="00A64113">
              <w:rPr>
                <w:rFonts w:ascii="Times New Roman" w:eastAsia="Times New Roman" w:hAnsi="Times New Roman" w:cs="Times New Roman"/>
                <w:color w:val="2D2D2D"/>
                <w:sz w:val="21"/>
                <w:szCs w:val="21"/>
              </w:rPr>
              <w:br/>
              <w:t>В</w:t>
            </w:r>
            <w:proofErr w:type="gramEnd"/>
            <w:r w:rsidRPr="00A64113">
              <w:rPr>
                <w:rFonts w:ascii="Times New Roman" w:eastAsia="Times New Roman" w:hAnsi="Times New Roman" w:cs="Times New Roman"/>
                <w:color w:val="2D2D2D"/>
                <w:sz w:val="21"/>
                <w:szCs w:val="21"/>
              </w:rPr>
              <w:t xml:space="preserve"> базовых предприятиях питания предусматривается наличие фаршемешалки и котлетоформовочного автомата</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Помещение для обработки яиц</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Производственный стол, три моечных ванны (емкости), емкость для обработанного яйца,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Мучной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Производственные столы (не менее двух), тестомесильная машина, контрольные весы, пекарский шкаф, стеллажи, моечная </w:t>
            </w:r>
            <w:r w:rsidRPr="00A64113">
              <w:rPr>
                <w:rFonts w:ascii="Times New Roman" w:eastAsia="Times New Roman" w:hAnsi="Times New Roman" w:cs="Times New Roman"/>
                <w:color w:val="2D2D2D"/>
                <w:sz w:val="21"/>
                <w:szCs w:val="21"/>
              </w:rPr>
              <w:lastRenderedPageBreak/>
              <w:t>ванна, раковина для мытья рук. В данном производственном помещении должны быть обеспечены условия для просеивания муки</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spellStart"/>
            <w:r w:rsidRPr="00A64113">
              <w:rPr>
                <w:rFonts w:ascii="Times New Roman" w:eastAsia="Times New Roman" w:hAnsi="Times New Roman" w:cs="Times New Roman"/>
                <w:color w:val="2D2D2D"/>
                <w:sz w:val="21"/>
                <w:szCs w:val="21"/>
              </w:rPr>
              <w:lastRenderedPageBreak/>
              <w:t>Доготовочный</w:t>
            </w:r>
            <w:proofErr w:type="spellEnd"/>
            <w:r w:rsidRPr="00A64113">
              <w:rPr>
                <w:rFonts w:ascii="Times New Roman" w:eastAsia="Times New Roman" w:hAnsi="Times New Roman" w:cs="Times New Roman"/>
                <w:color w:val="2D2D2D"/>
                <w:sz w:val="21"/>
                <w:szCs w:val="21"/>
              </w:rPr>
              <w:t xml:space="preserve">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Помещение для нарезки хлеба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Производственный стол, </w:t>
            </w:r>
            <w:proofErr w:type="spellStart"/>
            <w:r w:rsidRPr="00A64113">
              <w:rPr>
                <w:rFonts w:ascii="Times New Roman" w:eastAsia="Times New Roman" w:hAnsi="Times New Roman" w:cs="Times New Roman"/>
                <w:color w:val="2D2D2D"/>
                <w:sz w:val="21"/>
                <w:szCs w:val="21"/>
              </w:rPr>
              <w:t>хлеборезательная</w:t>
            </w:r>
            <w:proofErr w:type="spellEnd"/>
            <w:r w:rsidRPr="00A64113">
              <w:rPr>
                <w:rFonts w:ascii="Times New Roman" w:eastAsia="Times New Roman" w:hAnsi="Times New Roman" w:cs="Times New Roman"/>
                <w:color w:val="2D2D2D"/>
                <w:sz w:val="21"/>
                <w:szCs w:val="21"/>
              </w:rPr>
              <w:t xml:space="preserve"> машина, шкаф для хранения хлеба,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Горячий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A64113">
              <w:rPr>
                <w:rFonts w:ascii="Times New Roman" w:eastAsia="Times New Roman" w:hAnsi="Times New Roman" w:cs="Times New Roman"/>
                <w:color w:val="2D2D2D"/>
                <w:sz w:val="21"/>
                <w:szCs w:val="21"/>
              </w:rPr>
              <w:t>электрокотел</w:t>
            </w:r>
            <w:proofErr w:type="spellEnd"/>
            <w:r w:rsidRPr="00A64113">
              <w:rPr>
                <w:rFonts w:ascii="Times New Roman" w:eastAsia="Times New Roman" w:hAnsi="Times New Roman" w:cs="Times New Roman"/>
                <w:color w:val="2D2D2D"/>
                <w:sz w:val="21"/>
                <w:szCs w:val="21"/>
              </w:rPr>
              <w:t>, контрольные весы,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Раздаточная зона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Мармиты для первых, вторых и третьих блюд и холодильным прилавком (витриной, секцией)</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Моечная</w:t>
            </w:r>
            <w:proofErr w:type="gramEnd"/>
            <w:r w:rsidRPr="00A64113">
              <w:rPr>
                <w:rFonts w:ascii="Times New Roman" w:eastAsia="Times New Roman" w:hAnsi="Times New Roman" w:cs="Times New Roman"/>
                <w:color w:val="2D2D2D"/>
                <w:sz w:val="21"/>
                <w:szCs w:val="21"/>
              </w:rPr>
              <w:t xml:space="preserve"> для мытья столовой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Производственный стол, посудомоечная машина, </w:t>
            </w:r>
            <w:proofErr w:type="spellStart"/>
            <w:r w:rsidRPr="00A64113">
              <w:rPr>
                <w:rFonts w:ascii="Times New Roman" w:eastAsia="Times New Roman" w:hAnsi="Times New Roman" w:cs="Times New Roman"/>
                <w:color w:val="2D2D2D"/>
                <w:sz w:val="21"/>
                <w:szCs w:val="21"/>
              </w:rPr>
              <w:t>трехсекционная</w:t>
            </w:r>
            <w:proofErr w:type="spellEnd"/>
            <w:r w:rsidRPr="00A64113">
              <w:rPr>
                <w:rFonts w:ascii="Times New Roman" w:eastAsia="Times New Roman" w:hAnsi="Times New Roman" w:cs="Times New Roman"/>
                <w:color w:val="2D2D2D"/>
                <w:sz w:val="21"/>
                <w:szCs w:val="21"/>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Моечная</w:t>
            </w:r>
            <w:proofErr w:type="gramEnd"/>
            <w:r w:rsidRPr="00A64113">
              <w:rPr>
                <w:rFonts w:ascii="Times New Roman" w:eastAsia="Times New Roman" w:hAnsi="Times New Roman" w:cs="Times New Roman"/>
                <w:color w:val="2D2D2D"/>
                <w:sz w:val="21"/>
                <w:szCs w:val="21"/>
              </w:rPr>
              <w:t xml:space="preserve"> кухонной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Производственный стол, две моечные ванны, стеллаж,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Моечная</w:t>
            </w:r>
            <w:proofErr w:type="gramEnd"/>
            <w:r w:rsidRPr="00A64113">
              <w:rPr>
                <w:rFonts w:ascii="Times New Roman" w:eastAsia="Times New Roman" w:hAnsi="Times New Roman" w:cs="Times New Roman"/>
                <w:color w:val="2D2D2D"/>
                <w:sz w:val="21"/>
                <w:szCs w:val="21"/>
              </w:rPr>
              <w:t xml:space="preserve"> тары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Двухсекционная моечная ванна</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Производственное помещение </w:t>
            </w:r>
            <w:proofErr w:type="spellStart"/>
            <w:proofErr w:type="gramStart"/>
            <w:r w:rsidRPr="00A64113">
              <w:rPr>
                <w:rFonts w:ascii="Times New Roman" w:eastAsia="Times New Roman" w:hAnsi="Times New Roman" w:cs="Times New Roman"/>
                <w:color w:val="2D2D2D"/>
                <w:sz w:val="21"/>
                <w:szCs w:val="21"/>
              </w:rPr>
              <w:t>буфета-раздаточной</w:t>
            </w:r>
            <w:proofErr w:type="spellEnd"/>
            <w:proofErr w:type="gramEnd"/>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roofErr w:type="gramEnd"/>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Посудомоечная </w:t>
            </w:r>
            <w:proofErr w:type="spellStart"/>
            <w:proofErr w:type="gramStart"/>
            <w:r w:rsidRPr="00A64113">
              <w:rPr>
                <w:rFonts w:ascii="Times New Roman" w:eastAsia="Times New Roman" w:hAnsi="Times New Roman" w:cs="Times New Roman"/>
                <w:color w:val="2D2D2D"/>
                <w:sz w:val="21"/>
                <w:szCs w:val="21"/>
              </w:rPr>
              <w:t>буфета-раздаточной</w:t>
            </w:r>
            <w:proofErr w:type="spellEnd"/>
            <w:proofErr w:type="gramEnd"/>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proofErr w:type="spellStart"/>
            <w:r w:rsidRPr="00A64113">
              <w:rPr>
                <w:rFonts w:ascii="Times New Roman" w:eastAsia="Times New Roman" w:hAnsi="Times New Roman" w:cs="Times New Roman"/>
                <w:color w:val="2D2D2D"/>
                <w:sz w:val="21"/>
                <w:szCs w:val="21"/>
              </w:rPr>
              <w:t>Трехсекционная</w:t>
            </w:r>
            <w:proofErr w:type="spellEnd"/>
            <w:r w:rsidRPr="00A64113">
              <w:rPr>
                <w:rFonts w:ascii="Times New Roman" w:eastAsia="Times New Roman" w:hAnsi="Times New Roman" w:cs="Times New Roman"/>
                <w:color w:val="2D2D2D"/>
                <w:sz w:val="21"/>
                <w:szCs w:val="21"/>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A64113" w:rsidRPr="00A64113" w:rsidTr="00A64113">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Комната приема пищи</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Производственный стол, электроплита, холодильник, шкаф, моечная ванна, раковина для мытья рук</w:t>
            </w:r>
          </w:p>
        </w:tc>
      </w:tr>
    </w:tbl>
    <w:p w:rsidR="00A64113" w:rsidRPr="003B34DF" w:rsidRDefault="00A64113" w:rsidP="00A64113">
      <w:pPr>
        <w:shd w:val="clear" w:color="auto" w:fill="FFFFFF"/>
        <w:spacing w:before="375" w:after="225" w:line="240" w:lineRule="auto"/>
        <w:jc w:val="center"/>
        <w:textAlignment w:val="baseline"/>
        <w:outlineLvl w:val="2"/>
        <w:rPr>
          <w:rFonts w:ascii="Arial" w:eastAsia="Times New Roman" w:hAnsi="Arial" w:cs="Arial"/>
          <w:color w:val="4C4C4C"/>
          <w:sz w:val="36"/>
          <w:szCs w:val="36"/>
        </w:rPr>
      </w:pPr>
      <w:r w:rsidRPr="003B34DF">
        <w:rPr>
          <w:rFonts w:ascii="Arial" w:eastAsia="Times New Roman" w:hAnsi="Arial" w:cs="Arial"/>
          <w:color w:val="4C4C4C"/>
          <w:sz w:val="36"/>
          <w:szCs w:val="36"/>
        </w:rPr>
        <w:t>Приложение 2. Рекомендуемая форма составления примерного меню и пищевой ценности приготовляемых блюд</w:t>
      </w:r>
    </w:p>
    <w:p w:rsidR="00A64113" w:rsidRPr="00A64113" w:rsidRDefault="00A64113" w:rsidP="00A64113">
      <w:pPr>
        <w:shd w:val="clear" w:color="auto" w:fill="FFFFFF"/>
        <w:spacing w:after="0" w:line="315" w:lineRule="atLeast"/>
        <w:jc w:val="righ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Приложение 2</w:t>
      </w:r>
      <w:r w:rsidRPr="00A64113">
        <w:rPr>
          <w:rFonts w:ascii="Times New Roman" w:eastAsia="Times New Roman" w:hAnsi="Times New Roman" w:cs="Times New Roman"/>
          <w:color w:val="2D2D2D"/>
          <w:sz w:val="21"/>
          <w:szCs w:val="21"/>
        </w:rPr>
        <w:br/>
        <w:t xml:space="preserve">к </w:t>
      </w:r>
      <w:proofErr w:type="spellStart"/>
      <w:r w:rsidRPr="00A64113">
        <w:rPr>
          <w:rFonts w:ascii="Times New Roman" w:eastAsia="Times New Roman" w:hAnsi="Times New Roman" w:cs="Times New Roman"/>
          <w:color w:val="2D2D2D"/>
          <w:sz w:val="21"/>
          <w:szCs w:val="21"/>
        </w:rPr>
        <w:t>СанПиН</w:t>
      </w:r>
      <w:proofErr w:type="spellEnd"/>
      <w:r w:rsidRPr="00A64113">
        <w:rPr>
          <w:rFonts w:ascii="Times New Roman" w:eastAsia="Times New Roman" w:hAnsi="Times New Roman" w:cs="Times New Roman"/>
          <w:color w:val="2D2D2D"/>
          <w:sz w:val="21"/>
          <w:szCs w:val="21"/>
        </w:rPr>
        <w:t xml:space="preserve"> 2.4.5.2409-08</w:t>
      </w:r>
    </w:p>
    <w:p w:rsidR="00A64113" w:rsidRPr="00A64113" w:rsidRDefault="00A64113" w:rsidP="00A64113">
      <w:pPr>
        <w:shd w:val="clear" w:color="auto" w:fill="FFFFFF"/>
        <w:spacing w:line="315" w:lineRule="atLeast"/>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b/>
          <w:bCs/>
          <w:color w:val="2D2D2D"/>
          <w:sz w:val="21"/>
          <w:szCs w:val="21"/>
        </w:rPr>
        <w:t>День</w:t>
      </w:r>
      <w:r w:rsidR="00943CB2">
        <w:rPr>
          <w:rFonts w:ascii="Times New Roman" w:eastAsia="Times New Roman" w:hAnsi="Times New Roman" w:cs="Times New Roman"/>
          <w:color w:val="2D2D2D"/>
          <w:sz w:val="21"/>
          <w:szCs w:val="21"/>
        </w:rPr>
        <w:t>: понедельник</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b/>
          <w:bCs/>
          <w:color w:val="2D2D2D"/>
          <w:sz w:val="21"/>
          <w:szCs w:val="21"/>
        </w:rPr>
        <w:t>Неделя</w:t>
      </w:r>
      <w:r w:rsidR="00943CB2">
        <w:rPr>
          <w:rFonts w:ascii="Times New Roman" w:eastAsia="Times New Roman" w:hAnsi="Times New Roman" w:cs="Times New Roman"/>
          <w:color w:val="2D2D2D"/>
          <w:sz w:val="21"/>
          <w:szCs w:val="21"/>
        </w:rPr>
        <w:t>: первая</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b/>
          <w:bCs/>
          <w:color w:val="2D2D2D"/>
          <w:sz w:val="21"/>
          <w:szCs w:val="21"/>
        </w:rPr>
        <w:t>Сезон</w:t>
      </w:r>
      <w:r w:rsidR="00943CB2">
        <w:rPr>
          <w:rFonts w:ascii="Times New Roman" w:eastAsia="Times New Roman" w:hAnsi="Times New Roman" w:cs="Times New Roman"/>
          <w:color w:val="2D2D2D"/>
          <w:sz w:val="21"/>
          <w:szCs w:val="21"/>
        </w:rPr>
        <w:t>: осенне-зимний</w:t>
      </w:r>
      <w:r w:rsidRPr="00A64113">
        <w:rPr>
          <w:rFonts w:ascii="Times New Roman" w:eastAsia="Times New Roman" w:hAnsi="Times New Roman" w:cs="Times New Roman"/>
          <w:color w:val="2D2D2D"/>
          <w:sz w:val="21"/>
          <w:szCs w:val="21"/>
        </w:rPr>
        <w:br/>
      </w:r>
      <w:r w:rsidRPr="00A64113">
        <w:rPr>
          <w:rFonts w:ascii="Times New Roman" w:eastAsia="Times New Roman" w:hAnsi="Times New Roman" w:cs="Times New Roman"/>
          <w:b/>
          <w:bCs/>
          <w:color w:val="2D2D2D"/>
          <w:sz w:val="21"/>
          <w:szCs w:val="21"/>
        </w:rPr>
        <w:t>Возрастная</w:t>
      </w:r>
      <w:r w:rsidRPr="00A64113">
        <w:rPr>
          <w:rFonts w:ascii="Times New Roman" w:eastAsia="Times New Roman" w:hAnsi="Times New Roman" w:cs="Times New Roman"/>
          <w:color w:val="2D2D2D"/>
          <w:sz w:val="21"/>
          <w:szCs w:val="21"/>
        </w:rPr>
        <w:t> </w:t>
      </w:r>
      <w:r w:rsidRPr="00A64113">
        <w:rPr>
          <w:rFonts w:ascii="Times New Roman" w:eastAsia="Times New Roman" w:hAnsi="Times New Roman" w:cs="Times New Roman"/>
          <w:b/>
          <w:bCs/>
          <w:color w:val="2D2D2D"/>
          <w:sz w:val="21"/>
          <w:szCs w:val="21"/>
        </w:rPr>
        <w:t>категория</w:t>
      </w:r>
      <w:r w:rsidRPr="00A64113">
        <w:rPr>
          <w:rFonts w:ascii="Times New Roman" w:eastAsia="Times New Roman" w:hAnsi="Times New Roman" w:cs="Times New Roman"/>
          <w:color w:val="2D2D2D"/>
          <w:sz w:val="21"/>
          <w:szCs w:val="21"/>
        </w:rPr>
        <w:t xml:space="preserve">: 12 лет и </w:t>
      </w:r>
      <w:r w:rsidR="003B34DF">
        <w:rPr>
          <w:rFonts w:ascii="Times New Roman" w:eastAsia="Times New Roman" w:hAnsi="Times New Roman" w:cs="Times New Roman"/>
          <w:color w:val="2D2D2D"/>
          <w:sz w:val="21"/>
          <w:szCs w:val="21"/>
        </w:rPr>
        <w:t>старше</w:t>
      </w:r>
    </w:p>
    <w:tbl>
      <w:tblPr>
        <w:tblW w:w="0" w:type="auto"/>
        <w:tblCellMar>
          <w:left w:w="0" w:type="dxa"/>
          <w:right w:w="0" w:type="dxa"/>
        </w:tblCellMar>
        <w:tblLook w:val="04A0"/>
      </w:tblPr>
      <w:tblGrid>
        <w:gridCol w:w="676"/>
        <w:gridCol w:w="1694"/>
        <w:gridCol w:w="987"/>
        <w:gridCol w:w="419"/>
        <w:gridCol w:w="500"/>
        <w:gridCol w:w="468"/>
        <w:gridCol w:w="1185"/>
        <w:gridCol w:w="461"/>
        <w:gridCol w:w="461"/>
        <w:gridCol w:w="470"/>
        <w:gridCol w:w="452"/>
        <w:gridCol w:w="572"/>
        <w:gridCol w:w="442"/>
        <w:gridCol w:w="619"/>
        <w:gridCol w:w="517"/>
      </w:tblGrid>
      <w:tr w:rsidR="00A64113" w:rsidRPr="00A64113" w:rsidTr="00A64113">
        <w:trPr>
          <w:trHeight w:val="15"/>
        </w:trPr>
        <w:tc>
          <w:tcPr>
            <w:tcW w:w="739"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2218"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1109"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370"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1478"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739"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739"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c>
          <w:tcPr>
            <w:tcW w:w="554" w:type="dxa"/>
            <w:hideMark/>
          </w:tcPr>
          <w:p w:rsidR="00A64113" w:rsidRPr="00A64113" w:rsidRDefault="00A64113" w:rsidP="00A64113">
            <w:pPr>
              <w:spacing w:after="0" w:line="240" w:lineRule="auto"/>
              <w:rPr>
                <w:rFonts w:ascii="Times New Roman" w:eastAsia="Times New Roman" w:hAnsi="Times New Roman" w:cs="Times New Roman"/>
                <w:sz w:val="2"/>
                <w:szCs w:val="24"/>
              </w:rPr>
            </w:pPr>
          </w:p>
        </w:tc>
      </w:tr>
      <w:tr w:rsidR="00A64113" w:rsidRPr="00A64113" w:rsidTr="00A64113">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 xml:space="preserve">N </w:t>
            </w:r>
            <w:proofErr w:type="spellStart"/>
            <w:r w:rsidRPr="00A64113">
              <w:rPr>
                <w:rFonts w:ascii="Times New Roman" w:eastAsia="Times New Roman" w:hAnsi="Times New Roman" w:cs="Times New Roman"/>
                <w:color w:val="2D2D2D"/>
                <w:sz w:val="21"/>
                <w:szCs w:val="21"/>
              </w:rPr>
              <w:t>рец</w:t>
            </w:r>
            <w:proofErr w:type="spellEnd"/>
            <w:r w:rsidRPr="00A64113">
              <w:rPr>
                <w:rFonts w:ascii="Times New Roman" w:eastAsia="Times New Roman" w:hAnsi="Times New Roman" w:cs="Times New Roman"/>
                <w:color w:val="2D2D2D"/>
                <w:sz w:val="21"/>
                <w:szCs w:val="21"/>
              </w:rPr>
              <w:t>.</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Прием пищи, наименование блюда</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Масса порции</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Пищевые вещества (г)</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A64113">
              <w:rPr>
                <w:rFonts w:ascii="Times New Roman" w:eastAsia="Times New Roman" w:hAnsi="Times New Roman" w:cs="Times New Roman"/>
                <w:color w:val="2D2D2D"/>
                <w:sz w:val="21"/>
                <w:szCs w:val="21"/>
              </w:rPr>
              <w:t>Энерг</w:t>
            </w:r>
            <w:proofErr w:type="gramStart"/>
            <w:r w:rsidRPr="00A64113">
              <w:rPr>
                <w:rFonts w:ascii="Times New Roman" w:eastAsia="Times New Roman" w:hAnsi="Times New Roman" w:cs="Times New Roman"/>
                <w:color w:val="2D2D2D"/>
                <w:sz w:val="21"/>
                <w:szCs w:val="21"/>
              </w:rPr>
              <w:t>е</w:t>
            </w:r>
            <w:proofErr w:type="spellEnd"/>
            <w:r w:rsidRPr="00A64113">
              <w:rPr>
                <w:rFonts w:ascii="Times New Roman" w:eastAsia="Times New Roman" w:hAnsi="Times New Roman" w:cs="Times New Roman"/>
                <w:color w:val="2D2D2D"/>
                <w:sz w:val="21"/>
                <w:szCs w:val="21"/>
              </w:rPr>
              <w:t>-</w:t>
            </w:r>
            <w:proofErr w:type="gramEnd"/>
            <w:r w:rsidRPr="00A64113">
              <w:rPr>
                <w:rFonts w:ascii="Times New Roman" w:eastAsia="Times New Roman" w:hAnsi="Times New Roman" w:cs="Times New Roman"/>
                <w:color w:val="2D2D2D"/>
                <w:sz w:val="21"/>
                <w:szCs w:val="21"/>
              </w:rPr>
              <w:br/>
            </w:r>
            <w:proofErr w:type="spellStart"/>
            <w:r w:rsidRPr="00A64113">
              <w:rPr>
                <w:rFonts w:ascii="Times New Roman" w:eastAsia="Times New Roman" w:hAnsi="Times New Roman" w:cs="Times New Roman"/>
                <w:color w:val="2D2D2D"/>
                <w:sz w:val="21"/>
                <w:szCs w:val="21"/>
              </w:rPr>
              <w:t>тическая</w:t>
            </w:r>
            <w:proofErr w:type="spellEnd"/>
            <w:r w:rsidRPr="00A64113">
              <w:rPr>
                <w:rFonts w:ascii="Times New Roman" w:eastAsia="Times New Roman" w:hAnsi="Times New Roman" w:cs="Times New Roman"/>
                <w:color w:val="2D2D2D"/>
                <w:sz w:val="21"/>
                <w:szCs w:val="21"/>
              </w:rPr>
              <w:t xml:space="preserve"> ценность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Витамины (мг)</w:t>
            </w:r>
          </w:p>
        </w:tc>
        <w:tc>
          <w:tcPr>
            <w:tcW w:w="25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Минеральные вещества (мг)</w:t>
            </w:r>
          </w:p>
        </w:tc>
      </w:tr>
      <w:tr w:rsidR="00A64113" w:rsidRPr="00A64113" w:rsidTr="00A64113">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240" w:lineRule="auto"/>
              <w:rPr>
                <w:rFonts w:ascii="Times New Roman" w:eastAsia="Times New Roman" w:hAnsi="Times New Roman" w:cs="Times New Roman"/>
                <w:sz w:val="24"/>
                <w:szCs w:val="24"/>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240" w:lineRule="auto"/>
              <w:rPr>
                <w:rFonts w:ascii="Times New Roman" w:eastAsia="Times New Roman" w:hAnsi="Times New Roman" w:cs="Times New Roman"/>
                <w:sz w:val="24"/>
                <w:szCs w:val="24"/>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240" w:lineRule="auto"/>
              <w:rPr>
                <w:rFonts w:ascii="Times New Roman" w:eastAsia="Times New Roman" w:hAnsi="Times New Roman" w:cs="Times New Roman"/>
                <w:sz w:val="24"/>
                <w:szCs w:val="24"/>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Б</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У</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w:t>
            </w:r>
            <w:proofErr w:type="gramStart"/>
            <w:r w:rsidRPr="00A64113">
              <w:rPr>
                <w:rFonts w:ascii="Times New Roman" w:eastAsia="Times New Roman" w:hAnsi="Times New Roman" w:cs="Times New Roman"/>
                <w:color w:val="2D2D2D"/>
                <w:sz w:val="21"/>
                <w:szCs w:val="21"/>
              </w:rPr>
              <w:t>ккал</w:t>
            </w:r>
            <w:proofErr w:type="gramEnd"/>
            <w:r w:rsidRPr="00A64113">
              <w:rPr>
                <w:rFonts w:ascii="Times New Roman" w:eastAsia="Times New Roman" w:hAnsi="Times New Roman" w:cs="Times New Roman"/>
                <w:color w:val="2D2D2D"/>
                <w:sz w:val="21"/>
                <w:szCs w:val="21"/>
              </w:rPr>
              <w:t>)</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В</w:t>
            </w:r>
            <w:r w:rsidR="00B33A22" w:rsidRPr="00B33A22">
              <w:rPr>
                <w:rFonts w:ascii="Times New Roman" w:eastAsia="Times New Roman" w:hAnsi="Times New Roman" w:cs="Times New Roman"/>
                <w:color w:val="2D2D2D"/>
                <w:sz w:val="21"/>
                <w:szCs w:val="21"/>
              </w:rPr>
              <w:lastRenderedPageBreak/>
              <w:pict>
                <v:shape id="_x0000_i1034"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75pt;height:17.25pt"/>
              </w:pic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lastRenderedPageBreak/>
              <w:t>С</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A64113">
              <w:rPr>
                <w:rFonts w:ascii="Times New Roman" w:eastAsia="Times New Roman" w:hAnsi="Times New Roman" w:cs="Times New Roman"/>
                <w:color w:val="2D2D2D"/>
                <w:sz w:val="21"/>
                <w:szCs w:val="21"/>
              </w:rPr>
              <w:t>Са</w:t>
            </w:r>
            <w:proofErr w:type="spellEnd"/>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proofErr w:type="gramStart"/>
            <w:r w:rsidRPr="00A64113">
              <w:rPr>
                <w:rFonts w:ascii="Times New Roman" w:eastAsia="Times New Roman" w:hAnsi="Times New Roman" w:cs="Times New Roman"/>
                <w:color w:val="2D2D2D"/>
                <w:sz w:val="21"/>
                <w:szCs w:val="21"/>
              </w:rPr>
              <w:t>Р</w:t>
            </w:r>
            <w:proofErr w:type="gramEnd"/>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proofErr w:type="spellStart"/>
            <w:r w:rsidRPr="00A64113">
              <w:rPr>
                <w:rFonts w:ascii="Times New Roman" w:eastAsia="Times New Roman" w:hAnsi="Times New Roman" w:cs="Times New Roman"/>
                <w:color w:val="2D2D2D"/>
                <w:sz w:val="21"/>
                <w:szCs w:val="21"/>
              </w:rPr>
              <w:t>М</w:t>
            </w:r>
            <w:proofErr w:type="gramStart"/>
            <w:r w:rsidRPr="00A64113">
              <w:rPr>
                <w:rFonts w:ascii="Times New Roman" w:eastAsia="Times New Roman" w:hAnsi="Times New Roman" w:cs="Times New Roman"/>
                <w:color w:val="2D2D2D"/>
                <w:sz w:val="21"/>
                <w:szCs w:val="21"/>
              </w:rPr>
              <w:t>g</w:t>
            </w:r>
            <w:proofErr w:type="spellEnd"/>
            <w:proofErr w:type="gramEnd"/>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Ре</w:t>
            </w:r>
          </w:p>
        </w:tc>
      </w:tr>
      <w:tr w:rsidR="00A64113" w:rsidRPr="00A64113" w:rsidTr="00A6411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lastRenderedPageBreak/>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3</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4</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5</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64113" w:rsidRPr="00A64113" w:rsidRDefault="00A64113" w:rsidP="00A64113">
            <w:pPr>
              <w:spacing w:after="0" w:line="315" w:lineRule="atLeast"/>
              <w:jc w:val="center"/>
              <w:textAlignment w:val="baseline"/>
              <w:rPr>
                <w:rFonts w:ascii="Times New Roman" w:eastAsia="Times New Roman" w:hAnsi="Times New Roman" w:cs="Times New Roman"/>
                <w:color w:val="2D2D2D"/>
                <w:sz w:val="21"/>
                <w:szCs w:val="21"/>
              </w:rPr>
            </w:pPr>
            <w:r w:rsidRPr="00A64113">
              <w:rPr>
                <w:rFonts w:ascii="Times New Roman" w:eastAsia="Times New Roman" w:hAnsi="Times New Roman" w:cs="Times New Roman"/>
                <w:color w:val="2D2D2D"/>
                <w:sz w:val="21"/>
                <w:szCs w:val="21"/>
              </w:rPr>
              <w:t>6</w:t>
            </w: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c>
          <w:tcPr>
            <w:tcW w:w="0" w:type="auto"/>
            <w:hideMark/>
          </w:tcPr>
          <w:p w:rsidR="00A64113" w:rsidRPr="00A64113" w:rsidRDefault="00A64113" w:rsidP="00A64113">
            <w:pPr>
              <w:spacing w:after="0" w:line="240" w:lineRule="auto"/>
              <w:rPr>
                <w:rFonts w:ascii="Times New Roman" w:eastAsia="Times New Roman" w:hAnsi="Times New Roman" w:cs="Times New Roman"/>
                <w:sz w:val="20"/>
                <w:szCs w:val="20"/>
              </w:rPr>
            </w:pPr>
          </w:p>
        </w:tc>
      </w:tr>
    </w:tbl>
    <w:p w:rsidR="00B33A22" w:rsidRPr="00A64113" w:rsidRDefault="00B33A22" w:rsidP="00A64113"/>
    <w:sectPr w:rsidR="00B33A22" w:rsidRPr="00A64113" w:rsidSect="00943CB2">
      <w:pgSz w:w="11906" w:h="16838"/>
      <w:pgMar w:top="426" w:right="282"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65612"/>
    <w:multiLevelType w:val="multilevel"/>
    <w:tmpl w:val="7E56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57041"/>
    <w:multiLevelType w:val="multilevel"/>
    <w:tmpl w:val="5952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D24D2"/>
    <w:multiLevelType w:val="multilevel"/>
    <w:tmpl w:val="73A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343E6"/>
    <w:multiLevelType w:val="multilevel"/>
    <w:tmpl w:val="388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F24E30"/>
    <w:multiLevelType w:val="multilevel"/>
    <w:tmpl w:val="8EBE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E271A4"/>
    <w:multiLevelType w:val="multilevel"/>
    <w:tmpl w:val="F52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82E7B"/>
    <w:multiLevelType w:val="multilevel"/>
    <w:tmpl w:val="AD4E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F2C0A"/>
    <w:multiLevelType w:val="multilevel"/>
    <w:tmpl w:val="500A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033492"/>
    <w:multiLevelType w:val="multilevel"/>
    <w:tmpl w:val="E7A6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8"/>
  </w:num>
  <w:num w:numId="5">
    <w:abstractNumId w:val="1"/>
  </w:num>
  <w:num w:numId="6">
    <w:abstractNumId w:val="4"/>
  </w:num>
  <w:num w:numId="7">
    <w:abstractNumId w:val="6"/>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64113"/>
    <w:rsid w:val="003B34DF"/>
    <w:rsid w:val="009209EB"/>
    <w:rsid w:val="00943CB2"/>
    <w:rsid w:val="00A64113"/>
    <w:rsid w:val="00B33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A22"/>
  </w:style>
  <w:style w:type="paragraph" w:styleId="1">
    <w:name w:val="heading 1"/>
    <w:basedOn w:val="a"/>
    <w:link w:val="10"/>
    <w:uiPriority w:val="9"/>
    <w:qFormat/>
    <w:rsid w:val="00A641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641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641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411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6411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64113"/>
    <w:rPr>
      <w:rFonts w:ascii="Times New Roman" w:eastAsia="Times New Roman" w:hAnsi="Times New Roman" w:cs="Times New Roman"/>
      <w:b/>
      <w:bCs/>
      <w:sz w:val="27"/>
      <w:szCs w:val="27"/>
    </w:rPr>
  </w:style>
  <w:style w:type="character" w:styleId="a3">
    <w:name w:val="Hyperlink"/>
    <w:basedOn w:val="a0"/>
    <w:uiPriority w:val="99"/>
    <w:semiHidden/>
    <w:unhideWhenUsed/>
    <w:rsid w:val="00A64113"/>
    <w:rPr>
      <w:color w:val="0000FF"/>
      <w:u w:val="single"/>
    </w:rPr>
  </w:style>
  <w:style w:type="character" w:styleId="a4">
    <w:name w:val="FollowedHyperlink"/>
    <w:basedOn w:val="a0"/>
    <w:uiPriority w:val="99"/>
    <w:semiHidden/>
    <w:unhideWhenUsed/>
    <w:rsid w:val="00A64113"/>
    <w:rPr>
      <w:color w:val="800080"/>
      <w:u w:val="single"/>
    </w:rPr>
  </w:style>
  <w:style w:type="paragraph" w:styleId="z-">
    <w:name w:val="HTML Top of Form"/>
    <w:basedOn w:val="a"/>
    <w:next w:val="a"/>
    <w:link w:val="z-0"/>
    <w:hidden/>
    <w:uiPriority w:val="99"/>
    <w:semiHidden/>
    <w:unhideWhenUsed/>
    <w:rsid w:val="00A6411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6411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A6411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64113"/>
    <w:rPr>
      <w:rFonts w:ascii="Arial" w:eastAsia="Times New Roman" w:hAnsi="Arial" w:cs="Arial"/>
      <w:vanish/>
      <w:sz w:val="16"/>
      <w:szCs w:val="16"/>
    </w:rPr>
  </w:style>
  <w:style w:type="character" w:customStyle="1" w:styleId="headernametx">
    <w:name w:val="header_name_tx"/>
    <w:basedOn w:val="a0"/>
    <w:rsid w:val="00A64113"/>
  </w:style>
  <w:style w:type="character" w:customStyle="1" w:styleId="info-title">
    <w:name w:val="info-title"/>
    <w:basedOn w:val="a0"/>
    <w:rsid w:val="00A64113"/>
  </w:style>
  <w:style w:type="paragraph" w:customStyle="1" w:styleId="formattext">
    <w:name w:val="formattext"/>
    <w:basedOn w:val="a"/>
    <w:rsid w:val="00A64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64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ialaccessparagraph">
    <w:name w:val="partialaccess_paragraph"/>
    <w:basedOn w:val="a"/>
    <w:rsid w:val="00A6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tialaccesslinkcaps">
    <w:name w:val="partialaccess_link_caps"/>
    <w:basedOn w:val="a0"/>
    <w:rsid w:val="00A64113"/>
  </w:style>
  <w:style w:type="paragraph" w:styleId="a5">
    <w:name w:val="Normal (Web)"/>
    <w:basedOn w:val="a"/>
    <w:uiPriority w:val="99"/>
    <w:semiHidden/>
    <w:unhideWhenUsed/>
    <w:rsid w:val="00A64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A6411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64113"/>
    <w:rPr>
      <w:b/>
      <w:bCs/>
    </w:rPr>
  </w:style>
  <w:style w:type="paragraph" w:customStyle="1" w:styleId="copyright">
    <w:name w:val="copyright"/>
    <w:basedOn w:val="a"/>
    <w:rsid w:val="00A64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A6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A64113"/>
  </w:style>
  <w:style w:type="paragraph" w:styleId="a7">
    <w:name w:val="Balloon Text"/>
    <w:basedOn w:val="a"/>
    <w:link w:val="a8"/>
    <w:uiPriority w:val="99"/>
    <w:semiHidden/>
    <w:unhideWhenUsed/>
    <w:rsid w:val="00A641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41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0247949">
      <w:bodyDiv w:val="1"/>
      <w:marLeft w:val="0"/>
      <w:marRight w:val="0"/>
      <w:marTop w:val="0"/>
      <w:marBottom w:val="0"/>
      <w:divBdr>
        <w:top w:val="none" w:sz="0" w:space="0" w:color="auto"/>
        <w:left w:val="none" w:sz="0" w:space="0" w:color="auto"/>
        <w:bottom w:val="none" w:sz="0" w:space="0" w:color="auto"/>
        <w:right w:val="none" w:sz="0" w:space="0" w:color="auto"/>
      </w:divBdr>
      <w:divsChild>
        <w:div w:id="297536357">
          <w:marLeft w:val="0"/>
          <w:marRight w:val="0"/>
          <w:marTop w:val="150"/>
          <w:marBottom w:val="210"/>
          <w:divBdr>
            <w:top w:val="none" w:sz="0" w:space="0" w:color="auto"/>
            <w:left w:val="none" w:sz="0" w:space="0" w:color="auto"/>
            <w:bottom w:val="none" w:sz="0" w:space="0" w:color="auto"/>
            <w:right w:val="none" w:sz="0" w:space="0" w:color="auto"/>
          </w:divBdr>
          <w:divsChild>
            <w:div w:id="1426683444">
              <w:marLeft w:val="15"/>
              <w:marRight w:val="15"/>
              <w:marTop w:val="15"/>
              <w:marBottom w:val="15"/>
              <w:divBdr>
                <w:top w:val="none" w:sz="0" w:space="0" w:color="auto"/>
                <w:left w:val="none" w:sz="0" w:space="0" w:color="auto"/>
                <w:bottom w:val="none" w:sz="0" w:space="0" w:color="auto"/>
                <w:right w:val="none" w:sz="0" w:space="0" w:color="auto"/>
              </w:divBdr>
              <w:divsChild>
                <w:div w:id="734208185">
                  <w:marLeft w:val="0"/>
                  <w:marRight w:val="0"/>
                  <w:marTop w:val="0"/>
                  <w:marBottom w:val="0"/>
                  <w:divBdr>
                    <w:top w:val="none" w:sz="0" w:space="0" w:color="auto"/>
                    <w:left w:val="none" w:sz="0" w:space="0" w:color="auto"/>
                    <w:bottom w:val="none" w:sz="0" w:space="0" w:color="auto"/>
                    <w:right w:val="none" w:sz="0" w:space="0" w:color="auto"/>
                  </w:divBdr>
                </w:div>
                <w:div w:id="1477915033">
                  <w:marLeft w:val="0"/>
                  <w:marRight w:val="0"/>
                  <w:marTop w:val="0"/>
                  <w:marBottom w:val="0"/>
                  <w:divBdr>
                    <w:top w:val="none" w:sz="0" w:space="0" w:color="auto"/>
                    <w:left w:val="none" w:sz="0" w:space="0" w:color="auto"/>
                    <w:bottom w:val="none" w:sz="0" w:space="0" w:color="auto"/>
                    <w:right w:val="none" w:sz="0" w:space="0" w:color="auto"/>
                  </w:divBdr>
                </w:div>
                <w:div w:id="1614822283">
                  <w:marLeft w:val="0"/>
                  <w:marRight w:val="0"/>
                  <w:marTop w:val="0"/>
                  <w:marBottom w:val="0"/>
                  <w:divBdr>
                    <w:top w:val="none" w:sz="0" w:space="0" w:color="auto"/>
                    <w:left w:val="none" w:sz="0" w:space="0" w:color="auto"/>
                    <w:bottom w:val="none" w:sz="0" w:space="0" w:color="auto"/>
                    <w:right w:val="none" w:sz="0" w:space="0" w:color="auto"/>
                  </w:divBdr>
                </w:div>
              </w:divsChild>
            </w:div>
            <w:div w:id="213278360">
              <w:marLeft w:val="0"/>
              <w:marRight w:val="0"/>
              <w:marTop w:val="0"/>
              <w:marBottom w:val="0"/>
              <w:divBdr>
                <w:top w:val="none" w:sz="0" w:space="0" w:color="auto"/>
                <w:left w:val="none" w:sz="0" w:space="0" w:color="auto"/>
                <w:bottom w:val="none" w:sz="0" w:space="0" w:color="auto"/>
                <w:right w:val="none" w:sz="0" w:space="0" w:color="auto"/>
              </w:divBdr>
              <w:divsChild>
                <w:div w:id="1835411065">
                  <w:marLeft w:val="0"/>
                  <w:marRight w:val="0"/>
                  <w:marTop w:val="0"/>
                  <w:marBottom w:val="0"/>
                  <w:divBdr>
                    <w:top w:val="none" w:sz="0" w:space="0" w:color="auto"/>
                    <w:left w:val="none" w:sz="0" w:space="0" w:color="auto"/>
                    <w:bottom w:val="none" w:sz="0" w:space="0" w:color="auto"/>
                    <w:right w:val="none" w:sz="0" w:space="0" w:color="auto"/>
                  </w:divBdr>
                  <w:divsChild>
                    <w:div w:id="284626038">
                      <w:marLeft w:val="0"/>
                      <w:marRight w:val="0"/>
                      <w:marTop w:val="0"/>
                      <w:marBottom w:val="0"/>
                      <w:divBdr>
                        <w:top w:val="none" w:sz="0" w:space="0" w:color="auto"/>
                        <w:left w:val="none" w:sz="0" w:space="0" w:color="auto"/>
                        <w:bottom w:val="none" w:sz="0" w:space="0" w:color="auto"/>
                        <w:right w:val="none" w:sz="0" w:space="0" w:color="auto"/>
                      </w:divBdr>
                      <w:divsChild>
                        <w:div w:id="1096095866">
                          <w:marLeft w:val="7905"/>
                          <w:marRight w:val="0"/>
                          <w:marTop w:val="0"/>
                          <w:marBottom w:val="0"/>
                          <w:divBdr>
                            <w:top w:val="none" w:sz="0" w:space="0" w:color="auto"/>
                            <w:left w:val="none" w:sz="0" w:space="0" w:color="auto"/>
                            <w:bottom w:val="none" w:sz="0" w:space="0" w:color="auto"/>
                            <w:right w:val="none" w:sz="0" w:space="0" w:color="auto"/>
                          </w:divBdr>
                        </w:div>
                      </w:divsChild>
                    </w:div>
                    <w:div w:id="123936139">
                      <w:marLeft w:val="-19035"/>
                      <w:marRight w:val="450"/>
                      <w:marTop w:val="525"/>
                      <w:marBottom w:val="0"/>
                      <w:divBdr>
                        <w:top w:val="none" w:sz="0" w:space="0" w:color="auto"/>
                        <w:left w:val="none" w:sz="0" w:space="0" w:color="auto"/>
                        <w:bottom w:val="none" w:sz="0" w:space="0" w:color="auto"/>
                        <w:right w:val="none" w:sz="0" w:space="0" w:color="auto"/>
                      </w:divBdr>
                    </w:div>
                    <w:div w:id="20923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50157">
              <w:marLeft w:val="15"/>
              <w:marRight w:val="15"/>
              <w:marTop w:val="0"/>
              <w:marBottom w:val="0"/>
              <w:divBdr>
                <w:top w:val="none" w:sz="0" w:space="0" w:color="auto"/>
                <w:left w:val="none" w:sz="0" w:space="0" w:color="auto"/>
                <w:bottom w:val="none" w:sz="0" w:space="0" w:color="auto"/>
                <w:right w:val="none" w:sz="0" w:space="0" w:color="auto"/>
              </w:divBdr>
            </w:div>
          </w:divsChild>
        </w:div>
        <w:div w:id="1378890038">
          <w:marLeft w:val="0"/>
          <w:marRight w:val="0"/>
          <w:marTop w:val="0"/>
          <w:marBottom w:val="690"/>
          <w:divBdr>
            <w:top w:val="none" w:sz="0" w:space="0" w:color="auto"/>
            <w:left w:val="none" w:sz="0" w:space="0" w:color="auto"/>
            <w:bottom w:val="none" w:sz="0" w:space="0" w:color="auto"/>
            <w:right w:val="none" w:sz="0" w:space="0" w:color="auto"/>
          </w:divBdr>
          <w:divsChild>
            <w:div w:id="1980376452">
              <w:marLeft w:val="0"/>
              <w:marRight w:val="0"/>
              <w:marTop w:val="0"/>
              <w:marBottom w:val="450"/>
              <w:divBdr>
                <w:top w:val="none" w:sz="0" w:space="0" w:color="auto"/>
                <w:left w:val="none" w:sz="0" w:space="0" w:color="auto"/>
                <w:bottom w:val="none" w:sz="0" w:space="0" w:color="auto"/>
                <w:right w:val="none" w:sz="0" w:space="0" w:color="auto"/>
              </w:divBdr>
              <w:divsChild>
                <w:div w:id="481124151">
                  <w:marLeft w:val="0"/>
                  <w:marRight w:val="0"/>
                  <w:marTop w:val="0"/>
                  <w:marBottom w:val="0"/>
                  <w:divBdr>
                    <w:top w:val="none" w:sz="0" w:space="0" w:color="auto"/>
                    <w:left w:val="none" w:sz="0" w:space="0" w:color="auto"/>
                    <w:bottom w:val="none" w:sz="0" w:space="0" w:color="auto"/>
                    <w:right w:val="none" w:sz="0" w:space="0" w:color="auto"/>
                  </w:divBdr>
                </w:div>
                <w:div w:id="557743299">
                  <w:marLeft w:val="0"/>
                  <w:marRight w:val="0"/>
                  <w:marTop w:val="960"/>
                  <w:marBottom w:val="450"/>
                  <w:divBdr>
                    <w:top w:val="single" w:sz="6" w:space="8" w:color="CDCDCD"/>
                    <w:left w:val="single" w:sz="6" w:space="0" w:color="CDCDCD"/>
                    <w:bottom w:val="single" w:sz="6" w:space="30" w:color="CDCDCD"/>
                    <w:right w:val="single" w:sz="6" w:space="0" w:color="CDCDCD"/>
                  </w:divBdr>
                  <w:divsChild>
                    <w:div w:id="885413915">
                      <w:marLeft w:val="0"/>
                      <w:marRight w:val="0"/>
                      <w:marTop w:val="0"/>
                      <w:marBottom w:val="1050"/>
                      <w:divBdr>
                        <w:top w:val="none" w:sz="0" w:space="0" w:color="auto"/>
                        <w:left w:val="none" w:sz="0" w:space="0" w:color="auto"/>
                        <w:bottom w:val="none" w:sz="0" w:space="0" w:color="auto"/>
                        <w:right w:val="none" w:sz="0" w:space="0" w:color="auto"/>
                      </w:divBdr>
                      <w:divsChild>
                        <w:div w:id="1723207331">
                          <w:marLeft w:val="0"/>
                          <w:marRight w:val="0"/>
                          <w:marTop w:val="0"/>
                          <w:marBottom w:val="0"/>
                          <w:divBdr>
                            <w:top w:val="none" w:sz="0" w:space="0" w:color="auto"/>
                            <w:left w:val="none" w:sz="0" w:space="0" w:color="auto"/>
                            <w:bottom w:val="none" w:sz="0" w:space="0" w:color="auto"/>
                            <w:right w:val="none" w:sz="0" w:space="0" w:color="auto"/>
                          </w:divBdr>
                        </w:div>
                        <w:div w:id="164319592">
                          <w:marLeft w:val="0"/>
                          <w:marRight w:val="0"/>
                          <w:marTop w:val="0"/>
                          <w:marBottom w:val="0"/>
                          <w:divBdr>
                            <w:top w:val="none" w:sz="0" w:space="0" w:color="auto"/>
                            <w:left w:val="none" w:sz="0" w:space="0" w:color="auto"/>
                            <w:bottom w:val="none" w:sz="0" w:space="0" w:color="auto"/>
                            <w:right w:val="none" w:sz="0" w:space="0" w:color="auto"/>
                          </w:divBdr>
                          <w:divsChild>
                            <w:div w:id="1953903059">
                              <w:marLeft w:val="0"/>
                              <w:marRight w:val="0"/>
                              <w:marTop w:val="0"/>
                              <w:marBottom w:val="0"/>
                              <w:divBdr>
                                <w:top w:val="none" w:sz="0" w:space="0" w:color="auto"/>
                                <w:left w:val="none" w:sz="0" w:space="0" w:color="auto"/>
                                <w:bottom w:val="none" w:sz="0" w:space="0" w:color="auto"/>
                                <w:right w:val="none" w:sz="0" w:space="0" w:color="auto"/>
                              </w:divBdr>
                              <w:divsChild>
                                <w:div w:id="650908730">
                                  <w:marLeft w:val="0"/>
                                  <w:marRight w:val="0"/>
                                  <w:marTop w:val="0"/>
                                  <w:marBottom w:val="0"/>
                                  <w:divBdr>
                                    <w:top w:val="none" w:sz="0" w:space="0" w:color="auto"/>
                                    <w:left w:val="none" w:sz="0" w:space="0" w:color="auto"/>
                                    <w:bottom w:val="none" w:sz="0" w:space="0" w:color="auto"/>
                                    <w:right w:val="none" w:sz="0" w:space="0" w:color="auto"/>
                                  </w:divBdr>
                                  <w:divsChild>
                                    <w:div w:id="1487356120">
                                      <w:marLeft w:val="0"/>
                                      <w:marRight w:val="0"/>
                                      <w:marTop w:val="0"/>
                                      <w:marBottom w:val="0"/>
                                      <w:divBdr>
                                        <w:top w:val="none" w:sz="0" w:space="0" w:color="auto"/>
                                        <w:left w:val="none" w:sz="0" w:space="0" w:color="auto"/>
                                        <w:bottom w:val="none" w:sz="0" w:space="0" w:color="auto"/>
                                        <w:right w:val="none" w:sz="0" w:space="0" w:color="auto"/>
                                      </w:divBdr>
                                      <w:divsChild>
                                        <w:div w:id="2140951403">
                                          <w:marLeft w:val="0"/>
                                          <w:marRight w:val="0"/>
                                          <w:marTop w:val="0"/>
                                          <w:marBottom w:val="0"/>
                                          <w:divBdr>
                                            <w:top w:val="none" w:sz="0" w:space="0" w:color="auto"/>
                                            <w:left w:val="none" w:sz="0" w:space="0" w:color="auto"/>
                                            <w:bottom w:val="none" w:sz="0" w:space="0" w:color="auto"/>
                                            <w:right w:val="none" w:sz="0" w:space="0" w:color="auto"/>
                                          </w:divBdr>
                                        </w:div>
                                        <w:div w:id="1564751304">
                                          <w:marLeft w:val="0"/>
                                          <w:marRight w:val="0"/>
                                          <w:marTop w:val="0"/>
                                          <w:marBottom w:val="0"/>
                                          <w:divBdr>
                                            <w:top w:val="inset" w:sz="2" w:space="0" w:color="auto"/>
                                            <w:left w:val="inset" w:sz="2" w:space="1" w:color="auto"/>
                                            <w:bottom w:val="inset" w:sz="2" w:space="0" w:color="auto"/>
                                            <w:right w:val="inset" w:sz="2" w:space="1" w:color="auto"/>
                                          </w:divBdr>
                                        </w:div>
                                      </w:divsChild>
                                    </w:div>
                                    <w:div w:id="952395747">
                                      <w:marLeft w:val="0"/>
                                      <w:marRight w:val="0"/>
                                      <w:marTop w:val="0"/>
                                      <w:marBottom w:val="0"/>
                                      <w:divBdr>
                                        <w:top w:val="none" w:sz="0" w:space="0" w:color="auto"/>
                                        <w:left w:val="none" w:sz="0" w:space="0" w:color="auto"/>
                                        <w:bottom w:val="none" w:sz="0" w:space="0" w:color="auto"/>
                                        <w:right w:val="none" w:sz="0" w:space="0" w:color="auto"/>
                                      </w:divBdr>
                                      <w:divsChild>
                                        <w:div w:id="926377903">
                                          <w:marLeft w:val="0"/>
                                          <w:marRight w:val="0"/>
                                          <w:marTop w:val="0"/>
                                          <w:marBottom w:val="0"/>
                                          <w:divBdr>
                                            <w:top w:val="none" w:sz="0" w:space="0" w:color="auto"/>
                                            <w:left w:val="none" w:sz="0" w:space="0" w:color="auto"/>
                                            <w:bottom w:val="none" w:sz="0" w:space="0" w:color="auto"/>
                                            <w:right w:val="none" w:sz="0" w:space="0" w:color="auto"/>
                                          </w:divBdr>
                                          <w:divsChild>
                                            <w:div w:id="1956137597">
                                              <w:marLeft w:val="0"/>
                                              <w:marRight w:val="0"/>
                                              <w:marTop w:val="0"/>
                                              <w:marBottom w:val="0"/>
                                              <w:divBdr>
                                                <w:top w:val="none" w:sz="0" w:space="0" w:color="auto"/>
                                                <w:left w:val="none" w:sz="0" w:space="0" w:color="auto"/>
                                                <w:bottom w:val="none" w:sz="0" w:space="0" w:color="auto"/>
                                                <w:right w:val="none" w:sz="0" w:space="0" w:color="auto"/>
                                              </w:divBdr>
                                              <w:divsChild>
                                                <w:div w:id="20771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6776465">
          <w:marLeft w:val="0"/>
          <w:marRight w:val="0"/>
          <w:marTop w:val="0"/>
          <w:marBottom w:val="225"/>
          <w:divBdr>
            <w:top w:val="single" w:sz="6" w:space="0" w:color="E0E0E0"/>
            <w:left w:val="single" w:sz="6" w:space="0" w:color="E0E0E0"/>
            <w:bottom w:val="single" w:sz="6" w:space="0" w:color="E0E0E0"/>
            <w:right w:val="single" w:sz="6" w:space="0" w:color="E0E0E0"/>
          </w:divBdr>
          <w:divsChild>
            <w:div w:id="1627733805">
              <w:marLeft w:val="0"/>
              <w:marRight w:val="0"/>
              <w:marTop w:val="0"/>
              <w:marBottom w:val="0"/>
              <w:divBdr>
                <w:top w:val="none" w:sz="0" w:space="0" w:color="auto"/>
                <w:left w:val="none" w:sz="0" w:space="0" w:color="auto"/>
                <w:bottom w:val="none" w:sz="0" w:space="0" w:color="auto"/>
                <w:right w:val="none" w:sz="0" w:space="0" w:color="auto"/>
              </w:divBdr>
            </w:div>
            <w:div w:id="285739044">
              <w:marLeft w:val="0"/>
              <w:marRight w:val="0"/>
              <w:marTop w:val="0"/>
              <w:marBottom w:val="0"/>
              <w:divBdr>
                <w:top w:val="none" w:sz="0" w:space="0" w:color="auto"/>
                <w:left w:val="none" w:sz="0" w:space="0" w:color="auto"/>
                <w:bottom w:val="none" w:sz="0" w:space="0" w:color="auto"/>
                <w:right w:val="none" w:sz="0" w:space="0" w:color="auto"/>
              </w:divBdr>
            </w:div>
          </w:divsChild>
        </w:div>
        <w:div w:id="1165785923">
          <w:marLeft w:val="0"/>
          <w:marRight w:val="0"/>
          <w:marTop w:val="0"/>
          <w:marBottom w:val="0"/>
          <w:divBdr>
            <w:top w:val="none" w:sz="0" w:space="0" w:color="auto"/>
            <w:left w:val="none" w:sz="0" w:space="0" w:color="auto"/>
            <w:bottom w:val="none" w:sz="0" w:space="0" w:color="auto"/>
            <w:right w:val="none" w:sz="0" w:space="0" w:color="auto"/>
          </w:divBdr>
          <w:divsChild>
            <w:div w:id="1690139102">
              <w:marLeft w:val="0"/>
              <w:marRight w:val="0"/>
              <w:marTop w:val="0"/>
              <w:marBottom w:val="0"/>
              <w:divBdr>
                <w:top w:val="none" w:sz="0" w:space="0" w:color="auto"/>
                <w:left w:val="none" w:sz="0" w:space="0" w:color="auto"/>
                <w:bottom w:val="none" w:sz="0" w:space="0" w:color="auto"/>
                <w:right w:val="none" w:sz="0" w:space="0" w:color="auto"/>
              </w:divBdr>
            </w:div>
            <w:div w:id="1737819278">
              <w:marLeft w:val="0"/>
              <w:marRight w:val="0"/>
              <w:marTop w:val="0"/>
              <w:marBottom w:val="0"/>
              <w:divBdr>
                <w:top w:val="none" w:sz="0" w:space="0" w:color="auto"/>
                <w:left w:val="none" w:sz="0" w:space="0" w:color="auto"/>
                <w:bottom w:val="none" w:sz="0" w:space="0" w:color="auto"/>
                <w:right w:val="none" w:sz="0" w:space="0" w:color="auto"/>
              </w:divBdr>
            </w:div>
            <w:div w:id="1053774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29631" TargetMode="External"/><Relationship Id="rId13" Type="http://schemas.openxmlformats.org/officeDocument/2006/relationships/hyperlink" Target="http://docs.cntd.ru/document/901835064" TargetMode="External"/><Relationship Id="rId18" Type="http://schemas.openxmlformats.org/officeDocument/2006/relationships/hyperlink" Target="http://docs.cntd.ru/document/901851533" TargetMode="External"/><Relationship Id="rId3" Type="http://schemas.openxmlformats.org/officeDocument/2006/relationships/settings" Target="settings.xml"/><Relationship Id="rId21" Type="http://schemas.openxmlformats.org/officeDocument/2006/relationships/hyperlink" Target="http://docs.cntd.ru/document/554125866" TargetMode="External"/><Relationship Id="rId7" Type="http://schemas.openxmlformats.org/officeDocument/2006/relationships/hyperlink" Target="http://docs.cntd.ru/document/554125866"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1851533" TargetMode="External"/><Relationship Id="rId20" Type="http://schemas.openxmlformats.org/officeDocument/2006/relationships/hyperlink" Target="http://docs.cntd.ru/document/901851533" TargetMode="External"/><Relationship Id="rId1" Type="http://schemas.openxmlformats.org/officeDocument/2006/relationships/numbering" Target="numbering.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fontTable" Target="fontTable.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hyperlink" Target="http://docs.cntd.ru/document/554125866" TargetMode="Externa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webSettings" Target="webSettings.xml"/><Relationship Id="rId9" Type="http://schemas.openxmlformats.org/officeDocument/2006/relationships/hyperlink" Target="http://docs.cntd.ru/document/901765645"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901729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33</Pages>
  <Words>11087</Words>
  <Characters>63198</Characters>
  <Application>Microsoft Office Word</Application>
  <DocSecurity>0</DocSecurity>
  <Lines>526</Lines>
  <Paragraphs>148</Paragraphs>
  <ScaleCrop>false</ScaleCrop>
  <Company/>
  <LinksUpToDate>false</LinksUpToDate>
  <CharactersWithSpaces>74137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2020-06-19T10:17:00Z</dcterms:created>
  <dcterms:modified xsi:type="dcterms:W3CDTF">2020-06-19T12:09:00Z</dcterms:modified>
</cp:coreProperties>
</file>