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B34" w:rsidRPr="00CA0B34" w:rsidRDefault="00CA0B34" w:rsidP="00CA0B34">
      <w:pPr>
        <w:spacing w:after="195" w:line="240" w:lineRule="auto"/>
        <w:outlineLvl w:val="0"/>
        <w:rPr>
          <w:rFonts w:ascii="Arial" w:eastAsia="Times New Roman" w:hAnsi="Arial" w:cs="Arial"/>
          <w:b/>
          <w:bCs/>
          <w:color w:val="373A3C"/>
          <w:kern w:val="36"/>
          <w:sz w:val="54"/>
          <w:szCs w:val="54"/>
        </w:rPr>
      </w:pPr>
      <w:proofErr w:type="spellStart"/>
      <w:r w:rsidRPr="00CA0B34">
        <w:rPr>
          <w:rFonts w:ascii="Arial" w:eastAsia="Times New Roman" w:hAnsi="Arial" w:cs="Arial"/>
          <w:b/>
          <w:bCs/>
          <w:color w:val="373A3C"/>
          <w:kern w:val="36"/>
          <w:sz w:val="54"/>
          <w:szCs w:val="54"/>
        </w:rPr>
        <w:t>СанПиН</w:t>
      </w:r>
      <w:proofErr w:type="spellEnd"/>
      <w:r w:rsidRPr="00CA0B34">
        <w:rPr>
          <w:rFonts w:ascii="Arial" w:eastAsia="Times New Roman" w:hAnsi="Arial" w:cs="Arial"/>
          <w:b/>
          <w:bCs/>
          <w:color w:val="373A3C"/>
          <w:kern w:val="36"/>
          <w:sz w:val="54"/>
          <w:szCs w:val="54"/>
        </w:rPr>
        <w:t xml:space="preserve"> для школьной столовой: основные требования, новые поправки</w:t>
      </w:r>
    </w:p>
    <w:p w:rsidR="00CA0B34" w:rsidRPr="00CA0B34" w:rsidRDefault="00CA0B34" w:rsidP="00CA0B34">
      <w:pPr>
        <w:spacing w:after="0" w:line="240" w:lineRule="auto"/>
        <w:rPr>
          <w:rFonts w:ascii="Arial" w:eastAsia="Times New Roman" w:hAnsi="Arial" w:cs="Arial"/>
          <w:color w:val="FF6340"/>
          <w:sz w:val="23"/>
          <w:szCs w:val="23"/>
        </w:rPr>
      </w:pPr>
      <w:r w:rsidRPr="00CA0B34">
        <w:rPr>
          <w:rFonts w:ascii="Arial" w:eastAsia="Times New Roman" w:hAnsi="Arial" w:cs="Arial"/>
          <w:color w:val="FF6340"/>
          <w:sz w:val="23"/>
          <w:szCs w:val="23"/>
        </w:rPr>
        <w:t>9 декабря 2019 г., 13:43</w:t>
      </w:r>
    </w:p>
    <w:p w:rsidR="00CA0B34" w:rsidRPr="00CA0B34" w:rsidRDefault="00CA0B34" w:rsidP="00CA0B34">
      <w:pPr>
        <w:spacing w:after="0" w:line="240" w:lineRule="auto"/>
        <w:jc w:val="right"/>
        <w:rPr>
          <w:rFonts w:ascii="Arial" w:eastAsia="Times New Roman" w:hAnsi="Arial" w:cs="Arial"/>
          <w:color w:val="373A3C"/>
          <w:sz w:val="18"/>
          <w:szCs w:val="18"/>
        </w:rPr>
      </w:pPr>
      <w:hyperlink r:id="rId5" w:history="1">
        <w:r w:rsidRPr="00CA0B34">
          <w:rPr>
            <w:rFonts w:ascii="Arial" w:eastAsia="Times New Roman" w:hAnsi="Arial" w:cs="Arial"/>
            <w:color w:val="1D1D1B"/>
            <w:sz w:val="18"/>
            <w:u w:val="single"/>
          </w:rPr>
          <w:t>15</w:t>
        </w:r>
      </w:hyperlink>
      <w:r w:rsidRPr="00CA0B34">
        <w:rPr>
          <w:rFonts w:ascii="Arial" w:eastAsia="Times New Roman" w:hAnsi="Arial" w:cs="Arial"/>
          <w:color w:val="373A3C"/>
          <w:sz w:val="18"/>
          <w:szCs w:val="18"/>
        </w:rPr>
        <w:t> </w:t>
      </w:r>
      <w:hyperlink r:id="rId6" w:anchor="commentsRow" w:history="1">
        <w:r w:rsidRPr="00CA0B34">
          <w:rPr>
            <w:rFonts w:ascii="Arial" w:eastAsia="Times New Roman" w:hAnsi="Arial" w:cs="Arial"/>
            <w:color w:val="1D1D1B"/>
            <w:sz w:val="18"/>
            <w:u w:val="single"/>
          </w:rPr>
          <w:t>0</w:t>
        </w:r>
      </w:hyperlink>
    </w:p>
    <w:p w:rsidR="00CA0B34" w:rsidRPr="00CA0B34" w:rsidRDefault="00CA0B34" w:rsidP="00CA0B34">
      <w:pPr>
        <w:spacing w:before="120" w:after="26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B34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noshade="t" o:hr="t" fillcolor="#373a3c" stroked="f"/>
        </w:pict>
      </w:r>
    </w:p>
    <w:p w:rsidR="00CA0B34" w:rsidRPr="00CA0B34" w:rsidRDefault="00CA0B34" w:rsidP="00CA0B34">
      <w:pPr>
        <w:spacing w:after="100" w:afterAutospacing="1" w:line="240" w:lineRule="auto"/>
        <w:rPr>
          <w:rFonts w:ascii="Arial" w:eastAsia="Times New Roman" w:hAnsi="Arial" w:cs="Arial"/>
          <w:i/>
          <w:iCs/>
          <w:color w:val="373A3C"/>
          <w:sz w:val="27"/>
          <w:szCs w:val="27"/>
        </w:rPr>
      </w:pPr>
      <w:r w:rsidRPr="00CA0B34">
        <w:rPr>
          <w:rFonts w:ascii="Arial" w:eastAsia="Times New Roman" w:hAnsi="Arial" w:cs="Arial"/>
          <w:i/>
          <w:iCs/>
          <w:color w:val="373A3C"/>
          <w:sz w:val="27"/>
          <w:szCs w:val="27"/>
        </w:rPr>
        <w:t xml:space="preserve">Ученики в школе должны чувствовать себя комфортно, а родителям нужно быть уверенными в полной безопасности своих детей. Это касается и организации питания в школьной столовой – весь процесс приготовления или поставки пищи строго регламентирован, а условия в помещении регулярно проверяют специалисты СЭС. Главный документ, в котором описаны все аспекты работы столовых в общеобразовательных учреждениях, – </w:t>
      </w:r>
      <w:proofErr w:type="spellStart"/>
      <w:r w:rsidRPr="00CA0B34">
        <w:rPr>
          <w:rFonts w:ascii="Arial" w:eastAsia="Times New Roman" w:hAnsi="Arial" w:cs="Arial"/>
          <w:i/>
          <w:iCs/>
          <w:color w:val="373A3C"/>
          <w:sz w:val="27"/>
          <w:szCs w:val="27"/>
        </w:rPr>
        <w:t>СанПиН</w:t>
      </w:r>
      <w:proofErr w:type="spellEnd"/>
      <w:r w:rsidRPr="00CA0B34">
        <w:rPr>
          <w:rFonts w:ascii="Arial" w:eastAsia="Times New Roman" w:hAnsi="Arial" w:cs="Arial"/>
          <w:i/>
          <w:iCs/>
          <w:color w:val="373A3C"/>
          <w:sz w:val="27"/>
          <w:szCs w:val="27"/>
        </w:rPr>
        <w:t>.</w:t>
      </w:r>
    </w:p>
    <w:p w:rsidR="00CA0B34" w:rsidRPr="00CA0B34" w:rsidRDefault="00CA0B34" w:rsidP="00CA0B34">
      <w:pPr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CA0B34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</w:rPr>
        <w:t>Быстрый переход по разделам:</w:t>
      </w:r>
    </w:p>
    <w:p w:rsidR="00CA0B34" w:rsidRPr="00CA0B34" w:rsidRDefault="00CA0B34" w:rsidP="00CA0B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hyperlink r:id="rId7" w:anchor="1" w:history="1">
        <w:r w:rsidRPr="00CA0B34">
          <w:rPr>
            <w:rFonts w:ascii="Times New Roman" w:eastAsia="Times New Roman" w:hAnsi="Times New Roman" w:cs="Times New Roman"/>
            <w:color w:val="0275D8"/>
            <w:sz w:val="24"/>
            <w:szCs w:val="24"/>
            <w:u w:val="single"/>
          </w:rPr>
          <w:t xml:space="preserve">Основные требования </w:t>
        </w:r>
        <w:proofErr w:type="spellStart"/>
        <w:r w:rsidRPr="00CA0B34">
          <w:rPr>
            <w:rFonts w:ascii="Times New Roman" w:eastAsia="Times New Roman" w:hAnsi="Times New Roman" w:cs="Times New Roman"/>
            <w:color w:val="0275D8"/>
            <w:sz w:val="24"/>
            <w:szCs w:val="24"/>
            <w:u w:val="single"/>
          </w:rPr>
          <w:t>СанПиН</w:t>
        </w:r>
        <w:proofErr w:type="spellEnd"/>
        <w:r w:rsidRPr="00CA0B34">
          <w:rPr>
            <w:rFonts w:ascii="Times New Roman" w:eastAsia="Times New Roman" w:hAnsi="Times New Roman" w:cs="Times New Roman"/>
            <w:color w:val="0275D8"/>
            <w:sz w:val="24"/>
            <w:szCs w:val="24"/>
            <w:u w:val="single"/>
          </w:rPr>
          <w:t>.</w:t>
        </w:r>
      </w:hyperlink>
    </w:p>
    <w:p w:rsidR="00CA0B34" w:rsidRPr="00CA0B34" w:rsidRDefault="00CA0B34" w:rsidP="00CA0B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hyperlink r:id="rId8" w:anchor="2" w:history="1">
        <w:r w:rsidRPr="00CA0B34">
          <w:rPr>
            <w:rFonts w:ascii="Times New Roman" w:eastAsia="Times New Roman" w:hAnsi="Times New Roman" w:cs="Times New Roman"/>
            <w:color w:val="0275D8"/>
            <w:sz w:val="24"/>
            <w:szCs w:val="24"/>
            <w:u w:val="single"/>
          </w:rPr>
          <w:t xml:space="preserve">Изменения </w:t>
        </w:r>
        <w:proofErr w:type="spellStart"/>
        <w:r w:rsidRPr="00CA0B34">
          <w:rPr>
            <w:rFonts w:ascii="Times New Roman" w:eastAsia="Times New Roman" w:hAnsi="Times New Roman" w:cs="Times New Roman"/>
            <w:color w:val="0275D8"/>
            <w:sz w:val="24"/>
            <w:szCs w:val="24"/>
            <w:u w:val="single"/>
          </w:rPr>
          <w:t>СанПиН</w:t>
        </w:r>
        <w:proofErr w:type="spellEnd"/>
        <w:r w:rsidRPr="00CA0B34">
          <w:rPr>
            <w:rFonts w:ascii="Times New Roman" w:eastAsia="Times New Roman" w:hAnsi="Times New Roman" w:cs="Times New Roman"/>
            <w:color w:val="0275D8"/>
            <w:sz w:val="24"/>
            <w:szCs w:val="24"/>
            <w:u w:val="single"/>
          </w:rPr>
          <w:t xml:space="preserve"> в 2019 году.</w:t>
        </w:r>
      </w:hyperlink>
    </w:p>
    <w:p w:rsidR="00CA0B34" w:rsidRPr="00CA0B34" w:rsidRDefault="00CA0B34" w:rsidP="00CA0B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hyperlink r:id="rId9" w:anchor="3" w:history="1">
        <w:r w:rsidRPr="00CA0B34">
          <w:rPr>
            <w:rFonts w:ascii="Times New Roman" w:eastAsia="Times New Roman" w:hAnsi="Times New Roman" w:cs="Times New Roman"/>
            <w:color w:val="0275D8"/>
            <w:sz w:val="24"/>
            <w:szCs w:val="24"/>
            <w:u w:val="single"/>
          </w:rPr>
          <w:t>Требования к оборудованию школьной столовой.</w:t>
        </w:r>
      </w:hyperlink>
    </w:p>
    <w:p w:rsidR="00CA0B34" w:rsidRPr="00CA0B34" w:rsidRDefault="00CA0B34" w:rsidP="00CA0B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hyperlink r:id="rId10" w:anchor="4" w:history="1">
        <w:r w:rsidRPr="00CA0B34">
          <w:rPr>
            <w:rFonts w:ascii="Times New Roman" w:eastAsia="Times New Roman" w:hAnsi="Times New Roman" w:cs="Times New Roman"/>
            <w:color w:val="0275D8"/>
            <w:sz w:val="24"/>
            <w:szCs w:val="24"/>
            <w:u w:val="single"/>
          </w:rPr>
          <w:t>Примерное меню учащихся.</w:t>
        </w:r>
      </w:hyperlink>
    </w:p>
    <w:p w:rsidR="00CA0B34" w:rsidRPr="00CA0B34" w:rsidRDefault="00CA0B34" w:rsidP="00CA0B34">
      <w:pPr>
        <w:spacing w:before="408" w:after="168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  <w:bookmarkStart w:id="0" w:name="1"/>
      <w:bookmarkEnd w:id="0"/>
      <w:r w:rsidRPr="00CA0B34">
        <w:rPr>
          <w:rFonts w:ascii="Arial" w:eastAsia="Times New Roman" w:hAnsi="Arial" w:cs="Arial"/>
          <w:color w:val="000000"/>
          <w:sz w:val="36"/>
          <w:szCs w:val="36"/>
        </w:rPr>
        <w:t xml:space="preserve">Основные требования </w:t>
      </w:r>
      <w:proofErr w:type="spellStart"/>
      <w:r w:rsidRPr="00CA0B34">
        <w:rPr>
          <w:rFonts w:ascii="Arial" w:eastAsia="Times New Roman" w:hAnsi="Arial" w:cs="Arial"/>
          <w:color w:val="000000"/>
          <w:sz w:val="36"/>
          <w:szCs w:val="36"/>
        </w:rPr>
        <w:t>СанПиН</w:t>
      </w:r>
      <w:proofErr w:type="spellEnd"/>
    </w:p>
    <w:p w:rsidR="00CA0B34" w:rsidRPr="00CA0B34" w:rsidRDefault="00CA0B34" w:rsidP="00CA0B34">
      <w:pPr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hyperlink r:id="rId11" w:history="1">
        <w:r w:rsidRPr="00CA0B34">
          <w:rPr>
            <w:rFonts w:ascii="Times New Roman" w:eastAsia="Times New Roman" w:hAnsi="Times New Roman" w:cs="Times New Roman"/>
            <w:color w:val="0275D8"/>
            <w:sz w:val="24"/>
            <w:szCs w:val="24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6" type="#_x0000_t75" alt="СанПиН для школьной столовой:" href="https://activityedu.ru/file_storage/download?entity=sxidbff1-8d61-4309-8936-7d16133ec1dd" style="width:24pt;height:24pt" o:button="t"/>
          </w:pict>
        </w:r>
      </w:hyperlink>
    </w:p>
    <w:p w:rsidR="00CA0B34" w:rsidRPr="00CA0B34" w:rsidRDefault="00CA0B34" w:rsidP="00CA0B34">
      <w:pPr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Требования, предъявляемые к работе школ, утверждены на государственном уровне. Они затрагивают все аспекты деятельности образовательного учреждения: обеспечение безопасности детей, формирование классов, требования к мебели, освещению, квалификации сотрудников. Работа столовой не исключение. </w:t>
      </w:r>
      <w:proofErr w:type="gramStart"/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>Соответствующий</w:t>
      </w:r>
      <w:proofErr w:type="gramEnd"/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</w:t>
      </w:r>
      <w:proofErr w:type="spellStart"/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>СанПиН</w:t>
      </w:r>
      <w:proofErr w:type="spellEnd"/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утвержден главным санитарным врачом России. Сегодня действует документ 2010 года.</w:t>
      </w:r>
    </w:p>
    <w:p w:rsidR="00CA0B34" w:rsidRPr="00CA0B34" w:rsidRDefault="00CA0B34" w:rsidP="00CA0B34">
      <w:pPr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proofErr w:type="gramStart"/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>Администрации школ, лицеев, гимназий, колледжей, кадетских корпусов, интернатов, а также компании, организующие питание в образовательных организациях, должны придерживаться правил, прописанных в документе.</w:t>
      </w:r>
      <w:proofErr w:type="gramEnd"/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Все эти правила направлены на поддержание здоровья детей и предотвращение возникновения инфекционных заболеваний и отравлений.</w:t>
      </w:r>
    </w:p>
    <w:p w:rsidR="00CA0B34" w:rsidRPr="00CA0B34" w:rsidRDefault="00CA0B34" w:rsidP="00CA0B34">
      <w:pPr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В частности, из </w:t>
      </w:r>
      <w:proofErr w:type="spellStart"/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>СанПиН</w:t>
      </w:r>
      <w:proofErr w:type="spellEnd"/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можно узнать:</w:t>
      </w:r>
    </w:p>
    <w:p w:rsidR="00CA0B34" w:rsidRPr="00CA0B34" w:rsidRDefault="00CA0B34" w:rsidP="00CA0B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>какие формы организации питания в школах могут быть (допускается как приготовление обедов на месте, так и продажа уже готовой продукции);</w:t>
      </w:r>
    </w:p>
    <w:p w:rsidR="00CA0B34" w:rsidRPr="00CA0B34" w:rsidRDefault="00CA0B34" w:rsidP="00CA0B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>каковы требования к помещениям для приготовления или продажи продуктов (оснащение инвентарем для нарезки продуктов, разогрева, а также мытья посуды);</w:t>
      </w:r>
    </w:p>
    <w:p w:rsidR="00CA0B34" w:rsidRPr="00CA0B34" w:rsidRDefault="00CA0B34" w:rsidP="00CA0B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lastRenderedPageBreak/>
        <w:t>частоту вывоза отходов и требования к мусорным контейнерам (так, мусор нельзя сжигать, а освобождать контейнеры нужно при заполнении их на 2/3);</w:t>
      </w:r>
    </w:p>
    <w:p w:rsidR="00CA0B34" w:rsidRPr="00CA0B34" w:rsidRDefault="00CA0B34" w:rsidP="00CA0B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>сколько кранов с питьевой водой должно быть в столовой для приготовления пищи и мытья рук;</w:t>
      </w:r>
    </w:p>
    <w:p w:rsidR="00CA0B34" w:rsidRPr="00CA0B34" w:rsidRDefault="00CA0B34" w:rsidP="00CA0B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>действия в случае выхода из строя необходимого для хранения и приготовления пищи оборудования (при поломке холодильников меню должно быть скорректировано);</w:t>
      </w:r>
    </w:p>
    <w:p w:rsidR="00CA0B34" w:rsidRPr="00CA0B34" w:rsidRDefault="00CA0B34" w:rsidP="00CA0B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>маркировку, которая должна быть на инвентаре и оборудовании (</w:t>
      </w:r>
      <w:proofErr w:type="gramStart"/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>СМ</w:t>
      </w:r>
      <w:proofErr w:type="gramEnd"/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– «сырое мясо», СР – «сырая рыба»);</w:t>
      </w:r>
    </w:p>
    <w:p w:rsidR="00CA0B34" w:rsidRPr="00CA0B34" w:rsidRDefault="00CA0B34" w:rsidP="00CA0B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как правильно мыть и дезинфицировать поверхности и инвентарь (посуду для приготовления и подачи блюд нужно мыть отдельно, тряпки для столов после рабочего дня нужно замачивать и </w:t>
      </w:r>
      <w:proofErr w:type="gramStart"/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>кипятить</w:t>
      </w:r>
      <w:proofErr w:type="gramEnd"/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или дезинфицировать, а после тщательно просушивать);</w:t>
      </w:r>
    </w:p>
    <w:p w:rsidR="00CA0B34" w:rsidRPr="00CA0B34" w:rsidRDefault="00CA0B34" w:rsidP="00CA0B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>принципы формирования меню (учитываются сезонность, территориальные особенности питания, период пребывания учащихся на улице, возрастная группа).</w:t>
      </w:r>
    </w:p>
    <w:p w:rsidR="00CA0B34" w:rsidRPr="00CA0B34" w:rsidRDefault="00CA0B34" w:rsidP="00CA0B34">
      <w:pPr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proofErr w:type="spellStart"/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>СанПиН</w:t>
      </w:r>
      <w:proofErr w:type="spellEnd"/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для школьной столовой включает и нормы, которые можно использовать еще на этапе строительства учебного заведения. Так, площадь столовой должна быть достаточной для размещения в ней всех учеников в два приема, а к складским помещениям должен быть организован подъезд транспорта.</w:t>
      </w:r>
    </w:p>
    <w:p w:rsidR="00CA0B34" w:rsidRPr="00CA0B34" w:rsidRDefault="00CA0B34" w:rsidP="00CA0B34">
      <w:pPr>
        <w:spacing w:before="408" w:after="168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  <w:bookmarkStart w:id="1" w:name="2"/>
      <w:bookmarkEnd w:id="1"/>
      <w:r w:rsidRPr="00CA0B34">
        <w:rPr>
          <w:rFonts w:ascii="Arial" w:eastAsia="Times New Roman" w:hAnsi="Arial" w:cs="Arial"/>
          <w:color w:val="000000"/>
          <w:sz w:val="36"/>
          <w:szCs w:val="36"/>
        </w:rPr>
        <w:t xml:space="preserve">Изменения </w:t>
      </w:r>
      <w:proofErr w:type="spellStart"/>
      <w:r w:rsidRPr="00CA0B34">
        <w:rPr>
          <w:rFonts w:ascii="Arial" w:eastAsia="Times New Roman" w:hAnsi="Arial" w:cs="Arial"/>
          <w:color w:val="000000"/>
          <w:sz w:val="36"/>
          <w:szCs w:val="36"/>
        </w:rPr>
        <w:t>СанПиН</w:t>
      </w:r>
      <w:proofErr w:type="spellEnd"/>
      <w:r w:rsidRPr="00CA0B34">
        <w:rPr>
          <w:rFonts w:ascii="Arial" w:eastAsia="Times New Roman" w:hAnsi="Arial" w:cs="Arial"/>
          <w:color w:val="000000"/>
          <w:sz w:val="36"/>
          <w:szCs w:val="36"/>
        </w:rPr>
        <w:t xml:space="preserve"> в 2019 году</w:t>
      </w:r>
    </w:p>
    <w:p w:rsidR="00CA0B34" w:rsidRPr="00CA0B34" w:rsidRDefault="00CA0B34" w:rsidP="00CA0B34">
      <w:pPr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Последние поправки к </w:t>
      </w:r>
      <w:proofErr w:type="spellStart"/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>СанПиН</w:t>
      </w:r>
      <w:proofErr w:type="spellEnd"/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были утверждены весной 2019 года, и коснулись они всех сфер школьной жизни. Что касается столовой, то теперь окна в пищеблоке и обеденном зале не обязательны. Разрешено и отсутствие инсоляции в административно-хозяйственных помещениях. Раньше существовало требование к ориентированию окон в классах: на восточную, южную и юго-восточную стороны. Окна столовой могли выходить на север. Однако в 2019 году это требование утратило силу.</w:t>
      </w:r>
    </w:p>
    <w:p w:rsidR="00CA0B34" w:rsidRPr="00CA0B34" w:rsidRDefault="00CA0B34" w:rsidP="00CA0B34">
      <w:pPr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>Второе существенное изменение санитарных норм коснулось дополнительного обогащения рациона витаминами и микроэлементами. Так, сегодня в некоторые продукты и готовые блюда могут добавляться специальные витаминно-минеральные премиксы (предварительно смешанные сухие компоненты). Дополнительно учащиеся могут получать витаминизированные напитки. С начала 2020 года при приготовлении блюд будет использоваться только йодированная поваренная соль.</w:t>
      </w:r>
    </w:p>
    <w:p w:rsidR="00CA0B34" w:rsidRPr="00CA0B34" w:rsidRDefault="00CA0B34" w:rsidP="00CA0B34">
      <w:pPr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Йод относится к жизненно важным элементам, но в России практически нет территорий, </w:t>
      </w:r>
      <w:proofErr w:type="gramStart"/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>где бы не было</w:t>
      </w:r>
      <w:proofErr w:type="gramEnd"/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дефицита йода в почве, воде и местных продуктах. Как следствие, возникает дефицит йода в организме у взрослых и детей. Он приводит к ухудшению общего самочувствия, головным болям, постоянному чувству усталости, снижению концентрации, сонливости, задержке психического и физического развития, нарушениям работы ЖКТ. По этой причине было решено проводить массовую йодную профилактику, а замена обычной поваренной соли йодированной – самое простое и эффективное решение.</w:t>
      </w:r>
    </w:p>
    <w:p w:rsidR="00CA0B34" w:rsidRPr="00CA0B34" w:rsidRDefault="00CA0B34" w:rsidP="00CA0B34">
      <w:pPr>
        <w:spacing w:before="408" w:after="168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  <w:bookmarkStart w:id="2" w:name="3"/>
      <w:bookmarkEnd w:id="2"/>
      <w:r w:rsidRPr="00CA0B34">
        <w:rPr>
          <w:rFonts w:ascii="Arial" w:eastAsia="Times New Roman" w:hAnsi="Arial" w:cs="Arial"/>
          <w:color w:val="000000"/>
          <w:sz w:val="36"/>
          <w:szCs w:val="36"/>
        </w:rPr>
        <w:t>Требования к оборудованию школьной столовой</w:t>
      </w:r>
    </w:p>
    <w:p w:rsidR="00CA0B34" w:rsidRPr="00CA0B34" w:rsidRDefault="00CA0B34" w:rsidP="00CA0B34">
      <w:pPr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>Посуда, тара, инвентарь, оборудование школьной столовой должны соответствовать санитарным требованиям:</w:t>
      </w:r>
    </w:p>
    <w:p w:rsidR="00CA0B34" w:rsidRPr="00CA0B34" w:rsidRDefault="00CA0B34" w:rsidP="00CA0B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lastRenderedPageBreak/>
        <w:t>стулья, столы, табуреты и другая мебель в столовой должны быть выполнены из материалов, которые можно мыть;</w:t>
      </w:r>
    </w:p>
    <w:p w:rsidR="00CA0B34" w:rsidRPr="00CA0B34" w:rsidRDefault="00CA0B34" w:rsidP="00CA0B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>стеллажи и другая кухонная мебель должны располагаться на 15 сантиметров выше пола, чтобы можно было проводить влажную уборку;</w:t>
      </w:r>
    </w:p>
    <w:p w:rsidR="00CA0B34" w:rsidRPr="00CA0B34" w:rsidRDefault="00CA0B34" w:rsidP="00CA0B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>в столовой можно использовать только фарфоровую, стеклянную и фаянсовую посуду и столовые приборы из нержавеющей стали. Также допускается использование одноразовой посуды и приборов, но материалы, из которых они изготовлены, должны быть безопасными;</w:t>
      </w:r>
    </w:p>
    <w:p w:rsidR="00CA0B34" w:rsidRPr="00CA0B34" w:rsidRDefault="00CA0B34" w:rsidP="00CA0B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>кухонную посуду с отбитыми краями, трещинами, сколами, поврежденной эмалью и другими дефектами использовать запрещено. Нельзя использовать и столовые приборы из алюминия, а при приготовлении блюд – разделочные доски из пластмассы и фанеры.</w:t>
      </w:r>
    </w:p>
    <w:p w:rsidR="00CA0B34" w:rsidRPr="00CA0B34" w:rsidRDefault="00CA0B34" w:rsidP="00CA0B34">
      <w:pPr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Не так давно в школах начали устанавливать автоматы с соками, нектарами и другими напитками. Если такое оборудование появилось в учебном заведении, оно также должно соответствовать нормам </w:t>
      </w:r>
      <w:proofErr w:type="spellStart"/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>СанПиН</w:t>
      </w:r>
      <w:proofErr w:type="spellEnd"/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>. Так, если в таком холодильнике есть молоко, оно должно быть только стерилизованным и расфасованным в упаковки не более 350 миллилитров. Чистая вода в таких автоматах должна быть негазированной, а объем бутылок не должен превышать 500 миллилитров.</w:t>
      </w:r>
    </w:p>
    <w:p w:rsidR="00CA0B34" w:rsidRPr="00CA0B34" w:rsidRDefault="00CA0B34" w:rsidP="00CA0B34">
      <w:pPr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>На складах и в помещениях для хранения продуктов постоянно должен поддерживаться рекомендуемый уровень влажности и температуры. Для контроля можно использовать специальные термометры (не ртутные). Проверку же всего оборудования обычно проводят ежегодно перед началом учебного года.</w:t>
      </w:r>
    </w:p>
    <w:p w:rsidR="00CA0B34" w:rsidRPr="00CA0B34" w:rsidRDefault="00CA0B34" w:rsidP="00CA0B34">
      <w:pPr>
        <w:spacing w:before="408" w:after="168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  <w:bookmarkStart w:id="3" w:name="4"/>
      <w:bookmarkEnd w:id="3"/>
      <w:r w:rsidRPr="00CA0B34">
        <w:rPr>
          <w:rFonts w:ascii="Arial" w:eastAsia="Times New Roman" w:hAnsi="Arial" w:cs="Arial"/>
          <w:color w:val="000000"/>
          <w:sz w:val="36"/>
          <w:szCs w:val="36"/>
        </w:rPr>
        <w:t>Примерное меню учащихся</w:t>
      </w:r>
    </w:p>
    <w:p w:rsidR="00CA0B34" w:rsidRPr="00CA0B34" w:rsidRDefault="00CA0B34" w:rsidP="00CA0B34">
      <w:pPr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>Примерное меню школьников разрабатывает предприниматель или юридическое лицо, которое обеспечивает питание в школе. После этого меню согласовывается с директором школы и территориальным органом исполнительной власти, осуществляющим санитарно-эпидемиологический контроль.</w:t>
      </w:r>
    </w:p>
    <w:p w:rsidR="00CA0B34" w:rsidRPr="00CA0B34" w:rsidRDefault="00CA0B34" w:rsidP="00CA0B34">
      <w:pPr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Согласно </w:t>
      </w:r>
      <w:proofErr w:type="spellStart"/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>СанПиН</w:t>
      </w:r>
      <w:proofErr w:type="spellEnd"/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>, меню разрабатывается на период не менее 10–14 дней. При этом нужно учитывать сезон, время пребывания в школе, суточную калорийность рациона и возрастные группы учащихся (7–11 и 12–18 лет). Одни и те же блюда не должны повторяться в течение дня или двух-трех последующих дней.</w:t>
      </w:r>
    </w:p>
    <w:p w:rsidR="00CA0B34" w:rsidRPr="00CA0B34" w:rsidRDefault="00CA0B34" w:rsidP="00CA0B34">
      <w:pPr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>Все блюда, которые будут употреблять в пищу учащиеся, должны быть отварными, тушеными, запеченными или приготовленными на пару, что соответствует принципам здорового питания. Чистую воду разливать в стаканы в столовой нельзя, разрешено продавать ее исключительно в закрытых бутылках.</w:t>
      </w:r>
    </w:p>
    <w:p w:rsidR="00CA0B34" w:rsidRPr="00CA0B34" w:rsidRDefault="00CA0B34" w:rsidP="00CA0B34">
      <w:pPr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CA0B34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</w:rPr>
        <w:t>Примерное меню в образовательных учреждениях такое:</w:t>
      </w:r>
    </w:p>
    <w:p w:rsidR="00CA0B34" w:rsidRPr="00CA0B34" w:rsidRDefault="00CA0B34" w:rsidP="00CA0B34">
      <w:pPr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CA0B34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</w:rPr>
        <w:t>Завтрак: </w:t>
      </w:r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>закуска, горячее блюдо, горячий напиток. Рекомендуется добавить овощи и фрукты.</w:t>
      </w:r>
    </w:p>
    <w:p w:rsidR="00CA0B34" w:rsidRPr="00CA0B34" w:rsidRDefault="00CA0B34" w:rsidP="00CA0B34">
      <w:pPr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proofErr w:type="gramStart"/>
      <w:r w:rsidRPr="00CA0B34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</w:rPr>
        <w:t>Обед:</w:t>
      </w:r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> закуска (салат из огурцов, помидоров, моркови, свежей или квашеной капусты с зеленью), первое, второе (горячее блюдо из мяса/птицы/рыбы), сладкое блюдо.</w:t>
      </w:r>
      <w:proofErr w:type="gramEnd"/>
    </w:p>
    <w:p w:rsidR="00CA0B34" w:rsidRPr="00CA0B34" w:rsidRDefault="00CA0B34" w:rsidP="00CA0B34">
      <w:pPr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CA0B34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</w:rPr>
        <w:t>Полдник:</w:t>
      </w:r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> напиток (сок/молоко/кисломолочный продукт/кисель) с булочным изделием или пирожным без крема.</w:t>
      </w:r>
    </w:p>
    <w:p w:rsidR="00CA0B34" w:rsidRPr="00CA0B34" w:rsidRDefault="00CA0B34" w:rsidP="00CA0B34">
      <w:pPr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CA0B34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</w:rPr>
        <w:lastRenderedPageBreak/>
        <w:t>Ужин:</w:t>
      </w:r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> каша/овощное/творожное блюдо, основное второе блюдо (мясо/птица/рыба), напиток (сок/чай/кисель).</w:t>
      </w:r>
    </w:p>
    <w:p w:rsidR="00CA0B34" w:rsidRPr="00CA0B34" w:rsidRDefault="00CA0B34" w:rsidP="00CA0B34">
      <w:pPr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CA0B34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</w:rPr>
        <w:t xml:space="preserve">По </w:t>
      </w:r>
      <w:proofErr w:type="spellStart"/>
      <w:r w:rsidRPr="00CA0B34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</w:rPr>
        <w:t>СанПиН</w:t>
      </w:r>
      <w:proofErr w:type="spellEnd"/>
      <w:r w:rsidRPr="00CA0B34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</w:rPr>
        <w:t xml:space="preserve"> некоторые продукты и блюда готовить и продавать в школах запрещено, в частности:</w:t>
      </w:r>
    </w:p>
    <w:p w:rsidR="00CA0B34" w:rsidRPr="00CA0B34" w:rsidRDefault="00CA0B34" w:rsidP="00CA0B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>яйца водоплавающих птиц и яйца с загрязненной скорлупой;</w:t>
      </w:r>
    </w:p>
    <w:p w:rsidR="00CA0B34" w:rsidRPr="00CA0B34" w:rsidRDefault="00CA0B34" w:rsidP="00CA0B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>непотрошеную птицу;</w:t>
      </w:r>
    </w:p>
    <w:p w:rsidR="00CA0B34" w:rsidRPr="00CA0B34" w:rsidRDefault="00CA0B34" w:rsidP="00CA0B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>мясо диких животных;</w:t>
      </w:r>
    </w:p>
    <w:p w:rsidR="00CA0B34" w:rsidRPr="00CA0B34" w:rsidRDefault="00CA0B34" w:rsidP="00CA0B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>консервы в деформированных упаковках и упаковках без этикеток;</w:t>
      </w:r>
    </w:p>
    <w:p w:rsidR="00CA0B34" w:rsidRPr="00CA0B34" w:rsidRDefault="00CA0B34" w:rsidP="00CA0B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>овощи с признаками порчи;</w:t>
      </w:r>
    </w:p>
    <w:p w:rsidR="00CA0B34" w:rsidRPr="00CA0B34" w:rsidRDefault="00CA0B34" w:rsidP="00CA0B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>острые приправы – горчицу, хрен, уксус;</w:t>
      </w:r>
    </w:p>
    <w:p w:rsidR="00CA0B34" w:rsidRPr="00CA0B34" w:rsidRDefault="00CA0B34" w:rsidP="00CA0B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>остатки приготовленной накануне пищи;</w:t>
      </w:r>
    </w:p>
    <w:p w:rsidR="00CA0B34" w:rsidRPr="00CA0B34" w:rsidRDefault="00CA0B34" w:rsidP="00CA0B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квас, простоквашу, творог из </w:t>
      </w:r>
      <w:proofErr w:type="spellStart"/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>непастеризованного</w:t>
      </w:r>
      <w:proofErr w:type="spellEnd"/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молока;</w:t>
      </w:r>
    </w:p>
    <w:p w:rsidR="00CA0B34" w:rsidRPr="00CA0B34" w:rsidRDefault="00CA0B34" w:rsidP="00CA0B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>пирожные и торты с кремом;</w:t>
      </w:r>
    </w:p>
    <w:p w:rsidR="00CA0B34" w:rsidRPr="00CA0B34" w:rsidRDefault="00CA0B34" w:rsidP="00CA0B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>газированные напитки;</w:t>
      </w:r>
    </w:p>
    <w:p w:rsidR="00CA0B34" w:rsidRPr="00CA0B34" w:rsidRDefault="00CA0B34" w:rsidP="00CA0B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>натуральный кофе, энергетические напитки;</w:t>
      </w:r>
    </w:p>
    <w:p w:rsidR="00CA0B34" w:rsidRPr="00CA0B34" w:rsidRDefault="00CA0B34" w:rsidP="00CA0B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>жевательную резинку;</w:t>
      </w:r>
    </w:p>
    <w:p w:rsidR="00CA0B34" w:rsidRPr="00CA0B34" w:rsidRDefault="00CA0B34" w:rsidP="00CA0B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CA0B34">
        <w:rPr>
          <w:rFonts w:ascii="Times New Roman" w:eastAsia="Times New Roman" w:hAnsi="Times New Roman" w:cs="Times New Roman"/>
          <w:color w:val="373A3C"/>
          <w:sz w:val="24"/>
          <w:szCs w:val="24"/>
        </w:rPr>
        <w:t>арахис, ядра абрикосовой косточки.</w:t>
      </w:r>
    </w:p>
    <w:p w:rsidR="00CA0B34" w:rsidRPr="00CA0B34" w:rsidRDefault="00CA0B34" w:rsidP="00CA0B34">
      <w:pPr>
        <w:spacing w:after="100" w:afterAutospacing="1" w:line="240" w:lineRule="auto"/>
        <w:rPr>
          <w:rFonts w:ascii="Arial" w:eastAsia="Times New Roman" w:hAnsi="Arial" w:cs="Arial"/>
          <w:i/>
          <w:iCs/>
          <w:color w:val="373A3C"/>
          <w:sz w:val="27"/>
          <w:szCs w:val="27"/>
        </w:rPr>
      </w:pPr>
      <w:r w:rsidRPr="00CA0B34">
        <w:rPr>
          <w:rFonts w:ascii="Arial" w:eastAsia="Times New Roman" w:hAnsi="Arial" w:cs="Arial"/>
          <w:i/>
          <w:iCs/>
          <w:color w:val="373A3C"/>
          <w:sz w:val="27"/>
          <w:szCs w:val="27"/>
        </w:rPr>
        <w:t xml:space="preserve">Сегодня организации питания школьников уделяется пристальное внимание. За 2019 год </w:t>
      </w:r>
      <w:proofErr w:type="spellStart"/>
      <w:r w:rsidRPr="00CA0B34">
        <w:rPr>
          <w:rFonts w:ascii="Arial" w:eastAsia="Times New Roman" w:hAnsi="Arial" w:cs="Arial"/>
          <w:i/>
          <w:iCs/>
          <w:color w:val="373A3C"/>
          <w:sz w:val="27"/>
          <w:szCs w:val="27"/>
        </w:rPr>
        <w:t>Роспотребнадзор</w:t>
      </w:r>
      <w:proofErr w:type="spellEnd"/>
      <w:r w:rsidRPr="00CA0B34">
        <w:rPr>
          <w:rFonts w:ascii="Arial" w:eastAsia="Times New Roman" w:hAnsi="Arial" w:cs="Arial"/>
          <w:i/>
          <w:iCs/>
          <w:color w:val="373A3C"/>
          <w:sz w:val="27"/>
          <w:szCs w:val="27"/>
        </w:rPr>
        <w:t xml:space="preserve"> проверил больше семи тысяч школьных пищеблоков. Все выявленные нарушения руководство учебных учреждений должно исправить в кратчайшие сроки.</w:t>
      </w:r>
    </w:p>
    <w:p w:rsidR="00CA0B34" w:rsidRPr="00CA0B34" w:rsidRDefault="00CA0B34" w:rsidP="00CA0B34">
      <w:pPr>
        <w:spacing w:after="100" w:afterAutospacing="1" w:line="240" w:lineRule="auto"/>
        <w:rPr>
          <w:rFonts w:ascii="Arial" w:eastAsia="Times New Roman" w:hAnsi="Arial" w:cs="Arial"/>
          <w:i/>
          <w:iCs/>
          <w:color w:val="373A3C"/>
          <w:sz w:val="27"/>
          <w:szCs w:val="27"/>
        </w:rPr>
      </w:pPr>
      <w:r w:rsidRPr="00CA0B34">
        <w:rPr>
          <w:rFonts w:ascii="Arial" w:eastAsia="Times New Roman" w:hAnsi="Arial" w:cs="Arial"/>
          <w:i/>
          <w:iCs/>
          <w:color w:val="373A3C"/>
          <w:sz w:val="27"/>
          <w:szCs w:val="27"/>
        </w:rPr>
        <w:t xml:space="preserve">Также в конце октября Госдума в первом чтении приняла законопроект о питании в школах, реализацию которого планируется начать уже в 2020 году. Основной посыл – обеспечение школьников горячим питанием, причем все блюда должны соответствовать </w:t>
      </w:r>
      <w:proofErr w:type="spellStart"/>
      <w:r w:rsidRPr="00CA0B34">
        <w:rPr>
          <w:rFonts w:ascii="Arial" w:eastAsia="Times New Roman" w:hAnsi="Arial" w:cs="Arial"/>
          <w:i/>
          <w:iCs/>
          <w:color w:val="373A3C"/>
          <w:sz w:val="27"/>
          <w:szCs w:val="27"/>
        </w:rPr>
        <w:t>СанПиН</w:t>
      </w:r>
      <w:proofErr w:type="spellEnd"/>
      <w:r w:rsidRPr="00CA0B34">
        <w:rPr>
          <w:rFonts w:ascii="Arial" w:eastAsia="Times New Roman" w:hAnsi="Arial" w:cs="Arial"/>
          <w:i/>
          <w:iCs/>
          <w:color w:val="373A3C"/>
          <w:sz w:val="27"/>
          <w:szCs w:val="27"/>
        </w:rPr>
        <w:t xml:space="preserve"> и принципам здорового рациона. Пока планируется в обязательном порядке бесплатно кормить учеников начальных классов.</w:t>
      </w:r>
    </w:p>
    <w:p w:rsidR="00CA0B34" w:rsidRPr="00CA0B34" w:rsidRDefault="00CA0B34" w:rsidP="00CA0B34">
      <w:pPr>
        <w:spacing w:after="100" w:afterAutospacing="1" w:line="240" w:lineRule="auto"/>
        <w:rPr>
          <w:rFonts w:ascii="Arial" w:eastAsia="Times New Roman" w:hAnsi="Arial" w:cs="Arial"/>
          <w:i/>
          <w:iCs/>
          <w:color w:val="373A3C"/>
          <w:sz w:val="27"/>
          <w:szCs w:val="27"/>
        </w:rPr>
      </w:pPr>
      <w:r w:rsidRPr="00CA0B34">
        <w:rPr>
          <w:rFonts w:ascii="Arial" w:eastAsia="Times New Roman" w:hAnsi="Arial" w:cs="Arial"/>
          <w:i/>
          <w:iCs/>
          <w:color w:val="373A3C"/>
          <w:sz w:val="27"/>
          <w:szCs w:val="27"/>
        </w:rPr>
        <w:t>Дети проводят в школе большую часть времени, и полноценное, сбалансированное питание – залог поддержки их здоровья и улучшения образовательного процесса.-</w:t>
      </w:r>
    </w:p>
    <w:p w:rsidR="004A7E29" w:rsidRDefault="004A7E29"/>
    <w:sectPr w:rsidR="004A7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5C2D"/>
    <w:multiLevelType w:val="multilevel"/>
    <w:tmpl w:val="DA1AB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211282"/>
    <w:multiLevelType w:val="multilevel"/>
    <w:tmpl w:val="76B0B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E52E61"/>
    <w:multiLevelType w:val="multilevel"/>
    <w:tmpl w:val="EA52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F25C25"/>
    <w:multiLevelType w:val="multilevel"/>
    <w:tmpl w:val="8F7AD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0B34"/>
    <w:rsid w:val="004A7E29"/>
    <w:rsid w:val="007C54B9"/>
    <w:rsid w:val="00A86E1D"/>
    <w:rsid w:val="00CA0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0B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A0B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B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A0B3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CA0B34"/>
    <w:rPr>
      <w:color w:val="0000FF"/>
      <w:u w:val="single"/>
    </w:rPr>
  </w:style>
  <w:style w:type="paragraph" w:customStyle="1" w:styleId="articlelead">
    <w:name w:val="articlelead"/>
    <w:basedOn w:val="a"/>
    <w:rsid w:val="00CA0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CA0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A0B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62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893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7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tivityedu.ru/Blogs/security/sanpin-dlya-shkolnoy-stolovoy-op19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ctivityedu.ru/Blogs/security/sanpin-dlya-shkolnoy-stolovoy-op19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tivityedu.ru/Blogs/security/sanpin-dlya-shkolnoy-stolovoy-op19/" TargetMode="External"/><Relationship Id="rId11" Type="http://schemas.openxmlformats.org/officeDocument/2006/relationships/hyperlink" Target="https://activityedu.ru/file_storage/download?entity=sxidbff1-8d61-4309-8936-7d16133ec1dd" TargetMode="External"/><Relationship Id="rId5" Type="http://schemas.openxmlformats.org/officeDocument/2006/relationships/hyperlink" Target="https://activityedu.ru/Blogs/security/sanpin-dlya-shkolnoy-stolovoy-op19/" TargetMode="External"/><Relationship Id="rId10" Type="http://schemas.openxmlformats.org/officeDocument/2006/relationships/hyperlink" Target="https://activityedu.ru/Blogs/security/sanpin-dlya-shkolnoy-stolovoy-op1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tivityedu.ru/Blogs/security/sanpin-dlya-shkolnoy-stolovoy-op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1422</Words>
  <Characters>8108</Characters>
  <Application>Microsoft Office Word</Application>
  <DocSecurity>0</DocSecurity>
  <Lines>67</Lines>
  <Paragraphs>19</Paragraphs>
  <ScaleCrop>false</ScaleCrop>
  <Company/>
  <LinksUpToDate>false</LinksUpToDate>
  <CharactersWithSpaces>9511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2020-06-19T10:06:00Z</cp:lastPrinted>
  <dcterms:created xsi:type="dcterms:W3CDTF">2020-06-19T12:02:00Z</dcterms:created>
  <dcterms:modified xsi:type="dcterms:W3CDTF">2020-06-19T12:02:00Z</dcterms:modified>
</cp:coreProperties>
</file>