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0EF3" w:rsidRDefault="00250EF3" w:rsidP="00250EF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i/>
          <w:iCs/>
          <w:color w:val="181818"/>
          <w:sz w:val="27"/>
          <w:szCs w:val="27"/>
          <w:lang w:eastAsia="ru-RU"/>
        </w:rPr>
      </w:pPr>
      <w:r>
        <w:rPr>
          <w:rFonts w:ascii="Arial" w:eastAsia="Times New Roman" w:hAnsi="Arial" w:cs="Arial"/>
          <w:i/>
          <w:iCs/>
          <w:color w:val="181818"/>
          <w:sz w:val="27"/>
          <w:szCs w:val="27"/>
          <w:lang w:eastAsia="ru-RU"/>
        </w:rPr>
        <w:t>Рекомендации педагога-психолога выпускникам по снижению предэкзаменационной тревожности.</w:t>
      </w:r>
    </w:p>
    <w:p w:rsidR="005E11F0" w:rsidRPr="00250EF3" w:rsidRDefault="005E11F0" w:rsidP="00250E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11F0">
        <w:rPr>
          <w:rFonts w:ascii="Arial" w:eastAsia="Times New Roman" w:hAnsi="Arial" w:cs="Arial"/>
          <w:i/>
          <w:iCs/>
          <w:color w:val="181818"/>
          <w:sz w:val="27"/>
          <w:szCs w:val="27"/>
          <w:lang w:eastAsia="ru-RU"/>
        </w:rPr>
        <w:br/>
      </w:r>
      <w:r w:rsidRPr="00250EF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Экзамен - это стресс, который всегда сопровождается выбросом адреналина. Повышаются потоотделение, тревожность, возникают проблемы с кишечником и страх. Но пить валерьянку всем нельзя, так как она затормаживает работу головного мозга. Успокоительные средства только будут мешать сосредоточиться.</w:t>
      </w:r>
    </w:p>
    <w:p w:rsidR="005E11F0" w:rsidRPr="00250EF3" w:rsidRDefault="005E11F0" w:rsidP="005E1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11F0" w:rsidRPr="00250EF3" w:rsidRDefault="005E11F0" w:rsidP="005E1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E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Почему вы так волнуетесь?</w:t>
      </w:r>
    </w:p>
    <w:p w:rsidR="005E11F0" w:rsidRPr="00250EF3" w:rsidRDefault="00250EF3" w:rsidP="005E1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- </w:t>
      </w:r>
      <w:r w:rsidR="005E11F0" w:rsidRPr="00250E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незнакомая ситуация;</w:t>
      </w:r>
    </w:p>
    <w:p w:rsidR="00250EF3" w:rsidRPr="00250EF3" w:rsidRDefault="00250EF3" w:rsidP="00250EF3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50E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5E11F0" w:rsidRPr="00250E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сомнения в собственных силах;</w:t>
      </w:r>
    </w:p>
    <w:p w:rsidR="00250EF3" w:rsidRPr="00250EF3" w:rsidRDefault="00250EF3" w:rsidP="00250EF3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E11F0" w:rsidRPr="00250EF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50E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страх </w:t>
      </w:r>
      <w:r w:rsidR="005E11F0" w:rsidRPr="00250E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получить плохую оценку;</w:t>
      </w:r>
    </w:p>
    <w:p w:rsidR="00250EF3" w:rsidRDefault="00250EF3" w:rsidP="00250EF3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50E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5E11F0" w:rsidRPr="00250E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негативная оценка педагогов;</w:t>
      </w:r>
    </w:p>
    <w:p w:rsidR="005E11F0" w:rsidRPr="00250EF3" w:rsidRDefault="00250EF3" w:rsidP="00250EF3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5E11F0" w:rsidRPr="00250E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негативная оценка родителей;</w:t>
      </w:r>
    </w:p>
    <w:p w:rsidR="005E11F0" w:rsidRPr="00250EF3" w:rsidRDefault="00250EF3" w:rsidP="005E11F0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- </w:t>
      </w:r>
      <w:r w:rsidR="005E11F0" w:rsidRPr="00250E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личностная тревожность, неуверенность, низкая самооценка;</w:t>
      </w:r>
    </w:p>
    <w:p w:rsidR="005E11F0" w:rsidRPr="00250EF3" w:rsidRDefault="00250EF3" w:rsidP="005E1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- </w:t>
      </w:r>
      <w:r w:rsidR="005E11F0" w:rsidRPr="00250E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большой объём материала.</w:t>
      </w:r>
    </w:p>
    <w:p w:rsidR="005E11F0" w:rsidRPr="00250EF3" w:rsidRDefault="005E11F0" w:rsidP="005E11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11F0" w:rsidRPr="00250EF3" w:rsidRDefault="005E11F0" w:rsidP="005E11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EF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15 советов психолога старшекласснику, сдающему экзамены</w:t>
      </w:r>
    </w:p>
    <w:p w:rsidR="005E11F0" w:rsidRPr="00250EF3" w:rsidRDefault="005E11F0" w:rsidP="005E11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11F0" w:rsidRPr="00250EF3" w:rsidRDefault="005E11F0" w:rsidP="005E11F0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EF3">
        <w:rPr>
          <w:rFonts w:ascii="Times New Roman" w:eastAsia="Times New Roman" w:hAnsi="Times New Roman" w:cs="Times New Roman"/>
          <w:sz w:val="28"/>
          <w:szCs w:val="28"/>
          <w:lang w:eastAsia="ru-RU"/>
        </w:rPr>
        <w:t>Ты не можешь изменить реальность, но можешь изменить свое отношение к ней.</w:t>
      </w:r>
    </w:p>
    <w:p w:rsidR="005E11F0" w:rsidRPr="00250EF3" w:rsidRDefault="005E11F0" w:rsidP="005E11F0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EF3">
        <w:rPr>
          <w:rFonts w:ascii="Times New Roman" w:eastAsia="Times New Roman" w:hAnsi="Times New Roman" w:cs="Times New Roman"/>
          <w:sz w:val="28"/>
          <w:szCs w:val="28"/>
          <w:lang w:eastAsia="ru-RU"/>
        </w:rPr>
        <w:t>ЕГЭ/ГИА – это важный этап в твоей жизни, но не последний!</w:t>
      </w:r>
    </w:p>
    <w:p w:rsidR="005E11F0" w:rsidRPr="00250EF3" w:rsidRDefault="005E11F0" w:rsidP="005E11F0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EF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Обсуди с родителями, что будет после экзамена. Пойми, катастрофы не произойдет, каков бы ни был результат испытаний.</w:t>
      </w:r>
    </w:p>
    <w:p w:rsidR="005E11F0" w:rsidRPr="00250EF3" w:rsidRDefault="005E11F0" w:rsidP="005E11F0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EF3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процессе непосредственной подготовки к ЕГЭ/ГИА задействуй разные виды памяти: зрительную (чтение), слуховую (чтение вслух или запись на аудио), моторную (переписывание материала).</w:t>
      </w:r>
    </w:p>
    <w:p w:rsidR="005E11F0" w:rsidRPr="00250EF3" w:rsidRDefault="005E11F0" w:rsidP="005E11F0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EF3">
        <w:rPr>
          <w:rFonts w:ascii="Times New Roman" w:eastAsia="Times New Roman" w:hAnsi="Times New Roman" w:cs="Times New Roman"/>
          <w:sz w:val="28"/>
          <w:szCs w:val="28"/>
          <w:lang w:eastAsia="ru-RU"/>
        </w:rPr>
        <w:t>Пиши шпаргалки! Это очень полезный психологический ритуал, так как не только активизирует механическую память, но и дают чувство защиты</w:t>
      </w:r>
      <w:r w:rsidR="00250E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(главное не забудь оставить их дома)</w:t>
      </w:r>
      <w:r w:rsidRPr="00250EF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E11F0" w:rsidRPr="00250EF3" w:rsidRDefault="005E11F0" w:rsidP="005E11F0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EF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Проиграй несколько раз ситуацию экзамена дома (с часами и бланками для ответов).</w:t>
      </w:r>
    </w:p>
    <w:p w:rsidR="005E11F0" w:rsidRPr="00250EF3" w:rsidRDefault="005E11F0" w:rsidP="005E11F0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EF3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Главное перед экзаменом – выспаться!</w:t>
      </w:r>
    </w:p>
    <w:p w:rsidR="005E11F0" w:rsidRPr="00250EF3" w:rsidRDefault="005E11F0" w:rsidP="005E11F0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EF3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стоит принимать перед экзаменом сильнодействующие успокоительные средства.</w:t>
      </w:r>
    </w:p>
    <w:p w:rsidR="005E11F0" w:rsidRPr="00250EF3" w:rsidRDefault="005E11F0" w:rsidP="005E11F0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EF3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Будь уверен в себе: ты знаешь все, что знаешь. (Кстати, чем больше ты знаешь, тем больше волнуешься – это доказано психологами!).</w:t>
      </w:r>
    </w:p>
    <w:p w:rsidR="005E11F0" w:rsidRPr="00250EF3" w:rsidRDefault="005E11F0" w:rsidP="00250EF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EF3">
        <w:rPr>
          <w:rFonts w:ascii="Times New Roman" w:eastAsia="Times New Roman" w:hAnsi="Times New Roman" w:cs="Times New Roman"/>
          <w:sz w:val="28"/>
          <w:szCs w:val="28"/>
          <w:lang w:eastAsia="ru-RU"/>
        </w:rPr>
        <w:t>Ты уже прошел репетицию ЕГЭ/ГИА – зна</w:t>
      </w:r>
      <w:r w:rsidR="00250EF3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чит, ничего нового тебя не ждет.</w:t>
      </w:r>
    </w:p>
    <w:p w:rsidR="005E11F0" w:rsidRPr="00250EF3" w:rsidRDefault="005E11F0" w:rsidP="005E11F0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EF3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время экзамена не воспринимай возникшее волнение как катастрофу. Просто пережди первую растерянность.</w:t>
      </w:r>
    </w:p>
    <w:p w:rsidR="005E11F0" w:rsidRPr="00250EF3" w:rsidRDefault="005E11F0" w:rsidP="005E11F0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EF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Прочитай все задания и реши, в какой последовательности ты будешь их выполнять. Распредели свое время (например, 2 часа - решаю, 1 час - проверяю, 1 час – оформляю).</w:t>
      </w:r>
    </w:p>
    <w:p w:rsidR="005E11F0" w:rsidRPr="00250EF3" w:rsidRDefault="005E11F0" w:rsidP="00250E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11F0" w:rsidRPr="00250EF3" w:rsidRDefault="005E11F0" w:rsidP="005E11F0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250EF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Важно для снятия напряжения:</w:t>
      </w:r>
    </w:p>
    <w:p w:rsidR="005E11F0" w:rsidRPr="00250EF3" w:rsidRDefault="005E11F0" w:rsidP="005E1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EF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721C4BB" wp14:editId="65853CFB">
            <wp:extent cx="104775" cy="104775"/>
            <wp:effectExtent l="0" t="0" r="9525" b="9525"/>
            <wp:docPr id="10" name="Рисунок 10" descr="hello_html_2f9932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ello_html_2f993220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 w:rsidRPr="00250E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выпить</w:t>
      </w:r>
      <w:proofErr w:type="gramEnd"/>
      <w:r w:rsidRPr="00250E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воды;</w:t>
      </w:r>
    </w:p>
    <w:p w:rsidR="005E11F0" w:rsidRPr="00250EF3" w:rsidRDefault="005E11F0" w:rsidP="005E1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EF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3815D8C" wp14:editId="54EEA112">
            <wp:extent cx="104775" cy="104775"/>
            <wp:effectExtent l="0" t="0" r="9525" b="9525"/>
            <wp:docPr id="11" name="Рисунок 11" descr="hello_html_2f9932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ello_html_2f993220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 w:rsidRPr="00250E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спортивные</w:t>
      </w:r>
      <w:proofErr w:type="gramEnd"/>
      <w:r w:rsidRPr="00250E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занятия;</w:t>
      </w:r>
    </w:p>
    <w:p w:rsidR="005E11F0" w:rsidRPr="00250EF3" w:rsidRDefault="005E11F0" w:rsidP="005E1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EF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1A607E1" wp14:editId="3989227F">
            <wp:extent cx="104775" cy="104775"/>
            <wp:effectExtent l="0" t="0" r="9525" b="9525"/>
            <wp:docPr id="12" name="Рисунок 12" descr="hello_html_2f9932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ello_html_2f993220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 w:rsidRPr="00250E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контрастный</w:t>
      </w:r>
      <w:proofErr w:type="gramEnd"/>
      <w:r w:rsidRPr="00250E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душ;</w:t>
      </w:r>
    </w:p>
    <w:p w:rsidR="005E11F0" w:rsidRPr="00250EF3" w:rsidRDefault="005E11F0" w:rsidP="005E1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EF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CFD4138" wp14:editId="7ABBEE70">
            <wp:extent cx="104775" cy="104775"/>
            <wp:effectExtent l="0" t="0" r="9525" b="9525"/>
            <wp:docPr id="13" name="Рисунок 13" descr="hello_html_2f9932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ello_html_2f993220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 w:rsidRPr="00250E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потанцевать</w:t>
      </w:r>
      <w:proofErr w:type="gramEnd"/>
      <w:r w:rsidRPr="00250E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под музыку, громко спеть свою любимую песню;</w:t>
      </w:r>
    </w:p>
    <w:p w:rsidR="005E11F0" w:rsidRPr="00250EF3" w:rsidRDefault="005E11F0" w:rsidP="005E1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EF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6B72A83" wp14:editId="0BE6A5C1">
            <wp:extent cx="104775" cy="104775"/>
            <wp:effectExtent l="0" t="0" r="9525" b="9525"/>
            <wp:docPr id="14" name="Рисунок 14" descr="hello_html_2f9932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ello_html_2f993220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 w:rsidRPr="00250E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погулять</w:t>
      </w:r>
      <w:proofErr w:type="gramEnd"/>
      <w:r w:rsidRPr="00250E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тихом месте на природе;</w:t>
      </w:r>
    </w:p>
    <w:p w:rsidR="005E11F0" w:rsidRPr="00250EF3" w:rsidRDefault="005E11F0" w:rsidP="005E1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EF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A719F80" wp14:editId="6400C8CA">
            <wp:extent cx="104775" cy="104775"/>
            <wp:effectExtent l="0" t="0" r="9525" b="9525"/>
            <wp:docPr id="15" name="Рисунок 15" descr="hello_html_2f9932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ello_html_2f993220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 w:rsidRPr="00250E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зевание</w:t>
      </w:r>
      <w:proofErr w:type="gramEnd"/>
      <w:r w:rsidRPr="00250E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(достаточно 3 - 5 зевков).</w:t>
      </w:r>
    </w:p>
    <w:p w:rsidR="005E11F0" w:rsidRPr="00250EF3" w:rsidRDefault="005E11F0" w:rsidP="00250E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11F0" w:rsidRPr="00250EF3" w:rsidRDefault="005E11F0" w:rsidP="005E11F0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EF3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Многие считают: для того, чтобы полностью подготовиться к экзамену, не хватает всего одной, последней перед ним ночи. Это неправильно. Ты уже устал, и не надо себя переутомлять. Напротив, с вечера перестань готовиться, прими душ, соверши прогулку. Выспись как можно лучше, чтобы встать отдохнувшим, с ощущением своего здоровья, силы, "боевого" настроя. Ведь экзамен - это своеобразная борьба, в которой нужно проявить себя, показать свои возможности и способности.</w:t>
      </w:r>
    </w:p>
    <w:p w:rsidR="005E11F0" w:rsidRPr="00250EF3" w:rsidRDefault="005E11F0" w:rsidP="005E11F0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E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пункт сдачи экзамена ты должен явиться, не опаздывая, лучше за полчаса до начала тестирования, и взять с собой несколько (про запас) </w:t>
      </w:r>
      <w:proofErr w:type="spellStart"/>
      <w:r w:rsidRPr="00250EF3">
        <w:rPr>
          <w:rFonts w:ascii="Times New Roman" w:eastAsia="Times New Roman" w:hAnsi="Times New Roman" w:cs="Times New Roman"/>
          <w:sz w:val="28"/>
          <w:szCs w:val="28"/>
          <w:lang w:eastAsia="ru-RU"/>
        </w:rPr>
        <w:t>гелевых</w:t>
      </w:r>
      <w:proofErr w:type="spellEnd"/>
      <w:r w:rsidRPr="00250E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черными чернилами ручек.</w:t>
      </w:r>
    </w:p>
    <w:p w:rsidR="005E11F0" w:rsidRPr="00250EF3" w:rsidRDefault="005E11F0" w:rsidP="00250E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11F0" w:rsidRPr="00250EF3" w:rsidRDefault="00250EF3" w:rsidP="005E11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Во время экзамена:</w:t>
      </w:r>
    </w:p>
    <w:p w:rsidR="005E11F0" w:rsidRPr="00250EF3" w:rsidRDefault="005E11F0" w:rsidP="005E1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11F0" w:rsidRPr="00250EF3" w:rsidRDefault="005E11F0" w:rsidP="005E1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EF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1.  После вскрытия пакета с экзаменационными заданиями, внимательно и аккуратно заполните регистрационный бланк во избежание ошибок, которые существенно затруднят работу экспертов и операторов.</w:t>
      </w:r>
    </w:p>
    <w:p w:rsidR="005E11F0" w:rsidRPr="00250EF3" w:rsidRDefault="005E11F0" w:rsidP="005E1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EF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2.  Внимательно ознакомьтесь с инструкцией по выполнению работы.</w:t>
      </w:r>
    </w:p>
    <w:p w:rsidR="005E11F0" w:rsidRPr="00250EF3" w:rsidRDefault="005E11F0" w:rsidP="005E1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EF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3.  Выполняйте задания в том порядке, в котором они даны, так как они расположены по нарастанию трудности.</w:t>
      </w:r>
    </w:p>
    <w:p w:rsidR="005E11F0" w:rsidRPr="00250EF3" w:rsidRDefault="005E11F0" w:rsidP="005E1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EF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4.  Для экономии времени пропускайте задание, которое не удается выполнить сразу, и переходите к следующему; вернетесь к нему, если после выполнения всей работы у вас останется время.</w:t>
      </w:r>
    </w:p>
    <w:p w:rsidR="005E11F0" w:rsidRPr="00250EF3" w:rsidRDefault="005E11F0" w:rsidP="005E1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EF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5.  Разумно используйте черновик.</w:t>
      </w:r>
    </w:p>
    <w:p w:rsidR="005E11F0" w:rsidRPr="00250EF3" w:rsidRDefault="005E11F0" w:rsidP="005E1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EF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6. Постарайтесь выполнить как можно больше заданий и набрать наибольшее количество баллов, так как за выполнение различных по сложности заданий дается 1 или более баллов.</w:t>
      </w:r>
    </w:p>
    <w:p w:rsidR="005E11F0" w:rsidRPr="00250EF3" w:rsidRDefault="005E11F0" w:rsidP="005E1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EF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7.  Все записи выполняйте аккуратно и разборчиво, соблюдайте требования к оформлению решения и записи ответа.</w:t>
      </w:r>
    </w:p>
    <w:p w:rsidR="005E11F0" w:rsidRPr="00250EF3" w:rsidRDefault="005E11F0" w:rsidP="005E1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11F0" w:rsidRPr="00250EF3" w:rsidRDefault="005E11F0" w:rsidP="00250E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11F0" w:rsidRPr="00250EF3" w:rsidRDefault="005E11F0" w:rsidP="00250E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E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Тест или устный экзамен – это всего лишь испытание!</w:t>
      </w:r>
    </w:p>
    <w:p w:rsidR="002C1071" w:rsidRPr="00250EF3" w:rsidRDefault="002C1071" w:rsidP="00250E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250EF3" w:rsidRPr="00250EF3" w:rsidRDefault="00250EF3" w:rsidP="00250EF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0EF3">
        <w:rPr>
          <w:rFonts w:ascii="Times New Roman" w:hAnsi="Times New Roman" w:cs="Times New Roman"/>
          <w:b/>
          <w:sz w:val="28"/>
          <w:szCs w:val="28"/>
        </w:rPr>
        <w:t>Удачи тебе, выпускник!</w:t>
      </w:r>
    </w:p>
    <w:sectPr w:rsidR="00250EF3" w:rsidRPr="00250E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hello_html_2f993220.png" style="width:11.25pt;height:11.25pt;visibility:visible;mso-wrap-style:square" o:bullet="t">
        <v:imagedata r:id="rId1" o:title="hello_html_2f993220"/>
      </v:shape>
    </w:pict>
  </w:numPicBullet>
  <w:abstractNum w:abstractNumId="0">
    <w:nsid w:val="2BEC3B59"/>
    <w:multiLevelType w:val="hybridMultilevel"/>
    <w:tmpl w:val="07EE95CC"/>
    <w:lvl w:ilvl="0" w:tplc="44FE25E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94AD77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7F26F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740C1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F38168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522EAB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CE811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620776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CC611A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561F29A6"/>
    <w:multiLevelType w:val="multilevel"/>
    <w:tmpl w:val="0598E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F4A32D0"/>
    <w:multiLevelType w:val="multilevel"/>
    <w:tmpl w:val="1584C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5B8"/>
    <w:rsid w:val="00250EF3"/>
    <w:rsid w:val="002C1071"/>
    <w:rsid w:val="005E11F0"/>
    <w:rsid w:val="00E0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8FD5DC-EDD3-437D-A046-C4BE965D0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0E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781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566</Words>
  <Characters>3227</Characters>
  <Application>Microsoft Office Word</Application>
  <DocSecurity>0</DocSecurity>
  <Lines>26</Lines>
  <Paragraphs>7</Paragraphs>
  <ScaleCrop>false</ScaleCrop>
  <Company/>
  <LinksUpToDate>false</LinksUpToDate>
  <CharactersWithSpaces>3786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</cp:revision>
  <dcterms:created xsi:type="dcterms:W3CDTF">2022-02-18T12:14:00Z</dcterms:created>
  <dcterms:modified xsi:type="dcterms:W3CDTF">2023-11-28T05:16:00Z</dcterms:modified>
</cp:coreProperties>
</file>