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63" w:rsidRPr="006E1463" w:rsidRDefault="00B92BF7" w:rsidP="00B92B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E1463" w:rsidRPr="006E1463" w:rsidRDefault="006E1463" w:rsidP="00B92B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6E1463">
        <w:rPr>
          <w:rFonts w:ascii="Times New Roman" w:hAnsi="Times New Roman" w:cs="Times New Roman"/>
          <w:sz w:val="28"/>
          <w:szCs w:val="28"/>
        </w:rPr>
        <w:t>к письму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молодежной политики Краснодарского края от___________ №__________</w:t>
      </w:r>
    </w:p>
    <w:p w:rsidR="006E1463" w:rsidRDefault="006E1463" w:rsidP="00B92BF7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E027DD" w:rsidRDefault="00E027DD" w:rsidP="00B92BF7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6E1463" w:rsidRDefault="00544A82" w:rsidP="006E1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A82">
        <w:rPr>
          <w:rFonts w:ascii="Times New Roman" w:hAnsi="Times New Roman" w:cs="Times New Roman"/>
          <w:b/>
          <w:sz w:val="28"/>
          <w:szCs w:val="28"/>
        </w:rPr>
        <w:t xml:space="preserve">Сценарный план </w:t>
      </w:r>
      <w:r w:rsidR="00E76CA9">
        <w:rPr>
          <w:rFonts w:ascii="Times New Roman" w:hAnsi="Times New Roman" w:cs="Times New Roman"/>
          <w:b/>
          <w:sz w:val="28"/>
          <w:szCs w:val="28"/>
        </w:rPr>
        <w:t>акции</w:t>
      </w:r>
      <w:r w:rsidRPr="00544A82">
        <w:rPr>
          <w:rFonts w:ascii="Times New Roman" w:hAnsi="Times New Roman" w:cs="Times New Roman"/>
          <w:b/>
          <w:sz w:val="28"/>
          <w:szCs w:val="28"/>
        </w:rPr>
        <w:br/>
        <w:t xml:space="preserve"> «</w:t>
      </w:r>
      <w:r w:rsidR="00E9013F">
        <w:rPr>
          <w:rFonts w:ascii="Times New Roman" w:hAnsi="Times New Roman" w:cs="Times New Roman"/>
          <w:b/>
          <w:sz w:val="28"/>
          <w:szCs w:val="28"/>
        </w:rPr>
        <w:t>И</w:t>
      </w:r>
      <w:r w:rsidRPr="00544A82">
        <w:rPr>
          <w:rFonts w:ascii="Times New Roman" w:hAnsi="Times New Roman" w:cs="Times New Roman"/>
          <w:b/>
          <w:sz w:val="28"/>
          <w:szCs w:val="28"/>
        </w:rPr>
        <w:t>тогово</w:t>
      </w:r>
      <w:r w:rsidR="00E9013F">
        <w:rPr>
          <w:rFonts w:ascii="Times New Roman" w:hAnsi="Times New Roman" w:cs="Times New Roman"/>
          <w:b/>
          <w:sz w:val="28"/>
          <w:szCs w:val="28"/>
        </w:rPr>
        <w:t>е</w:t>
      </w:r>
      <w:r w:rsidRPr="00544A82">
        <w:rPr>
          <w:rFonts w:ascii="Times New Roman" w:hAnsi="Times New Roman" w:cs="Times New Roman"/>
          <w:b/>
          <w:sz w:val="28"/>
          <w:szCs w:val="28"/>
        </w:rPr>
        <w:t xml:space="preserve"> собеседовани</w:t>
      </w:r>
      <w:r w:rsidR="00E9013F">
        <w:rPr>
          <w:rFonts w:ascii="Times New Roman" w:hAnsi="Times New Roman" w:cs="Times New Roman"/>
          <w:b/>
          <w:sz w:val="28"/>
          <w:szCs w:val="28"/>
        </w:rPr>
        <w:t>е по русскому языку для</w:t>
      </w:r>
      <w:r w:rsidRPr="00544A82">
        <w:rPr>
          <w:rFonts w:ascii="Times New Roman" w:hAnsi="Times New Roman" w:cs="Times New Roman"/>
          <w:b/>
          <w:sz w:val="28"/>
          <w:szCs w:val="28"/>
        </w:rPr>
        <w:t xml:space="preserve"> родител</w:t>
      </w:r>
      <w:r w:rsidR="00E9013F">
        <w:rPr>
          <w:rFonts w:ascii="Times New Roman" w:hAnsi="Times New Roman" w:cs="Times New Roman"/>
          <w:b/>
          <w:sz w:val="28"/>
          <w:szCs w:val="28"/>
        </w:rPr>
        <w:t>ей</w:t>
      </w:r>
      <w:r w:rsidRPr="00544A82">
        <w:rPr>
          <w:rFonts w:ascii="Times New Roman" w:hAnsi="Times New Roman" w:cs="Times New Roman"/>
          <w:b/>
          <w:sz w:val="28"/>
          <w:szCs w:val="28"/>
        </w:rPr>
        <w:t>»</w:t>
      </w:r>
    </w:p>
    <w:p w:rsidR="00544A82" w:rsidRDefault="00544A82" w:rsidP="006E1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8B7E71">
        <w:rPr>
          <w:rFonts w:ascii="Times New Roman" w:hAnsi="Times New Roman" w:cs="Times New Roman"/>
          <w:sz w:val="28"/>
          <w:szCs w:val="28"/>
        </w:rPr>
        <w:t xml:space="preserve"> </w:t>
      </w:r>
      <w:r w:rsidR="003F3FB9">
        <w:rPr>
          <w:rFonts w:ascii="Times New Roman" w:hAnsi="Times New Roman" w:cs="Times New Roman"/>
          <w:sz w:val="28"/>
          <w:szCs w:val="28"/>
        </w:rPr>
        <w:t>2</w:t>
      </w:r>
      <w:r w:rsidR="00B92BF7">
        <w:rPr>
          <w:rFonts w:ascii="Times New Roman" w:hAnsi="Times New Roman" w:cs="Times New Roman"/>
          <w:sz w:val="28"/>
          <w:szCs w:val="28"/>
        </w:rPr>
        <w:t>4</w:t>
      </w:r>
      <w:r w:rsidR="003F3FB9">
        <w:rPr>
          <w:rFonts w:ascii="Times New Roman" w:hAnsi="Times New Roman" w:cs="Times New Roman"/>
          <w:sz w:val="28"/>
          <w:szCs w:val="28"/>
        </w:rPr>
        <w:t xml:space="preserve"> </w:t>
      </w:r>
      <w:r w:rsidR="003F3FB9" w:rsidRPr="003F3FB9">
        <w:rPr>
          <w:rFonts w:ascii="Times New Roman" w:hAnsi="Times New Roman" w:cs="Times New Roman"/>
          <w:sz w:val="28"/>
          <w:szCs w:val="28"/>
        </w:rPr>
        <w:t>января</w:t>
      </w:r>
      <w:r w:rsidRPr="003F3FB9">
        <w:rPr>
          <w:rFonts w:ascii="Times New Roman" w:hAnsi="Times New Roman" w:cs="Times New Roman"/>
          <w:sz w:val="28"/>
          <w:szCs w:val="28"/>
        </w:rPr>
        <w:t xml:space="preserve"> 20</w:t>
      </w:r>
      <w:r w:rsidR="00B92BF7">
        <w:rPr>
          <w:rFonts w:ascii="Times New Roman" w:hAnsi="Times New Roman" w:cs="Times New Roman"/>
          <w:sz w:val="28"/>
          <w:szCs w:val="28"/>
        </w:rPr>
        <w:t>20</w:t>
      </w:r>
      <w:r w:rsidRPr="003F3FB9">
        <w:rPr>
          <w:rFonts w:ascii="Times New Roman" w:hAnsi="Times New Roman" w:cs="Times New Roman"/>
          <w:sz w:val="28"/>
          <w:szCs w:val="28"/>
        </w:rPr>
        <w:t xml:space="preserve"> года, 1</w:t>
      </w:r>
      <w:r w:rsidR="003F3FB9" w:rsidRPr="003F3FB9">
        <w:rPr>
          <w:rFonts w:ascii="Times New Roman" w:hAnsi="Times New Roman" w:cs="Times New Roman"/>
          <w:sz w:val="28"/>
          <w:szCs w:val="28"/>
        </w:rPr>
        <w:t>0</w:t>
      </w:r>
      <w:r w:rsidRPr="003F3FB9">
        <w:rPr>
          <w:rFonts w:ascii="Times New Roman" w:hAnsi="Times New Roman" w:cs="Times New Roman"/>
          <w:sz w:val="28"/>
          <w:szCs w:val="28"/>
        </w:rPr>
        <w:t>:00</w:t>
      </w:r>
    </w:p>
    <w:p w:rsidR="006E1463" w:rsidRDefault="006E1463" w:rsidP="006E1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132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5669"/>
        <w:gridCol w:w="2978"/>
      </w:tblGrid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3F2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81D62" w:rsidRPr="00B92BF7" w:rsidRDefault="00F81D62" w:rsidP="003F2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>/время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3F2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8" w:type="dxa"/>
            <w:vAlign w:val="center"/>
          </w:tcPr>
          <w:p w:rsidR="00F81D62" w:rsidRPr="00B92BF7" w:rsidRDefault="00F81D62" w:rsidP="003F2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B92BF7" w:rsidRPr="00B92BF7" w:rsidRDefault="00B92BF7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.01.2019 (</w:t>
            </w:r>
            <w:proofErr w:type="gramStart"/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включи-</w:t>
            </w:r>
            <w:proofErr w:type="spellStart"/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proofErr w:type="gramEnd"/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кампания о проведении </w:t>
            </w:r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акции «Итоговое собеседование по русскому языку для родителей» (далее – </w:t>
            </w:r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органа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(далее – МОУО)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специалист МОУО, ответственный за ГИА-9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общеобразовательных организаций</w:t>
            </w:r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(далее – ОО)</w:t>
            </w:r>
          </w:p>
        </w:tc>
      </w:tr>
      <w:tr w:rsidR="00F81D62" w:rsidRPr="00B92BF7" w:rsidTr="00E027DD">
        <w:tc>
          <w:tcPr>
            <w:tcW w:w="1413" w:type="dxa"/>
            <w:vMerge w:val="restart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instrText xml:space="preserve"> LINK Word.Document.12 "\\\\192.168.1.3\\public\\public\\Каб.204 -ГИА-9\\СОБЕСЕДОВАНИЕ ДЛЯ РОДИТЕЛЕЙ\\03.12_сценарий проведения ИС для родителей.docx" "OLE_LINK1" \a \r  \* MERGEFORMAT </w:instrTex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Определение пункта проведения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2978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Руководитель МОУО</w:t>
            </w:r>
          </w:p>
        </w:tc>
      </w:tr>
      <w:tr w:rsidR="00F81D62" w:rsidRPr="00B92BF7" w:rsidTr="00E027DD">
        <w:tc>
          <w:tcPr>
            <w:tcW w:w="1413" w:type="dxa"/>
            <w:vMerge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2978" w:type="dxa"/>
            <w:vAlign w:val="center"/>
          </w:tcPr>
          <w:p w:rsidR="00F81D62" w:rsidRPr="00B92BF7" w:rsidRDefault="00D45C2E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Специалист МОУО, ответственный за ГИА-9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B92BF7" w:rsidP="00E0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81D62"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о планируемом числе участников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в отдел ГИА-9 ГКУ КК ЦОКО по электронной почте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>9@</w:t>
            </w:r>
            <w:proofErr w:type="spellStart"/>
            <w:r w:rsidR="00B9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kubannet</w:t>
            </w:r>
            <w:proofErr w:type="spellEnd"/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92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8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Руководители МОУО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МОУО, ответственный</w:t>
            </w:r>
          </w:p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за ГИА-9</w:t>
            </w:r>
          </w:p>
        </w:tc>
      </w:tr>
      <w:tr w:rsidR="00F81D62" w:rsidRPr="00B92BF7" w:rsidTr="00E027DD">
        <w:tc>
          <w:tcPr>
            <w:tcW w:w="7082" w:type="dxa"/>
            <w:gridSpan w:val="2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пункта проведения </w:t>
            </w:r>
            <w:proofErr w:type="gramStart"/>
            <w:r w:rsidR="00B92BF7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  <w:r w:rsidR="00B92BF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92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Pr="00B92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расчет приведен для 15 участников </w:t>
            </w:r>
            <w:r w:rsidR="00B92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2978" w:type="dxa"/>
            <w:vMerge w:val="restart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Специалист МОУО, ответственный</w:t>
            </w:r>
          </w:p>
          <w:p w:rsid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за ГИА-9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B92BF7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9" w:type="dxa"/>
            <w:vAlign w:val="center"/>
          </w:tcPr>
          <w:p w:rsidR="00B92BF7" w:rsidRDefault="00B92BF7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азначение ответственного организатора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</w:t>
            </w:r>
          </w:p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экзаменаторов-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собеседников</w:t>
            </w:r>
            <w:r w:rsidR="00E02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 и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технического специалиста</w:t>
            </w:r>
            <w:r w:rsidR="00E027DD">
              <w:rPr>
                <w:rFonts w:ascii="Times New Roman" w:hAnsi="Times New Roman" w:cs="Times New Roman"/>
                <w:sz w:val="24"/>
                <w:szCs w:val="24"/>
              </w:rPr>
              <w:t xml:space="preserve"> (исходя из количества участников </w:t>
            </w:r>
            <w:proofErr w:type="gramStart"/>
            <w:r w:rsidR="00E027DD">
              <w:rPr>
                <w:rFonts w:ascii="Times New Roman" w:hAnsi="Times New Roman" w:cs="Times New Roman"/>
                <w:sz w:val="24"/>
                <w:szCs w:val="24"/>
              </w:rPr>
              <w:t>акции)</w:t>
            </w:r>
            <w:r w:rsidR="00C0148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Merge w:val="restart"/>
            <w:vAlign w:val="center"/>
          </w:tcPr>
          <w:p w:rsidR="00F81D62" w:rsidRPr="00B92BF7" w:rsidRDefault="00B92BF7" w:rsidP="00E0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9" w:type="dxa"/>
            <w:vAlign w:val="center"/>
          </w:tcPr>
          <w:p w:rsidR="00F81D62" w:rsidRPr="00B92BF7" w:rsidRDefault="00B92BF7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штаба проведения </w:t>
            </w:r>
            <w:r w:rsidR="00E027DD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Merge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ожидания с художественной и научно-популярной литературой из школьной библиотеки, которая предлагается для чтения участникам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Merge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аудиторий проведения (в каждой аудитории необходимо предусмотреть рабочее место для участника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и экзаменатора-собеседника, эксперта и места для участников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-зрителей)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Merge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F81D62" w:rsidRPr="00B92BF7" w:rsidRDefault="00B92BF7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материалов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D62" w:rsidRPr="00B92BF7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протокола эксперта для оценивания ответов участников ИС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B92BF7" w:rsidP="00E02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81D62"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r w:rsidR="00B92BF7"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  <w:tc>
          <w:tcPr>
            <w:tcW w:w="2978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уководитель МОУО;</w:t>
            </w:r>
          </w:p>
          <w:p w:rsidR="00D45C2E" w:rsidRPr="00B92BF7" w:rsidRDefault="00B92BF7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пециалист МОУО, ответственный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за ГИА-9</w:t>
            </w:r>
          </w:p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за ГИА-9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до 9.30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пункт проведения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организатора ОО, экзаменаторов-собеседников, экспертов и технического специалиста</w:t>
            </w:r>
          </w:p>
        </w:tc>
        <w:tc>
          <w:tcPr>
            <w:tcW w:w="2978" w:type="dxa"/>
            <w:vMerge w:val="restart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Специалист МОУО, ответственный</w:t>
            </w:r>
          </w:p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за ГИА-9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пункт проведения ИС участников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, представителей СМИ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экскурсии по пункту проведения ИС для участников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(план экскурсии прилагается</w:t>
            </w:r>
            <w:r w:rsidR="00C0148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  <w:vMerge w:val="restart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Ответственный организатор</w:t>
            </w:r>
            <w:r w:rsidR="00D45C2E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материалов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ГКУ КК ЦОКО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BF7">
              <w:t>(</w:t>
            </w:r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>http://www.gas.kubannet.ru/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, тиражирование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2BF7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выдача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материалов для аудиторий проведения</w:t>
            </w:r>
            <w:r w:rsidR="00E027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027D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могут присутствовать </w:t>
            </w:r>
            <w:r w:rsidR="00E027D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E027DD">
              <w:rPr>
                <w:rFonts w:ascii="Times New Roman" w:hAnsi="Times New Roman" w:cs="Times New Roman"/>
                <w:sz w:val="24"/>
                <w:szCs w:val="24"/>
              </w:rPr>
              <w:t>желанию)*</w:t>
            </w:r>
            <w:proofErr w:type="gramEnd"/>
            <w:r w:rsidR="00E027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10.15-10.20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участников 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по аудиториям (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>по пять участников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в одну аудиторию</w:t>
            </w:r>
            <w:r w:rsidR="00B92BF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  <w:vMerge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 10.20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(предлагаем две модели проведения на выбор участников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C0148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8" w:type="dxa"/>
            <w:vAlign w:val="center"/>
          </w:tcPr>
          <w:p w:rsidR="00F81D62" w:rsidRPr="00B92BF7" w:rsidRDefault="00D45C2E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Ответственный организатор ОО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81D62" w:rsidRPr="00B92BF7">
              <w:rPr>
                <w:rFonts w:ascii="Times New Roman" w:hAnsi="Times New Roman" w:cs="Times New Roman"/>
                <w:sz w:val="24"/>
                <w:szCs w:val="24"/>
              </w:rPr>
              <w:t>кзаменатор-собеседник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Pr="00B92BF7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Общественное обсуждение процедуры с участниками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в любой форме: круглый стол, анкетирование, </w:t>
            </w:r>
            <w:r w:rsidR="00D45C2E"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интервьюирование и т.д.</w:t>
            </w:r>
          </w:p>
        </w:tc>
        <w:tc>
          <w:tcPr>
            <w:tcW w:w="2978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Специалист МОУО, ответственный за ГИА-9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организатор ОО</w:t>
            </w:r>
          </w:p>
        </w:tc>
      </w:tr>
      <w:tr w:rsidR="00F81D62" w:rsidRPr="00B92BF7" w:rsidTr="00E027DD">
        <w:tc>
          <w:tcPr>
            <w:tcW w:w="1413" w:type="dxa"/>
            <w:vAlign w:val="center"/>
          </w:tcPr>
          <w:p w:rsidR="00F81D62" w:rsidRDefault="00F81D62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  <w:p w:rsidR="00B7280E" w:rsidRPr="00B92BF7" w:rsidRDefault="00B7280E" w:rsidP="00E0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5669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>материалов о проведении акции (текстовое описание/ отзывы/ анкеты/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фотографии) </w:t>
            </w: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в отдел ГИА-9 ГКУ КК ЦОКО по электронной почте</w:t>
            </w:r>
            <w:r w:rsidR="00B7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0E" w:rsidRPr="00B7280E">
              <w:rPr>
                <w:rFonts w:ascii="Times New Roman" w:hAnsi="Times New Roman" w:cs="Times New Roman"/>
                <w:sz w:val="24"/>
                <w:szCs w:val="24"/>
              </w:rPr>
              <w:t>gia9@kubannet.ru</w:t>
            </w:r>
          </w:p>
        </w:tc>
        <w:tc>
          <w:tcPr>
            <w:tcW w:w="2978" w:type="dxa"/>
            <w:vAlign w:val="center"/>
          </w:tcPr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Специалист МОУО, ответственный</w:t>
            </w:r>
          </w:p>
          <w:p w:rsidR="00F81D62" w:rsidRPr="00B92BF7" w:rsidRDefault="00F81D62" w:rsidP="00E0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F7">
              <w:rPr>
                <w:rFonts w:ascii="Times New Roman" w:hAnsi="Times New Roman" w:cs="Times New Roman"/>
                <w:sz w:val="24"/>
                <w:szCs w:val="24"/>
              </w:rPr>
              <w:t>за ГИА-9</w:t>
            </w:r>
          </w:p>
        </w:tc>
      </w:tr>
    </w:tbl>
    <w:p w:rsidR="00E027DD" w:rsidRDefault="00E027DD" w:rsidP="00C01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F95" w:rsidRDefault="000C56AB" w:rsidP="00C01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6AB">
        <w:rPr>
          <w:rFonts w:ascii="Times New Roman" w:hAnsi="Times New Roman" w:cs="Times New Roman"/>
          <w:sz w:val="28"/>
          <w:szCs w:val="28"/>
        </w:rPr>
        <w:t>Примечани</w:t>
      </w:r>
      <w:r w:rsidR="00C01485">
        <w:rPr>
          <w:rFonts w:ascii="Times New Roman" w:hAnsi="Times New Roman" w:cs="Times New Roman"/>
          <w:sz w:val="28"/>
          <w:szCs w:val="28"/>
        </w:rPr>
        <w:t>я</w:t>
      </w:r>
      <w:r w:rsidRPr="000C56AB">
        <w:rPr>
          <w:rFonts w:ascii="Times New Roman" w:hAnsi="Times New Roman" w:cs="Times New Roman"/>
          <w:sz w:val="28"/>
          <w:szCs w:val="28"/>
        </w:rPr>
        <w:t>:</w:t>
      </w:r>
    </w:p>
    <w:p w:rsidR="00C01485" w:rsidRPr="003F2F95" w:rsidRDefault="00C01485" w:rsidP="00C01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9609"/>
      </w:tblGrid>
      <w:tr w:rsidR="000C56AB" w:rsidRPr="003F2F95" w:rsidTr="00F81D62">
        <w:tc>
          <w:tcPr>
            <w:tcW w:w="576" w:type="dxa"/>
          </w:tcPr>
          <w:p w:rsidR="000C56AB" w:rsidRPr="003F2F95" w:rsidRDefault="000C56AB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9639" w:type="dxa"/>
          </w:tcPr>
          <w:p w:rsidR="000C56AB" w:rsidRPr="003F2F95" w:rsidRDefault="00E76CA9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C56AB"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тветственный организатор ОО, организаторы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проведения итогового собеседования</w:t>
            </w:r>
            <w:r w:rsidR="000C56AB"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, экзаменаторы-собеседники, эксперты и технические специалисты должны быть готовы не только выполнять, но и подробно комментировать каждый из этапов процедуры проведения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итогового собеседования</w:t>
            </w:r>
            <w:r w:rsidR="000C56AB"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по своему функционалу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6CA9" w:rsidRPr="003F2F95" w:rsidRDefault="00E76CA9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D62" w:rsidRPr="003F2F95" w:rsidTr="00F81D62">
        <w:tc>
          <w:tcPr>
            <w:tcW w:w="576" w:type="dxa"/>
          </w:tcPr>
          <w:p w:rsidR="00F81D62" w:rsidRPr="003F2F95" w:rsidRDefault="00F81D62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  <w:tc>
          <w:tcPr>
            <w:tcW w:w="9639" w:type="dxa"/>
          </w:tcPr>
          <w:p w:rsidR="00F81D62" w:rsidRPr="003F2F95" w:rsidRDefault="00F81D62" w:rsidP="00C01485">
            <w:pPr>
              <w:tabs>
                <w:tab w:val="left" w:pos="20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проведения экскурсии по пункту проведения для участников </w:t>
            </w:r>
            <w:r w:rsidR="00C01485">
              <w:rPr>
                <w:rFonts w:ascii="Times New Roman" w:hAnsi="Times New Roman" w:cs="Times New Roman"/>
                <w:b/>
                <w:sz w:val="26"/>
                <w:szCs w:val="26"/>
              </w:rPr>
              <w:t>акции</w:t>
            </w:r>
          </w:p>
          <w:p w:rsidR="00E027DD" w:rsidRPr="00E027DD" w:rsidRDefault="00E027DD" w:rsidP="00E027DD">
            <w:pPr>
              <w:pStyle w:val="a6"/>
              <w:tabs>
                <w:tab w:val="left" w:pos="208"/>
              </w:tabs>
              <w:ind w:left="0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027DD">
              <w:rPr>
                <w:rFonts w:ascii="Times New Roman" w:hAnsi="Times New Roman" w:cs="Times New Roman"/>
                <w:i/>
                <w:sz w:val="26"/>
                <w:szCs w:val="26"/>
              </w:rPr>
              <w:t>По желанию участники акции допускаются на разные этапы проведения итогового собеседования (тиражирование ЭМ, их упаковка и выдача в аудиторию, сдача ЭМ в штабе</w:t>
            </w:r>
            <w:bookmarkStart w:id="0" w:name="_GoBack"/>
            <w:bookmarkEnd w:id="0"/>
            <w:r w:rsidRPr="00E027DD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F81D62" w:rsidRPr="003F2F95" w:rsidRDefault="00F81D62" w:rsidP="00C01485">
            <w:pPr>
              <w:pStyle w:val="a6"/>
              <w:numPr>
                <w:ilvl w:val="0"/>
                <w:numId w:val="6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слово. Знакомство с работниками пункта проведения и их функционалом.</w:t>
            </w:r>
          </w:p>
          <w:p w:rsidR="00F81D62" w:rsidRPr="003F2F95" w:rsidRDefault="00F81D62" w:rsidP="00C01485">
            <w:pPr>
              <w:pStyle w:val="a6"/>
              <w:numPr>
                <w:ilvl w:val="0"/>
                <w:numId w:val="6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Оснащение и организация аудитории ожидания.</w:t>
            </w:r>
          </w:p>
          <w:p w:rsidR="00F81D62" w:rsidRPr="003F2F95" w:rsidRDefault="00F81D62" w:rsidP="00C01485">
            <w:pPr>
              <w:pStyle w:val="a6"/>
              <w:numPr>
                <w:ilvl w:val="0"/>
                <w:numId w:val="6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Оснащение и о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рганизация аудитории проведения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81D62" w:rsidRPr="003F2F95" w:rsidRDefault="00F81D62" w:rsidP="00C01485">
            <w:pPr>
              <w:pStyle w:val="a6"/>
              <w:numPr>
                <w:ilvl w:val="0"/>
                <w:numId w:val="6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Оснащение и организация работы штаба.</w:t>
            </w:r>
          </w:p>
          <w:p w:rsidR="00F81D62" w:rsidRPr="003F2F95" w:rsidRDefault="00F81D62" w:rsidP="00C01485">
            <w:pPr>
              <w:pStyle w:val="a6"/>
              <w:numPr>
                <w:ilvl w:val="0"/>
                <w:numId w:val="6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Демонстрация получения материалов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на сайте ГКУ КК ЦОКО, тиражирование материалов для аудиторий проведения (в 10.00). Выдача в аудитории материалов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81D62" w:rsidRPr="003F2F95" w:rsidRDefault="00F81D62" w:rsidP="00C01485">
            <w:pPr>
              <w:pStyle w:val="a6"/>
              <w:numPr>
                <w:ilvl w:val="0"/>
                <w:numId w:val="6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критериями оценивания ответов участников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81D62" w:rsidRPr="003F2F95" w:rsidRDefault="00F81D62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6AB" w:rsidRPr="003F2F95" w:rsidTr="00F81D62">
        <w:tc>
          <w:tcPr>
            <w:tcW w:w="576" w:type="dxa"/>
          </w:tcPr>
          <w:p w:rsidR="000C56AB" w:rsidRPr="003F2F95" w:rsidRDefault="00AA7737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F81D62" w:rsidRPr="003F2F9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9639" w:type="dxa"/>
          </w:tcPr>
          <w:p w:rsidR="00AA7737" w:rsidRDefault="00AA7737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Для проведения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предлагаем распределить </w:t>
            </w:r>
            <w:r w:rsidR="00C01485"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15 участников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акции</w:t>
            </w:r>
            <w:r w:rsidR="00C01485"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трем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аудитори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ям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(по 5 человек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 xml:space="preserve"> в каждой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), обсудить с каждой группой </w:t>
            </w:r>
            <w:r w:rsidRPr="003F2F9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две модели </w:t>
            </w:r>
            <w:r w:rsidR="00C0148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проведения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, провести 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акцию</w:t>
            </w:r>
            <w:r w:rsidRPr="003F2F95">
              <w:rPr>
                <w:rFonts w:ascii="Times New Roman" w:hAnsi="Times New Roman" w:cs="Times New Roman"/>
                <w:sz w:val="26"/>
                <w:szCs w:val="26"/>
              </w:rPr>
              <w:t xml:space="preserve"> в каждой аудитории п</w:t>
            </w:r>
            <w:r w:rsidR="00C01485">
              <w:rPr>
                <w:rFonts w:ascii="Times New Roman" w:hAnsi="Times New Roman" w:cs="Times New Roman"/>
                <w:sz w:val="26"/>
                <w:szCs w:val="26"/>
              </w:rPr>
              <w:t>о модели, выбранной участниками</w:t>
            </w:r>
            <w:r w:rsidR="008D1352" w:rsidRPr="003F2F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84"/>
              <w:gridCol w:w="6269"/>
            </w:tblGrid>
            <w:tr w:rsidR="00F81D62" w:rsidRPr="003F2F95" w:rsidTr="003F2F95">
              <w:tc>
                <w:tcPr>
                  <w:tcW w:w="3084" w:type="dxa"/>
                </w:tcPr>
                <w:p w:rsidR="00F81D62" w:rsidRPr="003F2F95" w:rsidRDefault="00F81D62" w:rsidP="00C0148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Первая модель</w:t>
                  </w:r>
                </w:p>
              </w:tc>
              <w:tc>
                <w:tcPr>
                  <w:tcW w:w="6269" w:type="dxa"/>
                </w:tcPr>
                <w:p w:rsidR="00F81D62" w:rsidRPr="003F2F95" w:rsidRDefault="00F81D62" w:rsidP="00C0148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Вторая модель</w:t>
                  </w:r>
                </w:p>
              </w:tc>
            </w:tr>
            <w:tr w:rsidR="00F81D62" w:rsidRPr="003F2F95" w:rsidTr="003F2F95">
              <w:tc>
                <w:tcPr>
                  <w:tcW w:w="3084" w:type="dxa"/>
                </w:tcPr>
                <w:p w:rsidR="00E027DD" w:rsidRDefault="00E027DD" w:rsidP="00C01485">
                  <w:pPr>
                    <w:ind w:firstLine="3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81D62" w:rsidRPr="003F2F95" w:rsidRDefault="00F81D62" w:rsidP="00C01485">
                  <w:pPr>
                    <w:ind w:firstLine="3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Предложить одному участнику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пройти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итоговое собеседование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качестве девятиклассника, остальные участники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становятся зрителями и размещаются в этой же аудитории на заранее приготовленны</w:t>
                  </w:r>
                  <w:r w:rsidR="00E027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местах для зрителей. </w:t>
                  </w:r>
                </w:p>
                <w:p w:rsidR="00F81D62" w:rsidRPr="003F2F95" w:rsidRDefault="00F81D62" w:rsidP="00C01485">
                  <w:pPr>
                    <w:pStyle w:val="a6"/>
                    <w:ind w:left="0" w:firstLine="3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Комментарии эксперта по результатам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выполнения заданий итогового собеседования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возможны по желанию участников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3F2F95" w:rsidRPr="003F2F95" w:rsidRDefault="003F2F95" w:rsidP="00C0148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69" w:type="dxa"/>
                </w:tcPr>
                <w:p w:rsidR="00E027DD" w:rsidRDefault="00E027DD" w:rsidP="00C01485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81D62" w:rsidRPr="003F2F95" w:rsidRDefault="00F81D62" w:rsidP="00C01485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Предложить каждому участнику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попробовать пр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йти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итоговое 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собеседование, при этом остальные участник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должны будут ожидать своей очереди в аудитории ожидания.</w:t>
                  </w:r>
                </w:p>
                <w:p w:rsidR="00F81D62" w:rsidRPr="003F2F95" w:rsidRDefault="00F81D62" w:rsidP="00C01485">
                  <w:pPr>
                    <w:pStyle w:val="a6"/>
                    <w:ind w:left="0"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При выборе этой модели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необходимо дополнительно выдать в аудитории проведения материалы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протоколы экспертов по количеству участников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данной а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удитории и доставочный конверт.</w:t>
                  </w:r>
                </w:p>
                <w:p w:rsidR="00E027DD" w:rsidRDefault="00F81D62" w:rsidP="00E027DD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Комментарии эксперта по </w:t>
                  </w:r>
                  <w:r w:rsidR="00C01485"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результатам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выполнения заданий итогового собеседования</w:t>
                  </w:r>
                  <w:r w:rsidR="00C01485"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возможны по желанию участников </w:t>
                  </w:r>
                  <w:r w:rsidR="00C014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акции</w:t>
                  </w:r>
                  <w:r w:rsidRPr="003F2F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F81D62" w:rsidRPr="003F2F95" w:rsidRDefault="00F81D62" w:rsidP="00E027DD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027DD" w:rsidRPr="003F2F95" w:rsidTr="002131B4">
              <w:tc>
                <w:tcPr>
                  <w:tcW w:w="9353" w:type="dxa"/>
                  <w:gridSpan w:val="2"/>
                </w:tcPr>
                <w:p w:rsidR="00E027DD" w:rsidRPr="00E027DD" w:rsidRDefault="00E027DD" w:rsidP="00E027DD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027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После проведения акции эксперт пересчитывает протоколы для оценивания ответов участников акции, упаковывает их в доставочный конверт и передает экзаменатору-собеседнику. </w:t>
                  </w:r>
                </w:p>
                <w:p w:rsidR="00E027DD" w:rsidRPr="00E027DD" w:rsidRDefault="00E027DD" w:rsidP="00E027DD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027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Экзаменатор-собеседник передает ответственному организатору ОО материалы акции и конверт с запечатанными протоколами для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оценивания ответов участников.</w:t>
                  </w:r>
                </w:p>
                <w:p w:rsidR="00E027DD" w:rsidRPr="003F2F95" w:rsidRDefault="00E027DD" w:rsidP="00E027DD">
                  <w:pPr>
                    <w:ind w:firstLine="31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027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Ответственный организатор ОО принимает все документы в Штабе, упаковывает в пакет и наклеивает заполненную сопроводительную форму, все материалы закрывает в сейф. Участникам акции поясняет, что </w:t>
                  </w:r>
                  <w:proofErr w:type="gramStart"/>
                  <w:r w:rsidRPr="00E027D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аудио-файлы</w:t>
                  </w:r>
                  <w:proofErr w:type="gramEnd"/>
                  <w:r w:rsidRPr="00E027D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 ответами на «боевом» итоговом собеседовании записываются на съемный носитель и передаются в РЦОИ.</w:t>
                  </w:r>
                </w:p>
              </w:tc>
            </w:tr>
          </w:tbl>
          <w:p w:rsidR="000C56AB" w:rsidRPr="003F2F95" w:rsidRDefault="000C56AB" w:rsidP="00C01485">
            <w:pPr>
              <w:tabs>
                <w:tab w:val="left" w:pos="74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7DD" w:rsidRPr="003F2F95" w:rsidTr="00F81D62">
        <w:tc>
          <w:tcPr>
            <w:tcW w:w="576" w:type="dxa"/>
          </w:tcPr>
          <w:p w:rsidR="00E027DD" w:rsidRPr="003F2F95" w:rsidRDefault="00E027DD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</w:tcPr>
          <w:p w:rsidR="00E027DD" w:rsidRPr="003F2F95" w:rsidRDefault="00E027DD" w:rsidP="00C014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6AB" w:rsidRDefault="000C56AB" w:rsidP="00004D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D62" w:rsidRDefault="00F81D62" w:rsidP="00004D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1463" w:rsidRDefault="006E1463" w:rsidP="006E146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6E1463" w:rsidRDefault="006E1463" w:rsidP="006E1463">
      <w:pPr>
        <w:tabs>
          <w:tab w:val="left" w:pos="8292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E63297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</w:p>
    <w:p w:rsidR="006E1463" w:rsidRDefault="006E1463" w:rsidP="006E1463">
      <w:pPr>
        <w:tabs>
          <w:tab w:val="left" w:pos="829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3297">
        <w:rPr>
          <w:rFonts w:ascii="Times New Roman" w:hAnsi="Times New Roman"/>
          <w:sz w:val="28"/>
          <w:szCs w:val="28"/>
        </w:rPr>
        <w:t>в управлении общего образовании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E63297"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 w:rsidRPr="00E63297">
        <w:rPr>
          <w:rFonts w:ascii="Times New Roman" w:hAnsi="Times New Roman"/>
          <w:sz w:val="28"/>
          <w:szCs w:val="28"/>
        </w:rPr>
        <w:t>Гардымов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6E1463" w:rsidRDefault="006E1463" w:rsidP="00004D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E1463" w:rsidSect="003F2F9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9148E"/>
    <w:multiLevelType w:val="hybridMultilevel"/>
    <w:tmpl w:val="A58ED668"/>
    <w:lvl w:ilvl="0" w:tplc="4D0E8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9A0213"/>
    <w:multiLevelType w:val="hybridMultilevel"/>
    <w:tmpl w:val="E764953A"/>
    <w:lvl w:ilvl="0" w:tplc="522CE968">
      <w:start w:val="23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25F1AB7"/>
    <w:multiLevelType w:val="hybridMultilevel"/>
    <w:tmpl w:val="C512B640"/>
    <w:lvl w:ilvl="0" w:tplc="45F2CC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300246"/>
    <w:multiLevelType w:val="hybridMultilevel"/>
    <w:tmpl w:val="DFB60186"/>
    <w:lvl w:ilvl="0" w:tplc="C20842A4">
      <w:start w:val="23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4321864"/>
    <w:multiLevelType w:val="hybridMultilevel"/>
    <w:tmpl w:val="A58ED668"/>
    <w:lvl w:ilvl="0" w:tplc="4D0E8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532184"/>
    <w:multiLevelType w:val="hybridMultilevel"/>
    <w:tmpl w:val="CE6235EC"/>
    <w:lvl w:ilvl="0" w:tplc="1AB05A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3"/>
    <w:rsid w:val="00004D5F"/>
    <w:rsid w:val="000C3EA0"/>
    <w:rsid w:val="000C56AB"/>
    <w:rsid w:val="00230682"/>
    <w:rsid w:val="00262A51"/>
    <w:rsid w:val="00344E93"/>
    <w:rsid w:val="003E203B"/>
    <w:rsid w:val="003E7037"/>
    <w:rsid w:val="003F2F95"/>
    <w:rsid w:val="003F3FB9"/>
    <w:rsid w:val="00414A73"/>
    <w:rsid w:val="00461F07"/>
    <w:rsid w:val="004C7C6F"/>
    <w:rsid w:val="00544A82"/>
    <w:rsid w:val="00564D62"/>
    <w:rsid w:val="00630013"/>
    <w:rsid w:val="006E1463"/>
    <w:rsid w:val="00792CB7"/>
    <w:rsid w:val="007E00F8"/>
    <w:rsid w:val="007F259D"/>
    <w:rsid w:val="008119AB"/>
    <w:rsid w:val="008B7E71"/>
    <w:rsid w:val="008D1352"/>
    <w:rsid w:val="0094307D"/>
    <w:rsid w:val="00A7136C"/>
    <w:rsid w:val="00A746A3"/>
    <w:rsid w:val="00AA7737"/>
    <w:rsid w:val="00AF49AC"/>
    <w:rsid w:val="00B7280E"/>
    <w:rsid w:val="00B92BF7"/>
    <w:rsid w:val="00BC463A"/>
    <w:rsid w:val="00C01485"/>
    <w:rsid w:val="00C44659"/>
    <w:rsid w:val="00D45C2E"/>
    <w:rsid w:val="00D91F12"/>
    <w:rsid w:val="00E027DD"/>
    <w:rsid w:val="00E76CA9"/>
    <w:rsid w:val="00E9013F"/>
    <w:rsid w:val="00F81D62"/>
    <w:rsid w:val="00F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562B-92E8-4C20-8D6F-B2B31A75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F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C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K204</cp:lastModifiedBy>
  <cp:revision>5</cp:revision>
  <cp:lastPrinted>2019-12-27T08:26:00Z</cp:lastPrinted>
  <dcterms:created xsi:type="dcterms:W3CDTF">2018-12-04T07:58:00Z</dcterms:created>
  <dcterms:modified xsi:type="dcterms:W3CDTF">2019-12-27T11:11:00Z</dcterms:modified>
</cp:coreProperties>
</file>