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675"/>
        <w:gridCol w:w="6946"/>
        <w:gridCol w:w="851"/>
        <w:gridCol w:w="708"/>
        <w:gridCol w:w="2127"/>
        <w:gridCol w:w="3827"/>
      </w:tblGrid>
      <w:tr w:rsidR="00CE3BDB" w:rsidRPr="00151365" w:rsidTr="00492497">
        <w:trPr>
          <w:trHeight w:val="602"/>
        </w:trPr>
        <w:tc>
          <w:tcPr>
            <w:tcW w:w="675" w:type="dxa"/>
            <w:vMerge w:val="restart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Merge w:val="restart"/>
          </w:tcPr>
          <w:p w:rsidR="00CE3BDB" w:rsidRPr="00151365" w:rsidRDefault="00CE3BDB" w:rsidP="0049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559" w:type="dxa"/>
            <w:gridSpan w:val="2"/>
          </w:tcPr>
          <w:p w:rsidR="00CE3BDB" w:rsidRPr="00151365" w:rsidRDefault="00CE3BDB" w:rsidP="00CE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  <w:p w:rsidR="00CE3BDB" w:rsidRPr="00151365" w:rsidRDefault="00CE3BDB" w:rsidP="00CE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vMerge w:val="restart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827" w:type="dxa"/>
            <w:vMerge w:val="restart"/>
          </w:tcPr>
          <w:p w:rsidR="00CE3BDB" w:rsidRPr="00CE3BDB" w:rsidRDefault="00CE3BDB" w:rsidP="00CE3B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r w:rsidRPr="00CE3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CE3BDB" w:rsidRPr="00151365" w:rsidTr="00492497">
        <w:trPr>
          <w:trHeight w:val="373"/>
        </w:trPr>
        <w:tc>
          <w:tcPr>
            <w:tcW w:w="675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3BDB" w:rsidRPr="00151365" w:rsidRDefault="00CE3BDB" w:rsidP="00CE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6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7" w:type="dxa"/>
            <w:vMerge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места. Техника без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 Роботы в нашей жизни. Виды роботов, пр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меняемые в современном мире.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haletCyrillic-LondonSixty"/>
                <w:sz w:val="28"/>
                <w:szCs w:val="28"/>
              </w:rPr>
              <w:t>1.</w:t>
            </w:r>
            <w:r w:rsidRPr="003B0590">
              <w:rPr>
                <w:rFonts w:eastAsia="ChaletCyrillic-LondonSixty"/>
                <w:sz w:val="28"/>
                <w:szCs w:val="28"/>
              </w:rPr>
              <w:t>Конс</w:t>
            </w:r>
            <w:r w:rsidRPr="003B0590">
              <w:rPr>
                <w:rFonts w:eastAsia="ChaletCyrillic-LondonSixty"/>
                <w:sz w:val="28"/>
                <w:szCs w:val="28"/>
              </w:rPr>
              <w:t>т</w:t>
            </w:r>
            <w:r w:rsidRPr="003B0590">
              <w:rPr>
                <w:rFonts w:eastAsia="ChaletCyrillic-LondonSixty"/>
                <w:sz w:val="28"/>
                <w:szCs w:val="28"/>
              </w:rPr>
              <w:t xml:space="preserve">руктор </w:t>
            </w:r>
            <w:proofErr w:type="spellStart"/>
            <w:r w:rsidRPr="003B0590">
              <w:rPr>
                <w:rFonts w:eastAsia="ChaletCyrillic-LondonSixty"/>
                <w:sz w:val="28"/>
                <w:szCs w:val="28"/>
              </w:rPr>
              <w:t>ПервоРобот</w:t>
            </w:r>
            <w:proofErr w:type="spellEnd"/>
            <w:r w:rsidRPr="003B0590">
              <w:rPr>
                <w:rFonts w:eastAsia="ChaletCyrillic-LondonSixty"/>
                <w:sz w:val="28"/>
                <w:szCs w:val="28"/>
              </w:rPr>
              <w:t xml:space="preserve"> LEGO® </w:t>
            </w:r>
            <w:proofErr w:type="spellStart"/>
            <w:r w:rsidRPr="003B0590">
              <w:rPr>
                <w:rFonts w:eastAsia="ChaletCyrillic-LondonSixty"/>
                <w:sz w:val="28"/>
                <w:szCs w:val="28"/>
              </w:rPr>
              <w:t>WeDo</w:t>
            </w:r>
            <w:proofErr w:type="spellEnd"/>
            <w:r w:rsidRPr="003B0590">
              <w:rPr>
                <w:rFonts w:eastAsia="ChaletCyrillic-LondonSixty"/>
                <w:sz w:val="28"/>
                <w:szCs w:val="28"/>
              </w:rPr>
              <w:t xml:space="preserve">™ (LEGO </w:t>
            </w:r>
            <w:proofErr w:type="spellStart"/>
            <w:r w:rsidRPr="003B0590">
              <w:rPr>
                <w:rFonts w:eastAsia="ChaletCyrillic-LondonSixty"/>
                <w:sz w:val="28"/>
                <w:szCs w:val="28"/>
              </w:rPr>
              <w:t>Education</w:t>
            </w:r>
            <w:proofErr w:type="spellEnd"/>
            <w:r w:rsidRPr="003B0590">
              <w:rPr>
                <w:rFonts w:eastAsia="ChaletCyrillic-LondonSixty"/>
                <w:sz w:val="28"/>
                <w:szCs w:val="28"/>
              </w:rPr>
              <w:t xml:space="preserve"> </w:t>
            </w:r>
            <w:proofErr w:type="spellStart"/>
            <w:r w:rsidRPr="003B0590">
              <w:rPr>
                <w:rFonts w:eastAsia="ChaletCyrillic-LondonSixty"/>
                <w:sz w:val="28"/>
                <w:szCs w:val="28"/>
              </w:rPr>
              <w:t>WeDo</w:t>
            </w:r>
            <w:proofErr w:type="spellEnd"/>
            <w:r w:rsidRPr="003B0590">
              <w:rPr>
                <w:rFonts w:eastAsia="ChaletCyrillic-LondonSixty"/>
                <w:sz w:val="28"/>
                <w:szCs w:val="28"/>
              </w:rPr>
              <w:t xml:space="preserve"> модели </w:t>
            </w:r>
            <w:r w:rsidRPr="003B0590">
              <w:rPr>
                <w:sz w:val="28"/>
                <w:szCs w:val="28"/>
              </w:rPr>
              <w:t>2009580</w:t>
            </w:r>
            <w:r w:rsidRPr="003B0590">
              <w:rPr>
                <w:rFonts w:eastAsia="ChaletCyrillic-LondonSixty"/>
                <w:sz w:val="28"/>
                <w:szCs w:val="28"/>
              </w:rPr>
              <w:t>)</w:t>
            </w:r>
            <w:r w:rsidRPr="003B0590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B0590">
              <w:rPr>
                <w:color w:val="000000"/>
                <w:sz w:val="28"/>
                <w:szCs w:val="28"/>
              </w:rPr>
              <w:t xml:space="preserve"> - </w:t>
            </w:r>
            <w:r w:rsidRPr="003B0590">
              <w:rPr>
                <w:rStyle w:val="apple-converted-space"/>
                <w:color w:val="000000"/>
                <w:sz w:val="28"/>
                <w:szCs w:val="28"/>
              </w:rPr>
              <w:t xml:space="preserve"> 10 </w:t>
            </w:r>
            <w:r w:rsidRPr="003B0590">
              <w:rPr>
                <w:color w:val="000000"/>
                <w:sz w:val="28"/>
                <w:szCs w:val="28"/>
              </w:rPr>
              <w:t>шт.</w:t>
            </w:r>
          </w:p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0590">
              <w:rPr>
                <w:color w:val="000000"/>
                <w:sz w:val="28"/>
                <w:szCs w:val="28"/>
              </w:rPr>
              <w:t>2.    </w:t>
            </w:r>
            <w:r w:rsidRPr="003B0590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B0590">
              <w:rPr>
                <w:color w:val="000000"/>
                <w:sz w:val="28"/>
                <w:szCs w:val="28"/>
              </w:rPr>
              <w:t>Программное обеспеч</w:t>
            </w:r>
            <w:r w:rsidRPr="003B0590">
              <w:rPr>
                <w:color w:val="000000"/>
                <w:sz w:val="28"/>
                <w:szCs w:val="28"/>
              </w:rPr>
              <w:t>е</w:t>
            </w:r>
            <w:r w:rsidRPr="003B0590">
              <w:rPr>
                <w:color w:val="000000"/>
                <w:sz w:val="28"/>
                <w:szCs w:val="28"/>
              </w:rPr>
              <w:t>ние «</w:t>
            </w:r>
            <w:r w:rsidRPr="003B0590">
              <w:rPr>
                <w:sz w:val="28"/>
                <w:szCs w:val="28"/>
              </w:rPr>
              <w:t xml:space="preserve">LEGO </w:t>
            </w:r>
            <w:proofErr w:type="spellStart"/>
            <w:r w:rsidRPr="003B0590">
              <w:rPr>
                <w:sz w:val="28"/>
                <w:szCs w:val="28"/>
              </w:rPr>
              <w:t>Education</w:t>
            </w:r>
            <w:proofErr w:type="spellEnd"/>
            <w:r w:rsidRPr="003B0590">
              <w:rPr>
                <w:sz w:val="28"/>
                <w:szCs w:val="28"/>
              </w:rPr>
              <w:t xml:space="preserve"> </w:t>
            </w:r>
            <w:proofErr w:type="spellStart"/>
            <w:r w:rsidRPr="003B0590">
              <w:rPr>
                <w:sz w:val="28"/>
                <w:szCs w:val="28"/>
              </w:rPr>
              <w:t>WeDo</w:t>
            </w:r>
            <w:proofErr w:type="spellEnd"/>
            <w:r w:rsidRPr="003B0590">
              <w:rPr>
                <w:sz w:val="28"/>
                <w:szCs w:val="28"/>
              </w:rPr>
              <w:t xml:space="preserve"> </w:t>
            </w:r>
            <w:proofErr w:type="spellStart"/>
            <w:r w:rsidRPr="003B0590">
              <w:rPr>
                <w:sz w:val="28"/>
                <w:szCs w:val="28"/>
              </w:rPr>
              <w:t>Software</w:t>
            </w:r>
            <w:proofErr w:type="spellEnd"/>
            <w:r w:rsidRPr="003B0590">
              <w:rPr>
                <w:color w:val="000000"/>
                <w:sz w:val="28"/>
                <w:szCs w:val="28"/>
              </w:rPr>
              <w:t xml:space="preserve"> »</w:t>
            </w:r>
          </w:p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0590">
              <w:rPr>
                <w:color w:val="000000"/>
                <w:sz w:val="28"/>
                <w:szCs w:val="28"/>
              </w:rPr>
              <w:t>3.    </w:t>
            </w:r>
            <w:r w:rsidRPr="003B0590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B0590">
              <w:rPr>
                <w:color w:val="000000"/>
                <w:sz w:val="28"/>
                <w:szCs w:val="28"/>
              </w:rPr>
              <w:t>Инструкции по сборке (в эле</w:t>
            </w:r>
            <w:r w:rsidRPr="003B0590">
              <w:rPr>
                <w:color w:val="000000"/>
                <w:sz w:val="28"/>
                <w:szCs w:val="28"/>
              </w:rPr>
              <w:t>к</w:t>
            </w:r>
            <w:r w:rsidRPr="003B0590">
              <w:rPr>
                <w:color w:val="000000"/>
                <w:sz w:val="28"/>
                <w:szCs w:val="28"/>
              </w:rPr>
              <w:t xml:space="preserve">тронном виде </w:t>
            </w:r>
            <w:r w:rsidRPr="003B0590">
              <w:rPr>
                <w:color w:val="000000"/>
                <w:sz w:val="28"/>
                <w:szCs w:val="28"/>
                <w:lang w:val="en-US"/>
              </w:rPr>
              <w:t>CD</w:t>
            </w:r>
            <w:r w:rsidRPr="003B0590">
              <w:rPr>
                <w:color w:val="000000"/>
                <w:sz w:val="28"/>
                <w:szCs w:val="28"/>
              </w:rPr>
              <w:t>)</w:t>
            </w:r>
          </w:p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0590">
              <w:rPr>
                <w:color w:val="000000"/>
                <w:sz w:val="28"/>
                <w:szCs w:val="28"/>
              </w:rPr>
              <w:t>4.    </w:t>
            </w:r>
            <w:r w:rsidRPr="003B0590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B0590">
              <w:rPr>
                <w:color w:val="000000"/>
                <w:sz w:val="28"/>
                <w:szCs w:val="28"/>
              </w:rPr>
              <w:t xml:space="preserve">Книга для учителя (в электронном виде </w:t>
            </w:r>
            <w:r w:rsidRPr="003B0590">
              <w:rPr>
                <w:color w:val="000000"/>
                <w:sz w:val="28"/>
                <w:szCs w:val="28"/>
                <w:lang w:val="en-US"/>
              </w:rPr>
              <w:t>CD</w:t>
            </w:r>
            <w:r w:rsidRPr="003B0590">
              <w:rPr>
                <w:color w:val="000000"/>
                <w:sz w:val="28"/>
                <w:szCs w:val="28"/>
              </w:rPr>
              <w:t>)</w:t>
            </w:r>
          </w:p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0590">
              <w:rPr>
                <w:color w:val="000000"/>
                <w:sz w:val="28"/>
                <w:szCs w:val="28"/>
              </w:rPr>
              <w:t>5.     Н</w:t>
            </w:r>
            <w:r w:rsidRPr="003B0590">
              <w:rPr>
                <w:color w:val="000000"/>
                <w:sz w:val="28"/>
                <w:szCs w:val="28"/>
              </w:rPr>
              <w:t>о</w:t>
            </w:r>
            <w:r w:rsidRPr="003B0590">
              <w:rPr>
                <w:color w:val="000000"/>
                <w:sz w:val="28"/>
                <w:szCs w:val="28"/>
              </w:rPr>
              <w:t>утбук  - 1 шт.</w:t>
            </w:r>
          </w:p>
          <w:p w:rsidR="00CE3BDB" w:rsidRPr="003B0590" w:rsidRDefault="00CE3BDB" w:rsidP="00CE3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0590">
              <w:rPr>
                <w:color w:val="000000"/>
                <w:sz w:val="28"/>
                <w:szCs w:val="28"/>
              </w:rPr>
              <w:lastRenderedPageBreak/>
              <w:t>6.     Интера</w:t>
            </w:r>
            <w:r w:rsidRPr="003B0590">
              <w:rPr>
                <w:color w:val="000000"/>
                <w:sz w:val="28"/>
                <w:szCs w:val="28"/>
              </w:rPr>
              <w:t>к</w:t>
            </w:r>
            <w:r w:rsidRPr="003B0590">
              <w:rPr>
                <w:color w:val="000000"/>
                <w:sz w:val="28"/>
                <w:szCs w:val="28"/>
              </w:rPr>
              <w:t>тивная доска.</w:t>
            </w:r>
          </w:p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CE3BDB" w:rsidRDefault="00CE3BDB" w:rsidP="00CE3BDB">
            <w:pPr>
              <w:ind w:firstLine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3B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Личностные: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оценивать жизненные ситуации (п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ступки, явления, события) с точки зрения собственных ощущений (явления, соб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тия);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CE3BDB" w:rsidRDefault="00CE3BDB" w:rsidP="00CE3BDB">
            <w:pPr>
              <w:ind w:firstLine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называть и объяснять свои чувства и ощущения, объя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нять своё отношение к п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ступкам с позиции общечел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веческих нравственных це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ностей;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самостоятельно и творчески реализовывать собс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венные замы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</w:t>
            </w:r>
            <w:proofErr w:type="gramStart"/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924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CE3BDB" w:rsidRPr="00CE3BDB" w:rsidRDefault="00CE3BDB" w:rsidP="00CE3BDB">
            <w:pPr>
              <w:ind w:firstLine="1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3B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Познавательные УУД: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определять, различать и н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зывать детали конс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руктора,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конструировать по услов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ям, з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данным взрослым, по образцу, по чертежу, по з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данной схеме и самосто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 строить схему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риентироваться в своей системе знаний: отличать н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вое от уже и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вестного.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перерабатывать полученную и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формацию: делать выводы в результате совместной р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всей группы, сравн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и группировать предм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и их обр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зы.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E3B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Регулятивные УУД: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уметь работать по предл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женным инструкциям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мение излагать мысли в четкой логической послед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вательности, отстаивать свою точку зрения, анализировать ситуацию и самостоятельно нах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дить ответы на вопросы путем логических рассужд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ний.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определять и формулир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цель деятельности на з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нятии с помощью воспитат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ля.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E3B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Коммуникативные УУД: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уметь работать в паре и в коллективе; уметь рассказ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 о постро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gramStart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меть работать над прое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в команде, эффе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E3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тивно распределять обязанности.</w:t>
            </w:r>
            <w:r w:rsidRPr="00CE3BD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  в 1 и 2 классах. Среда конс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руирования.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О сборке и программировании. Мотор и ось. Зубчатые колеса. Промежуточное зубч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тое колесо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extDirection w:val="btLr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492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Понижающая зубчатая передача. Повышающая зубч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тая передача.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28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Датчик наклона. Шкивы и ремни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Перекрестная пер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е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менная передача. 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autoSpaceDE w:val="0"/>
              <w:autoSpaceDN w:val="0"/>
              <w:adjustRightInd w:val="0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Снижение скорости. Увеличение скорости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Датчик ра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с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стояния.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autoSpaceDE w:val="0"/>
              <w:autoSpaceDN w:val="0"/>
              <w:adjustRightInd w:val="0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Коронное зубчатое колесо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Червячная зубчатая перед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ча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Кулачок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A653A4">
            <w:pPr>
              <w:autoSpaceDE w:val="0"/>
              <w:autoSpaceDN w:val="0"/>
              <w:adjustRightInd w:val="0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proofErr w:type="gramStart"/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Блок "Цикл"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,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Блок "Прибавить к экрану"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,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Блок "В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ы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честь из Экрана"</w:t>
            </w:r>
            <w:r w:rsidRPr="003A4F0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,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Блок "Начать при получении письма" Обо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б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щение повторения.</w:t>
            </w:r>
            <w:proofErr w:type="gramEnd"/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CE3BDB">
            <w:pPr>
              <w:autoSpaceDE w:val="0"/>
              <w:autoSpaceDN w:val="0"/>
              <w:adjustRightInd w:val="0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Танцующие птицы. Конструир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Танцующие птицы. Конструир</w:t>
            </w:r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о</w:t>
            </w:r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Танцующие птицы. Конструир</w:t>
            </w:r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о</w:t>
            </w:r>
            <w:r w:rsidRPr="008E3E12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55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CE3BDB">
            <w:pPr>
              <w:autoSpaceDE w:val="0"/>
              <w:autoSpaceDN w:val="0"/>
              <w:adjustRightInd w:val="0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Умная вертушка. Конструиров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74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Умная вертушка. Конструиров</w:t>
            </w:r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74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Умная вертушка. Конструиров</w:t>
            </w:r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D97863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EF15D1" w:rsidRDefault="00CE3BDB" w:rsidP="00A653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BDB" w:rsidRPr="00151365" w:rsidTr="00492497">
        <w:trPr>
          <w:trHeight w:val="260"/>
        </w:trPr>
        <w:tc>
          <w:tcPr>
            <w:tcW w:w="675" w:type="dxa"/>
          </w:tcPr>
          <w:p w:rsidR="00CE3BDB" w:rsidRPr="00C3529A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Обезьянка-барабанщица. Конс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руирование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92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632816" w:rsidRDefault="00CE3BDB" w:rsidP="00A653A4">
            <w:pPr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63281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Обезьянка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55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632816" w:rsidRDefault="00CE3BDB" w:rsidP="00A653A4">
            <w:pPr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63281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Забавные механизмы. Обезьянка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145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Голодный аллигатор. Конструирование (сбо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EF15D1" w:rsidRDefault="00CE3BDB" w:rsidP="00A653A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BDB" w:rsidRPr="00151365" w:rsidTr="00492497">
        <w:trPr>
          <w:trHeight w:val="292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B526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Голодный аллигатор. Конструирование (сбо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B526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Голодный аллигатор. Конструирование (сбо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B52621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61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Рычащий лев. Конструирование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Default="00CE3BDB" w:rsidP="00CE3BDB">
            <w:pPr>
              <w:jc w:val="both"/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410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8F3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Рычащий лев. Конс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руирование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EF15D1" w:rsidRDefault="00CE3BDB" w:rsidP="00A653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BDB" w:rsidRPr="00151365" w:rsidTr="00492497">
        <w:trPr>
          <w:trHeight w:val="375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8F3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Рычащий лев. Конс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</w:t>
            </w:r>
            <w:r w:rsidRPr="008F3B66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руирование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32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CE3BDB" w:rsidRDefault="00CE3BDB" w:rsidP="00A6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Порхающая птица. </w:t>
            </w: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Конструирование (сбо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299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FF2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Порхающая птица. </w:t>
            </w:r>
            <w:r w:rsidRPr="00F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Конструирование (сбо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69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Звери</w:t>
            </w:r>
            <w:r w:rsidRPr="00FF2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Порхающая птица. </w:t>
            </w:r>
            <w:r w:rsidRPr="00FF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Конструирование (сбо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FF2D1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36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Нападающий. Конструирование (сбо</w:t>
            </w:r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51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Нападающий. Конструирование (сбо</w:t>
            </w:r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4353C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93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Нападающий. Конструирование (сбо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57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A4F03" w:rsidRDefault="00CE3BDB" w:rsidP="00CE3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Вратарь. Конструирование (сбо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EF15D1" w:rsidRDefault="00CE3BDB" w:rsidP="00A653A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BDB" w:rsidRPr="00151365" w:rsidTr="00492497">
        <w:trPr>
          <w:trHeight w:val="401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Вратарь. Констру</w:t>
            </w:r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и</w:t>
            </w:r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133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Default="00CE3BDB" w:rsidP="00A653A4"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Футбол. Вратарь. Констру</w:t>
            </w:r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и</w:t>
            </w:r>
            <w:r w:rsidRPr="00683AAF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рование (сборка)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729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B0590" w:rsidRDefault="00CE3BDB" w:rsidP="00CE3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механизмов.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Танцующие птицы,  умная ве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тушка, обезьянка-барабанщица (сборка, программир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о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вание, измерения и расч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е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ты)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57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3A4F03" w:rsidRDefault="00CE3BDB" w:rsidP="00CE3BDB">
            <w:pPr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3B0590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механизмов. 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Голодный аллигатор, рыч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щий лев (сборка, программирование, измерения и ра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с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четы)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BDB" w:rsidRPr="00151365" w:rsidTr="00492497">
        <w:trPr>
          <w:trHeight w:val="357"/>
        </w:trPr>
        <w:tc>
          <w:tcPr>
            <w:tcW w:w="675" w:type="dxa"/>
          </w:tcPr>
          <w:p w:rsidR="00CE3BDB" w:rsidRPr="00AB6CEC" w:rsidRDefault="00CE3BDB" w:rsidP="00A653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3BDB" w:rsidRPr="00EF15D1" w:rsidRDefault="00CE3BDB" w:rsidP="00A653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Итоговое занятие. Воспит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а</w:t>
            </w:r>
            <w:r w:rsidRPr="003B0590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тельные мероприятия</w:t>
            </w:r>
            <w:r w:rsidR="0049249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8" w:type="dxa"/>
          </w:tcPr>
          <w:p w:rsidR="00CE3BDB" w:rsidRPr="00151365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E3BDB" w:rsidRPr="00C3529A" w:rsidRDefault="00CE3BDB" w:rsidP="00CE3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E3BDB" w:rsidRPr="00151365" w:rsidRDefault="00CE3BDB" w:rsidP="00A6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5FB" w:rsidRDefault="00492497"/>
    <w:p w:rsidR="00CE3BDB" w:rsidRDefault="00CE3BDB"/>
    <w:sectPr w:rsidR="00CE3BDB" w:rsidSect="00CE3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6AE2"/>
    <w:multiLevelType w:val="hybridMultilevel"/>
    <w:tmpl w:val="50C29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</w:compat>
  <w:rsids>
    <w:rsidRoot w:val="00CE3BDB"/>
    <w:rsid w:val="00492497"/>
    <w:rsid w:val="004C4874"/>
    <w:rsid w:val="00643E57"/>
    <w:rsid w:val="00A51F79"/>
    <w:rsid w:val="00CE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D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B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BD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E3BDB"/>
  </w:style>
  <w:style w:type="paragraph" w:styleId="a6">
    <w:name w:val="Normal (Web)"/>
    <w:basedOn w:val="a"/>
    <w:uiPriority w:val="99"/>
    <w:unhideWhenUsed/>
    <w:rsid w:val="00CE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2016-07-19T07:41:00Z</dcterms:created>
  <dcterms:modified xsi:type="dcterms:W3CDTF">2016-07-19T08:09:00Z</dcterms:modified>
</cp:coreProperties>
</file>