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C4FB" w14:textId="77777777" w:rsidR="00BE1D55" w:rsidRPr="00BE1D55" w:rsidRDefault="00BE1D55" w:rsidP="00BE1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D55">
        <w:rPr>
          <w:rFonts w:ascii="Times New Roman" w:hAnsi="Times New Roman" w:cs="Times New Roman"/>
          <w:b/>
          <w:sz w:val="24"/>
          <w:szCs w:val="24"/>
          <w:u w:val="single"/>
        </w:rPr>
        <w:t>Основные понятия и термины законодательства в противодействии коррупции.</w:t>
      </w:r>
    </w:p>
    <w:p w14:paraId="4A078A18" w14:textId="77777777" w:rsidR="00BE1D55" w:rsidRDefault="00BE1D55" w:rsidP="00BE1D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8ACFE4" w14:textId="0653704A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Определение понятия «коррупция» содержится в Федеральном законе от 25 декабря 2008 года № 273-ФЗ «О противодействии коррупции». </w:t>
      </w:r>
    </w:p>
    <w:p w14:paraId="6556174C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Коррупция -</w:t>
      </w:r>
      <w:r w:rsidRPr="00BE1D55">
        <w:rPr>
          <w:rFonts w:ascii="Times New Roman" w:hAnsi="Times New Roman" w:cs="Times New Roman"/>
          <w:sz w:val="24"/>
          <w:szCs w:val="24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 </w:t>
      </w:r>
    </w:p>
    <w:p w14:paraId="32C8A4AA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Противодействие коррупции -</w:t>
      </w:r>
      <w:r w:rsidRPr="00BE1D55">
        <w:rPr>
          <w:rFonts w:ascii="Times New Roman" w:hAnsi="Times New Roman" w:cs="Times New Roman"/>
          <w:sz w:val="24"/>
          <w:szCs w:val="24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 </w:t>
      </w:r>
    </w:p>
    <w:p w14:paraId="5661D05E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 выявлению и последующему устранению причин коррупции (профилактика коррупции);</w:t>
      </w:r>
    </w:p>
    <w:p w14:paraId="01839259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 </w:t>
      </w:r>
    </w:p>
    <w:p w14:paraId="3B1AF6CE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14:paraId="147B212B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</w:p>
    <w:p w14:paraId="07706827" w14:textId="77777777" w:rsid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B42A6A" w14:textId="1E4991F0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D55">
        <w:rPr>
          <w:rFonts w:ascii="Times New Roman" w:hAnsi="Times New Roman" w:cs="Times New Roman"/>
          <w:b/>
          <w:sz w:val="24"/>
          <w:szCs w:val="24"/>
          <w:u w:val="single"/>
        </w:rPr>
        <w:t>Основные нормативные правовые акты в сфере противодействия коррупции.</w:t>
      </w:r>
    </w:p>
    <w:p w14:paraId="64CBFC66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25 декабря 2008 года № 273-ФЗ «О противодействии коррупции»;</w:t>
      </w:r>
    </w:p>
    <w:p w14:paraId="009EB15F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27 июля 2004 года № 79-ФЗ «О государственной гражданской службе Российской Федерации»;</w:t>
      </w:r>
    </w:p>
    <w:p w14:paraId="63073498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03 декабря 2012 года № 230-ФЗ «О контроле за соответствием расходов лиц, замещающих государственные должности, и иных лиц их доходам»;</w:t>
      </w:r>
    </w:p>
    <w:p w14:paraId="26799612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17 июля 2009 года № 172-ФЗ «Об антикоррупционной экспертизе нормативных правовых актов и проектов нормативных правовых актов»;</w:t>
      </w:r>
    </w:p>
    <w:p w14:paraId="217EF03B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 Президента Российской Федерации от 29 июня 2018 года № 378 «О Национальном плане противодействия коррупции на 2018-2020 годы»; </w:t>
      </w:r>
    </w:p>
    <w:p w14:paraId="1DD2CA0C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Российской Федерации от 05 марта </w:t>
      </w:r>
      <w:r w:rsidRPr="00BE1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2018 года № 228 «О реестре лиц, уволенных в связи с утратой доверия».</w:t>
      </w:r>
    </w:p>
    <w:p w14:paraId="3A9DF431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 Красноярского края от 07.07.2009 года №8-3610 «О противодействии коррупции в Красноярском крае».</w:t>
      </w:r>
    </w:p>
    <w:p w14:paraId="53576DFC" w14:textId="77777777" w:rsid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3216DF" w14:textId="219E5CB6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BE1D55">
        <w:rPr>
          <w:rFonts w:ascii="Times New Roman" w:hAnsi="Times New Roman" w:cs="Times New Roman"/>
          <w:b/>
          <w:sz w:val="24"/>
          <w:szCs w:val="24"/>
          <w:u w:val="single"/>
        </w:rPr>
        <w:t>Виды ответственности за коррупционные правонарушения</w:t>
      </w:r>
      <w:r w:rsidRPr="00BE1D5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DC7F552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Уголовная ответственность</w:t>
      </w:r>
      <w:r w:rsidRPr="00BE1D55">
        <w:rPr>
          <w:rFonts w:ascii="Times New Roman" w:hAnsi="Times New Roman" w:cs="Times New Roman"/>
          <w:sz w:val="24"/>
          <w:szCs w:val="24"/>
        </w:rPr>
        <w:t xml:space="preserve"> предусмотрена УК РФ, в частности, относительно следующих преступлений:</w:t>
      </w:r>
    </w:p>
    <w:p w14:paraId="4B1AF2BA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злоупотребление служебным положением (статья 285УК РФ), </w:t>
      </w:r>
    </w:p>
    <w:p w14:paraId="63DE9C4A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дача/получение взятки (статьи290, 291 УК РФ), </w:t>
      </w:r>
    </w:p>
    <w:p w14:paraId="6E1EB11A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злоупотребление полномочиями (статья 201 УК РФ), </w:t>
      </w:r>
    </w:p>
    <w:p w14:paraId="2A7D13B4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коммерческий подкуп (статья 204 УК РФ),</w:t>
      </w:r>
    </w:p>
    <w:p w14:paraId="1B69B18A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мошенничество (статья 159 УК РФ).</w:t>
      </w:r>
    </w:p>
    <w:p w14:paraId="40CCCA1C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lastRenderedPageBreak/>
        <w:t xml:space="preserve">За совершение коррупционных преступлений предусмотрены различные виды наказаний: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 </w:t>
      </w:r>
    </w:p>
    <w:p w14:paraId="0B7258E2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Административная ответственность</w:t>
      </w:r>
      <w:r w:rsidRPr="00BE1D55">
        <w:rPr>
          <w:rFonts w:ascii="Times New Roman" w:hAnsi="Times New Roman" w:cs="Times New Roman"/>
          <w:sz w:val="24"/>
          <w:szCs w:val="24"/>
        </w:rPr>
        <w:t xml:space="preserve"> предусмотрена КоАП РФ, в частности, относительно следующих правонарушений:</w:t>
      </w:r>
    </w:p>
    <w:p w14:paraId="3CC89F3B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нарушение порядка размещения заказа на поставки товаров, выполнение работ, оказание услуг для нужд заказчиков;</w:t>
      </w:r>
    </w:p>
    <w:p w14:paraId="77917F0F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использование служебной информации на рынке ценных бумаг; </w:t>
      </w:r>
    </w:p>
    <w:p w14:paraId="23C4607B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нецелевое использование бюджетных средств и средств внебюджетных фондов; </w:t>
      </w:r>
    </w:p>
    <w:p w14:paraId="3FB6163E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получение незаконного вознаграждения от имени юридических лиц.</w:t>
      </w:r>
    </w:p>
    <w:p w14:paraId="47800DE8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административных правонарушений коррупционной направленности могут применяться следующие наказания: дисквалификация, административный </w:t>
      </w:r>
      <w:proofErr w:type="gramStart"/>
      <w:r w:rsidRPr="00BE1D55">
        <w:rPr>
          <w:rFonts w:ascii="Times New Roman" w:hAnsi="Times New Roman" w:cs="Times New Roman"/>
          <w:sz w:val="24"/>
          <w:szCs w:val="24"/>
        </w:rPr>
        <w:t>штраф,  административный</w:t>
      </w:r>
      <w:proofErr w:type="gramEnd"/>
      <w:r w:rsidRPr="00BE1D55">
        <w:rPr>
          <w:rFonts w:ascii="Times New Roman" w:hAnsi="Times New Roman" w:cs="Times New Roman"/>
          <w:sz w:val="24"/>
          <w:szCs w:val="24"/>
        </w:rPr>
        <w:t xml:space="preserve"> арест. </w:t>
      </w:r>
    </w:p>
    <w:p w14:paraId="16A25EC4" w14:textId="5C233B68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Гражданско-правовая ответственность</w:t>
      </w:r>
      <w:r w:rsidRPr="00BE1D55">
        <w:rPr>
          <w:rFonts w:ascii="Times New Roman" w:hAnsi="Times New Roman" w:cs="Times New Roman"/>
          <w:sz w:val="24"/>
          <w:szCs w:val="24"/>
        </w:rPr>
        <w:t xml:space="preserve"> предусмотрена ГК РФ, и включает в себя,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D55">
        <w:rPr>
          <w:rFonts w:ascii="Times New Roman" w:hAnsi="Times New Roman" w:cs="Times New Roman"/>
          <w:sz w:val="24"/>
          <w:szCs w:val="24"/>
        </w:rPr>
        <w:t>в том числе, взыскание в судебном порядке ущерба, причиненного коррупционными действиями виновных лиц, а также расторжение незаконных государственных и муниципальных контрактов, заключенных должностными лицами из корыстных побуждений.</w:t>
      </w:r>
    </w:p>
    <w:p w14:paraId="6E1A44BD" w14:textId="4F94D33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b/>
          <w:sz w:val="24"/>
          <w:szCs w:val="24"/>
        </w:rPr>
        <w:t>Дисциплинарная</w:t>
      </w:r>
      <w:r w:rsidRPr="00BE1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D55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BE1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D55">
        <w:rPr>
          <w:rFonts w:ascii="Times New Roman" w:hAnsi="Times New Roman" w:cs="Times New Roman"/>
          <w:sz w:val="24"/>
          <w:szCs w:val="24"/>
        </w:rPr>
        <w:t>за нарушение законодательства о противодействии коррупции предусмотрена</w:t>
      </w:r>
      <w:r w:rsidRPr="00BE1D55">
        <w:rPr>
          <w:rFonts w:ascii="Times New Roman" w:hAnsi="Times New Roman" w:cs="Times New Roman"/>
          <w:sz w:val="24"/>
          <w:szCs w:val="24"/>
        </w:rPr>
        <w:t xml:space="preserve"> </w:t>
      </w:r>
      <w:r w:rsidRPr="00BE1D55">
        <w:rPr>
          <w:rFonts w:ascii="Times New Roman" w:hAnsi="Times New Roman" w:cs="Times New Roman"/>
          <w:sz w:val="24"/>
          <w:szCs w:val="24"/>
        </w:rPr>
        <w:t>для всех должностных лиц, государственных и муниципальных служащих, в частности, за непринятие мер по урегулированию конфликта интересов, осуществление предпринимательской деятельности, а также за непредставление сведений о доходах и расходах.</w:t>
      </w:r>
    </w:p>
    <w:p w14:paraId="59A8F53F" w14:textId="1B77D440" w:rsidR="00687774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К числу дисциплинарных взысканий относятся замечание, выговор, предупреждение о неполном должностном соответствии и увольнение, в связи с утратой доверия.</w:t>
      </w:r>
    </w:p>
    <w:p w14:paraId="0BEC0E48" w14:textId="77777777" w:rsid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12B67C" w14:textId="4EAADCF9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BE1D55">
        <w:rPr>
          <w:rFonts w:ascii="Times New Roman" w:hAnsi="Times New Roman" w:cs="Times New Roman"/>
          <w:b/>
          <w:sz w:val="24"/>
          <w:szCs w:val="24"/>
          <w:u w:val="single"/>
        </w:rPr>
        <w:t>Информация об ответственности лиц, сообщивших о факте коррупции, если этот факт не будет доказан.</w:t>
      </w:r>
    </w:p>
    <w:p w14:paraId="3AEF9FB2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Конституция Российской Федерации предоставляет гражданам возможность направлять обращения в государственные органы и органы местного самоуправления, в том числе о коррупционных правонарушениях, на решения и действия (бездействия) должностных лиц этих и других органов.</w:t>
      </w:r>
    </w:p>
    <w:p w14:paraId="15CE31D4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Органы власти, в свою очередь, гарантируют, что заявитель не подвергнется преследованию в связи с высказанными в сообщении жалобами, замечаниями и предложениями. </w:t>
      </w:r>
    </w:p>
    <w:p w14:paraId="225A5467" w14:textId="77777777" w:rsidR="00BE1D55" w:rsidRPr="00BE1D55" w:rsidRDefault="00BE1D55" w:rsidP="00BE1D55">
      <w:pPr>
        <w:pStyle w:val="a4"/>
        <w:spacing w:before="0" w:beforeAutospacing="0" w:after="0" w:afterAutospacing="0"/>
        <w:ind w:firstLine="709"/>
        <w:jc w:val="both"/>
      </w:pPr>
      <w:r w:rsidRPr="00BE1D55">
        <w:t xml:space="preserve">Гражданин, давший взятку, может быть освобожден от ответственности, если: </w:t>
      </w:r>
    </w:p>
    <w:p w14:paraId="7E64CAB5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установлен факт вымогательства; </w:t>
      </w:r>
    </w:p>
    <w:p w14:paraId="7BC1730B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гражданин добровольно сообщил в правоохранительные органы о содеянном;</w:t>
      </w:r>
    </w:p>
    <w:p w14:paraId="47675F69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гражданин активно способствовал раскрытию и (или) расследованию преступления.</w:t>
      </w:r>
    </w:p>
    <w:p w14:paraId="63C42711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14:paraId="771BB4E7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 xml:space="preserve">за заведомо ложный донос о совершенном преступлении и клевете предусмотрена уголовная ответственность. </w:t>
      </w:r>
    </w:p>
    <w:p w14:paraId="64C51651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55">
        <w:rPr>
          <w:rFonts w:ascii="Times New Roman" w:hAnsi="Times New Roman" w:cs="Times New Roman"/>
          <w:sz w:val="24"/>
          <w:szCs w:val="24"/>
        </w:rPr>
        <w:t>в случае если гражданин указал в сообщении заведомо ложные сведения, расходы, понесенные в связи с рассмотрением сообщения, могут быть взысканы по решению суда.</w:t>
      </w:r>
    </w:p>
    <w:p w14:paraId="05EDE840" w14:textId="77777777" w:rsid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F6036E" w14:textId="79ECA11E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E1D55">
        <w:rPr>
          <w:rFonts w:ascii="Times New Roman" w:hAnsi="Times New Roman" w:cs="Times New Roman"/>
          <w:b/>
          <w:sz w:val="24"/>
          <w:szCs w:val="24"/>
          <w:u w:val="single"/>
        </w:rPr>
        <w:t>Стандарты антикоррупционного поведения граждан.</w:t>
      </w:r>
    </w:p>
    <w:p w14:paraId="33EE8348" w14:textId="77777777" w:rsidR="00BE1D55" w:rsidRPr="00BE1D55" w:rsidRDefault="00BE1D55" w:rsidP="00BE1D5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E1D55">
        <w:rPr>
          <w:rFonts w:ascii="Times New Roman" w:hAnsi="Times New Roman" w:cs="Times New Roman"/>
          <w:color w:val="auto"/>
        </w:rPr>
        <w:t xml:space="preserve">При столкновении с фактами вымогательства взятки, с целью обеспечения фиксации покушения на совершение уголовного преступления необходимо: </w:t>
      </w:r>
    </w:p>
    <w:p w14:paraId="602F1F6C" w14:textId="77777777" w:rsidR="00BE1D55" w:rsidRPr="00BE1D55" w:rsidRDefault="00BE1D55" w:rsidP="00BE1D5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E1D55">
        <w:rPr>
          <w:rFonts w:ascii="Times New Roman" w:hAnsi="Times New Roman" w:cs="Times New Roman"/>
          <w:color w:val="auto"/>
        </w:rPr>
        <w:lastRenderedPageBreak/>
        <w:t xml:space="preserve">вести себя крайне осторожно, вежливо, не допуская опрометчивых высказываний, которые могли бы трактоваться как готовность дать взятку или совершить подкуп; </w:t>
      </w:r>
    </w:p>
    <w:p w14:paraId="0AD549E7" w14:textId="77777777" w:rsidR="00BE1D55" w:rsidRPr="00BE1D55" w:rsidRDefault="00BE1D55" w:rsidP="00BE1D5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E1D55">
        <w:rPr>
          <w:rFonts w:ascii="Times New Roman" w:hAnsi="Times New Roman" w:cs="Times New Roman"/>
          <w:color w:val="auto"/>
        </w:rPr>
        <w:t xml:space="preserve">внимательно выслушать и точно запомнить поставленные условия (размеры сумм, наименование товара и характер услуг, сроки и способы передачи взятки, форму подкупа, последовательность решения вопросов); </w:t>
      </w:r>
    </w:p>
    <w:p w14:paraId="3380EA53" w14:textId="77777777" w:rsidR="00BE1D55" w:rsidRPr="00BE1D55" w:rsidRDefault="00BE1D55" w:rsidP="00BE1D5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E1D55">
        <w:rPr>
          <w:rFonts w:ascii="Times New Roman" w:hAnsi="Times New Roman" w:cs="Times New Roman"/>
          <w:color w:val="auto"/>
        </w:rPr>
        <w:t xml:space="preserve">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 </w:t>
      </w:r>
    </w:p>
    <w:p w14:paraId="73AA4FF6" w14:textId="77777777" w:rsidR="00BE1D55" w:rsidRPr="00BE1D55" w:rsidRDefault="00BE1D55" w:rsidP="00BE1D5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E1D55">
        <w:rPr>
          <w:rFonts w:ascii="Times New Roman" w:hAnsi="Times New Roman" w:cs="Times New Roman"/>
          <w:color w:val="auto"/>
        </w:rPr>
        <w:t xml:space="preserve">позволить потенциальному взяткополучателю «выговориться», сообщить как можно больше информации. </w:t>
      </w:r>
    </w:p>
    <w:p w14:paraId="67CA7A17" w14:textId="77777777" w:rsidR="00BE1D55" w:rsidRPr="00BE1D55" w:rsidRDefault="00BE1D55" w:rsidP="00BE1D5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  <w:r w:rsidRPr="00BE1D55">
        <w:t>После окончания беседы надлежит немедленно обратиться с заявлением о готовящемся преступлении в правоохранительные органы.</w:t>
      </w:r>
    </w:p>
    <w:p w14:paraId="2356D201" w14:textId="77777777" w:rsidR="00BE1D55" w:rsidRDefault="00BE1D55" w:rsidP="00BE1D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C9AEF1" w14:textId="12F3858B" w:rsidR="00BE1D55" w:rsidRPr="00BE1D55" w:rsidRDefault="00BE1D55" w:rsidP="00BE1D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E1D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Устную информацию о готовящемся или свершившемся коррупционном правонарушении Вы можете сообщить в органы власти по следующим телефонам:</w:t>
      </w:r>
    </w:p>
    <w:p w14:paraId="1A49528F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0E6EF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Телефон доверия Главного следственного управления Следственного комитета Российской Федерации по Красноярскому краю: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273-02-99</w:t>
      </w:r>
    </w:p>
    <w:p w14:paraId="79D80E07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Телефон доверия управления Федеральной службы безопасности Российской Федерации по Красноярскому краю: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br/>
        <w:t>Телефон доверия: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230-96-20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br/>
        <w:t>Телефон дежурного: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230-93-20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09F0D03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Телефон доверия Главного управления Министерства внутренних дел Российской Федерации по Красноярскому краю: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245-96-46</w:t>
      </w:r>
    </w:p>
    <w:p w14:paraId="20C330A4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Телефон доверия МУ МВД России "Красноярское":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211-19-89</w:t>
      </w:r>
    </w:p>
    <w:p w14:paraId="7B2DC37D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 xml:space="preserve">Телефон дежурной части ГУ МВД Россию по Красноярскому </w:t>
      </w:r>
      <w:proofErr w:type="gramStart"/>
      <w:r w:rsidRPr="00BE1D55">
        <w:rPr>
          <w:rFonts w:ascii="Times New Roman" w:hAnsi="Times New Roman" w:cs="Times New Roman"/>
          <w:color w:val="000000"/>
          <w:sz w:val="24"/>
          <w:szCs w:val="24"/>
        </w:rPr>
        <w:t>краю: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  +</w:t>
      </w:r>
      <w:proofErr w:type="gramEnd"/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7 (391) 245-93-33</w:t>
      </w:r>
    </w:p>
    <w:p w14:paraId="25B1904B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Телефон дежурной части ГУ МВД России по Красноярскому краю "Красноярское":</w:t>
      </w:r>
      <w:r w:rsidRPr="00BE1D55">
        <w:rPr>
          <w:rFonts w:ascii="Times New Roman" w:hAnsi="Times New Roman" w:cs="Times New Roman"/>
          <w:color w:val="800000"/>
          <w:sz w:val="24"/>
          <w:szCs w:val="24"/>
        </w:rPr>
        <w:t>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249-00-14</w:t>
      </w:r>
    </w:p>
    <w:p w14:paraId="27F946B8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color w:val="000000"/>
          <w:sz w:val="24"/>
          <w:szCs w:val="24"/>
        </w:rPr>
        <w:t>В случае вымогательства взятки со стороны сотрудников органов внутренних дел необходимо обращаться в управление собственной безопасности ГУ МВД России по Красноярскому краю: </w:t>
      </w:r>
      <w:r w:rsidRPr="00BE1D55">
        <w:rPr>
          <w:rFonts w:ascii="Times New Roman" w:hAnsi="Times New Roman" w:cs="Times New Roman"/>
          <w:b/>
          <w:bCs/>
          <w:color w:val="800000"/>
          <w:sz w:val="24"/>
          <w:szCs w:val="24"/>
        </w:rPr>
        <w:t>+7 (391) 245-99-51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1AC089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E1D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Письменно Вы также можете обращаться</w:t>
      </w:r>
      <w:r w:rsidRPr="00BE1D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1A590A62" w14:textId="77777777" w:rsidR="00BE1D55" w:rsidRPr="00BE1D55" w:rsidRDefault="00BE1D55" w:rsidP="00BE1D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E1D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t>в ГУ МВД России по Красноярскому краю по адресу: 660017, Россия, Красноярский край, г. Красноярск, ул. Дзержинского, 18;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br/>
        <w:t>в ФСБ России по Красноярскому краю по адресу: 660017, Россия, Красноярский край, г. Красноярск, ул. Дзержинского, 18;</w:t>
      </w:r>
      <w:r w:rsidRPr="00BE1D55">
        <w:rPr>
          <w:rFonts w:ascii="Times New Roman" w:hAnsi="Times New Roman" w:cs="Times New Roman"/>
          <w:color w:val="000000"/>
          <w:sz w:val="24"/>
          <w:szCs w:val="24"/>
        </w:rPr>
        <w:br/>
        <w:t>в Главное следственное управление Следственного комитета Российской Федерации по Красноярскому краю по адресу: 660049, Россия, г. Красноярск, пр. Мира, 35/3.</w:t>
      </w:r>
    </w:p>
    <w:p w14:paraId="64F0176F" w14:textId="77777777" w:rsidR="00BE1D55" w:rsidRPr="00BE1D55" w:rsidRDefault="00BE1D55" w:rsidP="00BE1D5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66AF9" w14:textId="77777777" w:rsidR="00BE1D55" w:rsidRPr="00BE1D55" w:rsidRDefault="00BE1D55" w:rsidP="00BE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E1D55" w:rsidRPr="00BE1D55" w:rsidSect="0071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774"/>
    <w:rsid w:val="00475ABF"/>
    <w:rsid w:val="005B4440"/>
    <w:rsid w:val="00687774"/>
    <w:rsid w:val="00710CC0"/>
    <w:rsid w:val="00B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8FE9"/>
  <w15:docId w15:val="{AC38C126-4676-44DA-99C5-542137F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basedOn w:val="a"/>
    <w:next w:val="a3"/>
    <w:uiPriority w:val="99"/>
    <w:rsid w:val="00BE1D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1D55"/>
    <w:rPr>
      <w:b/>
      <w:bCs/>
    </w:rPr>
  </w:style>
  <w:style w:type="paragraph" w:customStyle="1" w:styleId="Default">
    <w:name w:val="Default"/>
    <w:rsid w:val="00BE1D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1208</Words>
  <Characters>6889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Bulgakova</dc:creator>
  <cp:keywords/>
  <dc:description/>
  <cp:lastModifiedBy>Центр досуга</cp:lastModifiedBy>
  <cp:revision>5</cp:revision>
  <dcterms:created xsi:type="dcterms:W3CDTF">2025-03-28T08:17:00Z</dcterms:created>
  <dcterms:modified xsi:type="dcterms:W3CDTF">2025-04-01T04:50:00Z</dcterms:modified>
</cp:coreProperties>
</file>