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80" w:rsidRDefault="00392423" w:rsidP="004E1C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0880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392423" w:rsidRPr="000C0880" w:rsidRDefault="00725D6A" w:rsidP="004E1C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92423" w:rsidRPr="000C0880">
        <w:rPr>
          <w:rFonts w:ascii="Times New Roman" w:hAnsi="Times New Roman" w:cs="Times New Roman"/>
          <w:sz w:val="28"/>
          <w:szCs w:val="28"/>
        </w:rPr>
        <w:t>редняя общеобразовательная школа № 72</w:t>
      </w:r>
    </w:p>
    <w:p w:rsidR="00392423" w:rsidRPr="000C0880" w:rsidRDefault="00392423" w:rsidP="004E1CE5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0880">
        <w:rPr>
          <w:rFonts w:ascii="Times New Roman" w:hAnsi="Times New Roman" w:cs="Times New Roman"/>
          <w:sz w:val="28"/>
          <w:szCs w:val="28"/>
        </w:rPr>
        <w:t>ст. Кривянская</w:t>
      </w:r>
    </w:p>
    <w:p w:rsidR="00392423" w:rsidRPr="000C0880" w:rsidRDefault="00392423" w:rsidP="004E1C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2423" w:rsidRPr="000C0880" w:rsidRDefault="00392423" w:rsidP="004E1C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0880">
        <w:rPr>
          <w:rFonts w:ascii="Times New Roman" w:hAnsi="Times New Roman" w:cs="Times New Roman"/>
          <w:sz w:val="28"/>
          <w:szCs w:val="28"/>
        </w:rPr>
        <w:t>ПРИКАЗ</w:t>
      </w:r>
    </w:p>
    <w:p w:rsidR="00392423" w:rsidRPr="000C0880" w:rsidRDefault="00392423" w:rsidP="004E1C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751E4C" w:rsidTr="00751E4C">
        <w:tc>
          <w:tcPr>
            <w:tcW w:w="4926" w:type="dxa"/>
          </w:tcPr>
          <w:p w:rsidR="00751E4C" w:rsidRDefault="00751E4C" w:rsidP="004E1C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088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марта 2020</w:t>
            </w:r>
            <w:r w:rsidRPr="000C088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751E4C" w:rsidRDefault="00751E4C" w:rsidP="00751E4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088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751E4C" w:rsidRDefault="00751E4C" w:rsidP="004E1C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27"/>
      </w:tblGrid>
      <w:tr w:rsidR="00751E4C" w:rsidTr="00751E4C">
        <w:tc>
          <w:tcPr>
            <w:tcW w:w="4361" w:type="dxa"/>
          </w:tcPr>
          <w:p w:rsidR="00751E4C" w:rsidRDefault="00751E4C" w:rsidP="00751E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88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временном переходе на реализацию образовательных программ НОО, ООО, СОО с применением электронного обучения и дистанционных образовательных технологий</w:t>
            </w:r>
          </w:p>
        </w:tc>
        <w:tc>
          <w:tcPr>
            <w:tcW w:w="4927" w:type="dxa"/>
          </w:tcPr>
          <w:p w:rsidR="00751E4C" w:rsidRDefault="00751E4C" w:rsidP="004E1C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1E4C" w:rsidRPr="000C0880" w:rsidRDefault="00751E4C" w:rsidP="004E1C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0195" w:rsidRPr="00786CC8" w:rsidRDefault="001F0195" w:rsidP="004E1C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880">
        <w:rPr>
          <w:rFonts w:ascii="Times New Roman" w:hAnsi="Times New Roman" w:cs="Times New Roman"/>
          <w:sz w:val="28"/>
          <w:szCs w:val="28"/>
        </w:rPr>
        <w:t xml:space="preserve">В </w:t>
      </w:r>
      <w:r w:rsidR="00552BFA">
        <w:rPr>
          <w:rFonts w:ascii="Times New Roman" w:hAnsi="Times New Roman" w:cs="Times New Roman"/>
          <w:sz w:val="28"/>
          <w:szCs w:val="28"/>
        </w:rPr>
        <w:t xml:space="preserve">соответствии с приказами </w:t>
      </w:r>
      <w:proofErr w:type="spellStart"/>
      <w:r w:rsidR="00552BF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552BFA">
        <w:rPr>
          <w:rFonts w:ascii="Times New Roman" w:hAnsi="Times New Roman" w:cs="Times New Roman"/>
          <w:sz w:val="28"/>
          <w:szCs w:val="28"/>
        </w:rPr>
        <w:t xml:space="preserve"> России от 17.03.2020 №103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 от 17.03.2020 №104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</w:t>
      </w:r>
      <w:r w:rsidR="0091768E">
        <w:rPr>
          <w:rFonts w:ascii="Times New Roman" w:hAnsi="Times New Roman" w:cs="Times New Roman"/>
          <w:sz w:val="28"/>
          <w:szCs w:val="28"/>
        </w:rPr>
        <w:t xml:space="preserve"> </w:t>
      </w:r>
      <w:r w:rsidR="00552BFA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91768E">
        <w:rPr>
          <w:rFonts w:ascii="Times New Roman" w:hAnsi="Times New Roman" w:cs="Times New Roman"/>
          <w:sz w:val="28"/>
          <w:szCs w:val="28"/>
        </w:rPr>
        <w:t>программы</w:t>
      </w:r>
      <w:r w:rsidR="00552BFA">
        <w:rPr>
          <w:rFonts w:ascii="Times New Roman" w:hAnsi="Times New Roman" w:cs="Times New Roman"/>
          <w:sz w:val="28"/>
          <w:szCs w:val="28"/>
        </w:rPr>
        <w:t xml:space="preserve"> </w:t>
      </w:r>
      <w:r w:rsidR="0091768E">
        <w:rPr>
          <w:rFonts w:ascii="Times New Roman" w:hAnsi="Times New Roman" w:cs="Times New Roman"/>
          <w:sz w:val="28"/>
          <w:szCs w:val="28"/>
        </w:rPr>
        <w:t>среднего</w:t>
      </w:r>
      <w:r w:rsidR="00552BFA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образования, </w:t>
      </w:r>
      <w:r w:rsidR="0091768E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552BFA">
        <w:rPr>
          <w:rFonts w:ascii="Times New Roman" w:hAnsi="Times New Roman" w:cs="Times New Roman"/>
          <w:sz w:val="28"/>
          <w:szCs w:val="28"/>
        </w:rPr>
        <w:t xml:space="preserve"> дополнительного </w:t>
      </w:r>
      <w:r w:rsidR="0091768E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552BFA">
        <w:rPr>
          <w:rFonts w:ascii="Times New Roman" w:hAnsi="Times New Roman" w:cs="Times New Roman"/>
          <w:sz w:val="28"/>
          <w:szCs w:val="28"/>
        </w:rPr>
        <w:t xml:space="preserve"> </w:t>
      </w:r>
      <w:r w:rsidR="0091768E">
        <w:rPr>
          <w:rFonts w:ascii="Times New Roman" w:hAnsi="Times New Roman" w:cs="Times New Roman"/>
          <w:sz w:val="28"/>
          <w:szCs w:val="28"/>
        </w:rPr>
        <w:t>образования</w:t>
      </w:r>
      <w:r w:rsidR="00552BFA">
        <w:rPr>
          <w:rFonts w:ascii="Times New Roman" w:hAnsi="Times New Roman" w:cs="Times New Roman"/>
          <w:sz w:val="28"/>
          <w:szCs w:val="28"/>
        </w:rPr>
        <w:t xml:space="preserve"> и дополнительные </w:t>
      </w:r>
      <w:r w:rsidR="0091768E">
        <w:rPr>
          <w:rFonts w:ascii="Times New Roman" w:hAnsi="Times New Roman" w:cs="Times New Roman"/>
          <w:sz w:val="28"/>
          <w:szCs w:val="28"/>
        </w:rPr>
        <w:t xml:space="preserve">общеобразовательные программы, в условиях распространения новой коронавирусной инфекции на территории Российской Федерации», постановлением Главного государственного санитарного врача Российской Федерации от 18.03.2020 №7 «Об обеспечении режима </w:t>
      </w:r>
      <w:r w:rsidR="00552BFA">
        <w:rPr>
          <w:rFonts w:ascii="Times New Roman" w:hAnsi="Times New Roman" w:cs="Times New Roman"/>
          <w:sz w:val="28"/>
          <w:szCs w:val="28"/>
        </w:rPr>
        <w:t xml:space="preserve"> </w:t>
      </w:r>
      <w:r w:rsidR="0091768E">
        <w:rPr>
          <w:rFonts w:ascii="Times New Roman" w:hAnsi="Times New Roman" w:cs="Times New Roman"/>
          <w:sz w:val="28"/>
          <w:szCs w:val="28"/>
        </w:rPr>
        <w:t xml:space="preserve">изоляции в целях </w:t>
      </w:r>
      <w:r w:rsidR="00786CC8">
        <w:rPr>
          <w:rFonts w:ascii="Times New Roman" w:hAnsi="Times New Roman" w:cs="Times New Roman"/>
          <w:sz w:val="28"/>
          <w:szCs w:val="28"/>
        </w:rPr>
        <w:t>предотвращения</w:t>
      </w:r>
      <w:r w:rsidR="0091768E">
        <w:rPr>
          <w:rFonts w:ascii="Times New Roman" w:hAnsi="Times New Roman" w:cs="Times New Roman"/>
          <w:sz w:val="28"/>
          <w:szCs w:val="28"/>
        </w:rPr>
        <w:t xml:space="preserve"> распространения </w:t>
      </w:r>
      <w:r w:rsidR="0091768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1768E" w:rsidRPr="0091768E">
        <w:rPr>
          <w:rFonts w:ascii="Times New Roman" w:hAnsi="Times New Roman" w:cs="Times New Roman"/>
          <w:sz w:val="28"/>
          <w:szCs w:val="28"/>
        </w:rPr>
        <w:t>-19</w:t>
      </w:r>
      <w:r w:rsidR="0091768E">
        <w:rPr>
          <w:rFonts w:ascii="Times New Roman" w:hAnsi="Times New Roman" w:cs="Times New Roman"/>
          <w:sz w:val="28"/>
          <w:szCs w:val="28"/>
        </w:rPr>
        <w:t>»</w:t>
      </w:r>
      <w:r w:rsidR="00786CC8">
        <w:rPr>
          <w:rFonts w:ascii="Times New Roman" w:hAnsi="Times New Roman" w:cs="Times New Roman"/>
          <w:sz w:val="28"/>
          <w:szCs w:val="28"/>
        </w:rPr>
        <w:t xml:space="preserve">, письмами </w:t>
      </w:r>
      <w:proofErr w:type="spellStart"/>
      <w:r w:rsidR="00786CC8">
        <w:rPr>
          <w:rFonts w:ascii="Times New Roman" w:hAnsi="Times New Roman" w:cs="Times New Roman"/>
          <w:sz w:val="28"/>
          <w:szCs w:val="28"/>
        </w:rPr>
        <w:t>Минпросв</w:t>
      </w:r>
      <w:r w:rsidR="00751E4C">
        <w:rPr>
          <w:rFonts w:ascii="Times New Roman" w:hAnsi="Times New Roman" w:cs="Times New Roman"/>
          <w:sz w:val="28"/>
          <w:szCs w:val="28"/>
        </w:rPr>
        <w:t>ещения</w:t>
      </w:r>
      <w:proofErr w:type="spellEnd"/>
      <w:r w:rsidR="00751E4C">
        <w:rPr>
          <w:rFonts w:ascii="Times New Roman" w:hAnsi="Times New Roman" w:cs="Times New Roman"/>
          <w:sz w:val="28"/>
          <w:szCs w:val="28"/>
        </w:rPr>
        <w:t xml:space="preserve"> России от 13.03.2020 №</w:t>
      </w:r>
      <w:r w:rsidR="00786CC8">
        <w:rPr>
          <w:rFonts w:ascii="Times New Roman" w:hAnsi="Times New Roman" w:cs="Times New Roman"/>
          <w:sz w:val="28"/>
          <w:szCs w:val="28"/>
        </w:rPr>
        <w:t xml:space="preserve">СК-150/03 «Об усилении санитарно-эпидемиологических мероприятий в образовательных организациях», от 19.03.2020 №ГД-39/04 «О направлении методических рекомендаций», письмом </w:t>
      </w:r>
      <w:proofErr w:type="spellStart"/>
      <w:r w:rsidR="00786CC8">
        <w:rPr>
          <w:rFonts w:ascii="Times New Roman" w:hAnsi="Times New Roman" w:cs="Times New Roman"/>
          <w:sz w:val="28"/>
          <w:szCs w:val="28"/>
        </w:rPr>
        <w:t>Р</w:t>
      </w:r>
      <w:r w:rsidR="00751E4C">
        <w:rPr>
          <w:rFonts w:ascii="Times New Roman" w:hAnsi="Times New Roman" w:cs="Times New Roman"/>
          <w:sz w:val="28"/>
          <w:szCs w:val="28"/>
        </w:rPr>
        <w:t>оспотребнадзора</w:t>
      </w:r>
      <w:proofErr w:type="spellEnd"/>
      <w:r w:rsidR="00751E4C">
        <w:rPr>
          <w:rFonts w:ascii="Times New Roman" w:hAnsi="Times New Roman" w:cs="Times New Roman"/>
          <w:sz w:val="28"/>
          <w:szCs w:val="28"/>
        </w:rPr>
        <w:t xml:space="preserve"> от 10.03.2020 №</w:t>
      </w:r>
      <w:r w:rsidR="00786CC8">
        <w:rPr>
          <w:rFonts w:ascii="Times New Roman" w:hAnsi="Times New Roman" w:cs="Times New Roman"/>
          <w:sz w:val="28"/>
          <w:szCs w:val="28"/>
        </w:rPr>
        <w:t>02/3853-2020-27 «О мерах по профилактике новой коронавирусной инфекции (</w:t>
      </w:r>
      <w:r w:rsidR="00786CC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786CC8" w:rsidRPr="0091768E">
        <w:rPr>
          <w:rFonts w:ascii="Times New Roman" w:hAnsi="Times New Roman" w:cs="Times New Roman"/>
          <w:sz w:val="28"/>
          <w:szCs w:val="28"/>
        </w:rPr>
        <w:t>-19</w:t>
      </w:r>
      <w:r w:rsidR="00786CC8">
        <w:rPr>
          <w:rFonts w:ascii="Times New Roman" w:hAnsi="Times New Roman" w:cs="Times New Roman"/>
          <w:sz w:val="28"/>
          <w:szCs w:val="28"/>
        </w:rPr>
        <w:t>)», во исполнение распоряжения Губернатора Ростовской област</w:t>
      </w:r>
      <w:r w:rsidR="00751E4C">
        <w:rPr>
          <w:rFonts w:ascii="Times New Roman" w:hAnsi="Times New Roman" w:cs="Times New Roman"/>
          <w:sz w:val="28"/>
          <w:szCs w:val="28"/>
        </w:rPr>
        <w:t>и Голубева В.Ю. от 16.03.2020 №</w:t>
      </w:r>
      <w:r w:rsidR="00786CC8">
        <w:rPr>
          <w:rFonts w:ascii="Times New Roman" w:hAnsi="Times New Roman" w:cs="Times New Roman"/>
          <w:sz w:val="28"/>
          <w:szCs w:val="28"/>
        </w:rPr>
        <w:t>43 «О введении режима повышенной готовности на территории Ростовской области и мерах по предотвращению распространения новой коронавирусной инфекции (2019-</w:t>
      </w:r>
      <w:proofErr w:type="spellStart"/>
      <w:r w:rsidR="00786CC8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786CC8">
        <w:rPr>
          <w:rFonts w:ascii="Times New Roman" w:hAnsi="Times New Roman" w:cs="Times New Roman"/>
          <w:sz w:val="28"/>
          <w:szCs w:val="28"/>
        </w:rPr>
        <w:t>), на основании приказа Министерства образования Рос</w:t>
      </w:r>
      <w:r w:rsidR="00751E4C">
        <w:rPr>
          <w:rFonts w:ascii="Times New Roman" w:hAnsi="Times New Roman" w:cs="Times New Roman"/>
          <w:sz w:val="28"/>
          <w:szCs w:val="28"/>
        </w:rPr>
        <w:t>товской области от 20.03.2020 №</w:t>
      </w:r>
      <w:r w:rsidR="00786CC8">
        <w:rPr>
          <w:rFonts w:ascii="Times New Roman" w:hAnsi="Times New Roman" w:cs="Times New Roman"/>
          <w:sz w:val="28"/>
          <w:szCs w:val="28"/>
        </w:rPr>
        <w:t>213 «О введении в общеобразовательных организациях Ростовской области временной реализации образовательных программ начального общего, основного общего, среднего общего и дополнительных общеобразовательных программ с применением электронного обучения и дистанционных образовательных технологий», приказа отдела образования Админист</w:t>
      </w:r>
      <w:r w:rsidR="009F0CCD">
        <w:rPr>
          <w:rFonts w:ascii="Times New Roman" w:hAnsi="Times New Roman" w:cs="Times New Roman"/>
          <w:sz w:val="28"/>
          <w:szCs w:val="28"/>
        </w:rPr>
        <w:t xml:space="preserve">рации Октябрьского района от </w:t>
      </w:r>
      <w:r w:rsidR="00751E4C">
        <w:rPr>
          <w:rFonts w:ascii="Times New Roman" w:hAnsi="Times New Roman" w:cs="Times New Roman"/>
          <w:sz w:val="28"/>
          <w:szCs w:val="28"/>
        </w:rPr>
        <w:t>23.03.</w:t>
      </w:r>
      <w:r w:rsidR="009F0CCD">
        <w:rPr>
          <w:rFonts w:ascii="Times New Roman" w:hAnsi="Times New Roman" w:cs="Times New Roman"/>
          <w:sz w:val="28"/>
          <w:szCs w:val="28"/>
        </w:rPr>
        <w:t>202</w:t>
      </w:r>
      <w:r w:rsidR="00751E4C">
        <w:rPr>
          <w:rFonts w:ascii="Times New Roman" w:hAnsi="Times New Roman" w:cs="Times New Roman"/>
          <w:sz w:val="28"/>
          <w:szCs w:val="28"/>
        </w:rPr>
        <w:t>0 г. №</w:t>
      </w:r>
      <w:r w:rsidR="009F0CCD">
        <w:rPr>
          <w:rFonts w:ascii="Times New Roman" w:hAnsi="Times New Roman" w:cs="Times New Roman"/>
          <w:sz w:val="28"/>
          <w:szCs w:val="28"/>
        </w:rPr>
        <w:t>121</w:t>
      </w:r>
      <w:r w:rsidR="00786CC8">
        <w:rPr>
          <w:rFonts w:ascii="Times New Roman" w:hAnsi="Times New Roman" w:cs="Times New Roman"/>
          <w:sz w:val="28"/>
          <w:szCs w:val="28"/>
        </w:rPr>
        <w:t xml:space="preserve">, в целях обеспечения санитарно-эпидемиологического </w:t>
      </w:r>
      <w:r w:rsidR="00786CC8">
        <w:rPr>
          <w:rFonts w:ascii="Times New Roman" w:hAnsi="Times New Roman" w:cs="Times New Roman"/>
          <w:sz w:val="28"/>
          <w:szCs w:val="28"/>
        </w:rPr>
        <w:lastRenderedPageBreak/>
        <w:t>благополучия обучающихся, предупреждения распространения новой коронавирусной инфекции (2019-</w:t>
      </w:r>
      <w:proofErr w:type="spellStart"/>
      <w:r w:rsidR="00786CC8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786CC8">
        <w:rPr>
          <w:rFonts w:ascii="Times New Roman" w:hAnsi="Times New Roman" w:cs="Times New Roman"/>
          <w:sz w:val="28"/>
          <w:szCs w:val="28"/>
        </w:rPr>
        <w:t>)</w:t>
      </w:r>
    </w:p>
    <w:p w:rsidR="00751E4C" w:rsidRDefault="00751E4C" w:rsidP="004E1CE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0195" w:rsidRDefault="001F0195" w:rsidP="004E1CE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0880">
        <w:rPr>
          <w:rFonts w:ascii="Times New Roman" w:hAnsi="Times New Roman" w:cs="Times New Roman"/>
          <w:sz w:val="28"/>
          <w:szCs w:val="28"/>
        </w:rPr>
        <w:t>ПРИКАЗЫВАЮ:</w:t>
      </w:r>
    </w:p>
    <w:p w:rsidR="00751E4C" w:rsidRPr="000C0880" w:rsidRDefault="00751E4C" w:rsidP="004E1CE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4A2B" w:rsidRPr="00E44A2B" w:rsidRDefault="00E44A2B" w:rsidP="00751E4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</w:pPr>
      <w:r w:rsidRPr="00E44A2B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>Приостановить деятельность МБОУ СОШ № 72 в части реализации основных общеобразовательных программ начального общего, основного общего, среднего общего образования на период с 30.03.2020 г. по 05.04.2020 г.</w:t>
      </w:r>
    </w:p>
    <w:p w:rsidR="004E1CE5" w:rsidRPr="00E44A2B" w:rsidRDefault="00A86B64" w:rsidP="00751E4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</w:pPr>
      <w:r w:rsidRPr="00E44A2B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>Обучающихся</w:t>
      </w:r>
      <w:r w:rsidR="00751E4C" w:rsidRPr="00E44A2B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 xml:space="preserve"> </w:t>
      </w:r>
      <w:r w:rsidRPr="00E44A2B">
        <w:rPr>
          <w:rFonts w:ascii="Times New Roman" w:eastAsia="Times New Roman" w:hAnsi="Times New Roman" w:cs="Times New Roman"/>
          <w:iCs/>
          <w:color w:val="222222"/>
          <w:sz w:val="28"/>
          <w:szCs w:val="28"/>
          <w:highlight w:val="yellow"/>
          <w:lang w:eastAsia="ru-RU"/>
        </w:rPr>
        <w:t xml:space="preserve"> МБОУ </w:t>
      </w:r>
      <w:r w:rsidR="00113F34" w:rsidRPr="00E44A2B">
        <w:rPr>
          <w:rFonts w:ascii="Times New Roman" w:eastAsia="Times New Roman" w:hAnsi="Times New Roman" w:cs="Times New Roman"/>
          <w:iCs/>
          <w:color w:val="222222"/>
          <w:sz w:val="28"/>
          <w:szCs w:val="28"/>
          <w:highlight w:val="yellow"/>
          <w:lang w:eastAsia="ru-RU"/>
        </w:rPr>
        <w:t xml:space="preserve">СОШ № 72 </w:t>
      </w:r>
      <w:r w:rsidR="00751E4C" w:rsidRPr="00E44A2B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 xml:space="preserve">перевести на дистанционную </w:t>
      </w:r>
      <w:r w:rsidRPr="00E44A2B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> </w:t>
      </w:r>
      <w:r w:rsidR="00EF0974" w:rsidRPr="00E44A2B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 xml:space="preserve">форму </w:t>
      </w:r>
      <w:r w:rsidR="00E44A2B" w:rsidRPr="00E44A2B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>обучения на  период с 06.04</w:t>
      </w:r>
      <w:r w:rsidRPr="00E44A2B">
        <w:rPr>
          <w:rFonts w:ascii="Times New Roman" w:eastAsia="Times New Roman" w:hAnsi="Times New Roman" w:cs="Times New Roman"/>
          <w:iCs/>
          <w:color w:val="222222"/>
          <w:sz w:val="28"/>
          <w:szCs w:val="28"/>
          <w:highlight w:val="yellow"/>
          <w:lang w:eastAsia="ru-RU"/>
        </w:rPr>
        <w:t>.2020</w:t>
      </w:r>
      <w:r w:rsidR="00E44A2B" w:rsidRPr="00E44A2B">
        <w:rPr>
          <w:rFonts w:ascii="Times New Roman" w:eastAsia="Times New Roman" w:hAnsi="Times New Roman" w:cs="Times New Roman"/>
          <w:iCs/>
          <w:color w:val="222222"/>
          <w:sz w:val="28"/>
          <w:szCs w:val="28"/>
          <w:highlight w:val="yellow"/>
          <w:lang w:eastAsia="ru-RU"/>
        </w:rPr>
        <w:t xml:space="preserve"> г.</w:t>
      </w:r>
      <w:r w:rsidRPr="00E44A2B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> </w:t>
      </w:r>
      <w:r w:rsidR="00E44A2B" w:rsidRPr="00E44A2B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>до 30.04.2020 г</w:t>
      </w:r>
      <w:r w:rsidRPr="00E44A2B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>.</w:t>
      </w:r>
    </w:p>
    <w:p w:rsidR="004E1CE5" w:rsidRPr="00751E4C" w:rsidRDefault="00113F34" w:rsidP="00751E4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 w:rsidRPr="00751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="004E1CE5" w:rsidRPr="00751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случае отсутствия возможности </w:t>
      </w:r>
      <w:r w:rsidRPr="00751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дистанционной</w:t>
      </w:r>
      <w:r w:rsidR="004E1CE5" w:rsidRPr="00751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формы </w:t>
      </w:r>
      <w:r w:rsidRPr="00751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образования</w:t>
      </w:r>
      <w:r w:rsidR="004E1CE5" w:rsidRPr="00751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учащихся использовать интеграцию электронной формы </w:t>
      </w:r>
      <w:r w:rsidRPr="00751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обучения</w:t>
      </w:r>
      <w:r w:rsidR="004E1CE5" w:rsidRPr="00751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самоподготовки и консультирования.</w:t>
      </w:r>
    </w:p>
    <w:p w:rsidR="00324611" w:rsidRPr="00751E4C" w:rsidRDefault="004E1CE5" w:rsidP="00751E4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1E4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З</w:t>
      </w:r>
      <w:r w:rsidRPr="00751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аместителям</w:t>
      </w:r>
      <w:r w:rsidR="00A86B64" w:rsidRPr="00751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директора по УВР</w:t>
      </w:r>
      <w:r w:rsidRPr="00751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О.Ю. Чаусовой, О.В. Морозовой, заместителю директора по НМР С.С. Анищенкову</w:t>
      </w:r>
      <w:r w:rsidR="00A86B64" w:rsidRPr="00751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324611" w:rsidRPr="00751E4C" w:rsidRDefault="00A86B64" w:rsidP="00751E4C">
      <w:pPr>
        <w:pStyle w:val="a3"/>
        <w:numPr>
          <w:ilvl w:val="1"/>
          <w:numId w:val="11"/>
        </w:numPr>
        <w:tabs>
          <w:tab w:val="clear" w:pos="1440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1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провести методическое совещание с педагогами школы по использованию электронных информационно-образовательных систем (ЭИОС) для работы и обучения в дистанционном формате в срок до </w:t>
      </w:r>
      <w:r w:rsidR="004E1CE5" w:rsidRPr="00751E4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26</w:t>
      </w:r>
      <w:r w:rsidRPr="00751E4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.03.2020</w:t>
      </w:r>
      <w:r w:rsidR="00751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324611" w:rsidRPr="00751E4C" w:rsidRDefault="00A86B64" w:rsidP="00751E4C">
      <w:pPr>
        <w:pStyle w:val="a3"/>
        <w:numPr>
          <w:ilvl w:val="1"/>
          <w:numId w:val="11"/>
        </w:numPr>
        <w:tabs>
          <w:tab w:val="clear" w:pos="1440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1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обеспечить методическую помощь преподавателям, которые не имеют достаточного опыта использов</w:t>
      </w:r>
      <w:r w:rsidR="00751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ания ЭИОС в ежедневной практике;</w:t>
      </w:r>
    </w:p>
    <w:p w:rsidR="00324611" w:rsidRPr="00751E4C" w:rsidRDefault="00A86B64" w:rsidP="00751E4C">
      <w:pPr>
        <w:pStyle w:val="a3"/>
        <w:numPr>
          <w:ilvl w:val="1"/>
          <w:numId w:val="11"/>
        </w:numPr>
        <w:tabs>
          <w:tab w:val="clear" w:pos="1440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1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провести корректировку содержания рабочих программ,</w:t>
      </w:r>
      <w:r w:rsidR="004E1CE5" w:rsidRPr="00751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части переноса </w:t>
      </w:r>
      <w:proofErr w:type="gramStart"/>
      <w:r w:rsidR="004E1CE5" w:rsidRPr="00751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лабораторные</w:t>
      </w:r>
      <w:proofErr w:type="gramEnd"/>
      <w:r w:rsidR="004E1CE5" w:rsidRPr="00751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практическ</w:t>
      </w:r>
      <w:r w:rsidR="00751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их работ на конец учебного года;</w:t>
      </w:r>
    </w:p>
    <w:p w:rsidR="00324611" w:rsidRPr="00751E4C" w:rsidRDefault="004E1CE5" w:rsidP="00751E4C">
      <w:pPr>
        <w:pStyle w:val="a3"/>
        <w:numPr>
          <w:ilvl w:val="1"/>
          <w:numId w:val="11"/>
        </w:numPr>
        <w:tabs>
          <w:tab w:val="clear" w:pos="1440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1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организовать работу дежурных классов для начальной</w:t>
      </w:r>
      <w:r w:rsidR="00751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школы (в случае необходимости);</w:t>
      </w:r>
    </w:p>
    <w:p w:rsidR="00324611" w:rsidRPr="00751E4C" w:rsidRDefault="00A86B64" w:rsidP="00751E4C">
      <w:pPr>
        <w:pStyle w:val="a3"/>
        <w:numPr>
          <w:ilvl w:val="1"/>
          <w:numId w:val="11"/>
        </w:numPr>
        <w:tabs>
          <w:tab w:val="clear" w:pos="1440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1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внести коррективы в расписание занятий, </w:t>
      </w:r>
      <w:r w:rsidR="00E05A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том числе учесть сокращение времени проведения дистанционных уроков</w:t>
      </w:r>
      <w:r w:rsidRPr="00751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30 мину</w:t>
      </w:r>
      <w:r w:rsidR="00751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т;</w:t>
      </w:r>
    </w:p>
    <w:p w:rsidR="00324611" w:rsidRPr="00751E4C" w:rsidRDefault="00A86B64" w:rsidP="00751E4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1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Классным руководителям:</w:t>
      </w:r>
    </w:p>
    <w:p w:rsidR="00324611" w:rsidRPr="00751E4C" w:rsidRDefault="00A86B64" w:rsidP="00751E4C">
      <w:pPr>
        <w:pStyle w:val="a3"/>
        <w:numPr>
          <w:ilvl w:val="1"/>
          <w:numId w:val="10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1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довести до сведения родителей и обучающихся информацию о переходе на дистанционное обучение в период с </w:t>
      </w:r>
      <w:r w:rsidRPr="00751E4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23.03.2020</w:t>
      </w:r>
      <w:r w:rsidRPr="00751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 </w:t>
      </w:r>
      <w:r w:rsidR="004E1CE5" w:rsidRPr="00751E4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12.04</w:t>
      </w:r>
      <w:r w:rsidRPr="00751E4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.2020</w:t>
      </w:r>
      <w:r w:rsidR="00E05A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324611" w:rsidRPr="00751E4C" w:rsidRDefault="00A86B64" w:rsidP="00751E4C">
      <w:pPr>
        <w:pStyle w:val="a3"/>
        <w:numPr>
          <w:ilvl w:val="1"/>
          <w:numId w:val="10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1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провести с родителями информационную работу по выбору формы дистанционного обучения</w:t>
      </w:r>
      <w:r w:rsidR="00E05A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(интегрированного)</w:t>
      </w:r>
      <w:r w:rsidRPr="00751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в виде письменного </w:t>
      </w:r>
      <w:r w:rsidR="00E05A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согласия </w:t>
      </w:r>
      <w:r w:rsidR="004E1CE5" w:rsidRPr="00751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(Приложение № 1)</w:t>
      </w:r>
      <w:r w:rsidR="00E05A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324611" w:rsidRPr="00751E4C" w:rsidRDefault="00A86B64" w:rsidP="00751E4C">
      <w:pPr>
        <w:pStyle w:val="a3"/>
        <w:numPr>
          <w:ilvl w:val="1"/>
          <w:numId w:val="10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1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провести разъяснительн</w:t>
      </w:r>
      <w:r w:rsidR="00E05A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ую работу с </w:t>
      </w:r>
      <w:proofErr w:type="gramStart"/>
      <w:r w:rsidR="00E05A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обучающимися</w:t>
      </w:r>
      <w:proofErr w:type="gramEnd"/>
      <w:r w:rsidR="00E05A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 порядке обучения при переходе на дистанционную (электронную) форму образования</w:t>
      </w:r>
      <w:r w:rsidR="00324611" w:rsidRPr="00751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:rsidR="00324611" w:rsidRPr="00751E4C" w:rsidRDefault="00A86B64" w:rsidP="00751E4C">
      <w:pPr>
        <w:pStyle w:val="a3"/>
        <w:numPr>
          <w:ilvl w:val="1"/>
          <w:numId w:val="10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1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провести разъяснительную работу с обучающимися</w:t>
      </w:r>
      <w:r w:rsidR="00E05A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их родителями (законными представителями)</w:t>
      </w:r>
      <w:r w:rsidRPr="00751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соблюдению санитарно-противоэпидемических мер.</w:t>
      </w:r>
    </w:p>
    <w:p w:rsidR="00324611" w:rsidRDefault="004E1CE5" w:rsidP="00751E4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1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Ратушной Л.В.</w:t>
      </w:r>
      <w:r w:rsidR="00A86B64" w:rsidRPr="00751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социальному педагогу школы:</w:t>
      </w:r>
    </w:p>
    <w:p w:rsidR="00324611" w:rsidRPr="00E05A55" w:rsidRDefault="00E05A55" w:rsidP="00E05A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 о</w:t>
      </w:r>
      <w:r w:rsidR="00A86B64" w:rsidRPr="00E05A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беспечить ежедневный мониторинг фактически присутствующих обучающихся, которые охвачены дистанционным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(интегрированным) </w:t>
      </w:r>
      <w:r w:rsidR="00A86B64" w:rsidRPr="00E05A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обучением и тех, кто не участвует в образовательном процессе по причине болезни.</w:t>
      </w:r>
    </w:p>
    <w:p w:rsidR="00324611" w:rsidRPr="00751E4C" w:rsidRDefault="004E1CE5" w:rsidP="00751E4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1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Шишкину А.А., заместителю директора по ИТ:</w:t>
      </w:r>
    </w:p>
    <w:p w:rsidR="00E05A55" w:rsidRDefault="00E05A55" w:rsidP="00E05A55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="004E1CE5" w:rsidRPr="00E05A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ести рубрику «Дистанционное обучение» на сайте школы с размещением актуальной информации об организации образовательного процесса на период до 12.04.2020г.</w:t>
      </w:r>
    </w:p>
    <w:p w:rsidR="009F0CCD" w:rsidRPr="00E05A55" w:rsidRDefault="006D31DE" w:rsidP="00E05A55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="009F0CCD" w:rsidRPr="00E05A55">
        <w:rPr>
          <w:rFonts w:ascii="Times New Roman" w:hAnsi="Times New Roman"/>
          <w:sz w:val="28"/>
          <w:szCs w:val="28"/>
        </w:rPr>
        <w:t>ля эффективной работы с родителями и законными представителями разместить номер телефона «горячей линии» школы и «горячей линии» в информационно – телекоммуникационной сети Интернет (</w:t>
      </w:r>
      <w:hyperlink r:id="rId7" w:history="1">
        <w:r w:rsidR="009F0CCD" w:rsidRPr="00E05A55">
          <w:rPr>
            <w:rStyle w:val="a7"/>
            <w:rFonts w:ascii="Times New Roman" w:hAnsi="Times New Roman"/>
            <w:sz w:val="28"/>
            <w:szCs w:val="28"/>
          </w:rPr>
          <w:t>http://www.mbousoh72.ru/distantsionnoe-obuchenie/</w:t>
        </w:r>
      </w:hyperlink>
      <w:proofErr w:type="gramStart"/>
      <w:r w:rsidR="009F0CCD" w:rsidRPr="00E05A55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9F0CCD" w:rsidRPr="00E05A55">
        <w:rPr>
          <w:rFonts w:ascii="Times New Roman" w:hAnsi="Times New Roman"/>
          <w:sz w:val="28"/>
          <w:szCs w:val="28"/>
        </w:rPr>
        <w:t>.</w:t>
      </w:r>
    </w:p>
    <w:p w:rsidR="009F0CCD" w:rsidRPr="006D31DE" w:rsidRDefault="00E05A55" w:rsidP="006A4223">
      <w:pPr>
        <w:pStyle w:val="a3"/>
        <w:numPr>
          <w:ilvl w:val="0"/>
          <w:numId w:val="10"/>
        </w:numPr>
        <w:tabs>
          <w:tab w:val="clear" w:pos="720"/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31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Гудковой Л.В., педагогу – психологу, организовать работу «Горячей линии» школы с выделенным телефоном</w:t>
      </w:r>
      <w:r w:rsidR="006D31DE" w:rsidRPr="006D31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E1CE5" w:rsidRPr="00751E4C" w:rsidRDefault="004E1CE5" w:rsidP="00751E4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1E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5"/>
        <w:gridCol w:w="4536"/>
        <w:gridCol w:w="2693"/>
      </w:tblGrid>
      <w:tr w:rsidR="006D31DE" w:rsidRPr="00751E4C" w:rsidTr="00725D6A">
        <w:tc>
          <w:tcPr>
            <w:tcW w:w="2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1DE" w:rsidRDefault="006D31DE" w:rsidP="004E1C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31DE" w:rsidRPr="006D31DE" w:rsidRDefault="006D31DE" w:rsidP="00725D6A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31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Директор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D31DE" w:rsidRPr="00751E4C" w:rsidRDefault="00725D6A" w:rsidP="00725D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31DE" w:rsidRDefault="006D31DE" w:rsidP="004E1CE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31DE" w:rsidRPr="006D31DE" w:rsidRDefault="006D31DE" w:rsidP="00725D6A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31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Л.Г. Хохлачева</w:t>
            </w:r>
          </w:p>
        </w:tc>
      </w:tr>
    </w:tbl>
    <w:p w:rsidR="00A86B64" w:rsidRPr="00113F34" w:rsidRDefault="00A86B64" w:rsidP="004E1C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3F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sectPr w:rsidR="00A86B64" w:rsidRPr="00113F34" w:rsidSect="00751E4C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D8E"/>
    <w:multiLevelType w:val="hybridMultilevel"/>
    <w:tmpl w:val="DEB20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61C12"/>
    <w:multiLevelType w:val="hybridMultilevel"/>
    <w:tmpl w:val="01A8C8D6"/>
    <w:lvl w:ilvl="0" w:tplc="6CCE9C8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3526D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BDB43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D3250D7"/>
    <w:multiLevelType w:val="hybridMultilevel"/>
    <w:tmpl w:val="76B81660"/>
    <w:lvl w:ilvl="0" w:tplc="E766E7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4D53F3A"/>
    <w:multiLevelType w:val="multilevel"/>
    <w:tmpl w:val="C842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74F38"/>
    <w:multiLevelType w:val="multilevel"/>
    <w:tmpl w:val="84227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4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3E5BA7"/>
    <w:multiLevelType w:val="hybridMultilevel"/>
    <w:tmpl w:val="FE1AC96E"/>
    <w:lvl w:ilvl="0" w:tplc="8646D318">
      <w:start w:val="92"/>
      <w:numFmt w:val="decimal"/>
      <w:lvlText w:val="%1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8">
    <w:nsid w:val="61DA27C9"/>
    <w:multiLevelType w:val="multilevel"/>
    <w:tmpl w:val="2B72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D45D3A"/>
    <w:multiLevelType w:val="hybridMultilevel"/>
    <w:tmpl w:val="CD4EC820"/>
    <w:lvl w:ilvl="0" w:tplc="1C009A1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6ECE19D9"/>
    <w:multiLevelType w:val="multilevel"/>
    <w:tmpl w:val="7A3CD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5041DF"/>
    <w:multiLevelType w:val="multilevel"/>
    <w:tmpl w:val="7C344E7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9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10"/>
  </w:num>
  <w:num w:numId="9">
    <w:abstractNumId w:val="5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23"/>
    <w:rsid w:val="00024FAF"/>
    <w:rsid w:val="000C0880"/>
    <w:rsid w:val="00113F34"/>
    <w:rsid w:val="0011774E"/>
    <w:rsid w:val="00140292"/>
    <w:rsid w:val="0016091F"/>
    <w:rsid w:val="001717C8"/>
    <w:rsid w:val="001A159E"/>
    <w:rsid w:val="001B6C12"/>
    <w:rsid w:val="001F0195"/>
    <w:rsid w:val="001F6FAE"/>
    <w:rsid w:val="002A162F"/>
    <w:rsid w:val="002A6843"/>
    <w:rsid w:val="00324611"/>
    <w:rsid w:val="003366D3"/>
    <w:rsid w:val="00375B2B"/>
    <w:rsid w:val="00392423"/>
    <w:rsid w:val="003F6B2E"/>
    <w:rsid w:val="00436062"/>
    <w:rsid w:val="004B309B"/>
    <w:rsid w:val="004B573D"/>
    <w:rsid w:val="004E1CE5"/>
    <w:rsid w:val="00552410"/>
    <w:rsid w:val="00552BFA"/>
    <w:rsid w:val="0055741D"/>
    <w:rsid w:val="00570B76"/>
    <w:rsid w:val="00572E2D"/>
    <w:rsid w:val="005E76B2"/>
    <w:rsid w:val="00636BD6"/>
    <w:rsid w:val="006D31DE"/>
    <w:rsid w:val="006F6773"/>
    <w:rsid w:val="00725D6A"/>
    <w:rsid w:val="00737AAA"/>
    <w:rsid w:val="00751E4C"/>
    <w:rsid w:val="00786CC8"/>
    <w:rsid w:val="007B5187"/>
    <w:rsid w:val="007D29DA"/>
    <w:rsid w:val="007D71BA"/>
    <w:rsid w:val="008067D1"/>
    <w:rsid w:val="0088694E"/>
    <w:rsid w:val="008C73A0"/>
    <w:rsid w:val="008F59E3"/>
    <w:rsid w:val="0091126C"/>
    <w:rsid w:val="0091768E"/>
    <w:rsid w:val="00922BCF"/>
    <w:rsid w:val="00930202"/>
    <w:rsid w:val="0095252A"/>
    <w:rsid w:val="0098387D"/>
    <w:rsid w:val="009D58EC"/>
    <w:rsid w:val="009F0CCD"/>
    <w:rsid w:val="00A06228"/>
    <w:rsid w:val="00A17E0A"/>
    <w:rsid w:val="00A83F5A"/>
    <w:rsid w:val="00A86B64"/>
    <w:rsid w:val="00B24787"/>
    <w:rsid w:val="00B81037"/>
    <w:rsid w:val="00C07439"/>
    <w:rsid w:val="00C2144D"/>
    <w:rsid w:val="00C93AF5"/>
    <w:rsid w:val="00CE0076"/>
    <w:rsid w:val="00CE696E"/>
    <w:rsid w:val="00D21A3F"/>
    <w:rsid w:val="00D25BEF"/>
    <w:rsid w:val="00D50CA1"/>
    <w:rsid w:val="00DE33AE"/>
    <w:rsid w:val="00E05A55"/>
    <w:rsid w:val="00E44A2B"/>
    <w:rsid w:val="00E84434"/>
    <w:rsid w:val="00EE1222"/>
    <w:rsid w:val="00EE5EF4"/>
    <w:rsid w:val="00EF0974"/>
    <w:rsid w:val="00EF4893"/>
    <w:rsid w:val="00F25290"/>
    <w:rsid w:val="00F4475F"/>
    <w:rsid w:val="00F73FA2"/>
    <w:rsid w:val="00FA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2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92423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4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92423"/>
    <w:pPr>
      <w:ind w:left="720"/>
      <w:contextualSpacing/>
    </w:pPr>
  </w:style>
  <w:style w:type="table" w:styleId="a4">
    <w:name w:val="Table Grid"/>
    <w:basedOn w:val="a1"/>
    <w:uiPriority w:val="59"/>
    <w:rsid w:val="005E7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3A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F2529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unhideWhenUsed/>
    <w:rsid w:val="009F0C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2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92423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4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92423"/>
    <w:pPr>
      <w:ind w:left="720"/>
      <w:contextualSpacing/>
    </w:pPr>
  </w:style>
  <w:style w:type="table" w:styleId="a4">
    <w:name w:val="Table Grid"/>
    <w:basedOn w:val="a1"/>
    <w:uiPriority w:val="59"/>
    <w:rsid w:val="005E7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3A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F2529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unhideWhenUsed/>
    <w:rsid w:val="009F0C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1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bousoh72.ru/distantsionnoe-obuchen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16D6D-F17E-4829-8DCF-5A4494A7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Userы</dc:creator>
  <cp:lastModifiedBy>Ученик-14</cp:lastModifiedBy>
  <cp:revision>3</cp:revision>
  <cp:lastPrinted>2020-03-24T06:08:00Z</cp:lastPrinted>
  <dcterms:created xsi:type="dcterms:W3CDTF">2020-04-02T11:09:00Z</dcterms:created>
  <dcterms:modified xsi:type="dcterms:W3CDTF">2020-04-15T10:00:00Z</dcterms:modified>
</cp:coreProperties>
</file>