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52" w:type="dxa"/>
        <w:tblInd w:w="2716" w:type="dxa"/>
        <w:tblLayout w:type="fixed"/>
        <w:tblLook w:val="04A0" w:firstRow="1" w:lastRow="0" w:firstColumn="1" w:lastColumn="0" w:noHBand="0" w:noVBand="1"/>
      </w:tblPr>
      <w:tblGrid>
        <w:gridCol w:w="6039"/>
        <w:gridCol w:w="6413"/>
      </w:tblGrid>
      <w:tr w:rsidR="008F564F" w:rsidTr="0054234F">
        <w:trPr>
          <w:trHeight w:val="3465"/>
        </w:trPr>
        <w:tc>
          <w:tcPr>
            <w:tcW w:w="6039" w:type="dxa"/>
          </w:tcPr>
          <w:p w:rsidR="008F564F" w:rsidRDefault="008F564F">
            <w:pPr>
              <w:pStyle w:val="ConsPlusNonformat"/>
              <w:ind w:left="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F564F" w:rsidRDefault="0054234F">
            <w:pPr>
              <w:pStyle w:val="ConsPlusNonformat"/>
              <w:ind w:left="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Датченко</w:t>
            </w:r>
            <w:proofErr w:type="spellEnd"/>
          </w:p>
          <w:p w:rsidR="008F564F" w:rsidRDefault="008F564F">
            <w:pPr>
              <w:pStyle w:val="ConsPlusNonformat"/>
              <w:ind w:left="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8F564F" w:rsidRDefault="008F564F">
            <w:pPr>
              <w:pStyle w:val="ConsPlusNonformat"/>
              <w:ind w:left="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564F" w:rsidRDefault="008F564F">
            <w:pPr>
              <w:pStyle w:val="ConsPlusNonformat"/>
              <w:ind w:left="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8F564F" w:rsidRDefault="008F564F">
            <w:pPr>
              <w:pStyle w:val="ConsPlusNonformat"/>
              <w:ind w:left="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564F" w:rsidRDefault="008F56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8F564F" w:rsidRDefault="008F564F">
            <w:pPr>
              <w:pStyle w:val="ConsPlusNonformat"/>
              <w:ind w:left="5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4234F" w:rsidRDefault="0054234F">
            <w:pPr>
              <w:pStyle w:val="ConsPlusNonformat"/>
              <w:ind w:left="5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мКутейниковская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F564F" w:rsidRDefault="0054234F">
            <w:pPr>
              <w:pStyle w:val="ConsPlusNonformat"/>
              <w:ind w:left="5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Науменко</w:t>
            </w:r>
          </w:p>
          <w:p w:rsidR="008F564F" w:rsidRDefault="008F564F">
            <w:pPr>
              <w:pStyle w:val="ConsPlusNonformat"/>
              <w:ind w:left="5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4F" w:rsidRDefault="008F564F">
            <w:pPr>
              <w:pStyle w:val="ConsPlusNonformat"/>
              <w:ind w:left="5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8F564F" w:rsidRDefault="008F564F">
            <w:pPr>
              <w:pStyle w:val="ConsPlusNonformat"/>
              <w:ind w:left="5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564F" w:rsidRDefault="008F564F">
            <w:pPr>
              <w:pStyle w:val="ConsPlusNonformat"/>
              <w:ind w:left="5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8F564F" w:rsidRDefault="008F564F">
            <w:pPr>
              <w:pStyle w:val="ConsPlusNonformat"/>
              <w:ind w:left="5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564F" w:rsidRDefault="008F564F">
            <w:pPr>
              <w:pStyle w:val="ConsPlusNonformat"/>
              <w:ind w:left="3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4F" w:rsidRDefault="008F564F">
            <w:pPr>
              <w:pStyle w:val="ConsPlusNonformat"/>
              <w:ind w:left="3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64F" w:rsidRDefault="008F564F" w:rsidP="008F564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</w:t>
      </w:r>
    </w:p>
    <w:p w:rsidR="008F564F" w:rsidRDefault="008F564F" w:rsidP="008F564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устранению недостатков, выявленных в ходе</w:t>
      </w:r>
    </w:p>
    <w:p w:rsidR="008F564F" w:rsidRPr="0054234F" w:rsidRDefault="008F564F" w:rsidP="0054234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независимой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оценки качества условий оказания услуг в сфере образования в 2021 году</w:t>
      </w:r>
    </w:p>
    <w:p w:rsidR="008F564F" w:rsidRPr="0054234F" w:rsidRDefault="0054234F" w:rsidP="008F56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234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4234F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</w:t>
      </w:r>
      <w:proofErr w:type="spellStart"/>
      <w:r w:rsidRPr="0054234F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54234F">
        <w:rPr>
          <w:rFonts w:ascii="Times New Roman" w:hAnsi="Times New Roman" w:cs="Times New Roman"/>
          <w:sz w:val="28"/>
          <w:szCs w:val="28"/>
        </w:rPr>
        <w:t xml:space="preserve"> района «Кутейниковская средняя общеобразовательная школа»</w:t>
      </w:r>
    </w:p>
    <w:p w:rsidR="008F564F" w:rsidRDefault="008F564F" w:rsidP="008F56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F564F" w:rsidRDefault="008F564F" w:rsidP="008F564F">
      <w:pPr>
        <w:pStyle w:val="ConsPlusNormal"/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2833"/>
        <w:gridCol w:w="1926"/>
        <w:gridCol w:w="2265"/>
        <w:gridCol w:w="2233"/>
        <w:gridCol w:w="2341"/>
      </w:tblGrid>
      <w:tr w:rsidR="0054234F" w:rsidTr="0050615A"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4F" w:rsidRDefault="008F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4F" w:rsidRDefault="008F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4F" w:rsidRDefault="008F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Плановый срок реализации мероприятия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4F" w:rsidRDefault="008F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Ответственный исполнитель</w:t>
            </w:r>
          </w:p>
          <w:p w:rsidR="008F564F" w:rsidRDefault="008F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(с указанием фамилии, имени, отчества и должности)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4F" w:rsidRDefault="008F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Сведения о ходе реализации мероприятия</w:t>
            </w:r>
          </w:p>
        </w:tc>
      </w:tr>
      <w:tr w:rsidR="00BF5A4F" w:rsidTr="005061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4F" w:rsidRDefault="008F564F">
            <w:pPr>
              <w:rPr>
                <w:lang w:val="x-none"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4F" w:rsidRDefault="008F564F">
            <w:pPr>
              <w:rPr>
                <w:lang w:val="x-none"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4F" w:rsidRDefault="008F564F">
            <w:pPr>
              <w:rPr>
                <w:lang w:val="x-none"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4F" w:rsidRDefault="008F564F">
            <w:pPr>
              <w:rPr>
                <w:lang w:val="x-none" w:eastAsia="x-none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4F" w:rsidRDefault="008F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реализованные меры по устранению выявленных недостатков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4F" w:rsidRDefault="008F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фактический срок реализации</w:t>
            </w:r>
          </w:p>
        </w:tc>
        <w:bookmarkStart w:id="0" w:name="_GoBack"/>
        <w:bookmarkEnd w:id="0"/>
      </w:tr>
      <w:tr w:rsidR="008F564F" w:rsidTr="0050615A">
        <w:tc>
          <w:tcPr>
            <w:tcW w:w="14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4F" w:rsidRDefault="008F564F" w:rsidP="00F21691">
            <w:pPr>
              <w:pStyle w:val="ConsPlusNormal"/>
              <w:numPr>
                <w:ilvl w:val="0"/>
                <w:numId w:val="1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Показатели, характеризующие открытость и доступность информации об организации,</w:t>
            </w:r>
          </w:p>
          <w:p w:rsidR="008F564F" w:rsidRDefault="008F564F">
            <w:pPr>
              <w:pStyle w:val="ConsPlusNormal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осуществляющей образовательную деятельность</w:t>
            </w:r>
          </w:p>
        </w:tc>
      </w:tr>
      <w:tr w:rsidR="00BF5A4F" w:rsidTr="0050615A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F" w:rsidRPr="0054234F" w:rsidRDefault="0054234F" w:rsidP="00542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Необходимая информация предоставлена не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lastRenderedPageBreak/>
              <w:t>полном объёме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F" w:rsidRPr="0054234F" w:rsidRDefault="00542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lastRenderedPageBreak/>
              <w:t>Внутренний аудит (технический и содержательный)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F" w:rsidRPr="0054234F" w:rsidRDefault="00542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До июня 2022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F" w:rsidRDefault="008F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F" w:rsidRDefault="008F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F" w:rsidRDefault="008F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BF5A4F" w:rsidTr="0050615A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F" w:rsidRPr="0054234F" w:rsidRDefault="008F564F" w:rsidP="00542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F" w:rsidRPr="0047277E" w:rsidRDefault="0054234F" w:rsidP="0054234F">
            <w:pPr>
              <w:pStyle w:val="ConsPlusNormal"/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Обеспечение официального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сайта </w:t>
            </w:r>
            <w:r w:rsidR="0047277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="0047277E">
              <w:rPr>
                <w:rFonts w:ascii="Times New Roman" w:hAnsi="Times New Roman" w:cs="Times New Roman"/>
                <w:sz w:val="24"/>
                <w:szCs w:val="24"/>
                <w:lang w:val="en-US" w:eastAsia="x-none"/>
              </w:rPr>
              <w:t>sms</w:t>
            </w:r>
            <w:proofErr w:type="spellEnd"/>
            <w:proofErr w:type="gramEnd"/>
            <w:r w:rsidR="0047277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-системой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E" w:rsidRDefault="00472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8F564F" w:rsidRPr="0047277E" w:rsidRDefault="0047277E" w:rsidP="0047277E">
            <w:pPr>
              <w:jc w:val="center"/>
              <w:rPr>
                <w:lang w:val="x-none" w:eastAsia="x-none"/>
              </w:rPr>
            </w:pPr>
            <w:r>
              <w:rPr>
                <w:lang w:eastAsia="x-none"/>
              </w:rPr>
              <w:t>До июня 2022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B" w:rsidRDefault="00E1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8F564F" w:rsidRPr="00E1179B" w:rsidRDefault="00E1179B" w:rsidP="00E1179B">
            <w:pPr>
              <w:ind w:firstLine="708"/>
              <w:rPr>
                <w:lang w:val="x-none" w:eastAsia="x-none"/>
              </w:rPr>
            </w:pPr>
            <w:r>
              <w:rPr>
                <w:lang w:eastAsia="x-none"/>
              </w:rPr>
              <w:t xml:space="preserve">Технический специалист </w:t>
            </w:r>
            <w:r>
              <w:rPr>
                <w:lang w:eastAsia="x-none"/>
              </w:rPr>
              <w:tab/>
            </w:r>
            <w:proofErr w:type="spellStart"/>
            <w:r>
              <w:rPr>
                <w:lang w:eastAsia="x-none"/>
              </w:rPr>
              <w:t>Резанова</w:t>
            </w:r>
            <w:proofErr w:type="spellEnd"/>
            <w:r>
              <w:rPr>
                <w:lang w:eastAsia="x-none"/>
              </w:rPr>
              <w:t xml:space="preserve"> С.А.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F" w:rsidRDefault="008F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F" w:rsidRDefault="008F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BF5A4F" w:rsidTr="0050615A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F" w:rsidRDefault="008F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F" w:rsidRPr="0047277E" w:rsidRDefault="0047277E" w:rsidP="0047277E">
            <w:pPr>
              <w:pStyle w:val="ConsPlusNormal"/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Обеспечение технической возможност</w:t>
            </w:r>
            <w:r w:rsidR="00E1179B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и выражения участниками образовательных отношений мнения о качестве оказания услуг на официальном сайте школы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F" w:rsidRPr="00E1179B" w:rsidRDefault="00E1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Март, 2022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F" w:rsidRPr="00E1179B" w:rsidRDefault="00E1179B" w:rsidP="00E1179B">
            <w:pPr>
              <w:pStyle w:val="ConsPlusNormal"/>
              <w:tabs>
                <w:tab w:val="left" w:pos="195"/>
                <w:tab w:val="center" w:pos="953"/>
              </w:tabs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ab/>
              <w:t xml:space="preserve">Технический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Резанова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С.А.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F" w:rsidRDefault="008F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F" w:rsidRDefault="008F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8F564F" w:rsidTr="0050615A">
        <w:tc>
          <w:tcPr>
            <w:tcW w:w="14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4F" w:rsidRDefault="008F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II. Показатели, характеризующие комфортность условий, в которых осуществляется образовательная деятельность</w:t>
            </w:r>
          </w:p>
        </w:tc>
      </w:tr>
      <w:tr w:rsidR="00BF5A4F" w:rsidTr="0050615A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F" w:rsidRDefault="00BF5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Отсутствие комфортной зоны отдыха и ожидания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F" w:rsidRPr="00BF5A4F" w:rsidRDefault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комфортной зоны отдыха и ожидания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F" w:rsidRDefault="00BF5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финансирования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F" w:rsidRPr="00BF5A4F" w:rsidRDefault="00BF5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BF5A4F">
              <w:rPr>
                <w:rFonts w:ascii="Times New Roman" w:hAnsi="Times New Roman" w:cs="Times New Roman"/>
                <w:lang w:eastAsia="x-none"/>
              </w:rPr>
              <w:t xml:space="preserve">Заместитель директора по АХЧ </w:t>
            </w:r>
            <w:proofErr w:type="spellStart"/>
            <w:r w:rsidRPr="00BF5A4F">
              <w:rPr>
                <w:rFonts w:ascii="Times New Roman" w:hAnsi="Times New Roman" w:cs="Times New Roman"/>
                <w:lang w:eastAsia="x-none"/>
              </w:rPr>
              <w:t>Голубова</w:t>
            </w:r>
            <w:proofErr w:type="spellEnd"/>
            <w:r w:rsidRPr="00BF5A4F">
              <w:rPr>
                <w:rFonts w:ascii="Times New Roman" w:hAnsi="Times New Roman" w:cs="Times New Roman"/>
                <w:lang w:eastAsia="x-none"/>
              </w:rPr>
              <w:t xml:space="preserve"> В.Н.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F" w:rsidRDefault="008F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4F" w:rsidRDefault="008F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50615A" w:rsidTr="0050615A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Pr="00BF5A4F" w:rsidRDefault="0050615A">
            <w:pPr>
              <w:pStyle w:val="ConsPlusNormal"/>
              <w:jc w:val="center"/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8F564F" w:rsidTr="0050615A">
        <w:tc>
          <w:tcPr>
            <w:tcW w:w="14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4F" w:rsidRDefault="008F5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III. Показатели, характеризующие доступность образовательной деятельности для инвалидов</w:t>
            </w:r>
          </w:p>
        </w:tc>
      </w:tr>
      <w:tr w:rsidR="0050615A" w:rsidTr="0050615A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Pr="00E1179B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Отсутствие оборудованных помещений и оборудованной прилегающей территории для детей инвалидов.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Мониторинг необходимости оборудования помещений и прилегающей территории для детей инвалидов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P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50615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P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50615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Заместитель директора по АХЧ </w:t>
            </w:r>
            <w:proofErr w:type="spellStart"/>
            <w:r w:rsidRPr="0050615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Голубова</w:t>
            </w:r>
            <w:proofErr w:type="spellEnd"/>
            <w:r w:rsidRPr="0050615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В.Н.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50615A" w:rsidTr="0050615A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Обеспечение условий доступности инвалидам для получения образовательных услуг в полном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ёме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 мере необходимости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BF5A4F">
              <w:rPr>
                <w:rFonts w:ascii="Times New Roman" w:hAnsi="Times New Roman" w:cs="Times New Roman"/>
                <w:lang w:eastAsia="x-none"/>
              </w:rPr>
              <w:t xml:space="preserve">Заместитель директора по АХЧ </w:t>
            </w:r>
            <w:proofErr w:type="spellStart"/>
            <w:r w:rsidRPr="00BF5A4F">
              <w:rPr>
                <w:rFonts w:ascii="Times New Roman" w:hAnsi="Times New Roman" w:cs="Times New Roman"/>
                <w:lang w:eastAsia="x-none"/>
              </w:rPr>
              <w:t>Голубова</w:t>
            </w:r>
            <w:proofErr w:type="spellEnd"/>
            <w:r w:rsidRPr="00BF5A4F">
              <w:rPr>
                <w:rFonts w:ascii="Times New Roman" w:hAnsi="Times New Roman" w:cs="Times New Roman"/>
                <w:lang w:eastAsia="x-none"/>
              </w:rPr>
              <w:t xml:space="preserve"> В.Н.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50615A" w:rsidTr="0050615A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50615A" w:rsidTr="0050615A">
        <w:tc>
          <w:tcPr>
            <w:tcW w:w="14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IV. Показатели, характеризующие доброжелательность, вежливость работников организации</w:t>
            </w:r>
          </w:p>
        </w:tc>
      </w:tr>
      <w:tr w:rsidR="0050615A" w:rsidTr="0050615A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P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Доля получателей услуг, удовлетворенных доброжелательностью, вежливостью работников организации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50615A" w:rsidRPr="0050615A" w:rsidRDefault="0050615A" w:rsidP="0050615A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Круглый стол «педагогическая этика»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P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Март, 2022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P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Заместитель директора по УВР Барыкина Л.Л.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50615A" w:rsidTr="0050615A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50615A" w:rsidTr="0050615A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50615A" w:rsidTr="0050615A">
        <w:tc>
          <w:tcPr>
            <w:tcW w:w="14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V. Показатели, характеризующие удовлетворенность условиями осуществления образовательной деятельности организаций</w:t>
            </w:r>
          </w:p>
        </w:tc>
      </w:tr>
      <w:tr w:rsidR="0050615A" w:rsidTr="0050615A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P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50615A" w:rsidRDefault="0050615A" w:rsidP="0050615A">
            <w:pPr>
              <w:rPr>
                <w:lang w:eastAsia="x-none"/>
              </w:rPr>
            </w:pPr>
          </w:p>
          <w:p w:rsidR="0050615A" w:rsidRPr="0050615A" w:rsidRDefault="0050615A" w:rsidP="0050615A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Популяризация деятельности учреждения через СМИ, официальный сайт, родительские собрания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P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165B98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Долотова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Е.В.,заместитель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директора по УВР Барыкина Л.Л.</w:t>
            </w:r>
          </w:p>
          <w:p w:rsidR="00165B98" w:rsidRPr="00165B98" w:rsidRDefault="00165B98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Технический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Сухомлинова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Т.В.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50615A" w:rsidTr="0050615A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50615A" w:rsidTr="0050615A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A" w:rsidRDefault="0050615A" w:rsidP="0050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</w:tbl>
    <w:p w:rsidR="008F564F" w:rsidRDefault="008F564F" w:rsidP="008F564F">
      <w:pPr>
        <w:pStyle w:val="ConsPlusNormal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8F564F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95347"/>
    <w:multiLevelType w:val="hybridMultilevel"/>
    <w:tmpl w:val="7D605368"/>
    <w:lvl w:ilvl="0" w:tplc="8AC2A26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54"/>
    <w:rsid w:val="00165B98"/>
    <w:rsid w:val="0047277E"/>
    <w:rsid w:val="0050615A"/>
    <w:rsid w:val="0054234F"/>
    <w:rsid w:val="006C0B77"/>
    <w:rsid w:val="007455F0"/>
    <w:rsid w:val="008242FF"/>
    <w:rsid w:val="00870751"/>
    <w:rsid w:val="008D5B54"/>
    <w:rsid w:val="008F564F"/>
    <w:rsid w:val="00922C48"/>
    <w:rsid w:val="00B915B7"/>
    <w:rsid w:val="00BF5A4F"/>
    <w:rsid w:val="00E1179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28E0D-6A20-4812-9D4A-31DA986D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56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23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2022-01-28T07:16:00Z</cp:lastPrinted>
  <dcterms:created xsi:type="dcterms:W3CDTF">2022-01-28T05:57:00Z</dcterms:created>
  <dcterms:modified xsi:type="dcterms:W3CDTF">2022-01-28T10:15:00Z</dcterms:modified>
</cp:coreProperties>
</file>