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53" w:rsidRDefault="002C1853" w:rsidP="002C1853">
      <w:pPr>
        <w:widowControl w:val="0"/>
        <w:spacing w:line="276" w:lineRule="auto"/>
        <w:jc w:val="right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</w:rPr>
        <w:t xml:space="preserve">Приложение к приказу </w:t>
      </w:r>
      <w:proofErr w:type="gramStart"/>
      <w:r>
        <w:rPr>
          <w:rFonts w:ascii="Times New Roman" w:hAnsi="Times New Roman"/>
          <w:i/>
          <w:sz w:val="28"/>
        </w:rPr>
        <w:t xml:space="preserve">от  </w:t>
      </w:r>
      <w:r>
        <w:rPr>
          <w:rFonts w:ascii="Times New Roman" w:hAnsi="Times New Roman"/>
          <w:i/>
          <w:spacing w:val="-5"/>
          <w:sz w:val="28"/>
        </w:rPr>
        <w:t>18.12.2023</w:t>
      </w:r>
      <w:proofErr w:type="gramEnd"/>
      <w:r>
        <w:rPr>
          <w:rFonts w:ascii="Times New Roman" w:hAnsi="Times New Roman"/>
          <w:i/>
          <w:spacing w:val="-5"/>
          <w:sz w:val="28"/>
        </w:rPr>
        <w:t xml:space="preserve"> г № 244</w:t>
      </w:r>
    </w:p>
    <w:p w:rsidR="002C1853" w:rsidRDefault="002C1853" w:rsidP="002C1853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2C1853" w:rsidRDefault="002C1853" w:rsidP="002C18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ЕДИНЫЙ ГРАФИК оценочных процедур</w:t>
      </w:r>
    </w:p>
    <w:p w:rsidR="002C1853" w:rsidRDefault="002C1853" w:rsidP="002C18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МБОУ «Кутейниковская СОШ»</w:t>
      </w:r>
    </w:p>
    <w:p w:rsidR="002C1853" w:rsidRDefault="002C1853" w:rsidP="002C185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на</w:t>
      </w:r>
      <w:proofErr w:type="gramEnd"/>
      <w:r>
        <w:rPr>
          <w:rFonts w:ascii="Times New Roman" w:hAnsi="Times New Roman"/>
          <w:b/>
          <w:sz w:val="32"/>
        </w:rPr>
        <w:t xml:space="preserve"> II полугодие 2023-2024 учебного года</w:t>
      </w: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НАЧАЛЬНОЕ ОБЩЕЕ ОБРАЗОВАНИЕ: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478"/>
        <w:gridCol w:w="477"/>
        <w:gridCol w:w="477"/>
        <w:gridCol w:w="606"/>
        <w:gridCol w:w="477"/>
        <w:gridCol w:w="477"/>
        <w:gridCol w:w="477"/>
        <w:gridCol w:w="477"/>
        <w:gridCol w:w="606"/>
        <w:gridCol w:w="477"/>
        <w:gridCol w:w="477"/>
        <w:gridCol w:w="29"/>
        <w:gridCol w:w="448"/>
        <w:gridCol w:w="34"/>
        <w:gridCol w:w="22"/>
        <w:gridCol w:w="498"/>
        <w:gridCol w:w="606"/>
        <w:gridCol w:w="503"/>
        <w:gridCol w:w="477"/>
        <w:gridCol w:w="477"/>
        <w:gridCol w:w="477"/>
        <w:gridCol w:w="606"/>
        <w:gridCol w:w="477"/>
        <w:gridCol w:w="477"/>
        <w:gridCol w:w="477"/>
        <w:gridCol w:w="477"/>
        <w:gridCol w:w="660"/>
        <w:gridCol w:w="606"/>
        <w:gridCol w:w="477"/>
        <w:gridCol w:w="486"/>
        <w:gridCol w:w="612"/>
      </w:tblGrid>
      <w:tr w:rsidR="002C1853" w:rsidTr="002C1853">
        <w:trPr>
          <w:tblHeader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2C1853" w:rsidTr="002C1853">
        <w:trPr>
          <w:trHeight w:val="390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Всего оценочных процедур за 2023-2024 учебный год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 часов по учебному плану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</w:tr>
      <w:tr w:rsidR="002C1853" w:rsidTr="002C1853">
        <w:tc>
          <w:tcPr>
            <w:tcW w:w="1596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классы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rPr>
          <w:trHeight w:val="2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Физическая культура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034</w:t>
            </w:r>
          </w:p>
        </w:tc>
      </w:tr>
      <w:tr w:rsidR="002C1853" w:rsidTr="002C1853">
        <w:tc>
          <w:tcPr>
            <w:tcW w:w="1596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классы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7,06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6,62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4,7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5,88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5,88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96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классы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3,52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2,94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4.7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5,88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5,88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rPr>
          <w:trHeight w:val="20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96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классы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3,53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5,88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Математика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6,62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7,35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5,88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 (ОПК)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  <w:tr w:rsidR="002C1853" w:rsidTr="002C1853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</w:t>
            </w:r>
          </w:p>
        </w:tc>
      </w:tr>
    </w:tbl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               </w:t>
      </w: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                                                                                            ОСНОВНОЕ ОБЩЕЕ ОБРАЗОВАНИЕ: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92"/>
        <w:gridCol w:w="365"/>
        <w:gridCol w:w="681"/>
        <w:gridCol w:w="477"/>
        <w:gridCol w:w="462"/>
        <w:gridCol w:w="455"/>
        <w:gridCol w:w="477"/>
        <w:gridCol w:w="681"/>
        <w:gridCol w:w="477"/>
        <w:gridCol w:w="461"/>
        <w:gridCol w:w="501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7"/>
      </w:tblGrid>
      <w:tr w:rsidR="002C1853" w:rsidTr="002C1853">
        <w:trPr>
          <w:tblHeader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2C1853" w:rsidTr="002C1853">
        <w:trPr>
          <w:trHeight w:val="5164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Всего оценочных процедур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Кол-во часов по учебному плану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16"/>
                <w:vertAlign w:val="superscript"/>
              </w:rPr>
              <w:t>*</w:t>
            </w:r>
          </w:p>
        </w:tc>
      </w:tr>
      <w:tr w:rsidR="002C1853" w:rsidTr="002C1853">
        <w:tc>
          <w:tcPr>
            <w:tcW w:w="1583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классы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4,82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2,0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6,8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3,6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4,48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6,06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ОДНКНР 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2,94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1,47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2.94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1,52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83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классы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5.5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4,9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6,8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2,94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3,59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2,99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2.94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3,03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1,54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83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классы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4,55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4,62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6,8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rPr>
          <w:trHeight w:val="161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6,06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7,35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3,13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6,06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География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4,41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6,06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2,94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2,94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1,47</w:t>
            </w:r>
          </w:p>
        </w:tc>
      </w:tr>
      <w:tr w:rsidR="002C1853" w:rsidTr="002C1853">
        <w:tc>
          <w:tcPr>
            <w:tcW w:w="1583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классы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5,0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3,03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4,76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6,76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5,97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3,08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4,41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7,25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6,06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2,94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6,06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1,51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83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классы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7,07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4,0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4,0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5,55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Алгебра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6.82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8.8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2,41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6,06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3,03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5,88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6,06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6,06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</w:tr>
      <w:tr w:rsidR="002C1853" w:rsidTr="002C1853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6,25</w:t>
            </w:r>
          </w:p>
        </w:tc>
      </w:tr>
    </w:tbl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2C1853" w:rsidRDefault="002C1853" w:rsidP="002C1853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СРЕДНЕЕ ОБЩЕЕ ОБРАЗОВАНИЕ:</w:t>
      </w:r>
    </w:p>
    <w:tbl>
      <w:tblPr>
        <w:tblW w:w="15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79"/>
        <w:gridCol w:w="469"/>
        <w:gridCol w:w="8"/>
        <w:gridCol w:w="477"/>
        <w:gridCol w:w="44"/>
        <w:gridCol w:w="554"/>
        <w:gridCol w:w="23"/>
        <w:gridCol w:w="51"/>
        <w:gridCol w:w="271"/>
        <w:gridCol w:w="745"/>
        <w:gridCol w:w="23"/>
        <w:gridCol w:w="454"/>
        <w:gridCol w:w="22"/>
        <w:gridCol w:w="455"/>
        <w:gridCol w:w="21"/>
        <w:gridCol w:w="600"/>
        <w:gridCol w:w="21"/>
        <w:gridCol w:w="352"/>
        <w:gridCol w:w="725"/>
        <w:gridCol w:w="26"/>
        <w:gridCol w:w="451"/>
        <w:gridCol w:w="26"/>
        <w:gridCol w:w="451"/>
        <w:gridCol w:w="26"/>
        <w:gridCol w:w="587"/>
        <w:gridCol w:w="34"/>
        <w:gridCol w:w="367"/>
        <w:gridCol w:w="553"/>
        <w:gridCol w:w="26"/>
        <w:gridCol w:w="655"/>
        <w:gridCol w:w="26"/>
        <w:gridCol w:w="451"/>
        <w:gridCol w:w="26"/>
        <w:gridCol w:w="595"/>
        <w:gridCol w:w="26"/>
        <w:gridCol w:w="335"/>
        <w:gridCol w:w="460"/>
        <w:gridCol w:w="425"/>
        <w:gridCol w:w="425"/>
        <w:gridCol w:w="425"/>
        <w:gridCol w:w="426"/>
        <w:gridCol w:w="567"/>
        <w:gridCol w:w="567"/>
        <w:gridCol w:w="709"/>
      </w:tblGrid>
      <w:tr w:rsidR="002C1853" w:rsidTr="00D40D44">
        <w:trPr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2C1853" w:rsidTr="00D40D44">
        <w:trPr>
          <w:trHeight w:val="39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Региональные  оценочные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процедуры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Всего оценочных процедур за 2023-2024учебный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 часов по учебному плану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extDirection w:val="btLr"/>
            <w:vAlign w:val="center"/>
          </w:tcPr>
          <w:p w:rsidR="002C1853" w:rsidRDefault="002C1853" w:rsidP="002C185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</w:tr>
      <w:tr w:rsidR="002C1853" w:rsidTr="00D40D44">
        <w:tc>
          <w:tcPr>
            <w:tcW w:w="1587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 w:line="27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4,48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2,06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5,82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Вероятность и статистика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6,25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5,88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7,35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4,41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3,03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D94E78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D94E78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D94E7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2,</w:t>
            </w:r>
            <w:r w:rsidR="00D94E78">
              <w:rPr>
                <w:rFonts w:ascii="Times New Roman" w:hAnsi="Times New Roman"/>
                <w:b/>
                <w:sz w:val="18"/>
              </w:rPr>
              <w:t>9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5,97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F3475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F3475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12,12</w:t>
            </w:r>
            <w:bookmarkStart w:id="0" w:name="_GoBack"/>
            <w:bookmarkEnd w:id="0"/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Физика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3,92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4,41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2.94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1,54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6,06</w:t>
            </w:r>
          </w:p>
        </w:tc>
      </w:tr>
      <w:tr w:rsidR="002C1853" w:rsidTr="00D40D44">
        <w:tc>
          <w:tcPr>
            <w:tcW w:w="1587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классы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9,38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1,01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6,06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5,05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6,76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5,88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4,41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2,98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2,0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5,97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6,0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5,88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2,94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1,0</w:t>
            </w:r>
          </w:p>
        </w:tc>
      </w:tr>
      <w:tr w:rsidR="002C1853" w:rsidTr="00D40D4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53" w:rsidRDefault="002C1853" w:rsidP="002C1853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2C1853" w:rsidRDefault="002C1853" w:rsidP="002C185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5,88</w:t>
            </w:r>
          </w:p>
        </w:tc>
      </w:tr>
    </w:tbl>
    <w:p w:rsidR="002C1853" w:rsidRDefault="002C1853" w:rsidP="002C1853">
      <w:pPr>
        <w:widowControl w:val="0"/>
        <w:spacing w:after="0" w:line="276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УП</w:t>
      </w:r>
      <w:r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 - учебный план</w:t>
      </w:r>
    </w:p>
    <w:p w:rsidR="00F12C76" w:rsidRDefault="00F12C76" w:rsidP="006C0B77">
      <w:pPr>
        <w:spacing w:after="0"/>
        <w:ind w:firstLine="709"/>
        <w:jc w:val="both"/>
      </w:pPr>
    </w:p>
    <w:sectPr w:rsidR="00F12C76">
      <w:pgSz w:w="16838" w:h="11906" w:orient="landscape"/>
      <w:pgMar w:top="720" w:right="678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C2676"/>
    <w:multiLevelType w:val="multilevel"/>
    <w:tmpl w:val="840A108A"/>
    <w:lvl w:ilvl="0">
      <w:start w:val="1"/>
      <w:numFmt w:val="decimal"/>
      <w:lvlText w:val="%1."/>
      <w:lvlJc w:val="left"/>
      <w:pPr>
        <w:ind w:left="138" w:hanging="417"/>
      </w:pPr>
      <w:rPr>
        <w:rFonts w:ascii="Times New Roman" w:hAnsi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116" w:hanging="417"/>
      </w:pPr>
    </w:lvl>
    <w:lvl w:ilvl="2">
      <w:numFmt w:val="bullet"/>
      <w:lvlText w:val="•"/>
      <w:lvlJc w:val="left"/>
      <w:pPr>
        <w:ind w:left="2093" w:hanging="417"/>
      </w:pPr>
    </w:lvl>
    <w:lvl w:ilvl="3">
      <w:numFmt w:val="bullet"/>
      <w:lvlText w:val="•"/>
      <w:lvlJc w:val="left"/>
      <w:pPr>
        <w:ind w:left="3069" w:hanging="417"/>
      </w:pPr>
    </w:lvl>
    <w:lvl w:ilvl="4">
      <w:numFmt w:val="bullet"/>
      <w:lvlText w:val="•"/>
      <w:lvlJc w:val="left"/>
      <w:pPr>
        <w:ind w:left="4046" w:hanging="417"/>
      </w:pPr>
    </w:lvl>
    <w:lvl w:ilvl="5">
      <w:numFmt w:val="bullet"/>
      <w:lvlText w:val="•"/>
      <w:lvlJc w:val="left"/>
      <w:pPr>
        <w:ind w:left="5023" w:hanging="417"/>
      </w:pPr>
    </w:lvl>
    <w:lvl w:ilvl="6">
      <w:numFmt w:val="bullet"/>
      <w:lvlText w:val="•"/>
      <w:lvlJc w:val="left"/>
      <w:pPr>
        <w:ind w:left="5999" w:hanging="417"/>
      </w:pPr>
    </w:lvl>
    <w:lvl w:ilvl="7">
      <w:numFmt w:val="bullet"/>
      <w:lvlText w:val="•"/>
      <w:lvlJc w:val="left"/>
      <w:pPr>
        <w:ind w:left="6976" w:hanging="417"/>
      </w:pPr>
    </w:lvl>
    <w:lvl w:ilvl="8">
      <w:numFmt w:val="bullet"/>
      <w:lvlText w:val="•"/>
      <w:lvlJc w:val="left"/>
      <w:pPr>
        <w:ind w:left="7953" w:hanging="41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D3"/>
    <w:rsid w:val="002C1853"/>
    <w:rsid w:val="002F3475"/>
    <w:rsid w:val="006C0B77"/>
    <w:rsid w:val="008242FF"/>
    <w:rsid w:val="00870751"/>
    <w:rsid w:val="00922C48"/>
    <w:rsid w:val="00B915B7"/>
    <w:rsid w:val="00D40D44"/>
    <w:rsid w:val="00D94E78"/>
    <w:rsid w:val="00EA59DF"/>
    <w:rsid w:val="00EE4070"/>
    <w:rsid w:val="00F12C76"/>
    <w:rsid w:val="00F1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CEA4C-79BA-499B-878F-8BA174D6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C1853"/>
    <w:pPr>
      <w:spacing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0">
    <w:name w:val="heading 1"/>
    <w:next w:val="a"/>
    <w:link w:val="11"/>
    <w:uiPriority w:val="9"/>
    <w:qFormat/>
    <w:rsid w:val="002C1853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2C1853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2C1853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2C1853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2C1853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C1853"/>
    <w:rPr>
      <w:sz w:val="22"/>
    </w:rPr>
  </w:style>
  <w:style w:type="character" w:customStyle="1" w:styleId="11">
    <w:name w:val="Заголовок 1 Знак"/>
    <w:basedOn w:val="a0"/>
    <w:link w:val="10"/>
    <w:uiPriority w:val="9"/>
    <w:rsid w:val="002C1853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853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1853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1853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185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21">
    <w:name w:val="toc 2"/>
    <w:next w:val="a"/>
    <w:link w:val="22"/>
    <w:uiPriority w:val="39"/>
    <w:rsid w:val="002C1853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2C185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2C1853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2C185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link w:val="a4"/>
    <w:rsid w:val="002C185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2C185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toc 6"/>
    <w:next w:val="a"/>
    <w:link w:val="60"/>
    <w:uiPriority w:val="39"/>
    <w:rsid w:val="002C1853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2C185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2C1853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2C185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No Spacing"/>
    <w:link w:val="a6"/>
    <w:rsid w:val="002C185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Без интервала Знак"/>
    <w:link w:val="a5"/>
    <w:rsid w:val="002C185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2">
    <w:name w:val="Основной шрифт абзаца1"/>
    <w:rsid w:val="002C185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rsid w:val="002C1853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2C185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rsid w:val="002C1853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2C185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3">
    <w:name w:val="Гиперссылка1"/>
    <w:link w:val="a9"/>
    <w:rsid w:val="002C1853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9">
    <w:name w:val="Hyperlink"/>
    <w:link w:val="13"/>
    <w:rsid w:val="002C1853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rsid w:val="002C1853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next w:val="a"/>
    <w:link w:val="15"/>
    <w:uiPriority w:val="39"/>
    <w:rsid w:val="002C1853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2C1853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2C1853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a">
    <w:name w:val="List Paragraph"/>
    <w:basedOn w:val="a"/>
    <w:link w:val="ab"/>
    <w:rsid w:val="002C1853"/>
    <w:pPr>
      <w:widowControl w:val="0"/>
      <w:spacing w:after="0" w:line="240" w:lineRule="auto"/>
      <w:ind w:left="138"/>
    </w:pPr>
    <w:rPr>
      <w:rFonts w:ascii="Times New Roman" w:hAnsi="Times New Roman"/>
    </w:rPr>
  </w:style>
  <w:style w:type="character" w:customStyle="1" w:styleId="ab">
    <w:name w:val="Абзац списка Знак"/>
    <w:basedOn w:val="1"/>
    <w:link w:val="aa"/>
    <w:rsid w:val="002C1853"/>
    <w:rPr>
      <w:rFonts w:ascii="Times New Roman" w:eastAsia="Times New Roman" w:hAnsi="Times New Roman" w:cs="Times New Roman"/>
      <w:color w:val="000000"/>
      <w:sz w:val="22"/>
      <w:szCs w:val="20"/>
      <w:lang w:eastAsia="ru-RU"/>
    </w:rPr>
  </w:style>
  <w:style w:type="paragraph" w:styleId="9">
    <w:name w:val="toc 9"/>
    <w:next w:val="a"/>
    <w:link w:val="90"/>
    <w:uiPriority w:val="39"/>
    <w:rsid w:val="002C1853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2C185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3">
    <w:name w:val="Основной шрифт абзаца2"/>
    <w:rsid w:val="002C185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2C1853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2C185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2C1853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2C1853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c">
    <w:name w:val="Subtitle"/>
    <w:next w:val="a"/>
    <w:link w:val="ad"/>
    <w:uiPriority w:val="11"/>
    <w:qFormat/>
    <w:rsid w:val="002C1853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2C1853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e">
    <w:name w:val="Balloon Text"/>
    <w:basedOn w:val="a"/>
    <w:link w:val="af"/>
    <w:rsid w:val="002C1853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a0"/>
    <w:link w:val="ae"/>
    <w:rsid w:val="002C1853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0">
    <w:name w:val="Title"/>
    <w:next w:val="a"/>
    <w:link w:val="af1"/>
    <w:uiPriority w:val="10"/>
    <w:qFormat/>
    <w:rsid w:val="002C1853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2C1853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2024-01-12T12:17:00Z</dcterms:created>
  <dcterms:modified xsi:type="dcterms:W3CDTF">2024-01-12T12:25:00Z</dcterms:modified>
</cp:coreProperties>
</file>