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8" w:lineRule="auto"/>
        <w:ind w:left="120"/>
        <w:jc w:val="center"/>
      </w:pPr>
      <w:r>
        <w:rPr>
          <w:b/>
          <w:color w:val="000000"/>
          <w:sz w:val="28"/>
        </w:rPr>
        <w:t>МИНИСТЕРСТВО ПРОСВЕЩЕНИЯ РОССИЙСКОЙ ФЕДЕРАЦИИ</w:t>
      </w:r>
    </w:p>
    <w:p>
      <w:pPr>
        <w:spacing w:line="408" w:lineRule="auto"/>
        <w:ind w:left="120"/>
        <w:jc w:val="center"/>
      </w:pPr>
      <w:r>
        <w:rPr>
          <w:b/>
          <w:color w:val="000000"/>
          <w:sz w:val="28"/>
        </w:rPr>
        <w:t>‌</w:t>
      </w:r>
      <w:bookmarkStart w:id="0" w:name="d415904e-d713-4c0f-85b9-f0fc7da9f072"/>
      <w:r>
        <w:rPr>
          <w:b/>
          <w:color w:val="000000"/>
          <w:sz w:val="28"/>
        </w:rPr>
        <w:t>Министерство общего и профессионального образования Ростовской области</w:t>
      </w:r>
      <w:bookmarkEnd w:id="0"/>
      <w:r>
        <w:rPr>
          <w:b/>
          <w:color w:val="000000"/>
          <w:sz w:val="28"/>
        </w:rPr>
        <w:t xml:space="preserve">‌‌ </w:t>
      </w:r>
    </w:p>
    <w:p>
      <w:pPr>
        <w:spacing w:line="408" w:lineRule="auto"/>
        <w:ind w:left="120"/>
        <w:jc w:val="center"/>
      </w:pPr>
      <w:r>
        <w:rPr>
          <w:b/>
          <w:color w:val="000000"/>
          <w:sz w:val="28"/>
        </w:rPr>
        <w:t>‌</w:t>
      </w:r>
      <w:bookmarkStart w:id="1" w:name="a459302c-2135-426b-9eef-71fb8dcd979a"/>
      <w:r>
        <w:rPr>
          <w:b/>
          <w:color w:val="000000"/>
          <w:sz w:val="28"/>
        </w:rPr>
        <w:t>Управление образования Родионово-Несветайского района</w:t>
      </w:r>
      <w:bookmarkEnd w:id="1"/>
      <w:r>
        <w:rPr>
          <w:b/>
          <w:color w:val="000000"/>
          <w:sz w:val="28"/>
        </w:rPr>
        <w:t>‌</w:t>
      </w:r>
      <w:r>
        <w:rPr>
          <w:color w:val="000000"/>
          <w:sz w:val="28"/>
        </w:rPr>
        <w:t>​</w:t>
      </w:r>
    </w:p>
    <w:p>
      <w:pPr>
        <w:spacing w:line="408" w:lineRule="auto"/>
        <w:ind w:left="120"/>
        <w:jc w:val="center"/>
      </w:pPr>
      <w:r>
        <w:rPr>
          <w:b/>
          <w:color w:val="000000"/>
          <w:sz w:val="28"/>
        </w:rPr>
        <w:t>МБОУ "Кутейниковская СОШ"</w:t>
      </w:r>
    </w:p>
    <w:p>
      <w:pPr>
        <w:ind w:left="120"/>
      </w:pPr>
    </w:p>
    <w:tbl>
      <w:tblPr>
        <w:tblStyle w:val="8"/>
        <w:tblW w:w="14774" w:type="dxa"/>
        <w:tblInd w:w="0" w:type="dxa"/>
        <w:tblLayout w:type="autofit"/>
        <w:tblCellMar>
          <w:top w:w="0" w:type="dxa"/>
          <w:left w:w="108" w:type="dxa"/>
          <w:bottom w:w="0" w:type="dxa"/>
          <w:right w:w="108" w:type="dxa"/>
        </w:tblCellMar>
      </w:tblPr>
      <w:tblGrid>
        <w:gridCol w:w="4924"/>
        <w:gridCol w:w="4925"/>
        <w:gridCol w:w="4925"/>
      </w:tblGrid>
      <w:tr>
        <w:tblPrEx>
          <w:tblCellMar>
            <w:top w:w="0" w:type="dxa"/>
            <w:left w:w="108" w:type="dxa"/>
            <w:bottom w:w="0" w:type="dxa"/>
            <w:right w:w="108" w:type="dxa"/>
          </w:tblCellMar>
        </w:tblPrEx>
        <w:trPr>
          <w:trHeight w:val="2335" w:hRule="atLeast"/>
        </w:trPr>
        <w:tc>
          <w:tcPr>
            <w:tcW w:w="4924" w:type="dxa"/>
          </w:tcPr>
          <w:p>
            <w:pPr>
              <w:spacing w:after="120"/>
              <w:jc w:val="both"/>
              <w:rPr>
                <w:color w:val="000000"/>
                <w:sz w:val="28"/>
                <w:szCs w:val="28"/>
              </w:rPr>
            </w:pPr>
            <w:r>
              <w:rPr>
                <w:color w:val="000000"/>
                <w:sz w:val="28"/>
                <w:szCs w:val="28"/>
              </w:rPr>
              <w:t>РАССМОТРЕНО</w:t>
            </w:r>
          </w:p>
          <w:p>
            <w:pPr>
              <w:spacing w:after="120"/>
              <w:rPr>
                <w:color w:val="000000"/>
                <w:sz w:val="28"/>
                <w:szCs w:val="28"/>
              </w:rPr>
            </w:pPr>
            <w:r>
              <w:rPr>
                <w:color w:val="000000"/>
                <w:sz w:val="28"/>
                <w:szCs w:val="28"/>
              </w:rPr>
              <w:t>педагогическим советом</w:t>
            </w:r>
          </w:p>
          <w:p>
            <w:pPr>
              <w:spacing w:after="120"/>
              <w:rPr>
                <w:color w:val="000000"/>
                <w:sz w:val="24"/>
                <w:szCs w:val="24"/>
              </w:rPr>
            </w:pPr>
            <w:r>
              <w:rPr>
                <w:color w:val="000000"/>
                <w:sz w:val="24"/>
                <w:szCs w:val="24"/>
              </w:rPr>
              <w:t xml:space="preserve">________________________ </w:t>
            </w:r>
          </w:p>
          <w:p>
            <w:pPr>
              <w:jc w:val="right"/>
              <w:rPr>
                <w:color w:val="000000"/>
                <w:sz w:val="24"/>
                <w:szCs w:val="24"/>
              </w:rPr>
            </w:pPr>
            <w:r>
              <w:rPr>
                <w:color w:val="000000"/>
                <w:sz w:val="24"/>
                <w:szCs w:val="24"/>
              </w:rPr>
              <w:t>[укажите ФИО]</w:t>
            </w:r>
          </w:p>
          <w:p>
            <w:pPr>
              <w:rPr>
                <w:color w:val="000000"/>
                <w:sz w:val="24"/>
                <w:szCs w:val="24"/>
              </w:rPr>
            </w:pPr>
            <w:r>
              <w:rPr>
                <w:color w:val="000000"/>
                <w:sz w:val="24"/>
                <w:szCs w:val="24"/>
              </w:rPr>
              <w:t>Протокол № 1 от «30» 08   2023 г.</w:t>
            </w:r>
          </w:p>
          <w:p>
            <w:pPr>
              <w:spacing w:after="120"/>
              <w:jc w:val="both"/>
              <w:rPr>
                <w:color w:val="000000"/>
                <w:sz w:val="24"/>
                <w:szCs w:val="24"/>
              </w:rPr>
            </w:pPr>
          </w:p>
        </w:tc>
        <w:tc>
          <w:tcPr>
            <w:tcW w:w="4925" w:type="dxa"/>
          </w:tcPr>
          <w:p>
            <w:pPr>
              <w:spacing w:after="120"/>
              <w:rPr>
                <w:color w:val="000000"/>
                <w:sz w:val="28"/>
                <w:szCs w:val="28"/>
              </w:rPr>
            </w:pPr>
            <w:r>
              <w:rPr>
                <w:color w:val="000000"/>
                <w:sz w:val="28"/>
                <w:szCs w:val="28"/>
              </w:rPr>
              <w:t>СОГЛАСОВАНО</w:t>
            </w:r>
          </w:p>
          <w:p>
            <w:pPr>
              <w:spacing w:after="120"/>
              <w:rPr>
                <w:color w:val="000000"/>
                <w:sz w:val="28"/>
                <w:szCs w:val="28"/>
              </w:rPr>
            </w:pPr>
            <w:r>
              <w:rPr>
                <w:color w:val="000000"/>
                <w:sz w:val="28"/>
                <w:szCs w:val="28"/>
              </w:rPr>
              <w:t>Заместитель директора по УВР</w:t>
            </w:r>
          </w:p>
          <w:p>
            <w:pPr>
              <w:spacing w:after="120"/>
              <w:rPr>
                <w:color w:val="000000"/>
                <w:sz w:val="24"/>
                <w:szCs w:val="24"/>
              </w:rPr>
            </w:pPr>
            <w:r>
              <w:rPr>
                <w:color w:val="000000"/>
                <w:sz w:val="24"/>
                <w:szCs w:val="24"/>
              </w:rPr>
              <w:t xml:space="preserve">________________________ </w:t>
            </w:r>
          </w:p>
          <w:p>
            <w:pPr>
              <w:jc w:val="right"/>
              <w:rPr>
                <w:color w:val="000000"/>
                <w:sz w:val="24"/>
                <w:szCs w:val="24"/>
              </w:rPr>
            </w:pPr>
            <w:r>
              <w:rPr>
                <w:color w:val="000000"/>
                <w:sz w:val="24"/>
                <w:szCs w:val="24"/>
              </w:rPr>
              <w:t>Рудько М. Е.</w:t>
            </w:r>
          </w:p>
          <w:p>
            <w:pPr>
              <w:rPr>
                <w:color w:val="000000"/>
                <w:sz w:val="24"/>
                <w:szCs w:val="24"/>
              </w:rPr>
            </w:pPr>
            <w:r>
              <w:rPr>
                <w:color w:val="000000"/>
                <w:sz w:val="24"/>
                <w:szCs w:val="24"/>
              </w:rPr>
              <w:t>[Номер приказа] от «30» 08   2023 г.</w:t>
            </w:r>
          </w:p>
          <w:p>
            <w:pPr>
              <w:spacing w:after="120"/>
              <w:jc w:val="both"/>
              <w:rPr>
                <w:color w:val="000000"/>
                <w:sz w:val="24"/>
                <w:szCs w:val="24"/>
              </w:rPr>
            </w:pPr>
          </w:p>
        </w:tc>
        <w:tc>
          <w:tcPr>
            <w:tcW w:w="4925" w:type="dxa"/>
          </w:tcPr>
          <w:p>
            <w:pPr>
              <w:spacing w:after="120"/>
              <w:rPr>
                <w:color w:val="000000"/>
                <w:sz w:val="28"/>
                <w:szCs w:val="28"/>
              </w:rPr>
            </w:pPr>
            <w:r>
              <w:rPr>
                <w:color w:val="000000"/>
                <w:sz w:val="28"/>
                <w:szCs w:val="28"/>
              </w:rPr>
              <w:t>УТВЕРЖДЕНО</w:t>
            </w:r>
          </w:p>
          <w:p>
            <w:pPr>
              <w:spacing w:after="120"/>
              <w:rPr>
                <w:color w:val="000000"/>
                <w:sz w:val="28"/>
                <w:szCs w:val="28"/>
              </w:rPr>
            </w:pPr>
            <w:r>
              <w:rPr>
                <w:color w:val="000000"/>
                <w:sz w:val="28"/>
                <w:szCs w:val="28"/>
              </w:rPr>
              <w:t>Директор</w:t>
            </w:r>
          </w:p>
          <w:p>
            <w:pPr>
              <w:spacing w:after="120"/>
              <w:rPr>
                <w:color w:val="000000"/>
                <w:sz w:val="24"/>
                <w:szCs w:val="24"/>
              </w:rPr>
            </w:pPr>
            <w:r>
              <w:rPr>
                <w:color w:val="000000"/>
                <w:sz w:val="24"/>
                <w:szCs w:val="24"/>
              </w:rPr>
              <w:t xml:space="preserve">________________________ </w:t>
            </w:r>
          </w:p>
          <w:p>
            <w:pPr>
              <w:jc w:val="right"/>
              <w:rPr>
                <w:color w:val="000000"/>
                <w:sz w:val="24"/>
                <w:szCs w:val="24"/>
              </w:rPr>
            </w:pPr>
            <w:r>
              <w:rPr>
                <w:color w:val="000000"/>
                <w:sz w:val="24"/>
                <w:szCs w:val="24"/>
              </w:rPr>
              <w:t>Самусь М. С.</w:t>
            </w:r>
          </w:p>
          <w:p>
            <w:pPr>
              <w:rPr>
                <w:color w:val="000000"/>
                <w:sz w:val="24"/>
                <w:szCs w:val="24"/>
              </w:rPr>
            </w:pPr>
            <w:r>
              <w:rPr>
                <w:color w:val="000000"/>
                <w:sz w:val="24"/>
                <w:szCs w:val="24"/>
              </w:rPr>
              <w:t>Приказ № от «30» 08   2023 г.</w:t>
            </w:r>
          </w:p>
          <w:p>
            <w:pPr>
              <w:spacing w:after="120"/>
              <w:jc w:val="both"/>
              <w:rPr>
                <w:color w:val="000000"/>
                <w:sz w:val="24"/>
                <w:szCs w:val="24"/>
              </w:rPr>
            </w:pPr>
          </w:p>
        </w:tc>
      </w:tr>
    </w:tbl>
    <w:p>
      <w:pPr>
        <w:ind w:left="120"/>
      </w:pPr>
    </w:p>
    <w:p>
      <w:pPr>
        <w:spacing w:line="408" w:lineRule="auto"/>
        <w:ind w:left="120"/>
        <w:jc w:val="center"/>
      </w:pPr>
      <w:r>
        <w:rPr>
          <w:b/>
          <w:color w:val="000000"/>
          <w:sz w:val="28"/>
        </w:rPr>
        <w:t>РАБОЧАЯ ПРОГРАММА</w:t>
      </w:r>
    </w:p>
    <w:p>
      <w:pPr>
        <w:spacing w:line="408" w:lineRule="auto"/>
        <w:ind w:left="120"/>
        <w:jc w:val="center"/>
      </w:pPr>
      <w:r>
        <w:rPr>
          <w:color w:val="000000"/>
          <w:sz w:val="28"/>
        </w:rPr>
        <w:t>(ID 339213)</w:t>
      </w:r>
    </w:p>
    <w:p>
      <w:pPr>
        <w:spacing w:line="408" w:lineRule="auto"/>
        <w:ind w:left="120"/>
        <w:jc w:val="center"/>
      </w:pPr>
      <w:r>
        <w:rPr>
          <w:b/>
          <w:color w:val="000000"/>
          <w:sz w:val="28"/>
        </w:rPr>
        <w:t>учебного предмета «Химия. Базовый уровень»</w:t>
      </w:r>
    </w:p>
    <w:p>
      <w:pPr>
        <w:spacing w:line="408" w:lineRule="auto"/>
        <w:ind w:left="120"/>
        <w:jc w:val="center"/>
      </w:pPr>
      <w:r>
        <w:rPr>
          <w:color w:val="000000"/>
          <w:sz w:val="28"/>
        </w:rPr>
        <w:t xml:space="preserve">для обучающихся 10 класса </w:t>
      </w:r>
    </w:p>
    <w:p>
      <w:pPr>
        <w:ind w:left="120"/>
        <w:jc w:val="center"/>
      </w:pPr>
    </w:p>
    <w:p>
      <w:pPr>
        <w:ind w:left="120"/>
        <w:jc w:val="center"/>
      </w:pPr>
    </w:p>
    <w:p>
      <w:pPr>
        <w:ind w:left="120"/>
        <w:jc w:val="center"/>
      </w:pPr>
    </w:p>
    <w:p>
      <w:pPr>
        <w:ind w:left="120"/>
        <w:jc w:val="center"/>
      </w:pPr>
    </w:p>
    <w:p>
      <w:pPr>
        <w:ind w:left="120"/>
        <w:jc w:val="center"/>
      </w:pPr>
    </w:p>
    <w:p>
      <w:pPr>
        <w:ind w:left="120"/>
        <w:jc w:val="center"/>
      </w:pPr>
    </w:p>
    <w:p>
      <w:pPr>
        <w:ind w:left="680"/>
        <w:jc w:val="center"/>
        <w:rPr>
          <w:b/>
          <w:color w:val="000000"/>
          <w:sz w:val="28"/>
        </w:rPr>
      </w:pPr>
      <w:r>
        <w:rPr>
          <w:color w:val="000000"/>
          <w:sz w:val="28"/>
        </w:rPr>
        <w:t>​</w:t>
      </w:r>
      <w:bookmarkStart w:id="2" w:name="58df893d-8e48-4a6c-b707-e30db5572816"/>
      <w:r>
        <w:rPr>
          <w:b/>
          <w:color w:val="000000"/>
          <w:sz w:val="28"/>
        </w:rPr>
        <w:t>сл. Кутейниково</w:t>
      </w:r>
      <w:bookmarkEnd w:id="2"/>
      <w:r>
        <w:rPr>
          <w:b/>
          <w:color w:val="000000"/>
          <w:sz w:val="28"/>
        </w:rPr>
        <w:t xml:space="preserve">‌ </w:t>
      </w:r>
      <w:bookmarkStart w:id="3" w:name="d0353ffa-3b9d-4f1b-95cd-292ab35e49b4"/>
      <w:r>
        <w:rPr>
          <w:b/>
          <w:color w:val="000000"/>
          <w:sz w:val="28"/>
        </w:rPr>
        <w:t>2023</w:t>
      </w:r>
      <w:bookmarkEnd w:id="3"/>
    </w:p>
    <w:p>
      <w:pPr>
        <w:ind w:firstLine="600"/>
        <w:jc w:val="center"/>
      </w:pPr>
      <w:r>
        <w:rPr>
          <w:b/>
          <w:color w:val="000000"/>
          <w:sz w:val="28"/>
        </w:rPr>
        <w:t>ПОЯСНИТЕЛЬНАЯ ЗАПИСКА</w:t>
      </w:r>
    </w:p>
    <w:p>
      <w:pPr>
        <w:ind w:firstLine="600"/>
        <w:jc w:val="both"/>
      </w:pPr>
      <w:r>
        <w:rPr>
          <w:color w:val="000000"/>
          <w:sz w:val="28"/>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pPr>
        <w:spacing w:line="264" w:lineRule="auto"/>
        <w:ind w:firstLine="600"/>
        <w:jc w:val="both"/>
      </w:pPr>
      <w:r>
        <w:rPr>
          <w:color w:val="000000"/>
          <w:sz w:val="28"/>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 класса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pPr>
        <w:spacing w:line="264" w:lineRule="auto"/>
        <w:ind w:firstLine="600"/>
        <w:jc w:val="both"/>
      </w:pPr>
      <w:r>
        <w:rPr>
          <w:color w:val="000000"/>
          <w:sz w:val="28"/>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pPr>
        <w:spacing w:line="264" w:lineRule="auto"/>
        <w:ind w:firstLine="600"/>
        <w:jc w:val="both"/>
      </w:pPr>
      <w:r>
        <w:rPr>
          <w:color w:val="000000"/>
          <w:sz w:val="28"/>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pPr>
        <w:spacing w:line="264" w:lineRule="auto"/>
        <w:ind w:firstLine="600"/>
        <w:jc w:val="both"/>
      </w:pPr>
      <w:r>
        <w:rPr>
          <w:color w:val="000000"/>
          <w:sz w:val="28"/>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pPr>
        <w:spacing w:line="264" w:lineRule="auto"/>
        <w:ind w:firstLine="600"/>
        <w:jc w:val="both"/>
      </w:pPr>
      <w:r>
        <w:rPr>
          <w:color w:val="000000"/>
          <w:sz w:val="28"/>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pPr>
        <w:spacing w:line="264" w:lineRule="auto"/>
        <w:ind w:firstLine="600"/>
        <w:jc w:val="both"/>
      </w:pPr>
      <w:r>
        <w:rPr>
          <w:color w:val="000000"/>
          <w:sz w:val="28"/>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pPr>
        <w:spacing w:line="264" w:lineRule="auto"/>
        <w:ind w:firstLine="600"/>
        <w:jc w:val="both"/>
      </w:pPr>
      <w:r>
        <w:rPr>
          <w:color w:val="000000"/>
          <w:sz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pPr>
        <w:spacing w:line="264" w:lineRule="auto"/>
        <w:ind w:firstLine="600"/>
        <w:jc w:val="both"/>
      </w:pPr>
      <w:r>
        <w:rPr>
          <w:color w:val="000000"/>
          <w:sz w:val="28"/>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pPr>
        <w:spacing w:line="264" w:lineRule="auto"/>
        <w:ind w:firstLine="600"/>
        <w:jc w:val="both"/>
      </w:pPr>
      <w:r>
        <w:rPr>
          <w:color w:val="000000"/>
          <w:sz w:val="28"/>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pPr>
        <w:spacing w:line="264" w:lineRule="auto"/>
        <w:ind w:firstLine="600"/>
        <w:jc w:val="both"/>
      </w:pPr>
      <w:r>
        <w:rPr>
          <w:color w:val="000000"/>
          <w:sz w:val="28"/>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pPr>
        <w:spacing w:line="264" w:lineRule="auto"/>
        <w:ind w:firstLine="600"/>
        <w:jc w:val="both"/>
      </w:pPr>
      <w:r>
        <w:rPr>
          <w:color w:val="000000"/>
          <w:sz w:val="28"/>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pPr>
        <w:spacing w:line="264" w:lineRule="auto"/>
        <w:ind w:firstLine="600"/>
        <w:jc w:val="both"/>
      </w:pPr>
      <w:r>
        <w:rPr>
          <w:color w:val="000000"/>
          <w:sz w:val="28"/>
        </w:rPr>
        <w:t xml:space="preserve">Согласно данной точке зрения главными целями изучения предмета «Химия» на базовом уровне (10 </w:t>
      </w:r>
      <w:r>
        <w:rPr>
          <w:rFonts w:ascii="Calibri" w:hAnsi="Calibri"/>
          <w:color w:val="000000"/>
          <w:sz w:val="28"/>
        </w:rPr>
        <w:t>–</w:t>
      </w:r>
      <w:r>
        <w:rPr>
          <w:color w:val="000000"/>
          <w:sz w:val="28"/>
        </w:rPr>
        <w:t>11 кл.) являются:</w:t>
      </w:r>
    </w:p>
    <w:p>
      <w:pPr>
        <w:widowControl/>
        <w:numPr>
          <w:ilvl w:val="0"/>
          <w:numId w:val="1"/>
        </w:numPr>
        <w:autoSpaceDE/>
        <w:autoSpaceDN/>
        <w:spacing w:line="264" w:lineRule="auto"/>
        <w:jc w:val="both"/>
      </w:pPr>
      <w:r>
        <w:rPr>
          <w:color w:val="000000"/>
          <w:sz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pPr>
        <w:widowControl/>
        <w:numPr>
          <w:ilvl w:val="0"/>
          <w:numId w:val="1"/>
        </w:numPr>
        <w:autoSpaceDE/>
        <w:autoSpaceDN/>
        <w:spacing w:line="264" w:lineRule="auto"/>
        <w:jc w:val="both"/>
      </w:pPr>
      <w:r>
        <w:rPr>
          <w:color w:val="000000"/>
          <w:sz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pPr>
        <w:widowControl/>
        <w:numPr>
          <w:ilvl w:val="0"/>
          <w:numId w:val="1"/>
        </w:numPr>
        <w:autoSpaceDE/>
        <w:autoSpaceDN/>
        <w:spacing w:line="264" w:lineRule="auto"/>
        <w:jc w:val="both"/>
      </w:pPr>
      <w:r>
        <w:rPr>
          <w:color w:val="000000"/>
          <w:sz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pPr>
        <w:spacing w:line="264" w:lineRule="auto"/>
        <w:ind w:firstLine="600"/>
        <w:jc w:val="both"/>
      </w:pPr>
      <w:r>
        <w:rPr>
          <w:color w:val="000000"/>
          <w:sz w:val="28"/>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pPr>
        <w:spacing w:line="264" w:lineRule="auto"/>
        <w:ind w:firstLine="600"/>
        <w:jc w:val="both"/>
      </w:pPr>
      <w:r>
        <w:rPr>
          <w:color w:val="000000"/>
          <w:sz w:val="28"/>
        </w:rPr>
        <w:t>В связи с этим при изучении предмета «Химия» доминирующее значение приобретают такие цели и задачи, как:</w:t>
      </w:r>
    </w:p>
    <w:p>
      <w:pPr>
        <w:spacing w:line="264" w:lineRule="auto"/>
        <w:ind w:firstLine="600"/>
        <w:jc w:val="both"/>
      </w:pPr>
      <w:r>
        <w:rPr>
          <w:color w:val="000000"/>
          <w:sz w:val="28"/>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pPr>
        <w:spacing w:line="264" w:lineRule="auto"/>
        <w:ind w:firstLine="600"/>
        <w:jc w:val="both"/>
      </w:pPr>
      <w:r>
        <w:rPr>
          <w:color w:val="000000"/>
          <w:sz w:val="28"/>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pPr>
        <w:spacing w:line="264" w:lineRule="auto"/>
        <w:ind w:firstLine="600"/>
        <w:jc w:val="both"/>
      </w:pPr>
      <w:r>
        <w:rPr>
          <w:color w:val="000000"/>
          <w:sz w:val="28"/>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pPr>
        <w:spacing w:line="264" w:lineRule="auto"/>
        <w:ind w:firstLine="600"/>
        <w:jc w:val="both"/>
      </w:pPr>
      <w:r>
        <w:rPr>
          <w:color w:val="000000"/>
          <w:sz w:val="28"/>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pPr>
        <w:spacing w:line="264" w:lineRule="auto"/>
        <w:ind w:firstLine="600"/>
        <w:jc w:val="both"/>
      </w:pPr>
      <w:r>
        <w:rPr>
          <w:color w:val="000000"/>
          <w:sz w:val="28"/>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pPr>
        <w:spacing w:line="264" w:lineRule="auto"/>
        <w:ind w:firstLine="600"/>
        <w:jc w:val="both"/>
      </w:pPr>
      <w:r>
        <w:rPr>
          <w:color w:val="000000"/>
          <w:sz w:val="28"/>
        </w:rPr>
        <w:t>В учебном плане среднего общего образования предмет «Химия» базового уровня входит в состав предметной области «Естественно-научные предметы».</w:t>
      </w:r>
    </w:p>
    <w:p>
      <w:pPr>
        <w:ind w:firstLine="680"/>
        <w:jc w:val="both"/>
        <w:rPr>
          <w:color w:val="000000"/>
          <w:sz w:val="28"/>
        </w:rPr>
      </w:pPr>
      <w:r>
        <w:rPr>
          <w:color w:val="000000"/>
          <w:sz w:val="28"/>
        </w:rPr>
        <w:t>Общее число часов, отведённых для изучения химии, на базовом уровне среднего общего образования, составляет 68 часов: в 10 классе – 68 часов (2 часа в неделю).</w:t>
      </w:r>
    </w:p>
    <w:p>
      <w:pPr>
        <w:ind w:firstLine="680"/>
        <w:jc w:val="both"/>
        <w:rPr>
          <w:color w:val="000000"/>
          <w:sz w:val="28"/>
        </w:rPr>
      </w:pPr>
    </w:p>
    <w:p>
      <w:pPr>
        <w:spacing w:line="264" w:lineRule="auto"/>
        <w:ind w:left="120"/>
        <w:jc w:val="center"/>
      </w:pPr>
      <w:r>
        <w:rPr>
          <w:color w:val="000000"/>
          <w:sz w:val="28"/>
        </w:rPr>
        <w:t>​</w:t>
      </w:r>
      <w:r>
        <w:rPr>
          <w:b/>
          <w:color w:val="000000"/>
          <w:sz w:val="28"/>
        </w:rPr>
        <w:t>СОДЕРЖАНИЕ ОБУЧЕНИЯ</w:t>
      </w:r>
    </w:p>
    <w:p>
      <w:pPr>
        <w:spacing w:line="264" w:lineRule="auto"/>
        <w:ind w:left="120"/>
        <w:jc w:val="center"/>
      </w:pPr>
      <w:r>
        <w:rPr>
          <w:b/>
          <w:color w:val="000000"/>
          <w:sz w:val="28"/>
        </w:rPr>
        <w:t>10 КЛАСС</w:t>
      </w:r>
    </w:p>
    <w:p>
      <w:pPr>
        <w:spacing w:line="264" w:lineRule="auto"/>
        <w:ind w:left="120"/>
        <w:jc w:val="center"/>
      </w:pPr>
      <w:r>
        <w:rPr>
          <w:b/>
          <w:color w:val="000000"/>
          <w:sz w:val="28"/>
        </w:rPr>
        <w:t>ОРГАНИЧЕСКАЯ ХИМИЯ</w:t>
      </w:r>
    </w:p>
    <w:p>
      <w:pPr>
        <w:spacing w:line="264" w:lineRule="auto"/>
        <w:ind w:left="120"/>
        <w:jc w:val="center"/>
      </w:pPr>
    </w:p>
    <w:p>
      <w:pPr>
        <w:spacing w:line="264" w:lineRule="auto"/>
        <w:ind w:firstLine="600"/>
        <w:jc w:val="both"/>
      </w:pPr>
      <w:r>
        <w:rPr>
          <w:b/>
          <w:color w:val="000000"/>
          <w:sz w:val="28"/>
        </w:rPr>
        <w:t>Теоретические основы органической химии</w:t>
      </w:r>
    </w:p>
    <w:p>
      <w:pPr>
        <w:spacing w:line="264" w:lineRule="auto"/>
        <w:ind w:firstLine="600"/>
        <w:jc w:val="both"/>
      </w:pPr>
      <w:r>
        <w:rPr>
          <w:color w:val="000000"/>
          <w:sz w:val="28"/>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pPr>
        <w:spacing w:line="264" w:lineRule="auto"/>
        <w:ind w:firstLine="600"/>
        <w:jc w:val="both"/>
      </w:pPr>
      <w:r>
        <w:rPr>
          <w:color w:val="000000"/>
          <w:sz w:val="28"/>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pPr>
        <w:spacing w:line="264" w:lineRule="auto"/>
        <w:ind w:firstLine="600"/>
        <w:jc w:val="both"/>
      </w:pPr>
      <w:r>
        <w:rPr>
          <w:color w:val="000000"/>
          <w:sz w:val="28"/>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pPr>
        <w:spacing w:line="264" w:lineRule="auto"/>
        <w:ind w:firstLine="600"/>
        <w:jc w:val="both"/>
      </w:pPr>
      <w:r>
        <w:rPr>
          <w:b/>
          <w:color w:val="000000"/>
          <w:sz w:val="28"/>
        </w:rPr>
        <w:t>Углеводороды</w:t>
      </w:r>
    </w:p>
    <w:p>
      <w:pPr>
        <w:spacing w:line="264" w:lineRule="auto"/>
        <w:ind w:firstLine="600"/>
        <w:jc w:val="both"/>
      </w:pPr>
      <w:r>
        <w:rPr>
          <w:color w:val="000000"/>
          <w:sz w:val="28"/>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pPr>
        <w:spacing w:line="264" w:lineRule="auto"/>
        <w:ind w:firstLine="600"/>
        <w:jc w:val="both"/>
      </w:pPr>
      <w:r>
        <w:rPr>
          <w:color w:val="000000"/>
          <w:sz w:val="28"/>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pPr>
        <w:spacing w:line="264" w:lineRule="auto"/>
        <w:ind w:firstLine="600"/>
        <w:jc w:val="both"/>
      </w:pPr>
      <w:r>
        <w:rPr>
          <w:color w:val="000000"/>
          <w:sz w:val="28"/>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pPr>
        <w:spacing w:line="264" w:lineRule="auto"/>
        <w:ind w:firstLine="600"/>
        <w:jc w:val="both"/>
      </w:pPr>
      <w:r>
        <w:rPr>
          <w:color w:val="000000"/>
          <w:sz w:val="28"/>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pPr>
        <w:spacing w:line="264" w:lineRule="auto"/>
        <w:ind w:firstLine="600"/>
        <w:jc w:val="both"/>
      </w:pPr>
      <w:r>
        <w:rPr>
          <w:color w:val="000000"/>
          <w:sz w:val="28"/>
        </w:rPr>
        <w:t xml:space="preserve">Арены. Бензол: состав, строение, физические и химические свойства (реакции галогенирования и нитрования), получение и применение. </w:t>
      </w:r>
      <w:r>
        <w:rPr>
          <w:i/>
          <w:color w:val="000000"/>
          <w:sz w:val="28"/>
        </w:rPr>
        <w:t>Толуол: состав, строение, физические и химические свойства (реакции галогенирования и нитрования), получение и применение.</w:t>
      </w:r>
      <w:r>
        <w:rPr>
          <w:color w:val="000000"/>
          <w:sz w:val="28"/>
        </w:rPr>
        <w:t xml:space="preserve"> Токсичность аренов. Генетическая связь между углеводородами, принадлежащими к различным классам. </w:t>
      </w:r>
    </w:p>
    <w:p>
      <w:pPr>
        <w:spacing w:line="264" w:lineRule="auto"/>
        <w:ind w:firstLine="600"/>
        <w:jc w:val="both"/>
      </w:pPr>
      <w:r>
        <w:rPr>
          <w:color w:val="000000"/>
          <w:sz w:val="28"/>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pPr>
        <w:spacing w:line="264" w:lineRule="auto"/>
        <w:ind w:firstLine="600"/>
        <w:jc w:val="both"/>
      </w:pPr>
      <w:r>
        <w:rPr>
          <w:color w:val="000000"/>
          <w:sz w:val="28"/>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Pr>
          <w:color w:val="000000"/>
          <w:sz w:val="28"/>
          <w:u w:val="single"/>
        </w:rPr>
        <w:t>практической работы</w:t>
      </w:r>
      <w:r>
        <w:rPr>
          <w:color w:val="000000"/>
          <w:sz w:val="28"/>
        </w:rPr>
        <w:t xml:space="preserve">: получение этилена и изучение его свойств. </w:t>
      </w:r>
    </w:p>
    <w:p>
      <w:pPr>
        <w:spacing w:line="264" w:lineRule="auto"/>
        <w:ind w:firstLine="600"/>
        <w:jc w:val="both"/>
      </w:pPr>
      <w:r>
        <w:rPr>
          <w:color w:val="000000"/>
          <w:sz w:val="28"/>
        </w:rPr>
        <w:t>Расчётные задачи.</w:t>
      </w:r>
    </w:p>
    <w:p>
      <w:pPr>
        <w:spacing w:line="264" w:lineRule="auto"/>
        <w:ind w:firstLine="600"/>
        <w:jc w:val="both"/>
      </w:pPr>
      <w:r>
        <w:rPr>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line="264" w:lineRule="auto"/>
        <w:ind w:firstLine="600"/>
        <w:jc w:val="both"/>
      </w:pPr>
      <w:r>
        <w:rPr>
          <w:b/>
          <w:color w:val="000000"/>
          <w:sz w:val="28"/>
        </w:rPr>
        <w:t>Кислородсодержащие органические соединения</w:t>
      </w:r>
    </w:p>
    <w:p>
      <w:pPr>
        <w:spacing w:line="264" w:lineRule="auto"/>
        <w:ind w:firstLine="600"/>
        <w:jc w:val="both"/>
      </w:pPr>
      <w:r>
        <w:rPr>
          <w:color w:val="000000"/>
          <w:sz w:val="28"/>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pPr>
        <w:spacing w:line="264" w:lineRule="auto"/>
        <w:ind w:firstLine="600"/>
        <w:jc w:val="both"/>
      </w:pPr>
      <w:r>
        <w:rPr>
          <w:color w:val="000000"/>
          <w:sz w:val="28"/>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pPr>
        <w:spacing w:line="264" w:lineRule="auto"/>
        <w:ind w:firstLine="600"/>
        <w:jc w:val="both"/>
      </w:pPr>
      <w:r>
        <w:rPr>
          <w:color w:val="000000"/>
          <w:sz w:val="28"/>
        </w:rPr>
        <w:t xml:space="preserve">Фенол: строение молекулы, физические и химические свойства. Токсичность фенола. Применение фенола. </w:t>
      </w:r>
    </w:p>
    <w:p>
      <w:pPr>
        <w:spacing w:line="264" w:lineRule="auto"/>
        <w:ind w:firstLine="600"/>
        <w:jc w:val="both"/>
      </w:pPr>
      <w:r>
        <w:rPr>
          <w:color w:val="000000"/>
          <w:sz w:val="28"/>
        </w:rPr>
        <w:t xml:space="preserve">Альдегиды и </w:t>
      </w:r>
      <w:r>
        <w:rPr>
          <w:i/>
          <w:color w:val="000000"/>
          <w:sz w:val="28"/>
        </w:rPr>
        <w:t>кетоны</w:t>
      </w:r>
      <w:r>
        <w:rPr>
          <w:color w:val="000000"/>
          <w:sz w:val="28"/>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pPr>
        <w:spacing w:line="264" w:lineRule="auto"/>
        <w:ind w:firstLine="600"/>
        <w:jc w:val="both"/>
      </w:pPr>
      <w:r>
        <w:rPr>
          <w:color w:val="000000"/>
          <w:sz w:val="28"/>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pPr>
        <w:spacing w:line="264" w:lineRule="auto"/>
        <w:ind w:firstLine="600"/>
        <w:jc w:val="both"/>
      </w:pPr>
      <w:r>
        <w:rPr>
          <w:color w:val="000000"/>
          <w:sz w:val="28"/>
        </w:rPr>
        <w:t>Сложные эфиры как производные карбоновых кислот. Гидролиз сложных эфиров. Жиры. Гидролиз жиров. Применение жиров. Биологическая роль жиров.</w:t>
      </w:r>
    </w:p>
    <w:p>
      <w:pPr>
        <w:spacing w:line="264" w:lineRule="auto"/>
        <w:ind w:firstLine="600"/>
        <w:jc w:val="both"/>
      </w:pPr>
      <w:r>
        <w:rPr>
          <w:color w:val="000000"/>
          <w:sz w:val="28"/>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w:t>
      </w:r>
    </w:p>
    <w:p>
      <w:pPr>
        <w:spacing w:line="264" w:lineRule="auto"/>
        <w:ind w:firstLine="600"/>
        <w:jc w:val="both"/>
      </w:pPr>
      <w:r>
        <w:rPr>
          <w:color w:val="000000"/>
          <w:sz w:val="28"/>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pPr>
        <w:spacing w:line="264" w:lineRule="auto"/>
        <w:ind w:firstLine="600"/>
        <w:jc w:val="both"/>
      </w:pPr>
      <w:r>
        <w:rPr>
          <w:color w:val="000000"/>
          <w:sz w:val="28"/>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иодом), проведение практической работы: свойства раствора уксусной кислоты.</w:t>
      </w:r>
    </w:p>
    <w:p>
      <w:pPr>
        <w:spacing w:line="264" w:lineRule="auto"/>
        <w:ind w:firstLine="600"/>
        <w:jc w:val="both"/>
      </w:pPr>
      <w:r>
        <w:rPr>
          <w:color w:val="000000"/>
          <w:sz w:val="28"/>
        </w:rPr>
        <w:t>Расчётные задачи.</w:t>
      </w:r>
    </w:p>
    <w:p>
      <w:pPr>
        <w:spacing w:line="264" w:lineRule="auto"/>
        <w:ind w:firstLine="600"/>
        <w:jc w:val="both"/>
      </w:pPr>
      <w:r>
        <w:rPr>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line="264" w:lineRule="auto"/>
        <w:ind w:firstLine="600"/>
        <w:jc w:val="both"/>
      </w:pPr>
      <w:r>
        <w:rPr>
          <w:color w:val="000000"/>
          <w:sz w:val="28"/>
        </w:rPr>
        <w:t>Азотсодержащие органические соединения.</w:t>
      </w:r>
    </w:p>
    <w:p>
      <w:pPr>
        <w:spacing w:line="264" w:lineRule="auto"/>
        <w:ind w:firstLine="600"/>
        <w:jc w:val="both"/>
      </w:pPr>
      <w:r>
        <w:rPr>
          <w:color w:val="000000"/>
          <w:sz w:val="28"/>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pPr>
        <w:spacing w:line="264" w:lineRule="auto"/>
        <w:ind w:firstLine="600"/>
        <w:jc w:val="both"/>
      </w:pPr>
      <w:r>
        <w:rPr>
          <w:color w:val="000000"/>
          <w:sz w:val="28"/>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pPr>
        <w:spacing w:line="264" w:lineRule="auto"/>
        <w:ind w:firstLine="600"/>
        <w:jc w:val="both"/>
      </w:pPr>
      <w:r>
        <w:rPr>
          <w:color w:val="000000"/>
          <w:sz w:val="28"/>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pPr>
        <w:spacing w:line="264" w:lineRule="auto"/>
        <w:ind w:firstLine="600"/>
        <w:jc w:val="both"/>
      </w:pPr>
      <w:r>
        <w:rPr>
          <w:b/>
          <w:color w:val="000000"/>
          <w:sz w:val="28"/>
        </w:rPr>
        <w:t>Высокомолекулярные соединения</w:t>
      </w:r>
    </w:p>
    <w:p>
      <w:pPr>
        <w:spacing w:line="264" w:lineRule="auto"/>
        <w:ind w:firstLine="600"/>
        <w:jc w:val="both"/>
      </w:pPr>
      <w:r>
        <w:rPr>
          <w:color w:val="000000"/>
          <w:sz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pPr>
        <w:spacing w:line="264" w:lineRule="auto"/>
        <w:ind w:firstLine="600"/>
        <w:jc w:val="both"/>
      </w:pPr>
      <w:r>
        <w:rPr>
          <w:color w:val="000000"/>
          <w:sz w:val="28"/>
        </w:rPr>
        <w:t>Экспериментальные методы изучения веществ и их превращений: ознакомление с образцами природных и искусственных волокон, пластмасс, каучуков.</w:t>
      </w:r>
    </w:p>
    <w:p>
      <w:pPr>
        <w:spacing w:line="264" w:lineRule="auto"/>
        <w:ind w:firstLine="600"/>
        <w:jc w:val="both"/>
      </w:pPr>
      <w:r>
        <w:rPr>
          <w:color w:val="000000"/>
          <w:sz w:val="28"/>
        </w:rPr>
        <w:t>Межпредметные связи.</w:t>
      </w:r>
    </w:p>
    <w:p>
      <w:pPr>
        <w:spacing w:line="264" w:lineRule="auto"/>
        <w:ind w:firstLine="600"/>
        <w:jc w:val="both"/>
      </w:pPr>
      <w:r>
        <w:rPr>
          <w:color w:val="000000"/>
          <w:sz w:val="28"/>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line="264" w:lineRule="auto"/>
        <w:ind w:firstLine="600"/>
        <w:jc w:val="both"/>
      </w:pPr>
      <w:r>
        <w:rPr>
          <w:color w:val="000000"/>
          <w:sz w:val="28"/>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pPr>
        <w:spacing w:line="264" w:lineRule="auto"/>
        <w:ind w:firstLine="600"/>
        <w:jc w:val="both"/>
      </w:pPr>
      <w:r>
        <w:rPr>
          <w:color w:val="000000"/>
          <w:sz w:val="28"/>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pPr>
        <w:spacing w:line="264" w:lineRule="auto"/>
        <w:ind w:firstLine="600"/>
        <w:jc w:val="both"/>
      </w:pPr>
      <w:r>
        <w:rPr>
          <w:color w:val="000000"/>
          <w:sz w:val="28"/>
        </w:rPr>
        <w:t>Биология: клетка, организм, биосфера, обмен веществ в организме, фотосинтез, биологически активные вещества (белки, углеводы, жиры, ферменты).</w:t>
      </w:r>
    </w:p>
    <w:p>
      <w:pPr>
        <w:spacing w:line="264" w:lineRule="auto"/>
        <w:ind w:firstLine="600"/>
        <w:jc w:val="both"/>
      </w:pPr>
      <w:r>
        <w:rPr>
          <w:color w:val="000000"/>
          <w:sz w:val="28"/>
        </w:rPr>
        <w:t>География: минералы, горные породы, полезные ископаемые, топливо, ресурсы.</w:t>
      </w:r>
    </w:p>
    <w:p>
      <w:pPr>
        <w:spacing w:line="264" w:lineRule="auto"/>
        <w:ind w:firstLine="600"/>
        <w:jc w:val="both"/>
        <w:rPr>
          <w:color w:val="000000"/>
          <w:sz w:val="28"/>
        </w:rPr>
      </w:pPr>
      <w:r>
        <w:rPr>
          <w:color w:val="000000"/>
          <w:sz w:val="28"/>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pPr>
        <w:spacing w:line="264" w:lineRule="auto"/>
        <w:ind w:firstLine="600"/>
        <w:jc w:val="both"/>
      </w:pPr>
    </w:p>
    <w:p>
      <w:pPr>
        <w:spacing w:line="264" w:lineRule="auto"/>
        <w:ind w:left="120"/>
        <w:jc w:val="center"/>
        <w:rPr>
          <w:b/>
        </w:rPr>
      </w:pPr>
      <w:r>
        <w:rPr>
          <w:b/>
          <w:color w:val="000000"/>
          <w:sz w:val="28"/>
        </w:rPr>
        <w:t>ПЛАНИРУЕМЫЕ РЕЗУЛЬТАТЫ ОСВОЕНИЯ ПРОГРАММЫ ПО ХИМИИ НА БАЗОВОМ УРОВНЕ СРЕДНЕГО ОБЩЕГО ОБРАЗОВАНИЯ</w:t>
      </w:r>
    </w:p>
    <w:p>
      <w:pPr>
        <w:spacing w:line="264" w:lineRule="auto"/>
        <w:ind w:left="120"/>
        <w:jc w:val="both"/>
      </w:pPr>
    </w:p>
    <w:p>
      <w:pPr>
        <w:spacing w:line="264" w:lineRule="auto"/>
        <w:ind w:left="120"/>
        <w:jc w:val="both"/>
      </w:pPr>
      <w:r>
        <w:rPr>
          <w:b/>
          <w:color w:val="000000"/>
          <w:sz w:val="28"/>
        </w:rPr>
        <w:t>ЛИЧНОСТНЫЕ РЕЗУЛЬТАТЫ</w:t>
      </w:r>
    </w:p>
    <w:p>
      <w:pPr>
        <w:spacing w:line="264" w:lineRule="auto"/>
        <w:ind w:left="120"/>
        <w:jc w:val="both"/>
      </w:pPr>
    </w:p>
    <w:p>
      <w:pPr>
        <w:spacing w:line="264" w:lineRule="auto"/>
        <w:ind w:firstLine="600"/>
        <w:jc w:val="both"/>
      </w:pPr>
      <w:r>
        <w:rPr>
          <w:color w:val="000000"/>
          <w:sz w:val="28"/>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pPr>
        <w:spacing w:line="264" w:lineRule="auto"/>
        <w:ind w:firstLine="600"/>
        <w:jc w:val="both"/>
      </w:pPr>
      <w:r>
        <w:rPr>
          <w:color w:val="000000"/>
          <w:sz w:val="28"/>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pPr>
        <w:spacing w:line="264" w:lineRule="auto"/>
        <w:ind w:firstLine="600"/>
        <w:jc w:val="both"/>
      </w:pPr>
      <w:r>
        <w:rPr>
          <w:color w:val="000000"/>
          <w:sz w:val="28"/>
        </w:rPr>
        <w:t xml:space="preserve">осознание обучающимися российской гражданской идентичности – готовности к саморазвитию, самостоятельности и самоопределению; </w:t>
      </w:r>
    </w:p>
    <w:p>
      <w:pPr>
        <w:spacing w:line="264" w:lineRule="auto"/>
        <w:ind w:firstLine="600"/>
        <w:jc w:val="both"/>
      </w:pPr>
      <w:r>
        <w:rPr>
          <w:color w:val="000000"/>
          <w:sz w:val="28"/>
        </w:rPr>
        <w:t xml:space="preserve">наличие мотивации к обучению; </w:t>
      </w:r>
    </w:p>
    <w:p>
      <w:pPr>
        <w:spacing w:line="264" w:lineRule="auto"/>
        <w:ind w:firstLine="600"/>
        <w:jc w:val="both"/>
      </w:pPr>
      <w:r>
        <w:rPr>
          <w:color w:val="000000"/>
          <w:sz w:val="28"/>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pPr>
        <w:spacing w:line="264" w:lineRule="auto"/>
        <w:ind w:firstLine="600"/>
        <w:jc w:val="both"/>
      </w:pPr>
      <w:r>
        <w:rPr>
          <w:color w:val="000000"/>
          <w:sz w:val="28"/>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pPr>
        <w:spacing w:line="264" w:lineRule="auto"/>
        <w:ind w:firstLine="600"/>
        <w:jc w:val="both"/>
      </w:pPr>
      <w:r>
        <w:rPr>
          <w:color w:val="000000"/>
          <w:sz w:val="28"/>
        </w:rPr>
        <w:t>наличие правосознания экологической культуры и способности ставить цели и строить жизненные планы.</w:t>
      </w:r>
    </w:p>
    <w:p>
      <w:pPr>
        <w:spacing w:line="264" w:lineRule="auto"/>
        <w:ind w:firstLine="600"/>
        <w:jc w:val="both"/>
      </w:pPr>
      <w:r>
        <w:rPr>
          <w:color w:val="000000"/>
          <w:sz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pPr>
        <w:spacing w:line="264" w:lineRule="auto"/>
        <w:ind w:firstLine="600"/>
        <w:jc w:val="both"/>
      </w:pPr>
      <w:r>
        <w:rPr>
          <w:color w:val="000000"/>
          <w:sz w:val="28"/>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pPr>
        <w:spacing w:line="264" w:lineRule="auto"/>
        <w:ind w:firstLine="600"/>
        <w:jc w:val="both"/>
      </w:pPr>
      <w:r>
        <w:rPr>
          <w:b/>
          <w:color w:val="000000"/>
          <w:sz w:val="28"/>
        </w:rPr>
        <w:t>1) гражданского воспитания</w:t>
      </w:r>
      <w:r>
        <w:rPr>
          <w:color w:val="000000"/>
          <w:sz w:val="28"/>
        </w:rPr>
        <w:t>:</w:t>
      </w:r>
    </w:p>
    <w:p>
      <w:pPr>
        <w:spacing w:line="264" w:lineRule="auto"/>
        <w:ind w:firstLine="600"/>
        <w:jc w:val="both"/>
      </w:pPr>
      <w:r>
        <w:rPr>
          <w:color w:val="000000"/>
          <w:sz w:val="28"/>
        </w:rPr>
        <w:t>осознания обучающимися своих конституционных прав и обязанностей, уважения к закону и правопорядку;</w:t>
      </w:r>
    </w:p>
    <w:p>
      <w:pPr>
        <w:spacing w:line="264" w:lineRule="auto"/>
        <w:ind w:firstLine="600"/>
        <w:jc w:val="both"/>
      </w:pPr>
      <w:r>
        <w:rPr>
          <w:color w:val="000000"/>
          <w:sz w:val="28"/>
        </w:rPr>
        <w:t xml:space="preserve">представления о социальных нормах и правилах межличностных отношений в коллективе; </w:t>
      </w:r>
    </w:p>
    <w:p>
      <w:pPr>
        <w:spacing w:line="264" w:lineRule="auto"/>
        <w:ind w:firstLine="600"/>
        <w:jc w:val="both"/>
      </w:pPr>
      <w:r>
        <w:rPr>
          <w:color w:val="000000"/>
          <w:sz w:val="28"/>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pPr>
        <w:spacing w:line="264" w:lineRule="auto"/>
        <w:ind w:firstLine="600"/>
        <w:jc w:val="both"/>
      </w:pPr>
      <w:r>
        <w:rPr>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pPr>
        <w:spacing w:line="264" w:lineRule="auto"/>
        <w:ind w:firstLine="600"/>
        <w:jc w:val="both"/>
      </w:pPr>
      <w:r>
        <w:rPr>
          <w:b/>
          <w:color w:val="000000"/>
          <w:sz w:val="28"/>
        </w:rPr>
        <w:t>2) патриотического воспитания</w:t>
      </w:r>
      <w:r>
        <w:rPr>
          <w:color w:val="000000"/>
          <w:sz w:val="28"/>
        </w:rPr>
        <w:t>:</w:t>
      </w:r>
    </w:p>
    <w:p>
      <w:pPr>
        <w:spacing w:line="264" w:lineRule="auto"/>
        <w:ind w:firstLine="600"/>
        <w:jc w:val="both"/>
      </w:pPr>
      <w:r>
        <w:rPr>
          <w:color w:val="000000"/>
          <w:sz w:val="28"/>
        </w:rPr>
        <w:t xml:space="preserve">ценностного отношения к историческому и научному наследию отечественной химии; </w:t>
      </w:r>
    </w:p>
    <w:p>
      <w:pPr>
        <w:spacing w:line="264" w:lineRule="auto"/>
        <w:ind w:firstLine="600"/>
        <w:jc w:val="both"/>
      </w:pPr>
      <w:r>
        <w:rPr>
          <w:color w:val="000000"/>
          <w:sz w:val="28"/>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pPr>
        <w:spacing w:line="264" w:lineRule="auto"/>
        <w:ind w:firstLine="600"/>
        <w:jc w:val="both"/>
      </w:pPr>
      <w:r>
        <w:rPr>
          <w:color w:val="000000"/>
          <w:sz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pPr>
        <w:spacing w:line="264" w:lineRule="auto"/>
        <w:ind w:firstLine="600"/>
        <w:jc w:val="both"/>
      </w:pPr>
      <w:r>
        <w:rPr>
          <w:b/>
          <w:color w:val="000000"/>
          <w:sz w:val="28"/>
        </w:rPr>
        <w:t>3) духовно-нравственного воспитания:</w:t>
      </w:r>
    </w:p>
    <w:p>
      <w:pPr>
        <w:spacing w:line="264" w:lineRule="auto"/>
        <w:ind w:firstLine="600"/>
        <w:jc w:val="both"/>
      </w:pPr>
      <w:r>
        <w:rPr>
          <w:color w:val="000000"/>
          <w:sz w:val="28"/>
        </w:rPr>
        <w:t>нравственного сознания, этического поведения;</w:t>
      </w:r>
    </w:p>
    <w:p>
      <w:pPr>
        <w:spacing w:line="264" w:lineRule="auto"/>
        <w:ind w:firstLine="600"/>
        <w:jc w:val="both"/>
      </w:pPr>
      <w:r>
        <w:rPr>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pPr>
        <w:spacing w:line="264" w:lineRule="auto"/>
        <w:ind w:firstLine="600"/>
        <w:jc w:val="both"/>
      </w:pPr>
      <w:r>
        <w:rPr>
          <w:color w:val="000000"/>
          <w:sz w:val="28"/>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pPr>
        <w:spacing w:line="264" w:lineRule="auto"/>
        <w:ind w:firstLine="600"/>
        <w:jc w:val="both"/>
      </w:pPr>
      <w:r>
        <w:rPr>
          <w:b/>
          <w:color w:val="000000"/>
          <w:sz w:val="28"/>
        </w:rPr>
        <w:t>4) формирования культуры здоровья:</w:t>
      </w:r>
    </w:p>
    <w:p>
      <w:pPr>
        <w:spacing w:line="264" w:lineRule="auto"/>
        <w:ind w:firstLine="600"/>
        <w:jc w:val="both"/>
      </w:pPr>
      <w:r>
        <w:rPr>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pPr>
        <w:spacing w:line="264" w:lineRule="auto"/>
        <w:ind w:firstLine="600"/>
        <w:jc w:val="both"/>
      </w:pPr>
      <w:r>
        <w:rPr>
          <w:color w:val="000000"/>
          <w:sz w:val="28"/>
        </w:rPr>
        <w:t xml:space="preserve">соблюдения правил безопасного обращения с веществами в быту, повседневной жизни и в трудовой деятельности; </w:t>
      </w:r>
    </w:p>
    <w:p>
      <w:pPr>
        <w:spacing w:line="264" w:lineRule="auto"/>
        <w:ind w:firstLine="600"/>
        <w:jc w:val="both"/>
      </w:pPr>
      <w:r>
        <w:rPr>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pPr>
        <w:spacing w:line="264" w:lineRule="auto"/>
        <w:ind w:firstLine="600"/>
        <w:jc w:val="both"/>
      </w:pPr>
      <w:r>
        <w:rPr>
          <w:color w:val="000000"/>
          <w:sz w:val="28"/>
        </w:rPr>
        <w:t>осознания последствий и неприятия вредных привычек (употребления алкоголя, наркотиков, курения);</w:t>
      </w:r>
    </w:p>
    <w:p>
      <w:pPr>
        <w:spacing w:line="264" w:lineRule="auto"/>
        <w:ind w:firstLine="600"/>
        <w:jc w:val="both"/>
      </w:pPr>
      <w:r>
        <w:rPr>
          <w:b/>
          <w:color w:val="000000"/>
          <w:sz w:val="28"/>
        </w:rPr>
        <w:t>5) трудового воспитания:</w:t>
      </w:r>
    </w:p>
    <w:p>
      <w:pPr>
        <w:spacing w:line="264" w:lineRule="auto"/>
        <w:ind w:firstLine="600"/>
        <w:jc w:val="both"/>
      </w:pPr>
      <w:r>
        <w:rPr>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pPr>
        <w:spacing w:line="264" w:lineRule="auto"/>
        <w:ind w:firstLine="600"/>
        <w:jc w:val="both"/>
      </w:pPr>
      <w:r>
        <w:rPr>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pPr>
        <w:spacing w:line="264" w:lineRule="auto"/>
        <w:ind w:firstLine="600"/>
        <w:jc w:val="both"/>
      </w:pPr>
      <w:r>
        <w:rPr>
          <w:color w:val="000000"/>
          <w:sz w:val="28"/>
        </w:rPr>
        <w:t xml:space="preserve">интереса к практическому изучению профессий различного рода, в том числе на основе применения предметных знаний по химии; </w:t>
      </w:r>
    </w:p>
    <w:p>
      <w:pPr>
        <w:spacing w:line="264" w:lineRule="auto"/>
        <w:ind w:firstLine="600"/>
        <w:jc w:val="both"/>
      </w:pPr>
      <w:r>
        <w:rPr>
          <w:color w:val="000000"/>
          <w:sz w:val="28"/>
        </w:rPr>
        <w:t xml:space="preserve">уважения к труду, людям труда и результатам трудовой деятельности; </w:t>
      </w:r>
    </w:p>
    <w:p>
      <w:pPr>
        <w:spacing w:line="264" w:lineRule="auto"/>
        <w:ind w:firstLine="600"/>
        <w:jc w:val="both"/>
      </w:pPr>
      <w:r>
        <w:rPr>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pPr>
        <w:spacing w:line="264" w:lineRule="auto"/>
        <w:ind w:firstLine="600"/>
        <w:jc w:val="both"/>
      </w:pPr>
      <w:r>
        <w:rPr>
          <w:b/>
          <w:color w:val="000000"/>
          <w:sz w:val="28"/>
        </w:rPr>
        <w:t>6) экологического воспитания:</w:t>
      </w:r>
    </w:p>
    <w:p>
      <w:pPr>
        <w:spacing w:line="264" w:lineRule="auto"/>
        <w:ind w:firstLine="600"/>
        <w:jc w:val="both"/>
      </w:pPr>
      <w:r>
        <w:rPr>
          <w:color w:val="000000"/>
          <w:sz w:val="28"/>
        </w:rPr>
        <w:t>экологически целесообразного отношения к природе, как источнику существования жизни на Земле;</w:t>
      </w:r>
    </w:p>
    <w:p>
      <w:pPr>
        <w:spacing w:line="264" w:lineRule="auto"/>
        <w:ind w:firstLine="600"/>
        <w:jc w:val="both"/>
      </w:pPr>
      <w:r>
        <w:rPr>
          <w:color w:val="000000"/>
          <w:sz w:val="28"/>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pPr>
        <w:spacing w:line="264" w:lineRule="auto"/>
        <w:ind w:firstLine="600"/>
        <w:jc w:val="both"/>
      </w:pPr>
      <w:r>
        <w:rPr>
          <w:color w:val="000000"/>
          <w:sz w:val="28"/>
        </w:rPr>
        <w:t>осознания необходимости использования достижений химии для решения вопросов рационального природопользования;</w:t>
      </w:r>
    </w:p>
    <w:p>
      <w:pPr>
        <w:spacing w:line="264" w:lineRule="auto"/>
        <w:ind w:firstLine="600"/>
        <w:jc w:val="both"/>
      </w:pPr>
      <w:r>
        <w:rPr>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pPr>
        <w:spacing w:line="264" w:lineRule="auto"/>
        <w:ind w:firstLine="600"/>
        <w:jc w:val="both"/>
      </w:pPr>
      <w:r>
        <w:rPr>
          <w:color w:val="000000"/>
          <w:sz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pPr>
        <w:spacing w:line="264" w:lineRule="auto"/>
        <w:ind w:firstLine="600"/>
        <w:jc w:val="both"/>
      </w:pPr>
      <w:r>
        <w:rPr>
          <w:b/>
          <w:color w:val="000000"/>
          <w:sz w:val="28"/>
        </w:rPr>
        <w:t>7) ценности научного познания:</w:t>
      </w:r>
    </w:p>
    <w:p>
      <w:pPr>
        <w:spacing w:line="264" w:lineRule="auto"/>
        <w:ind w:firstLine="600"/>
        <w:jc w:val="both"/>
      </w:pPr>
      <w:r>
        <w:rPr>
          <w:color w:val="000000"/>
          <w:sz w:val="28"/>
        </w:rPr>
        <w:t xml:space="preserve">сформированности мировоззрения, соответствующего современному уровню развития науки и общественной практики; </w:t>
      </w:r>
    </w:p>
    <w:p>
      <w:pPr>
        <w:spacing w:line="264" w:lineRule="auto"/>
        <w:ind w:firstLine="600"/>
        <w:jc w:val="both"/>
      </w:pPr>
      <w:r>
        <w:rPr>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pPr>
        <w:spacing w:line="264" w:lineRule="auto"/>
        <w:ind w:firstLine="600"/>
        <w:jc w:val="both"/>
      </w:pPr>
      <w:r>
        <w:rPr>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pPr>
        <w:spacing w:line="264" w:lineRule="auto"/>
        <w:ind w:firstLine="600"/>
        <w:jc w:val="both"/>
      </w:pPr>
      <w:r>
        <w:rPr>
          <w:color w:val="000000"/>
          <w:sz w:val="28"/>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pPr>
        <w:spacing w:line="264" w:lineRule="auto"/>
        <w:ind w:firstLine="600"/>
        <w:jc w:val="both"/>
      </w:pPr>
      <w:r>
        <w:rPr>
          <w:color w:val="000000"/>
          <w:sz w:val="28"/>
        </w:rPr>
        <w:t>способности самостоятельно использовать химические знания для решения проблем в реальных жизненных ситуациях;</w:t>
      </w:r>
    </w:p>
    <w:p>
      <w:pPr>
        <w:spacing w:line="264" w:lineRule="auto"/>
        <w:ind w:firstLine="600"/>
        <w:jc w:val="both"/>
      </w:pPr>
      <w:r>
        <w:rPr>
          <w:color w:val="000000"/>
          <w:sz w:val="28"/>
        </w:rPr>
        <w:t xml:space="preserve">интереса к познанию и исследовательской деятельности; </w:t>
      </w:r>
    </w:p>
    <w:p>
      <w:pPr>
        <w:spacing w:line="264" w:lineRule="auto"/>
        <w:ind w:firstLine="600"/>
        <w:jc w:val="both"/>
      </w:pPr>
      <w:r>
        <w:rPr>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pPr>
        <w:spacing w:line="264" w:lineRule="auto"/>
        <w:ind w:firstLine="600"/>
        <w:jc w:val="both"/>
      </w:pPr>
      <w:r>
        <w:rPr>
          <w:color w:val="000000"/>
          <w:sz w:val="28"/>
        </w:rPr>
        <w:t>интереса к особенностям труда в различных сферах профессиональной деятельности.</w:t>
      </w:r>
    </w:p>
    <w:p>
      <w:pPr>
        <w:ind w:left="120"/>
        <w:rPr>
          <w:b/>
          <w:color w:val="000000"/>
          <w:sz w:val="28"/>
        </w:rPr>
      </w:pPr>
    </w:p>
    <w:p>
      <w:pPr>
        <w:ind w:left="120"/>
      </w:pPr>
      <w:r>
        <w:rPr>
          <w:b/>
          <w:color w:val="000000"/>
          <w:sz w:val="28"/>
        </w:rPr>
        <w:t>МЕТАПРЕДМЕТНЫЕ РЕЗУЛЬТАТЫ</w:t>
      </w:r>
    </w:p>
    <w:p>
      <w:pPr>
        <w:spacing w:line="264" w:lineRule="auto"/>
        <w:ind w:firstLine="600"/>
        <w:jc w:val="both"/>
      </w:pPr>
      <w:r>
        <w:rPr>
          <w:color w:val="000000"/>
          <w:sz w:val="28"/>
        </w:rPr>
        <w:t xml:space="preserve">Метапредметные результаты освоения учебного предмета «Химия» на уровне среднего общего образования включают: </w:t>
      </w:r>
    </w:p>
    <w:p>
      <w:pPr>
        <w:spacing w:line="264" w:lineRule="auto"/>
        <w:ind w:firstLine="600"/>
        <w:jc w:val="both"/>
      </w:pPr>
      <w:r>
        <w:rPr>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pPr>
        <w:spacing w:line="264" w:lineRule="auto"/>
        <w:ind w:firstLine="600"/>
        <w:jc w:val="both"/>
      </w:pPr>
      <w:r>
        <w:rPr>
          <w:color w:val="000000"/>
          <w:sz w:val="28"/>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pPr>
        <w:spacing w:line="264" w:lineRule="auto"/>
        <w:ind w:firstLine="600"/>
        <w:jc w:val="both"/>
      </w:pPr>
      <w:r>
        <w:rPr>
          <w:color w:val="000000"/>
          <w:sz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spacing w:line="264" w:lineRule="auto"/>
        <w:ind w:firstLine="600"/>
        <w:jc w:val="both"/>
      </w:pPr>
      <w:r>
        <w:rPr>
          <w:color w:val="000000"/>
          <w:sz w:val="28"/>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pPr>
        <w:spacing w:line="264" w:lineRule="auto"/>
        <w:ind w:firstLine="600"/>
        <w:jc w:val="both"/>
      </w:pPr>
      <w:r>
        <w:rPr>
          <w:b/>
          <w:color w:val="000000"/>
          <w:sz w:val="28"/>
        </w:rPr>
        <w:t>Овладение универсальными учебными познавательными действиями:</w:t>
      </w:r>
    </w:p>
    <w:p>
      <w:pPr>
        <w:spacing w:line="264" w:lineRule="auto"/>
        <w:ind w:firstLine="600"/>
        <w:jc w:val="both"/>
      </w:pPr>
      <w:r>
        <w:rPr>
          <w:b/>
          <w:color w:val="000000"/>
          <w:sz w:val="28"/>
        </w:rPr>
        <w:t>1) базовые логические действия:</w:t>
      </w:r>
    </w:p>
    <w:p>
      <w:pPr>
        <w:spacing w:line="264" w:lineRule="auto"/>
        <w:ind w:firstLine="600"/>
        <w:jc w:val="both"/>
      </w:pPr>
      <w:r>
        <w:rPr>
          <w:color w:val="000000"/>
          <w:sz w:val="28"/>
        </w:rPr>
        <w:t xml:space="preserve">самостоятельно формулировать и актуализировать проблему, всесторонне её рассматривать; </w:t>
      </w:r>
    </w:p>
    <w:p>
      <w:pPr>
        <w:spacing w:line="264" w:lineRule="auto"/>
        <w:ind w:firstLine="600"/>
        <w:jc w:val="both"/>
      </w:pPr>
      <w:r>
        <w:rPr>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spacing w:line="264" w:lineRule="auto"/>
        <w:ind w:firstLine="600"/>
        <w:jc w:val="both"/>
      </w:pPr>
      <w:r>
        <w:rPr>
          <w:color w:val="000000"/>
          <w:sz w:val="28"/>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pPr>
        <w:spacing w:line="264" w:lineRule="auto"/>
        <w:ind w:firstLine="600"/>
        <w:jc w:val="both"/>
      </w:pPr>
      <w:r>
        <w:rPr>
          <w:color w:val="000000"/>
          <w:sz w:val="28"/>
        </w:rPr>
        <w:t xml:space="preserve">выбирать основания и критерии для классификации веществ и химических реакций; </w:t>
      </w:r>
    </w:p>
    <w:p>
      <w:pPr>
        <w:spacing w:line="264" w:lineRule="auto"/>
        <w:ind w:firstLine="600"/>
        <w:jc w:val="both"/>
      </w:pPr>
      <w:r>
        <w:rPr>
          <w:color w:val="000000"/>
          <w:sz w:val="28"/>
        </w:rPr>
        <w:t xml:space="preserve">устанавливать причинно-следственные связи между изучаемыми явлениями; </w:t>
      </w:r>
    </w:p>
    <w:p>
      <w:pPr>
        <w:spacing w:line="264" w:lineRule="auto"/>
        <w:ind w:firstLine="600"/>
        <w:jc w:val="both"/>
      </w:pPr>
      <w:r>
        <w:rPr>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spacing w:line="264" w:lineRule="auto"/>
        <w:ind w:firstLine="600"/>
        <w:jc w:val="both"/>
      </w:pPr>
      <w:r>
        <w:rPr>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pPr>
        <w:spacing w:line="264" w:lineRule="auto"/>
        <w:ind w:firstLine="600"/>
        <w:jc w:val="both"/>
      </w:pPr>
      <w:r>
        <w:rPr>
          <w:b/>
          <w:color w:val="000000"/>
          <w:sz w:val="28"/>
        </w:rPr>
        <w:t>2) базовые исследовательские действия:</w:t>
      </w:r>
    </w:p>
    <w:p>
      <w:pPr>
        <w:spacing w:line="264" w:lineRule="auto"/>
        <w:ind w:firstLine="600"/>
        <w:jc w:val="both"/>
      </w:pPr>
      <w:r>
        <w:rPr>
          <w:color w:val="000000"/>
          <w:sz w:val="28"/>
        </w:rPr>
        <w:t>владеть основами методов научного познания веществ и химических реакций;</w:t>
      </w:r>
    </w:p>
    <w:p>
      <w:pPr>
        <w:spacing w:line="264" w:lineRule="auto"/>
        <w:ind w:firstLine="600"/>
        <w:jc w:val="both"/>
      </w:pPr>
      <w:r>
        <w:rPr>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pPr>
        <w:spacing w:line="264" w:lineRule="auto"/>
        <w:ind w:firstLine="600"/>
        <w:jc w:val="both"/>
      </w:pPr>
      <w:r>
        <w:rPr>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pPr>
        <w:spacing w:line="264" w:lineRule="auto"/>
        <w:ind w:firstLine="600"/>
        <w:jc w:val="both"/>
      </w:pPr>
      <w:r>
        <w:rPr>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pPr>
        <w:spacing w:line="264" w:lineRule="auto"/>
        <w:ind w:firstLine="600"/>
        <w:jc w:val="both"/>
      </w:pPr>
      <w:r>
        <w:rPr>
          <w:b/>
          <w:color w:val="000000"/>
          <w:sz w:val="28"/>
        </w:rPr>
        <w:t>3) работа с информацией:</w:t>
      </w:r>
    </w:p>
    <w:p>
      <w:pPr>
        <w:spacing w:line="264" w:lineRule="auto"/>
        <w:ind w:firstLine="600"/>
        <w:jc w:val="both"/>
      </w:pPr>
      <w:r>
        <w:rPr>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pPr>
        <w:spacing w:line="264" w:lineRule="auto"/>
        <w:ind w:firstLine="600"/>
        <w:jc w:val="both"/>
      </w:pPr>
      <w:r>
        <w:rPr>
          <w:color w:val="000000"/>
          <w:sz w:val="28"/>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pPr>
        <w:spacing w:line="264" w:lineRule="auto"/>
        <w:ind w:firstLine="600"/>
        <w:jc w:val="both"/>
      </w:pPr>
      <w:r>
        <w:rPr>
          <w:color w:val="000000"/>
          <w:sz w:val="28"/>
        </w:rPr>
        <w:t xml:space="preserve">приобретать опыт использования информационно-коммуникативных технологий и различных поисковых систем; </w:t>
      </w:r>
    </w:p>
    <w:p>
      <w:pPr>
        <w:spacing w:line="264" w:lineRule="auto"/>
        <w:ind w:firstLine="600"/>
        <w:jc w:val="both"/>
      </w:pPr>
      <w:r>
        <w:rPr>
          <w:color w:val="000000"/>
          <w:sz w:val="28"/>
        </w:rPr>
        <w:t>самостоятельно выбирать оптимальную форму представления информации (схемы, графики, диаграммы, таблицы, рисунки и другие);</w:t>
      </w:r>
    </w:p>
    <w:p>
      <w:pPr>
        <w:spacing w:line="264" w:lineRule="auto"/>
        <w:ind w:firstLine="600"/>
        <w:jc w:val="both"/>
      </w:pPr>
      <w:r>
        <w:rPr>
          <w:color w:val="000000"/>
          <w:sz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pPr>
        <w:spacing w:line="264" w:lineRule="auto"/>
        <w:ind w:firstLine="600"/>
        <w:jc w:val="both"/>
      </w:pPr>
      <w:r>
        <w:rPr>
          <w:color w:val="000000"/>
          <w:sz w:val="28"/>
        </w:rPr>
        <w:t>использовать и преобразовывать знаково-символические средства наглядности.</w:t>
      </w:r>
    </w:p>
    <w:p>
      <w:pPr>
        <w:spacing w:line="264" w:lineRule="auto"/>
        <w:ind w:firstLine="600"/>
        <w:jc w:val="both"/>
      </w:pPr>
      <w:r>
        <w:rPr>
          <w:b/>
          <w:color w:val="000000"/>
          <w:sz w:val="28"/>
        </w:rPr>
        <w:t>Овладение универсальными коммуникативными действиями:</w:t>
      </w:r>
    </w:p>
    <w:p>
      <w:pPr>
        <w:spacing w:line="264" w:lineRule="auto"/>
        <w:ind w:firstLine="600"/>
        <w:jc w:val="both"/>
      </w:pPr>
      <w:r>
        <w:rPr>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pPr>
        <w:spacing w:line="264" w:lineRule="auto"/>
        <w:ind w:firstLine="600"/>
        <w:jc w:val="both"/>
      </w:pPr>
      <w:r>
        <w:rPr>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pPr>
        <w:spacing w:line="264" w:lineRule="auto"/>
        <w:ind w:firstLine="600"/>
        <w:jc w:val="both"/>
      </w:pPr>
      <w:r>
        <w:rPr>
          <w:b/>
          <w:color w:val="000000"/>
          <w:sz w:val="28"/>
        </w:rPr>
        <w:t>Овладение универсальными регулятивными действиями:</w:t>
      </w:r>
    </w:p>
    <w:p>
      <w:pPr>
        <w:spacing w:line="264" w:lineRule="auto"/>
        <w:ind w:firstLine="600"/>
        <w:jc w:val="both"/>
      </w:pPr>
      <w:r>
        <w:rPr>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pPr>
        <w:ind w:firstLine="680"/>
        <w:jc w:val="both"/>
        <w:rPr>
          <w:color w:val="000000"/>
          <w:sz w:val="28"/>
        </w:rPr>
      </w:pPr>
      <w:r>
        <w:rPr>
          <w:color w:val="000000"/>
          <w:sz w:val="28"/>
        </w:rPr>
        <w:t>осуществлять самоконтроль своей деятельности на основе самоанализа и самооценки.</w:t>
      </w:r>
    </w:p>
    <w:p>
      <w:pPr>
        <w:ind w:firstLine="680"/>
        <w:jc w:val="both"/>
        <w:rPr>
          <w:color w:val="000000"/>
          <w:sz w:val="28"/>
        </w:rPr>
      </w:pPr>
    </w:p>
    <w:p>
      <w:pPr>
        <w:ind w:left="120"/>
        <w:jc w:val="center"/>
      </w:pPr>
      <w:r>
        <w:rPr>
          <w:b/>
          <w:color w:val="000000"/>
          <w:sz w:val="28"/>
        </w:rPr>
        <w:t>ПРЕДМЕТНЫЕ РЕЗУЛЬТАТЫ</w:t>
      </w:r>
    </w:p>
    <w:p>
      <w:pPr>
        <w:spacing w:line="264" w:lineRule="auto"/>
        <w:ind w:left="120"/>
        <w:jc w:val="center"/>
      </w:pPr>
      <w:r>
        <w:rPr>
          <w:b/>
          <w:color w:val="000000"/>
          <w:sz w:val="28"/>
        </w:rPr>
        <w:t>10 КЛАСС</w:t>
      </w:r>
    </w:p>
    <w:p>
      <w:pPr>
        <w:spacing w:line="264" w:lineRule="auto"/>
        <w:ind w:left="120"/>
        <w:jc w:val="both"/>
      </w:pPr>
    </w:p>
    <w:p>
      <w:pPr>
        <w:spacing w:line="264" w:lineRule="auto"/>
        <w:ind w:firstLine="600"/>
        <w:jc w:val="both"/>
      </w:pPr>
      <w:r>
        <w:rPr>
          <w:color w:val="000000"/>
          <w:sz w:val="28"/>
        </w:rPr>
        <w:t>Предметные результаты освоения курса «Органическая химия» отражают:</w:t>
      </w:r>
    </w:p>
    <w:p>
      <w:pPr>
        <w:spacing w:line="264" w:lineRule="auto"/>
        <w:ind w:firstLine="600"/>
        <w:jc w:val="both"/>
      </w:pPr>
      <w:r>
        <w:rPr>
          <w:color w:val="000000"/>
          <w:sz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spacing w:line="264" w:lineRule="auto"/>
        <w:ind w:firstLine="600"/>
        <w:jc w:val="both"/>
      </w:pPr>
      <w:r>
        <w:rPr>
          <w:color w:val="000000"/>
          <w:sz w:val="28"/>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pPr>
        <w:spacing w:line="264" w:lineRule="auto"/>
        <w:ind w:firstLine="600"/>
        <w:jc w:val="both"/>
      </w:pPr>
      <w:r>
        <w:rPr>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pPr>
        <w:spacing w:line="264" w:lineRule="auto"/>
        <w:ind w:firstLine="600"/>
        <w:jc w:val="both"/>
      </w:pPr>
      <w:r>
        <w:rPr>
          <w:color w:val="000000"/>
          <w:sz w:val="28"/>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pPr>
        <w:spacing w:line="264" w:lineRule="auto"/>
        <w:ind w:firstLine="600"/>
        <w:jc w:val="both"/>
      </w:pPr>
      <w:r>
        <w:rPr>
          <w:color w:val="000000"/>
          <w:sz w:val="28"/>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pPr>
        <w:spacing w:line="264" w:lineRule="auto"/>
        <w:ind w:firstLine="600"/>
        <w:jc w:val="both"/>
      </w:pPr>
      <w:r>
        <w:rPr>
          <w:color w:val="000000"/>
          <w:sz w:val="28"/>
        </w:rPr>
        <w:t xml:space="preserve">сформированность умения определять виды химической связи в органических соединениях (одинарные и кратные); </w:t>
      </w:r>
    </w:p>
    <w:p>
      <w:pPr>
        <w:spacing w:line="264" w:lineRule="auto"/>
        <w:ind w:firstLine="600"/>
        <w:jc w:val="both"/>
      </w:pPr>
      <w:r>
        <w:rPr>
          <w:color w:val="000000"/>
          <w:sz w:val="28"/>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pPr>
        <w:spacing w:line="264" w:lineRule="auto"/>
        <w:ind w:firstLine="600"/>
        <w:jc w:val="both"/>
      </w:pPr>
      <w:r>
        <w:rPr>
          <w:color w:val="000000"/>
          <w:sz w:val="28"/>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pPr>
        <w:spacing w:line="264" w:lineRule="auto"/>
        <w:ind w:firstLine="600"/>
        <w:jc w:val="both"/>
      </w:pPr>
      <w:r>
        <w:rPr>
          <w:color w:val="000000"/>
          <w:sz w:val="28"/>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pPr>
        <w:spacing w:line="264" w:lineRule="auto"/>
        <w:ind w:firstLine="600"/>
        <w:jc w:val="both"/>
      </w:pPr>
      <w:r>
        <w:rPr>
          <w:color w:val="000000"/>
          <w:sz w:val="28"/>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line="264" w:lineRule="auto"/>
        <w:ind w:firstLine="600"/>
        <w:jc w:val="both"/>
      </w:pPr>
      <w:r>
        <w:rPr>
          <w:color w:val="000000"/>
          <w:sz w:val="28"/>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pPr>
        <w:spacing w:line="264" w:lineRule="auto"/>
        <w:ind w:firstLine="600"/>
        <w:jc w:val="both"/>
      </w:pPr>
      <w:r>
        <w:rPr>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pPr>
        <w:spacing w:line="264" w:lineRule="auto"/>
        <w:ind w:firstLine="600"/>
        <w:jc w:val="both"/>
      </w:pPr>
      <w:r>
        <w:rPr>
          <w:color w:val="000000"/>
          <w:sz w:val="28"/>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spacing w:line="264" w:lineRule="auto"/>
        <w:ind w:firstLine="600"/>
        <w:jc w:val="both"/>
      </w:pPr>
      <w:r>
        <w:rPr>
          <w:color w:val="000000"/>
          <w:sz w:val="28"/>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pPr>
        <w:spacing w:line="264" w:lineRule="auto"/>
        <w:ind w:firstLine="600"/>
        <w:jc w:val="both"/>
      </w:pPr>
      <w:r>
        <w:rPr>
          <w:color w:val="000000"/>
          <w:sz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pPr>
        <w:spacing w:line="264" w:lineRule="auto"/>
        <w:ind w:firstLine="600"/>
        <w:jc w:val="both"/>
      </w:pPr>
      <w:r>
        <w:rPr>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pPr>
        <w:ind w:firstLine="680"/>
        <w:jc w:val="both"/>
        <w:rPr>
          <w:color w:val="000000"/>
          <w:sz w:val="28"/>
        </w:rPr>
      </w:pPr>
      <w:r>
        <w:rPr>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pPr>
        <w:ind w:firstLine="680"/>
        <w:jc w:val="both"/>
        <w:rPr>
          <w:b/>
          <w:color w:val="000000"/>
          <w:sz w:val="28"/>
        </w:rPr>
      </w:pPr>
    </w:p>
    <w:p>
      <w:pPr>
        <w:ind w:left="120"/>
        <w:jc w:val="center"/>
        <w:rPr>
          <w:b/>
          <w:color w:val="000000"/>
          <w:sz w:val="28"/>
        </w:rPr>
      </w:pPr>
    </w:p>
    <w:p>
      <w:pPr>
        <w:ind w:left="120"/>
        <w:jc w:val="center"/>
        <w:rPr>
          <w:b/>
          <w:color w:val="000000"/>
          <w:sz w:val="28"/>
        </w:rPr>
      </w:pPr>
    </w:p>
    <w:p>
      <w:pPr>
        <w:ind w:left="120"/>
        <w:jc w:val="center"/>
        <w:rPr>
          <w:b/>
          <w:color w:val="000000"/>
          <w:sz w:val="28"/>
        </w:rPr>
      </w:pPr>
    </w:p>
    <w:p>
      <w:pPr>
        <w:ind w:left="120"/>
        <w:jc w:val="center"/>
        <w:rPr>
          <w:b/>
          <w:color w:val="000000"/>
          <w:sz w:val="28"/>
        </w:rPr>
      </w:pPr>
    </w:p>
    <w:p>
      <w:pPr>
        <w:ind w:left="120"/>
        <w:jc w:val="center"/>
        <w:rPr>
          <w:b/>
          <w:color w:val="000000"/>
          <w:sz w:val="28"/>
        </w:rPr>
      </w:pPr>
    </w:p>
    <w:p>
      <w:pPr>
        <w:ind w:left="120"/>
        <w:jc w:val="center"/>
        <w:rPr>
          <w:b/>
          <w:color w:val="000000"/>
          <w:sz w:val="28"/>
        </w:rPr>
      </w:pPr>
    </w:p>
    <w:p>
      <w:pPr>
        <w:ind w:left="120"/>
        <w:jc w:val="center"/>
        <w:rPr>
          <w:b/>
          <w:color w:val="000000"/>
          <w:sz w:val="28"/>
        </w:rPr>
      </w:pPr>
    </w:p>
    <w:p>
      <w:pPr>
        <w:ind w:left="120"/>
        <w:jc w:val="center"/>
        <w:rPr>
          <w:b/>
          <w:color w:val="000000"/>
          <w:sz w:val="28"/>
        </w:rPr>
      </w:pPr>
    </w:p>
    <w:p>
      <w:pPr>
        <w:ind w:left="120"/>
        <w:jc w:val="center"/>
        <w:rPr>
          <w:b/>
          <w:color w:val="000000"/>
          <w:sz w:val="28"/>
        </w:rPr>
      </w:pPr>
    </w:p>
    <w:p>
      <w:pPr>
        <w:ind w:left="120"/>
        <w:jc w:val="center"/>
      </w:pPr>
      <w:r>
        <w:rPr>
          <w:b/>
          <w:color w:val="000000"/>
          <w:sz w:val="28"/>
        </w:rPr>
        <w:t>ТЕМАТИЧЕСКОЕ ПЛАНИРОВАНИЕ</w:t>
      </w:r>
    </w:p>
    <w:p>
      <w:pPr>
        <w:ind w:left="120"/>
        <w:jc w:val="center"/>
      </w:pPr>
      <w:r>
        <w:rPr>
          <w:b/>
          <w:color w:val="000000"/>
          <w:sz w:val="28"/>
        </w:rPr>
        <w:t>10 КЛАСС</w:t>
      </w:r>
    </w:p>
    <w:tbl>
      <w:tblPr>
        <w:tblStyle w:val="8"/>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4453"/>
        <w:gridCol w:w="1615"/>
        <w:gridCol w:w="1759"/>
        <w:gridCol w:w="1841"/>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529" w:type="dxa"/>
            <w:vMerge w:val="restart"/>
            <w:tcMar>
              <w:top w:w="50" w:type="dxa"/>
              <w:left w:w="100" w:type="dxa"/>
            </w:tcMar>
            <w:vAlign w:val="center"/>
          </w:tcPr>
          <w:p>
            <w:pPr>
              <w:ind w:left="135"/>
            </w:pPr>
            <w:r>
              <w:rPr>
                <w:b/>
                <w:color w:val="000000"/>
                <w:sz w:val="24"/>
              </w:rPr>
              <w:t xml:space="preserve">№ п/п </w:t>
            </w:r>
          </w:p>
          <w:p>
            <w:pPr>
              <w:ind w:left="135"/>
            </w:pPr>
          </w:p>
        </w:tc>
        <w:tc>
          <w:tcPr>
            <w:tcW w:w="2464" w:type="dxa"/>
            <w:vMerge w:val="restart"/>
            <w:tcMar>
              <w:top w:w="50" w:type="dxa"/>
              <w:left w:w="100" w:type="dxa"/>
            </w:tcMar>
            <w:vAlign w:val="center"/>
          </w:tcPr>
          <w:p>
            <w:pPr>
              <w:ind w:left="135"/>
            </w:pPr>
            <w:r>
              <w:rPr>
                <w:b/>
                <w:color w:val="000000"/>
                <w:sz w:val="24"/>
              </w:rPr>
              <w:t xml:space="preserve">Наименование разделов и тем программы </w:t>
            </w:r>
          </w:p>
          <w:p>
            <w:pPr>
              <w:ind w:left="135"/>
            </w:pPr>
          </w:p>
        </w:tc>
        <w:tc>
          <w:tcPr>
            <w:tcW w:w="0" w:type="auto"/>
            <w:gridSpan w:val="3"/>
            <w:tcMar>
              <w:top w:w="50" w:type="dxa"/>
              <w:left w:w="100" w:type="dxa"/>
            </w:tcMar>
            <w:vAlign w:val="center"/>
          </w:tcPr>
          <w:p>
            <w:r>
              <w:rPr>
                <w:b/>
                <w:color w:val="000000"/>
                <w:sz w:val="24"/>
              </w:rPr>
              <w:t>Количество часов</w:t>
            </w:r>
          </w:p>
        </w:tc>
        <w:tc>
          <w:tcPr>
            <w:tcW w:w="2789" w:type="dxa"/>
            <w:vMerge w:val="restart"/>
            <w:tcMar>
              <w:top w:w="50" w:type="dxa"/>
              <w:left w:w="100" w:type="dxa"/>
            </w:tcMar>
            <w:vAlign w:val="center"/>
          </w:tcPr>
          <w:p>
            <w:pPr>
              <w:ind w:left="135"/>
            </w:pPr>
            <w:r>
              <w:rPr>
                <w:b/>
                <w:color w:val="000000"/>
                <w:sz w:val="24"/>
              </w:rPr>
              <w:t xml:space="preserve">Электронные (цифровые) образовательные ресурсы </w:t>
            </w:r>
          </w:p>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0" w:type="auto"/>
            <w:vMerge w:val="continue"/>
            <w:tcMar>
              <w:top w:w="50" w:type="dxa"/>
              <w:left w:w="100" w:type="dxa"/>
            </w:tcMar>
          </w:tcPr>
          <w:p/>
        </w:tc>
        <w:tc>
          <w:tcPr>
            <w:tcW w:w="0" w:type="auto"/>
            <w:vMerge w:val="continue"/>
            <w:tcMar>
              <w:top w:w="50" w:type="dxa"/>
              <w:left w:w="100" w:type="dxa"/>
            </w:tcMar>
          </w:tcPr>
          <w:p/>
        </w:tc>
        <w:tc>
          <w:tcPr>
            <w:tcW w:w="1028" w:type="dxa"/>
            <w:tcMar>
              <w:top w:w="50" w:type="dxa"/>
              <w:left w:w="100" w:type="dxa"/>
            </w:tcMar>
            <w:vAlign w:val="center"/>
          </w:tcPr>
          <w:p>
            <w:pPr>
              <w:ind w:left="135"/>
            </w:pPr>
            <w:r>
              <w:rPr>
                <w:b/>
                <w:color w:val="000000"/>
                <w:sz w:val="24"/>
              </w:rPr>
              <w:t xml:space="preserve">Всего </w:t>
            </w:r>
          </w:p>
          <w:p>
            <w:pPr>
              <w:ind w:left="135"/>
            </w:pPr>
          </w:p>
        </w:tc>
        <w:tc>
          <w:tcPr>
            <w:tcW w:w="1759" w:type="dxa"/>
            <w:tcMar>
              <w:top w:w="50" w:type="dxa"/>
              <w:left w:w="100" w:type="dxa"/>
            </w:tcMar>
            <w:vAlign w:val="center"/>
          </w:tcPr>
          <w:p>
            <w:pPr>
              <w:ind w:left="135"/>
            </w:pPr>
            <w:r>
              <w:rPr>
                <w:b/>
                <w:color w:val="000000"/>
                <w:sz w:val="24"/>
              </w:rPr>
              <w:t xml:space="preserve">Контрольные работы </w:t>
            </w:r>
          </w:p>
          <w:p>
            <w:pPr>
              <w:ind w:left="135"/>
            </w:pPr>
          </w:p>
        </w:tc>
        <w:tc>
          <w:tcPr>
            <w:tcW w:w="1841" w:type="dxa"/>
            <w:tcMar>
              <w:top w:w="50" w:type="dxa"/>
              <w:left w:w="100" w:type="dxa"/>
            </w:tcMar>
            <w:vAlign w:val="center"/>
          </w:tcPr>
          <w:p>
            <w:pPr>
              <w:ind w:left="135"/>
            </w:pPr>
            <w:r>
              <w:rPr>
                <w:b/>
                <w:color w:val="000000"/>
                <w:sz w:val="24"/>
              </w:rPr>
              <w:t xml:space="preserve">Практические работы </w:t>
            </w:r>
          </w:p>
          <w:p>
            <w:pPr>
              <w:ind w:left="135"/>
            </w:pPr>
          </w:p>
        </w:tc>
        <w:tc>
          <w:tcPr>
            <w:tcW w:w="0" w:type="auto"/>
            <w:vMerge w:val="continue"/>
            <w:tcMar>
              <w:top w:w="50" w:type="dxa"/>
              <w:lef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ind w:left="135"/>
            </w:pPr>
            <w:r>
              <w:rPr>
                <w:b/>
                <w:color w:val="000000"/>
                <w:sz w:val="24"/>
              </w:rPr>
              <w:t>Раздел 1.</w:t>
            </w:r>
            <w:r>
              <w:rPr>
                <w:color w:val="000000"/>
                <w:sz w:val="24"/>
              </w:rPr>
              <w:t xml:space="preserve"> </w:t>
            </w:r>
            <w:r>
              <w:rPr>
                <w:b/>
                <w:color w:val="000000"/>
                <w:sz w:val="24"/>
              </w:rPr>
              <w:t>Теоретические основы органической химии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r>
              <w:rPr>
                <w:color w:val="000000"/>
                <w:sz w:val="24"/>
              </w:rPr>
              <w:t>1.1</w:t>
            </w:r>
          </w:p>
        </w:tc>
        <w:tc>
          <w:tcPr>
            <w:tcW w:w="2464" w:type="dxa"/>
            <w:tcMar>
              <w:top w:w="50" w:type="dxa"/>
              <w:left w:w="100" w:type="dxa"/>
            </w:tcMar>
            <w:vAlign w:val="center"/>
          </w:tcPr>
          <w:p>
            <w:pPr>
              <w:ind w:left="135"/>
            </w:pPr>
            <w:r>
              <w:rPr>
                <w:color w:val="000000"/>
                <w:sz w:val="24"/>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pPr>
              <w:ind w:left="135"/>
              <w:jc w:val="center"/>
            </w:pPr>
            <w:r>
              <w:rPr>
                <w:color w:val="000000"/>
                <w:sz w:val="24"/>
              </w:rPr>
              <w:t>6</w:t>
            </w:r>
          </w:p>
        </w:tc>
        <w:tc>
          <w:tcPr>
            <w:tcW w:w="1759" w:type="dxa"/>
            <w:tcMar>
              <w:top w:w="50" w:type="dxa"/>
              <w:left w:w="100" w:type="dxa"/>
            </w:tcMar>
            <w:vAlign w:val="center"/>
          </w:tcPr>
          <w:p>
            <w:pPr>
              <w:ind w:left="135"/>
              <w:jc w:val="center"/>
            </w:pPr>
          </w:p>
        </w:tc>
        <w:tc>
          <w:tcPr>
            <w:tcW w:w="1841" w:type="dxa"/>
            <w:tcMar>
              <w:top w:w="50" w:type="dxa"/>
              <w:left w:w="100" w:type="dxa"/>
            </w:tcMar>
            <w:vAlign w:val="center"/>
          </w:tcPr>
          <w:p>
            <w:pPr>
              <w:ind w:left="135"/>
              <w:jc w:val="center"/>
            </w:pPr>
          </w:p>
        </w:tc>
        <w:tc>
          <w:tcPr>
            <w:tcW w:w="2789"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ind w:left="135"/>
            </w:pPr>
            <w:r>
              <w:rPr>
                <w:color w:val="000000"/>
                <w:sz w:val="24"/>
              </w:rPr>
              <w:t>Итого по разделу</w:t>
            </w:r>
          </w:p>
        </w:tc>
        <w:tc>
          <w:tcPr>
            <w:tcW w:w="1615" w:type="dxa"/>
            <w:tcMar>
              <w:top w:w="50" w:type="dxa"/>
              <w:left w:w="100" w:type="dxa"/>
            </w:tcMar>
            <w:vAlign w:val="center"/>
          </w:tcPr>
          <w:p>
            <w:pPr>
              <w:ind w:left="135"/>
              <w:jc w:val="center"/>
            </w:pPr>
            <w:r>
              <w:rPr>
                <w:color w:val="000000"/>
                <w:sz w:val="24"/>
              </w:rPr>
              <w:t>6</w:t>
            </w:r>
          </w:p>
        </w:tc>
        <w:tc>
          <w:tcPr>
            <w:tcW w:w="0" w:type="auto"/>
            <w:gridSpan w:val="3"/>
            <w:tcMar>
              <w:top w:w="50" w:type="dxa"/>
              <w:left w:w="100"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ind w:left="135"/>
            </w:pPr>
            <w:r>
              <w:rPr>
                <w:b/>
                <w:color w:val="000000"/>
                <w:sz w:val="24"/>
              </w:rPr>
              <w:t>Раздел 2.</w:t>
            </w:r>
            <w:r>
              <w:rPr>
                <w:color w:val="000000"/>
                <w:sz w:val="24"/>
              </w:rPr>
              <w:t xml:space="preserve"> </w:t>
            </w:r>
            <w:r>
              <w:rPr>
                <w:b/>
                <w:color w:val="000000"/>
                <w:sz w:val="24"/>
              </w:rPr>
              <w:t>Углеводороды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r>
              <w:rPr>
                <w:color w:val="000000"/>
                <w:sz w:val="24"/>
              </w:rPr>
              <w:t>2.1</w:t>
            </w:r>
          </w:p>
        </w:tc>
        <w:tc>
          <w:tcPr>
            <w:tcW w:w="2464" w:type="dxa"/>
            <w:tcMar>
              <w:top w:w="50" w:type="dxa"/>
              <w:left w:w="100" w:type="dxa"/>
            </w:tcMar>
            <w:vAlign w:val="center"/>
          </w:tcPr>
          <w:p>
            <w:pPr>
              <w:ind w:left="135"/>
            </w:pPr>
            <w:r>
              <w:rPr>
                <w:color w:val="000000"/>
                <w:sz w:val="24"/>
              </w:rPr>
              <w:t>Предельные углеводороды — алканы</w:t>
            </w:r>
          </w:p>
        </w:tc>
        <w:tc>
          <w:tcPr>
            <w:tcW w:w="1028" w:type="dxa"/>
            <w:tcMar>
              <w:top w:w="50" w:type="dxa"/>
              <w:left w:w="100" w:type="dxa"/>
            </w:tcMar>
            <w:vAlign w:val="center"/>
          </w:tcPr>
          <w:p>
            <w:pPr>
              <w:ind w:left="135"/>
              <w:jc w:val="center"/>
            </w:pPr>
            <w:r>
              <w:rPr>
                <w:color w:val="000000"/>
                <w:sz w:val="24"/>
              </w:rPr>
              <w:t>4</w:t>
            </w:r>
          </w:p>
        </w:tc>
        <w:tc>
          <w:tcPr>
            <w:tcW w:w="1759" w:type="dxa"/>
            <w:tcMar>
              <w:top w:w="50" w:type="dxa"/>
              <w:left w:w="100" w:type="dxa"/>
            </w:tcMar>
            <w:vAlign w:val="center"/>
          </w:tcPr>
          <w:p>
            <w:pPr>
              <w:ind w:left="135"/>
              <w:jc w:val="center"/>
            </w:pPr>
          </w:p>
        </w:tc>
        <w:tc>
          <w:tcPr>
            <w:tcW w:w="1841" w:type="dxa"/>
            <w:tcMar>
              <w:top w:w="50" w:type="dxa"/>
              <w:left w:w="100" w:type="dxa"/>
            </w:tcMar>
            <w:vAlign w:val="center"/>
          </w:tcPr>
          <w:p>
            <w:pPr>
              <w:ind w:left="135"/>
              <w:jc w:val="center"/>
            </w:pPr>
          </w:p>
        </w:tc>
        <w:tc>
          <w:tcPr>
            <w:tcW w:w="2789"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r>
              <w:rPr>
                <w:color w:val="000000"/>
                <w:sz w:val="24"/>
              </w:rPr>
              <w:t>2.2</w:t>
            </w:r>
          </w:p>
        </w:tc>
        <w:tc>
          <w:tcPr>
            <w:tcW w:w="2464" w:type="dxa"/>
            <w:tcMar>
              <w:top w:w="50" w:type="dxa"/>
              <w:left w:w="100" w:type="dxa"/>
            </w:tcMar>
            <w:vAlign w:val="center"/>
          </w:tcPr>
          <w:p>
            <w:pPr>
              <w:ind w:left="135"/>
            </w:pPr>
            <w:r>
              <w:rPr>
                <w:color w:val="000000"/>
                <w:sz w:val="24"/>
              </w:rPr>
              <w:t>Непредельные углеводороды: алкены, алкадиены, алкины</w:t>
            </w:r>
          </w:p>
        </w:tc>
        <w:tc>
          <w:tcPr>
            <w:tcW w:w="1028" w:type="dxa"/>
            <w:tcMar>
              <w:top w:w="50" w:type="dxa"/>
              <w:left w:w="100" w:type="dxa"/>
            </w:tcMar>
            <w:vAlign w:val="center"/>
          </w:tcPr>
          <w:p>
            <w:pPr>
              <w:ind w:left="135"/>
              <w:jc w:val="center"/>
            </w:pPr>
            <w:r>
              <w:rPr>
                <w:color w:val="000000"/>
                <w:sz w:val="24"/>
              </w:rPr>
              <w:t>12</w:t>
            </w:r>
          </w:p>
        </w:tc>
        <w:tc>
          <w:tcPr>
            <w:tcW w:w="1759" w:type="dxa"/>
            <w:tcMar>
              <w:top w:w="50" w:type="dxa"/>
              <w:left w:w="100" w:type="dxa"/>
            </w:tcMar>
            <w:vAlign w:val="center"/>
          </w:tcPr>
          <w:p>
            <w:pPr>
              <w:ind w:left="135"/>
              <w:jc w:val="center"/>
            </w:pPr>
            <w:r>
              <w:t>1</w:t>
            </w:r>
          </w:p>
        </w:tc>
        <w:tc>
          <w:tcPr>
            <w:tcW w:w="1841" w:type="dxa"/>
            <w:tcMar>
              <w:top w:w="50" w:type="dxa"/>
              <w:left w:w="100" w:type="dxa"/>
            </w:tcMar>
            <w:vAlign w:val="center"/>
          </w:tcPr>
          <w:p>
            <w:pPr>
              <w:ind w:left="135"/>
              <w:jc w:val="center"/>
            </w:pPr>
            <w:r>
              <w:rPr>
                <w:color w:val="000000"/>
                <w:sz w:val="24"/>
              </w:rPr>
              <w:t xml:space="preserve"> 1 </w:t>
            </w:r>
          </w:p>
        </w:tc>
        <w:tc>
          <w:tcPr>
            <w:tcW w:w="2789"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r>
              <w:rPr>
                <w:color w:val="000000"/>
                <w:sz w:val="24"/>
              </w:rPr>
              <w:t>2.3</w:t>
            </w:r>
          </w:p>
        </w:tc>
        <w:tc>
          <w:tcPr>
            <w:tcW w:w="2464" w:type="dxa"/>
            <w:tcMar>
              <w:top w:w="50" w:type="dxa"/>
              <w:left w:w="100" w:type="dxa"/>
            </w:tcMar>
            <w:vAlign w:val="center"/>
          </w:tcPr>
          <w:p>
            <w:pPr>
              <w:ind w:left="135"/>
            </w:pPr>
            <w:r>
              <w:rPr>
                <w:color w:val="000000"/>
                <w:sz w:val="24"/>
              </w:rPr>
              <w:t>Ароматические углеводороды</w:t>
            </w:r>
          </w:p>
        </w:tc>
        <w:tc>
          <w:tcPr>
            <w:tcW w:w="1028" w:type="dxa"/>
            <w:tcMar>
              <w:top w:w="50" w:type="dxa"/>
              <w:left w:w="100" w:type="dxa"/>
            </w:tcMar>
            <w:vAlign w:val="center"/>
          </w:tcPr>
          <w:p>
            <w:pPr>
              <w:ind w:left="135"/>
              <w:jc w:val="center"/>
            </w:pPr>
            <w:r>
              <w:rPr>
                <w:color w:val="000000"/>
                <w:sz w:val="24"/>
              </w:rPr>
              <w:t>4</w:t>
            </w:r>
          </w:p>
        </w:tc>
        <w:tc>
          <w:tcPr>
            <w:tcW w:w="1759" w:type="dxa"/>
            <w:tcMar>
              <w:top w:w="50" w:type="dxa"/>
              <w:left w:w="100" w:type="dxa"/>
            </w:tcMar>
            <w:vAlign w:val="center"/>
          </w:tcPr>
          <w:p>
            <w:pPr>
              <w:ind w:left="135"/>
              <w:jc w:val="center"/>
            </w:pPr>
          </w:p>
        </w:tc>
        <w:tc>
          <w:tcPr>
            <w:tcW w:w="1841" w:type="dxa"/>
            <w:tcMar>
              <w:top w:w="50" w:type="dxa"/>
              <w:left w:w="100" w:type="dxa"/>
            </w:tcMar>
            <w:vAlign w:val="center"/>
          </w:tcPr>
          <w:p>
            <w:pPr>
              <w:ind w:left="135"/>
              <w:jc w:val="center"/>
            </w:pPr>
          </w:p>
        </w:tc>
        <w:tc>
          <w:tcPr>
            <w:tcW w:w="2789"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r>
              <w:rPr>
                <w:color w:val="000000"/>
                <w:sz w:val="24"/>
              </w:rPr>
              <w:t>2.4</w:t>
            </w:r>
          </w:p>
        </w:tc>
        <w:tc>
          <w:tcPr>
            <w:tcW w:w="2464" w:type="dxa"/>
            <w:tcMar>
              <w:top w:w="50" w:type="dxa"/>
              <w:left w:w="100" w:type="dxa"/>
            </w:tcMar>
            <w:vAlign w:val="center"/>
          </w:tcPr>
          <w:p>
            <w:pPr>
              <w:ind w:left="135"/>
            </w:pPr>
            <w:r>
              <w:rPr>
                <w:color w:val="000000"/>
                <w:sz w:val="24"/>
              </w:rPr>
              <w:t>Природные источники углеводородов и их переработка</w:t>
            </w:r>
          </w:p>
        </w:tc>
        <w:tc>
          <w:tcPr>
            <w:tcW w:w="1028" w:type="dxa"/>
            <w:tcMar>
              <w:top w:w="50" w:type="dxa"/>
              <w:left w:w="100" w:type="dxa"/>
            </w:tcMar>
            <w:vAlign w:val="center"/>
          </w:tcPr>
          <w:p>
            <w:pPr>
              <w:ind w:left="135"/>
              <w:jc w:val="center"/>
            </w:pPr>
            <w:r>
              <w:rPr>
                <w:color w:val="000000"/>
                <w:sz w:val="24"/>
              </w:rPr>
              <w:t>6</w:t>
            </w:r>
          </w:p>
        </w:tc>
        <w:tc>
          <w:tcPr>
            <w:tcW w:w="1759" w:type="dxa"/>
            <w:tcMar>
              <w:top w:w="50" w:type="dxa"/>
              <w:left w:w="100" w:type="dxa"/>
            </w:tcMar>
            <w:vAlign w:val="center"/>
          </w:tcPr>
          <w:p>
            <w:pPr>
              <w:ind w:left="135"/>
              <w:jc w:val="center"/>
            </w:pPr>
            <w:r>
              <w:rPr>
                <w:color w:val="000000"/>
                <w:sz w:val="24"/>
              </w:rPr>
              <w:t xml:space="preserve"> 1 </w:t>
            </w:r>
          </w:p>
        </w:tc>
        <w:tc>
          <w:tcPr>
            <w:tcW w:w="1841" w:type="dxa"/>
            <w:tcMar>
              <w:top w:w="50" w:type="dxa"/>
              <w:left w:w="100" w:type="dxa"/>
            </w:tcMar>
            <w:vAlign w:val="center"/>
          </w:tcPr>
          <w:p>
            <w:pPr>
              <w:ind w:left="135"/>
              <w:jc w:val="center"/>
            </w:pPr>
          </w:p>
        </w:tc>
        <w:tc>
          <w:tcPr>
            <w:tcW w:w="2789"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ind w:left="135"/>
            </w:pPr>
            <w:r>
              <w:rPr>
                <w:color w:val="000000"/>
                <w:sz w:val="24"/>
              </w:rPr>
              <w:t>Итого по разделу</w:t>
            </w:r>
          </w:p>
        </w:tc>
        <w:tc>
          <w:tcPr>
            <w:tcW w:w="1615" w:type="dxa"/>
            <w:tcMar>
              <w:top w:w="50" w:type="dxa"/>
              <w:left w:w="100" w:type="dxa"/>
            </w:tcMar>
            <w:vAlign w:val="center"/>
          </w:tcPr>
          <w:p>
            <w:pPr>
              <w:ind w:left="135"/>
              <w:jc w:val="center"/>
            </w:pPr>
            <w:r>
              <w:rPr>
                <w:color w:val="000000"/>
                <w:sz w:val="24"/>
              </w:rPr>
              <w:t>26</w:t>
            </w:r>
          </w:p>
        </w:tc>
        <w:tc>
          <w:tcPr>
            <w:tcW w:w="0" w:type="auto"/>
            <w:gridSpan w:val="3"/>
            <w:tcMar>
              <w:top w:w="50" w:type="dxa"/>
              <w:left w:w="100"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ind w:left="135"/>
            </w:pPr>
            <w:r>
              <w:rPr>
                <w:b/>
                <w:color w:val="000000"/>
                <w:sz w:val="24"/>
              </w:rPr>
              <w:t>Раздел 3.</w:t>
            </w:r>
            <w:r>
              <w:rPr>
                <w:color w:val="000000"/>
                <w:sz w:val="24"/>
              </w:rPr>
              <w:t xml:space="preserve"> </w:t>
            </w:r>
            <w:r>
              <w:rPr>
                <w:b/>
                <w:color w:val="000000"/>
                <w:sz w:val="24"/>
              </w:rPr>
              <w:t>Кислородсодержащие органические соединения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r>
              <w:rPr>
                <w:color w:val="000000"/>
                <w:sz w:val="24"/>
              </w:rPr>
              <w:t>3.1</w:t>
            </w:r>
          </w:p>
        </w:tc>
        <w:tc>
          <w:tcPr>
            <w:tcW w:w="2464" w:type="dxa"/>
            <w:tcMar>
              <w:top w:w="50" w:type="dxa"/>
              <w:left w:w="100" w:type="dxa"/>
            </w:tcMar>
            <w:vAlign w:val="center"/>
          </w:tcPr>
          <w:p>
            <w:pPr>
              <w:ind w:left="135"/>
            </w:pPr>
            <w:r>
              <w:rPr>
                <w:color w:val="000000"/>
                <w:sz w:val="24"/>
              </w:rPr>
              <w:t>Спирты. Фенол</w:t>
            </w:r>
          </w:p>
        </w:tc>
        <w:tc>
          <w:tcPr>
            <w:tcW w:w="1028" w:type="dxa"/>
            <w:tcMar>
              <w:top w:w="50" w:type="dxa"/>
              <w:left w:w="100" w:type="dxa"/>
            </w:tcMar>
            <w:vAlign w:val="center"/>
          </w:tcPr>
          <w:p>
            <w:pPr>
              <w:ind w:left="135"/>
              <w:jc w:val="center"/>
            </w:pPr>
            <w:r>
              <w:rPr>
                <w:color w:val="000000"/>
                <w:sz w:val="24"/>
              </w:rPr>
              <w:t>6</w:t>
            </w:r>
          </w:p>
        </w:tc>
        <w:tc>
          <w:tcPr>
            <w:tcW w:w="1759" w:type="dxa"/>
            <w:tcMar>
              <w:top w:w="50" w:type="dxa"/>
              <w:left w:w="100" w:type="dxa"/>
            </w:tcMar>
            <w:vAlign w:val="center"/>
          </w:tcPr>
          <w:p>
            <w:pPr>
              <w:ind w:left="135"/>
              <w:jc w:val="center"/>
            </w:pPr>
            <w:r>
              <w:t>1</w:t>
            </w:r>
          </w:p>
        </w:tc>
        <w:tc>
          <w:tcPr>
            <w:tcW w:w="1841" w:type="dxa"/>
            <w:tcMar>
              <w:top w:w="50" w:type="dxa"/>
              <w:left w:w="100" w:type="dxa"/>
            </w:tcMar>
            <w:vAlign w:val="center"/>
          </w:tcPr>
          <w:p>
            <w:pPr>
              <w:ind w:left="135"/>
              <w:jc w:val="center"/>
            </w:pPr>
          </w:p>
        </w:tc>
        <w:tc>
          <w:tcPr>
            <w:tcW w:w="2789"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r>
              <w:rPr>
                <w:color w:val="000000"/>
                <w:sz w:val="24"/>
              </w:rPr>
              <w:t>3.2</w:t>
            </w:r>
          </w:p>
        </w:tc>
        <w:tc>
          <w:tcPr>
            <w:tcW w:w="2464" w:type="dxa"/>
            <w:tcMar>
              <w:top w:w="50" w:type="dxa"/>
              <w:left w:w="100" w:type="dxa"/>
            </w:tcMar>
            <w:vAlign w:val="center"/>
          </w:tcPr>
          <w:p>
            <w:pPr>
              <w:ind w:left="135"/>
            </w:pPr>
            <w:r>
              <w:rPr>
                <w:color w:val="000000"/>
                <w:sz w:val="24"/>
              </w:rPr>
              <w:t>Альдегиды. Карбоновые кислоты. Сложные эфиры</w:t>
            </w:r>
          </w:p>
        </w:tc>
        <w:tc>
          <w:tcPr>
            <w:tcW w:w="1028" w:type="dxa"/>
            <w:tcMar>
              <w:top w:w="50" w:type="dxa"/>
              <w:left w:w="100" w:type="dxa"/>
            </w:tcMar>
            <w:vAlign w:val="center"/>
          </w:tcPr>
          <w:p>
            <w:pPr>
              <w:ind w:left="135"/>
              <w:jc w:val="center"/>
            </w:pPr>
            <w:r>
              <w:rPr>
                <w:color w:val="000000"/>
                <w:sz w:val="24"/>
              </w:rPr>
              <w:t>14</w:t>
            </w:r>
          </w:p>
        </w:tc>
        <w:tc>
          <w:tcPr>
            <w:tcW w:w="1759" w:type="dxa"/>
            <w:tcMar>
              <w:top w:w="50" w:type="dxa"/>
              <w:left w:w="100" w:type="dxa"/>
            </w:tcMar>
            <w:vAlign w:val="center"/>
          </w:tcPr>
          <w:p>
            <w:pPr>
              <w:ind w:left="135"/>
              <w:jc w:val="center"/>
            </w:pPr>
            <w:r>
              <w:t>1</w:t>
            </w:r>
          </w:p>
        </w:tc>
        <w:tc>
          <w:tcPr>
            <w:tcW w:w="1841" w:type="dxa"/>
            <w:tcMar>
              <w:top w:w="50" w:type="dxa"/>
              <w:left w:w="100" w:type="dxa"/>
            </w:tcMar>
            <w:vAlign w:val="center"/>
          </w:tcPr>
          <w:p>
            <w:pPr>
              <w:ind w:left="135"/>
              <w:jc w:val="center"/>
            </w:pPr>
            <w:r>
              <w:rPr>
                <w:color w:val="000000"/>
                <w:sz w:val="24"/>
              </w:rPr>
              <w:t xml:space="preserve"> 1 </w:t>
            </w:r>
          </w:p>
        </w:tc>
        <w:tc>
          <w:tcPr>
            <w:tcW w:w="2789"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r>
              <w:rPr>
                <w:color w:val="000000"/>
                <w:sz w:val="24"/>
              </w:rPr>
              <w:t>3.3</w:t>
            </w:r>
          </w:p>
        </w:tc>
        <w:tc>
          <w:tcPr>
            <w:tcW w:w="2464" w:type="dxa"/>
            <w:tcMar>
              <w:top w:w="50" w:type="dxa"/>
              <w:left w:w="100" w:type="dxa"/>
            </w:tcMar>
            <w:vAlign w:val="center"/>
          </w:tcPr>
          <w:p>
            <w:pPr>
              <w:ind w:left="135"/>
            </w:pPr>
            <w:r>
              <w:rPr>
                <w:color w:val="000000"/>
                <w:sz w:val="24"/>
              </w:rPr>
              <w:t>Углеводы</w:t>
            </w:r>
          </w:p>
        </w:tc>
        <w:tc>
          <w:tcPr>
            <w:tcW w:w="1028" w:type="dxa"/>
            <w:tcMar>
              <w:top w:w="50" w:type="dxa"/>
              <w:left w:w="100" w:type="dxa"/>
            </w:tcMar>
            <w:vAlign w:val="center"/>
          </w:tcPr>
          <w:p>
            <w:pPr>
              <w:ind w:left="135"/>
              <w:jc w:val="center"/>
            </w:pPr>
            <w:r>
              <w:rPr>
                <w:color w:val="000000"/>
                <w:sz w:val="24"/>
              </w:rPr>
              <w:t>6</w:t>
            </w:r>
          </w:p>
        </w:tc>
        <w:tc>
          <w:tcPr>
            <w:tcW w:w="1759" w:type="dxa"/>
            <w:tcMar>
              <w:top w:w="50" w:type="dxa"/>
              <w:left w:w="100" w:type="dxa"/>
            </w:tcMar>
            <w:vAlign w:val="center"/>
          </w:tcPr>
          <w:p>
            <w:pPr>
              <w:ind w:left="135"/>
              <w:jc w:val="center"/>
            </w:pPr>
            <w:r>
              <w:rPr>
                <w:color w:val="000000"/>
                <w:sz w:val="24"/>
              </w:rPr>
              <w:t xml:space="preserve"> 1 </w:t>
            </w:r>
          </w:p>
        </w:tc>
        <w:tc>
          <w:tcPr>
            <w:tcW w:w="1841" w:type="dxa"/>
            <w:tcMar>
              <w:top w:w="50" w:type="dxa"/>
              <w:left w:w="100" w:type="dxa"/>
            </w:tcMar>
            <w:vAlign w:val="center"/>
          </w:tcPr>
          <w:p>
            <w:pPr>
              <w:ind w:left="135"/>
              <w:jc w:val="center"/>
            </w:pPr>
          </w:p>
        </w:tc>
        <w:tc>
          <w:tcPr>
            <w:tcW w:w="2789"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ind w:left="135"/>
            </w:pPr>
            <w:r>
              <w:rPr>
                <w:color w:val="000000"/>
                <w:sz w:val="24"/>
              </w:rPr>
              <w:t>Итого по разделу</w:t>
            </w:r>
          </w:p>
        </w:tc>
        <w:tc>
          <w:tcPr>
            <w:tcW w:w="1615" w:type="dxa"/>
            <w:tcMar>
              <w:top w:w="50" w:type="dxa"/>
              <w:left w:w="100" w:type="dxa"/>
            </w:tcMar>
            <w:vAlign w:val="center"/>
          </w:tcPr>
          <w:p>
            <w:pPr>
              <w:ind w:left="135"/>
              <w:jc w:val="center"/>
            </w:pPr>
            <w:r>
              <w:rPr>
                <w:color w:val="000000"/>
                <w:sz w:val="24"/>
              </w:rPr>
              <w:t>26</w:t>
            </w:r>
          </w:p>
        </w:tc>
        <w:tc>
          <w:tcPr>
            <w:tcW w:w="0" w:type="auto"/>
            <w:gridSpan w:val="3"/>
            <w:tcMar>
              <w:top w:w="50" w:type="dxa"/>
              <w:left w:w="100"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ind w:left="135"/>
            </w:pPr>
            <w:r>
              <w:rPr>
                <w:b/>
                <w:color w:val="000000"/>
                <w:sz w:val="24"/>
              </w:rPr>
              <w:t>Раздел 4.</w:t>
            </w:r>
            <w:r>
              <w:rPr>
                <w:color w:val="000000"/>
                <w:sz w:val="24"/>
              </w:rPr>
              <w:t xml:space="preserve"> </w:t>
            </w:r>
            <w:r>
              <w:rPr>
                <w:b/>
                <w:color w:val="000000"/>
                <w:sz w:val="24"/>
              </w:rPr>
              <w:t>Азотсодержащие органические соединения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r>
              <w:rPr>
                <w:color w:val="000000"/>
                <w:sz w:val="24"/>
              </w:rPr>
              <w:t>4.1</w:t>
            </w:r>
          </w:p>
        </w:tc>
        <w:tc>
          <w:tcPr>
            <w:tcW w:w="2464" w:type="dxa"/>
            <w:tcMar>
              <w:top w:w="50" w:type="dxa"/>
              <w:left w:w="100" w:type="dxa"/>
            </w:tcMar>
            <w:vAlign w:val="center"/>
          </w:tcPr>
          <w:p>
            <w:pPr>
              <w:ind w:left="135"/>
            </w:pPr>
            <w:r>
              <w:rPr>
                <w:color w:val="000000"/>
                <w:sz w:val="24"/>
              </w:rPr>
              <w:t>Амины. Аминокислоты. Белки</w:t>
            </w:r>
          </w:p>
        </w:tc>
        <w:tc>
          <w:tcPr>
            <w:tcW w:w="1028" w:type="dxa"/>
            <w:tcMar>
              <w:top w:w="50" w:type="dxa"/>
              <w:left w:w="100" w:type="dxa"/>
            </w:tcMar>
            <w:vAlign w:val="center"/>
          </w:tcPr>
          <w:p>
            <w:pPr>
              <w:ind w:left="135"/>
              <w:jc w:val="center"/>
            </w:pPr>
            <w:r>
              <w:rPr>
                <w:color w:val="000000"/>
                <w:sz w:val="24"/>
              </w:rPr>
              <w:t>6</w:t>
            </w:r>
          </w:p>
        </w:tc>
        <w:tc>
          <w:tcPr>
            <w:tcW w:w="1759" w:type="dxa"/>
            <w:tcMar>
              <w:top w:w="50" w:type="dxa"/>
              <w:left w:w="100" w:type="dxa"/>
            </w:tcMar>
            <w:vAlign w:val="center"/>
          </w:tcPr>
          <w:p>
            <w:pPr>
              <w:ind w:left="135"/>
              <w:jc w:val="center"/>
            </w:pPr>
            <w:r>
              <w:t>1</w:t>
            </w:r>
          </w:p>
        </w:tc>
        <w:tc>
          <w:tcPr>
            <w:tcW w:w="1841" w:type="dxa"/>
            <w:tcMar>
              <w:top w:w="50" w:type="dxa"/>
              <w:left w:w="100" w:type="dxa"/>
            </w:tcMar>
            <w:vAlign w:val="center"/>
          </w:tcPr>
          <w:p>
            <w:pPr>
              <w:ind w:left="135"/>
              <w:jc w:val="center"/>
            </w:pPr>
          </w:p>
        </w:tc>
        <w:tc>
          <w:tcPr>
            <w:tcW w:w="2789"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ind w:left="135"/>
            </w:pPr>
            <w:r>
              <w:rPr>
                <w:color w:val="000000"/>
                <w:sz w:val="24"/>
              </w:rPr>
              <w:t>Итого по разделу</w:t>
            </w:r>
          </w:p>
        </w:tc>
        <w:tc>
          <w:tcPr>
            <w:tcW w:w="1615" w:type="dxa"/>
            <w:tcMar>
              <w:top w:w="50" w:type="dxa"/>
              <w:left w:w="100" w:type="dxa"/>
            </w:tcMar>
            <w:vAlign w:val="center"/>
          </w:tcPr>
          <w:p>
            <w:pPr>
              <w:ind w:left="135"/>
              <w:jc w:val="center"/>
            </w:pPr>
            <w:r>
              <w:rPr>
                <w:color w:val="000000"/>
                <w:sz w:val="24"/>
              </w:rPr>
              <w:t>6</w:t>
            </w:r>
          </w:p>
        </w:tc>
        <w:tc>
          <w:tcPr>
            <w:tcW w:w="0" w:type="auto"/>
            <w:gridSpan w:val="3"/>
            <w:tcMar>
              <w:top w:w="50" w:type="dxa"/>
              <w:left w:w="100"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ind w:left="135"/>
            </w:pPr>
            <w:r>
              <w:rPr>
                <w:b/>
                <w:color w:val="000000"/>
                <w:sz w:val="24"/>
              </w:rPr>
              <w:t>Раздел 5.</w:t>
            </w:r>
            <w:r>
              <w:rPr>
                <w:color w:val="000000"/>
                <w:sz w:val="24"/>
              </w:rPr>
              <w:t xml:space="preserve"> </w:t>
            </w:r>
            <w:r>
              <w:rPr>
                <w:b/>
                <w:color w:val="000000"/>
                <w:sz w:val="24"/>
              </w:rPr>
              <w:t>Высокомолекулярные соединения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r>
              <w:rPr>
                <w:color w:val="000000"/>
                <w:sz w:val="24"/>
              </w:rPr>
              <w:t>5.1</w:t>
            </w:r>
          </w:p>
        </w:tc>
        <w:tc>
          <w:tcPr>
            <w:tcW w:w="2464" w:type="dxa"/>
            <w:tcMar>
              <w:top w:w="50" w:type="dxa"/>
              <w:left w:w="100" w:type="dxa"/>
            </w:tcMar>
            <w:vAlign w:val="center"/>
          </w:tcPr>
          <w:p>
            <w:pPr>
              <w:ind w:left="135"/>
            </w:pPr>
            <w:r>
              <w:rPr>
                <w:color w:val="000000"/>
                <w:sz w:val="24"/>
              </w:rPr>
              <w:t>Пластмассы. Каучуки. Волокна</w:t>
            </w:r>
          </w:p>
        </w:tc>
        <w:tc>
          <w:tcPr>
            <w:tcW w:w="1028" w:type="dxa"/>
            <w:tcMar>
              <w:top w:w="50" w:type="dxa"/>
              <w:left w:w="100" w:type="dxa"/>
            </w:tcMar>
            <w:vAlign w:val="center"/>
          </w:tcPr>
          <w:p>
            <w:pPr>
              <w:ind w:left="135"/>
              <w:jc w:val="center"/>
            </w:pPr>
            <w:r>
              <w:rPr>
                <w:color w:val="000000"/>
                <w:sz w:val="24"/>
              </w:rPr>
              <w:t>4</w:t>
            </w:r>
          </w:p>
        </w:tc>
        <w:tc>
          <w:tcPr>
            <w:tcW w:w="1759" w:type="dxa"/>
            <w:tcMar>
              <w:top w:w="50" w:type="dxa"/>
              <w:left w:w="100" w:type="dxa"/>
            </w:tcMar>
            <w:vAlign w:val="center"/>
          </w:tcPr>
          <w:p>
            <w:pPr>
              <w:ind w:left="135"/>
              <w:jc w:val="center"/>
            </w:pPr>
          </w:p>
        </w:tc>
        <w:tc>
          <w:tcPr>
            <w:tcW w:w="1841" w:type="dxa"/>
            <w:tcMar>
              <w:top w:w="50" w:type="dxa"/>
              <w:left w:w="100" w:type="dxa"/>
            </w:tcMar>
            <w:vAlign w:val="center"/>
          </w:tcPr>
          <w:p>
            <w:pPr>
              <w:ind w:left="135"/>
              <w:jc w:val="center"/>
            </w:pPr>
          </w:p>
        </w:tc>
        <w:tc>
          <w:tcPr>
            <w:tcW w:w="2789"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ind w:left="135"/>
            </w:pPr>
            <w:r>
              <w:rPr>
                <w:color w:val="000000"/>
                <w:sz w:val="24"/>
              </w:rPr>
              <w:t>Итого по разделу</w:t>
            </w:r>
          </w:p>
        </w:tc>
        <w:tc>
          <w:tcPr>
            <w:tcW w:w="1615" w:type="dxa"/>
            <w:tcMar>
              <w:top w:w="50" w:type="dxa"/>
              <w:left w:w="100" w:type="dxa"/>
            </w:tcMar>
            <w:vAlign w:val="center"/>
          </w:tcPr>
          <w:p>
            <w:pPr>
              <w:ind w:left="135"/>
              <w:jc w:val="center"/>
            </w:pPr>
            <w:r>
              <w:rPr>
                <w:color w:val="000000"/>
                <w:sz w:val="24"/>
              </w:rPr>
              <w:t>4</w:t>
            </w:r>
          </w:p>
        </w:tc>
        <w:tc>
          <w:tcPr>
            <w:tcW w:w="0" w:type="auto"/>
            <w:gridSpan w:val="3"/>
            <w:tcMar>
              <w:top w:w="50" w:type="dxa"/>
              <w:left w:w="100"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ind w:left="135"/>
            </w:pPr>
            <w:r>
              <w:rPr>
                <w:color w:val="000000"/>
                <w:sz w:val="24"/>
              </w:rPr>
              <w:t>ОБЩЕЕ КОЛИЧЕСТВО ЧАСОВ ПО ПРОГРАММЕ</w:t>
            </w:r>
          </w:p>
        </w:tc>
        <w:tc>
          <w:tcPr>
            <w:tcW w:w="1615" w:type="dxa"/>
            <w:tcMar>
              <w:top w:w="50" w:type="dxa"/>
              <w:left w:w="100" w:type="dxa"/>
            </w:tcMar>
            <w:vAlign w:val="center"/>
          </w:tcPr>
          <w:p>
            <w:pPr>
              <w:ind w:left="135"/>
              <w:jc w:val="center"/>
            </w:pPr>
            <w:r>
              <w:rPr>
                <w:color w:val="000000"/>
                <w:sz w:val="24"/>
              </w:rPr>
              <w:t>68</w:t>
            </w:r>
          </w:p>
        </w:tc>
        <w:tc>
          <w:tcPr>
            <w:tcW w:w="1759" w:type="dxa"/>
            <w:tcMar>
              <w:top w:w="50" w:type="dxa"/>
              <w:left w:w="100" w:type="dxa"/>
            </w:tcMar>
            <w:vAlign w:val="center"/>
          </w:tcPr>
          <w:p>
            <w:pPr>
              <w:ind w:left="135"/>
              <w:jc w:val="center"/>
            </w:pPr>
            <w:r>
              <w:rPr>
                <w:color w:val="000000"/>
                <w:sz w:val="24"/>
              </w:rPr>
              <w:t>6</w:t>
            </w:r>
          </w:p>
        </w:tc>
        <w:tc>
          <w:tcPr>
            <w:tcW w:w="1841" w:type="dxa"/>
            <w:tcMar>
              <w:top w:w="50" w:type="dxa"/>
              <w:left w:w="100" w:type="dxa"/>
            </w:tcMar>
            <w:vAlign w:val="center"/>
          </w:tcPr>
          <w:p>
            <w:pPr>
              <w:ind w:left="135"/>
              <w:jc w:val="center"/>
            </w:pPr>
            <w:r>
              <w:rPr>
                <w:color w:val="000000"/>
                <w:sz w:val="24"/>
              </w:rPr>
              <w:t>2</w:t>
            </w:r>
          </w:p>
        </w:tc>
        <w:tc>
          <w:tcPr>
            <w:tcW w:w="2789" w:type="dxa"/>
            <w:tcMar>
              <w:top w:w="50" w:type="dxa"/>
              <w:left w:w="100" w:type="dxa"/>
            </w:tcMar>
            <w:vAlign w:val="center"/>
          </w:tcPr>
          <w:p/>
        </w:tc>
      </w:tr>
    </w:tbl>
    <w:p>
      <w:pPr>
        <w:ind w:firstLine="680"/>
        <w:jc w:val="both"/>
        <w:rPr>
          <w:b/>
          <w:color w:val="000000"/>
          <w:sz w:val="28"/>
        </w:rPr>
      </w:pPr>
    </w:p>
    <w:p>
      <w:pPr>
        <w:ind w:left="120"/>
        <w:jc w:val="center"/>
      </w:pPr>
      <w:r>
        <w:rPr>
          <w:b/>
          <w:color w:val="000000"/>
          <w:sz w:val="28"/>
        </w:rPr>
        <w:t>ПОУРОЧНОЕ ПЛАНИРОВАНИЕ</w:t>
      </w:r>
    </w:p>
    <w:p>
      <w:pPr>
        <w:ind w:left="120"/>
        <w:jc w:val="center"/>
      </w:pPr>
      <w:r>
        <w:rPr>
          <w:b/>
          <w:color w:val="000000"/>
          <w:sz w:val="28"/>
        </w:rPr>
        <w:t>10 КЛАСС</w:t>
      </w:r>
    </w:p>
    <w:tbl>
      <w:tblPr>
        <w:tblStyle w:val="8"/>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941"/>
        <w:gridCol w:w="790"/>
        <w:gridCol w:w="1685"/>
        <w:gridCol w:w="1754"/>
        <w:gridCol w:w="1608"/>
        <w:gridCol w:w="1521"/>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vMerge w:val="restart"/>
            <w:tcMar>
              <w:top w:w="50" w:type="dxa"/>
              <w:left w:w="100" w:type="dxa"/>
            </w:tcMar>
            <w:vAlign w:val="center"/>
          </w:tcPr>
          <w:p>
            <w:pPr>
              <w:ind w:left="135"/>
            </w:pPr>
            <w:r>
              <w:rPr>
                <w:b/>
                <w:color w:val="000000"/>
                <w:sz w:val="24"/>
              </w:rPr>
              <w:t xml:space="preserve">№ п/п </w:t>
            </w:r>
          </w:p>
          <w:p>
            <w:pPr>
              <w:ind w:left="135"/>
            </w:pPr>
          </w:p>
        </w:tc>
        <w:tc>
          <w:tcPr>
            <w:tcW w:w="3941" w:type="dxa"/>
            <w:vMerge w:val="restart"/>
            <w:tcMar>
              <w:top w:w="50" w:type="dxa"/>
              <w:left w:w="100" w:type="dxa"/>
            </w:tcMar>
            <w:vAlign w:val="center"/>
          </w:tcPr>
          <w:p>
            <w:pPr>
              <w:ind w:left="135"/>
            </w:pPr>
            <w:r>
              <w:rPr>
                <w:b/>
                <w:color w:val="000000"/>
                <w:sz w:val="24"/>
              </w:rPr>
              <w:t xml:space="preserve">Тема урока </w:t>
            </w:r>
          </w:p>
          <w:p>
            <w:pPr>
              <w:ind w:left="135"/>
            </w:pPr>
          </w:p>
        </w:tc>
        <w:tc>
          <w:tcPr>
            <w:tcW w:w="4229" w:type="dxa"/>
            <w:gridSpan w:val="3"/>
            <w:tcMar>
              <w:top w:w="50" w:type="dxa"/>
              <w:left w:w="100" w:type="dxa"/>
            </w:tcMar>
            <w:vAlign w:val="center"/>
          </w:tcPr>
          <w:p>
            <w:r>
              <w:rPr>
                <w:b/>
                <w:color w:val="000000"/>
                <w:sz w:val="24"/>
              </w:rPr>
              <w:t>Количество часов</w:t>
            </w:r>
          </w:p>
        </w:tc>
        <w:tc>
          <w:tcPr>
            <w:tcW w:w="1608" w:type="dxa"/>
            <w:vMerge w:val="restart"/>
            <w:tcMar>
              <w:top w:w="50" w:type="dxa"/>
              <w:left w:w="100" w:type="dxa"/>
            </w:tcMar>
            <w:vAlign w:val="center"/>
          </w:tcPr>
          <w:p>
            <w:pPr>
              <w:ind w:left="-133"/>
              <w:jc w:val="center"/>
            </w:pPr>
            <w:r>
              <w:rPr>
                <w:b/>
                <w:color w:val="000000"/>
                <w:sz w:val="24"/>
              </w:rPr>
              <w:t>Дата изучения</w:t>
            </w:r>
          </w:p>
          <w:p>
            <w:pPr>
              <w:ind w:left="-133"/>
              <w:jc w:val="center"/>
            </w:pPr>
          </w:p>
        </w:tc>
        <w:tc>
          <w:tcPr>
            <w:tcW w:w="1521" w:type="dxa"/>
            <w:vMerge w:val="restart"/>
            <w:vAlign w:val="center"/>
          </w:tcPr>
          <w:p>
            <w:pPr>
              <w:ind w:left="-133"/>
              <w:jc w:val="center"/>
            </w:pPr>
            <w:r>
              <w:rPr>
                <w:b/>
                <w:color w:val="000000"/>
                <w:sz w:val="24"/>
              </w:rPr>
              <w:t>Дата фактическая</w:t>
            </w:r>
          </w:p>
          <w:p>
            <w:pPr>
              <w:ind w:left="-133"/>
              <w:jc w:val="center"/>
            </w:pPr>
          </w:p>
        </w:tc>
        <w:tc>
          <w:tcPr>
            <w:tcW w:w="2668" w:type="dxa"/>
            <w:vMerge w:val="restart"/>
            <w:tcMar>
              <w:top w:w="50" w:type="dxa"/>
              <w:left w:w="100" w:type="dxa"/>
            </w:tcMar>
            <w:vAlign w:val="center"/>
          </w:tcPr>
          <w:p>
            <w:pPr>
              <w:ind w:left="135"/>
            </w:pPr>
            <w:r>
              <w:rPr>
                <w:b/>
                <w:color w:val="000000"/>
                <w:sz w:val="24"/>
              </w:rPr>
              <w:t xml:space="preserve">Электронные цифровые образовательные ресурсы </w:t>
            </w:r>
          </w:p>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vMerge w:val="continue"/>
            <w:tcMar>
              <w:top w:w="50" w:type="dxa"/>
              <w:left w:w="100" w:type="dxa"/>
            </w:tcMar>
          </w:tcPr>
          <w:p/>
        </w:tc>
        <w:tc>
          <w:tcPr>
            <w:tcW w:w="3941" w:type="dxa"/>
            <w:vMerge w:val="continue"/>
            <w:tcMar>
              <w:top w:w="50" w:type="dxa"/>
              <w:left w:w="100" w:type="dxa"/>
            </w:tcMar>
          </w:tcPr>
          <w:p/>
        </w:tc>
        <w:tc>
          <w:tcPr>
            <w:tcW w:w="790" w:type="dxa"/>
            <w:tcMar>
              <w:top w:w="50" w:type="dxa"/>
              <w:left w:w="100" w:type="dxa"/>
            </w:tcMar>
            <w:vAlign w:val="center"/>
          </w:tcPr>
          <w:p>
            <w:pPr>
              <w:ind w:left="-41"/>
              <w:jc w:val="center"/>
            </w:pPr>
            <w:r>
              <w:rPr>
                <w:b/>
                <w:color w:val="000000"/>
                <w:sz w:val="24"/>
              </w:rPr>
              <w:t>Всего</w:t>
            </w:r>
          </w:p>
          <w:p>
            <w:pPr>
              <w:ind w:left="-41"/>
              <w:jc w:val="center"/>
            </w:pPr>
          </w:p>
        </w:tc>
        <w:tc>
          <w:tcPr>
            <w:tcW w:w="1685" w:type="dxa"/>
            <w:tcMar>
              <w:top w:w="50" w:type="dxa"/>
              <w:left w:w="100" w:type="dxa"/>
            </w:tcMar>
            <w:vAlign w:val="center"/>
          </w:tcPr>
          <w:p>
            <w:pPr>
              <w:ind w:left="-41"/>
              <w:jc w:val="center"/>
            </w:pPr>
            <w:r>
              <w:rPr>
                <w:b/>
                <w:color w:val="000000"/>
                <w:sz w:val="24"/>
              </w:rPr>
              <w:t>Контрольные работы</w:t>
            </w:r>
          </w:p>
          <w:p>
            <w:pPr>
              <w:ind w:left="-41"/>
              <w:jc w:val="center"/>
            </w:pPr>
          </w:p>
        </w:tc>
        <w:tc>
          <w:tcPr>
            <w:tcW w:w="1754" w:type="dxa"/>
            <w:tcMar>
              <w:top w:w="50" w:type="dxa"/>
              <w:left w:w="100" w:type="dxa"/>
            </w:tcMar>
            <w:vAlign w:val="center"/>
          </w:tcPr>
          <w:p>
            <w:pPr>
              <w:ind w:left="-41"/>
              <w:jc w:val="center"/>
            </w:pPr>
            <w:r>
              <w:rPr>
                <w:b/>
                <w:color w:val="000000"/>
                <w:sz w:val="24"/>
              </w:rPr>
              <w:t>Практические работы</w:t>
            </w:r>
          </w:p>
          <w:p>
            <w:pPr>
              <w:ind w:left="-41"/>
              <w:jc w:val="center"/>
            </w:pPr>
          </w:p>
        </w:tc>
        <w:tc>
          <w:tcPr>
            <w:tcW w:w="1608" w:type="dxa"/>
            <w:vMerge w:val="continue"/>
            <w:tcMar>
              <w:top w:w="50" w:type="dxa"/>
              <w:left w:w="100" w:type="dxa"/>
            </w:tcMar>
          </w:tcPr>
          <w:p/>
        </w:tc>
        <w:tc>
          <w:tcPr>
            <w:tcW w:w="1521" w:type="dxa"/>
            <w:vMerge w:val="continue"/>
          </w:tcPr>
          <w:p/>
        </w:tc>
        <w:tc>
          <w:tcPr>
            <w:tcW w:w="2668" w:type="dxa"/>
            <w:vMerge w:val="continue"/>
            <w:tcMar>
              <w:top w:w="50" w:type="dxa"/>
              <w:lef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1</w:t>
            </w:r>
          </w:p>
        </w:tc>
        <w:tc>
          <w:tcPr>
            <w:tcW w:w="3941" w:type="dxa"/>
            <w:tcMar>
              <w:top w:w="50" w:type="dxa"/>
              <w:left w:w="100" w:type="dxa"/>
            </w:tcMar>
            <w:vAlign w:val="center"/>
          </w:tcPr>
          <w:p>
            <w:pPr>
              <w:ind w:left="135"/>
            </w:pPr>
            <w:r>
              <w:rPr>
                <w:color w:val="000000"/>
                <w:sz w:val="24"/>
              </w:rPr>
              <w:t>Предмет органической химии, её возникновение, развитие и значение</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05.09</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2</w:t>
            </w:r>
          </w:p>
        </w:tc>
        <w:tc>
          <w:tcPr>
            <w:tcW w:w="3941" w:type="dxa"/>
            <w:tcMar>
              <w:top w:w="50" w:type="dxa"/>
              <w:left w:w="100" w:type="dxa"/>
            </w:tcMar>
            <w:vAlign w:val="center"/>
          </w:tcPr>
          <w:p>
            <w:pPr>
              <w:ind w:left="135"/>
            </w:pPr>
            <w:r>
              <w:rPr>
                <w:color w:val="000000"/>
                <w:sz w:val="24"/>
              </w:rPr>
              <w:t>Правила ТБ в кабинете химии</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06.09</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3</w:t>
            </w:r>
          </w:p>
        </w:tc>
        <w:tc>
          <w:tcPr>
            <w:tcW w:w="3941" w:type="dxa"/>
            <w:tcMar>
              <w:top w:w="50" w:type="dxa"/>
              <w:left w:w="100" w:type="dxa"/>
            </w:tcMar>
            <w:vAlign w:val="center"/>
          </w:tcPr>
          <w:p>
            <w:pPr>
              <w:ind w:left="135"/>
            </w:pPr>
            <w:r>
              <w:rPr>
                <w:color w:val="000000"/>
                <w:sz w:val="24"/>
              </w:rPr>
              <w:t>Теория строения органических соединений А. М. Бутлерова, её основные положения</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12.09</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4</w:t>
            </w:r>
          </w:p>
        </w:tc>
        <w:tc>
          <w:tcPr>
            <w:tcW w:w="3941" w:type="dxa"/>
            <w:tcMar>
              <w:top w:w="50" w:type="dxa"/>
              <w:left w:w="100" w:type="dxa"/>
            </w:tcMar>
            <w:vAlign w:val="center"/>
          </w:tcPr>
          <w:p>
            <w:pPr>
              <w:ind w:left="135"/>
              <w:rPr>
                <w:color w:val="000000"/>
                <w:sz w:val="24"/>
              </w:rPr>
            </w:pPr>
            <w:r>
              <w:rPr>
                <w:color w:val="000000"/>
                <w:sz w:val="24"/>
              </w:rPr>
              <w:t>Изомеры. Виды изомерии</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13.09</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t>5</w:t>
            </w:r>
          </w:p>
        </w:tc>
        <w:tc>
          <w:tcPr>
            <w:tcW w:w="3941" w:type="dxa"/>
            <w:tcMar>
              <w:top w:w="50" w:type="dxa"/>
              <w:left w:w="100" w:type="dxa"/>
            </w:tcMar>
            <w:vAlign w:val="center"/>
          </w:tcPr>
          <w:p>
            <w:pPr>
              <w:ind w:left="135"/>
            </w:pPr>
            <w:r>
              <w:rPr>
                <w:color w:val="000000"/>
                <w:sz w:val="24"/>
              </w:rPr>
              <w:t>Представление о классификации органических веществ. Номенклатура (систематическая) и тривиальные названия органических веществ</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19.09</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t>6</w:t>
            </w:r>
          </w:p>
        </w:tc>
        <w:tc>
          <w:tcPr>
            <w:tcW w:w="3941" w:type="dxa"/>
            <w:tcMar>
              <w:top w:w="50" w:type="dxa"/>
              <w:left w:w="100" w:type="dxa"/>
            </w:tcMar>
            <w:vAlign w:val="center"/>
          </w:tcPr>
          <w:p>
            <w:pPr>
              <w:ind w:left="135"/>
            </w:pPr>
            <w:r>
              <w:t>Классификация органических соединений</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20.09</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7</w:t>
            </w:r>
          </w:p>
        </w:tc>
        <w:tc>
          <w:tcPr>
            <w:tcW w:w="3941" w:type="dxa"/>
            <w:tcMar>
              <w:top w:w="50" w:type="dxa"/>
              <w:left w:w="100" w:type="dxa"/>
            </w:tcMar>
            <w:vAlign w:val="center"/>
          </w:tcPr>
          <w:p>
            <w:pPr>
              <w:ind w:left="135"/>
            </w:pPr>
            <w:r>
              <w:rPr>
                <w:color w:val="000000"/>
                <w:sz w:val="24"/>
              </w:rPr>
              <w:t>Алканы: состав и строение, гомологический ряд</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26.09</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8</w:t>
            </w:r>
          </w:p>
        </w:tc>
        <w:tc>
          <w:tcPr>
            <w:tcW w:w="3941" w:type="dxa"/>
            <w:tcMar>
              <w:top w:w="50" w:type="dxa"/>
              <w:left w:w="100" w:type="dxa"/>
            </w:tcMar>
            <w:vAlign w:val="center"/>
          </w:tcPr>
          <w:p>
            <w:pPr>
              <w:ind w:left="135"/>
              <w:rPr>
                <w:color w:val="000000"/>
                <w:sz w:val="24"/>
              </w:rPr>
            </w:pPr>
            <w:r>
              <w:rPr>
                <w:color w:val="000000"/>
                <w:sz w:val="24"/>
              </w:rPr>
              <w:t>Практикум по составлению формул изомеров и гомологов алканов</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27.09</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9</w:t>
            </w:r>
          </w:p>
        </w:tc>
        <w:tc>
          <w:tcPr>
            <w:tcW w:w="3941" w:type="dxa"/>
            <w:tcMar>
              <w:top w:w="50" w:type="dxa"/>
              <w:left w:w="100" w:type="dxa"/>
            </w:tcMar>
            <w:vAlign w:val="center"/>
          </w:tcPr>
          <w:p>
            <w:pPr>
              <w:ind w:left="135"/>
            </w:pPr>
            <w:r>
              <w:rPr>
                <w:color w:val="000000"/>
                <w:sz w:val="24"/>
              </w:rPr>
              <w:t>Метан и этан — простейшие представители алканов</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03.10</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10</w:t>
            </w:r>
          </w:p>
        </w:tc>
        <w:tc>
          <w:tcPr>
            <w:tcW w:w="3941" w:type="dxa"/>
            <w:tcMar>
              <w:top w:w="50" w:type="dxa"/>
              <w:left w:w="100" w:type="dxa"/>
            </w:tcMar>
            <w:vAlign w:val="center"/>
          </w:tcPr>
          <w:p>
            <w:pPr>
              <w:ind w:left="135"/>
              <w:rPr>
                <w:color w:val="000000"/>
                <w:sz w:val="24"/>
              </w:rPr>
            </w:pPr>
            <w:r>
              <w:rPr>
                <w:color w:val="000000"/>
                <w:sz w:val="24"/>
              </w:rPr>
              <w:t>Физические и химические свойства алканов</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04.10</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11</w:t>
            </w:r>
          </w:p>
        </w:tc>
        <w:tc>
          <w:tcPr>
            <w:tcW w:w="3941" w:type="dxa"/>
            <w:tcMar>
              <w:top w:w="50" w:type="dxa"/>
              <w:left w:w="100" w:type="dxa"/>
            </w:tcMar>
            <w:vAlign w:val="center"/>
          </w:tcPr>
          <w:p>
            <w:pPr>
              <w:ind w:left="135"/>
            </w:pPr>
            <w:r>
              <w:rPr>
                <w:color w:val="000000"/>
                <w:sz w:val="24"/>
              </w:rPr>
              <w:t>Алкены: состав и строение, свойства</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10.10</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12</w:t>
            </w:r>
          </w:p>
        </w:tc>
        <w:tc>
          <w:tcPr>
            <w:tcW w:w="3941" w:type="dxa"/>
            <w:tcMar>
              <w:top w:w="50" w:type="dxa"/>
              <w:left w:w="100" w:type="dxa"/>
            </w:tcMar>
            <w:vAlign w:val="center"/>
          </w:tcPr>
          <w:p>
            <w:pPr>
              <w:ind w:left="135"/>
              <w:rPr>
                <w:color w:val="000000"/>
                <w:sz w:val="24"/>
              </w:rPr>
            </w:pPr>
            <w:r>
              <w:rPr>
                <w:color w:val="000000"/>
                <w:sz w:val="24"/>
              </w:rPr>
              <w:t>Практикум по составлению формул изомеров и гомологов алкенов</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11.10</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13</w:t>
            </w:r>
          </w:p>
        </w:tc>
        <w:tc>
          <w:tcPr>
            <w:tcW w:w="3941" w:type="dxa"/>
            <w:tcMar>
              <w:top w:w="50" w:type="dxa"/>
              <w:left w:w="100" w:type="dxa"/>
            </w:tcMar>
            <w:vAlign w:val="center"/>
          </w:tcPr>
          <w:p>
            <w:pPr>
              <w:ind w:left="135"/>
            </w:pPr>
            <w:r>
              <w:rPr>
                <w:color w:val="000000"/>
                <w:sz w:val="24"/>
              </w:rPr>
              <w:t>Этилен и пропилен — простейшие представители алкенов</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17.10</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14</w:t>
            </w:r>
          </w:p>
        </w:tc>
        <w:tc>
          <w:tcPr>
            <w:tcW w:w="3941" w:type="dxa"/>
            <w:tcMar>
              <w:top w:w="50" w:type="dxa"/>
              <w:left w:w="100" w:type="dxa"/>
            </w:tcMar>
            <w:vAlign w:val="center"/>
          </w:tcPr>
          <w:p>
            <w:pPr>
              <w:ind w:left="135"/>
              <w:rPr>
                <w:color w:val="000000"/>
                <w:sz w:val="24"/>
              </w:rPr>
            </w:pPr>
            <w:r>
              <w:rPr>
                <w:color w:val="000000"/>
                <w:sz w:val="24"/>
              </w:rPr>
              <w:t>Контрольная работа № 1</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pPr>
            <w:r>
              <w:t>1</w:t>
            </w:r>
          </w:p>
        </w:tc>
        <w:tc>
          <w:tcPr>
            <w:tcW w:w="1754" w:type="dxa"/>
            <w:tcMar>
              <w:top w:w="50" w:type="dxa"/>
              <w:left w:w="100" w:type="dxa"/>
            </w:tcMar>
            <w:vAlign w:val="center"/>
          </w:tcPr>
          <w:p>
            <w:pPr>
              <w:ind w:left="135"/>
              <w:jc w:val="center"/>
              <w:rPr>
                <w:color w:val="000000"/>
                <w:sz w:val="24"/>
              </w:rPr>
            </w:pPr>
          </w:p>
        </w:tc>
        <w:tc>
          <w:tcPr>
            <w:tcW w:w="1608" w:type="dxa"/>
            <w:tcMar>
              <w:top w:w="50" w:type="dxa"/>
              <w:left w:w="100" w:type="dxa"/>
            </w:tcMar>
            <w:vAlign w:val="center"/>
          </w:tcPr>
          <w:p>
            <w:pPr>
              <w:ind w:left="135"/>
            </w:pPr>
            <w:r>
              <w:t>18.10</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15</w:t>
            </w:r>
          </w:p>
        </w:tc>
        <w:tc>
          <w:tcPr>
            <w:tcW w:w="3941" w:type="dxa"/>
            <w:tcMar>
              <w:top w:w="50" w:type="dxa"/>
              <w:left w:w="100" w:type="dxa"/>
            </w:tcMar>
            <w:vAlign w:val="center"/>
          </w:tcPr>
          <w:p>
            <w:pPr>
              <w:ind w:left="135"/>
            </w:pPr>
            <w:r>
              <w:rPr>
                <w:color w:val="000000"/>
                <w:sz w:val="24"/>
              </w:rPr>
              <w:t>Практическая работа № 1. «Получение этилена и изучение его свойств»</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r>
              <w:rPr>
                <w:color w:val="000000"/>
                <w:sz w:val="24"/>
              </w:rPr>
              <w:t xml:space="preserve"> 1 </w:t>
            </w:r>
          </w:p>
        </w:tc>
        <w:tc>
          <w:tcPr>
            <w:tcW w:w="1608" w:type="dxa"/>
            <w:tcMar>
              <w:top w:w="50" w:type="dxa"/>
              <w:left w:w="100" w:type="dxa"/>
            </w:tcMar>
            <w:vAlign w:val="center"/>
          </w:tcPr>
          <w:p>
            <w:pPr>
              <w:ind w:left="135"/>
            </w:pPr>
            <w:r>
              <w:t>24.10</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16</w:t>
            </w:r>
          </w:p>
        </w:tc>
        <w:tc>
          <w:tcPr>
            <w:tcW w:w="3941" w:type="dxa"/>
            <w:tcMar>
              <w:top w:w="50" w:type="dxa"/>
              <w:left w:w="100" w:type="dxa"/>
            </w:tcMar>
            <w:vAlign w:val="center"/>
          </w:tcPr>
          <w:p>
            <w:pPr>
              <w:ind w:left="135"/>
              <w:rPr>
                <w:color w:val="000000"/>
                <w:sz w:val="24"/>
              </w:rPr>
            </w:pPr>
            <w:r>
              <w:rPr>
                <w:color w:val="000000"/>
                <w:sz w:val="24"/>
              </w:rPr>
              <w:t>Химические свойства алкенов</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25.10</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17</w:t>
            </w:r>
          </w:p>
        </w:tc>
        <w:tc>
          <w:tcPr>
            <w:tcW w:w="3941" w:type="dxa"/>
            <w:tcMar>
              <w:top w:w="50" w:type="dxa"/>
              <w:left w:w="100" w:type="dxa"/>
            </w:tcMar>
            <w:vAlign w:val="center"/>
          </w:tcPr>
          <w:p>
            <w:pPr>
              <w:ind w:left="135"/>
            </w:pPr>
            <w:r>
              <w:rPr>
                <w:color w:val="000000"/>
                <w:sz w:val="24"/>
              </w:rPr>
              <w:t>Алкадиены. Бутадиен-1,3 и метилбутадиен-1,3. Получение синтетического каучука и резины</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07.11</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18</w:t>
            </w:r>
          </w:p>
        </w:tc>
        <w:tc>
          <w:tcPr>
            <w:tcW w:w="3941" w:type="dxa"/>
            <w:tcMar>
              <w:top w:w="50" w:type="dxa"/>
              <w:left w:w="100" w:type="dxa"/>
            </w:tcMar>
            <w:vAlign w:val="center"/>
          </w:tcPr>
          <w:p>
            <w:pPr>
              <w:ind w:left="135"/>
              <w:rPr>
                <w:color w:val="000000"/>
                <w:sz w:val="24"/>
              </w:rPr>
            </w:pPr>
            <w:r>
              <w:rPr>
                <w:color w:val="000000"/>
                <w:sz w:val="24"/>
              </w:rPr>
              <w:t>Химические свойства алкадиенов</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08.11</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19</w:t>
            </w:r>
          </w:p>
        </w:tc>
        <w:tc>
          <w:tcPr>
            <w:tcW w:w="3941" w:type="dxa"/>
            <w:tcMar>
              <w:top w:w="50" w:type="dxa"/>
              <w:left w:w="100" w:type="dxa"/>
            </w:tcMar>
            <w:vAlign w:val="center"/>
          </w:tcPr>
          <w:p>
            <w:pPr>
              <w:ind w:left="135"/>
            </w:pPr>
            <w:r>
              <w:rPr>
                <w:color w:val="000000"/>
                <w:sz w:val="24"/>
              </w:rPr>
              <w:t>Алкины: состав и особенности строения, гомологический ряд. Ацетилен — простейший представитель алкинов</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14.11</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20</w:t>
            </w:r>
          </w:p>
        </w:tc>
        <w:tc>
          <w:tcPr>
            <w:tcW w:w="3941" w:type="dxa"/>
            <w:tcMar>
              <w:top w:w="50" w:type="dxa"/>
              <w:left w:w="100" w:type="dxa"/>
            </w:tcMar>
            <w:vAlign w:val="center"/>
          </w:tcPr>
          <w:p>
            <w:pPr>
              <w:ind w:left="135"/>
              <w:rPr>
                <w:color w:val="000000"/>
                <w:sz w:val="24"/>
              </w:rPr>
            </w:pPr>
            <w:r>
              <w:rPr>
                <w:color w:val="000000"/>
                <w:sz w:val="24"/>
              </w:rPr>
              <w:t>Практикум по составлению формул изомеров и гомологов алкинов</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15.11</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21</w:t>
            </w:r>
          </w:p>
        </w:tc>
        <w:tc>
          <w:tcPr>
            <w:tcW w:w="3941" w:type="dxa"/>
            <w:tcMar>
              <w:top w:w="50" w:type="dxa"/>
              <w:left w:w="100" w:type="dxa"/>
            </w:tcMar>
            <w:vAlign w:val="center"/>
          </w:tcPr>
          <w:p>
            <w:pPr>
              <w:ind w:left="135"/>
            </w:pPr>
            <w:r>
              <w:rPr>
                <w:color w:val="000000"/>
                <w:sz w:val="24"/>
              </w:rPr>
              <w:t>Вычисления по уравнению химической реакции</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21.11</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22</w:t>
            </w:r>
          </w:p>
        </w:tc>
        <w:tc>
          <w:tcPr>
            <w:tcW w:w="3941" w:type="dxa"/>
            <w:tcMar>
              <w:top w:w="50" w:type="dxa"/>
              <w:left w:w="100" w:type="dxa"/>
            </w:tcMar>
            <w:vAlign w:val="center"/>
          </w:tcPr>
          <w:p>
            <w:pPr>
              <w:ind w:left="135"/>
              <w:rPr>
                <w:color w:val="000000"/>
                <w:sz w:val="24"/>
              </w:rPr>
            </w:pPr>
            <w:r>
              <w:rPr>
                <w:color w:val="000000"/>
                <w:sz w:val="24"/>
              </w:rPr>
              <w:t>Химические свойства, применение алкинов</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22.11</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23</w:t>
            </w:r>
          </w:p>
        </w:tc>
        <w:tc>
          <w:tcPr>
            <w:tcW w:w="3941" w:type="dxa"/>
            <w:tcMar>
              <w:top w:w="50" w:type="dxa"/>
              <w:left w:w="100" w:type="dxa"/>
            </w:tcMar>
            <w:vAlign w:val="center"/>
          </w:tcPr>
          <w:p>
            <w:pPr>
              <w:ind w:left="135"/>
            </w:pPr>
            <w:r>
              <w:rPr>
                <w:color w:val="000000"/>
                <w:sz w:val="24"/>
              </w:rPr>
              <w:t>Арены: бензол и толуол. Токсичность аренов</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28.11</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24</w:t>
            </w:r>
          </w:p>
        </w:tc>
        <w:tc>
          <w:tcPr>
            <w:tcW w:w="3941" w:type="dxa"/>
            <w:tcMar>
              <w:top w:w="50" w:type="dxa"/>
              <w:left w:w="100" w:type="dxa"/>
            </w:tcMar>
            <w:vAlign w:val="center"/>
          </w:tcPr>
          <w:p>
            <w:pPr>
              <w:ind w:left="135"/>
              <w:rPr>
                <w:color w:val="000000"/>
                <w:sz w:val="24"/>
              </w:rPr>
            </w:pPr>
            <w:r>
              <w:rPr>
                <w:color w:val="000000"/>
                <w:sz w:val="24"/>
              </w:rPr>
              <w:t>Свойства бензола</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29.11</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25</w:t>
            </w:r>
          </w:p>
        </w:tc>
        <w:tc>
          <w:tcPr>
            <w:tcW w:w="3941" w:type="dxa"/>
            <w:tcMar>
              <w:top w:w="50" w:type="dxa"/>
              <w:left w:w="100" w:type="dxa"/>
            </w:tcMar>
            <w:vAlign w:val="center"/>
          </w:tcPr>
          <w:p>
            <w:pPr>
              <w:ind w:left="135"/>
            </w:pPr>
            <w:r>
              <w:rPr>
                <w:color w:val="000000"/>
                <w:sz w:val="24"/>
              </w:rPr>
              <w:t>Генетическая связь углеводородов, принадлежащих к различным классам</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05.12</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26</w:t>
            </w:r>
          </w:p>
        </w:tc>
        <w:tc>
          <w:tcPr>
            <w:tcW w:w="3941" w:type="dxa"/>
            <w:tcMar>
              <w:top w:w="50" w:type="dxa"/>
              <w:left w:w="100" w:type="dxa"/>
            </w:tcMar>
            <w:vAlign w:val="center"/>
          </w:tcPr>
          <w:p>
            <w:pPr>
              <w:ind w:left="135"/>
            </w:pPr>
            <w:r>
              <w:rPr>
                <w:color w:val="000000"/>
                <w:sz w:val="24"/>
              </w:rPr>
              <w:t>Природные источники углеводородов: природный газ</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06.12</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27</w:t>
            </w:r>
          </w:p>
        </w:tc>
        <w:tc>
          <w:tcPr>
            <w:tcW w:w="3941" w:type="dxa"/>
            <w:tcMar>
              <w:top w:w="50" w:type="dxa"/>
              <w:left w:w="100" w:type="dxa"/>
            </w:tcMar>
            <w:vAlign w:val="center"/>
          </w:tcPr>
          <w:p>
            <w:pPr>
              <w:ind w:left="135"/>
            </w:pPr>
            <w:r>
              <w:rPr>
                <w:color w:val="000000"/>
                <w:sz w:val="24"/>
              </w:rPr>
              <w:t>Природные источники углеводородов: природный газ и попутные нефтяные газы, нефть и продукты её переработки</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12.12</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28</w:t>
            </w:r>
          </w:p>
        </w:tc>
        <w:tc>
          <w:tcPr>
            <w:tcW w:w="3941" w:type="dxa"/>
            <w:tcMar>
              <w:top w:w="50" w:type="dxa"/>
              <w:left w:w="100" w:type="dxa"/>
            </w:tcMar>
            <w:vAlign w:val="center"/>
          </w:tcPr>
          <w:p>
            <w:pPr>
              <w:ind w:left="135"/>
              <w:rPr>
                <w:color w:val="000000"/>
                <w:sz w:val="24"/>
              </w:rPr>
            </w:pPr>
            <w:r>
              <w:rPr>
                <w:color w:val="000000"/>
                <w:sz w:val="24"/>
              </w:rPr>
              <w:t>Каменный уголь и его переработка</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13.12</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29</w:t>
            </w:r>
          </w:p>
        </w:tc>
        <w:tc>
          <w:tcPr>
            <w:tcW w:w="3941" w:type="dxa"/>
            <w:tcMar>
              <w:top w:w="50" w:type="dxa"/>
              <w:left w:w="100" w:type="dxa"/>
            </w:tcMar>
            <w:vAlign w:val="center"/>
          </w:tcPr>
          <w:p>
            <w:pPr>
              <w:ind w:left="135"/>
            </w:pPr>
            <w:r>
              <w:rPr>
                <w:color w:val="000000"/>
                <w:sz w:val="24"/>
              </w:rPr>
              <w:t>Природные источники углеводородов: попутные нефтяные газы, нефть и продукты её переработки</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19.12</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30</w:t>
            </w:r>
          </w:p>
        </w:tc>
        <w:tc>
          <w:tcPr>
            <w:tcW w:w="3941" w:type="dxa"/>
            <w:tcMar>
              <w:top w:w="50" w:type="dxa"/>
              <w:left w:w="100" w:type="dxa"/>
            </w:tcMar>
            <w:vAlign w:val="center"/>
          </w:tcPr>
          <w:p>
            <w:pPr>
              <w:ind w:left="135"/>
              <w:rPr>
                <w:color w:val="000000"/>
                <w:sz w:val="24"/>
              </w:rPr>
            </w:pPr>
            <w:r>
              <w:rPr>
                <w:color w:val="000000"/>
                <w:sz w:val="24"/>
              </w:rPr>
              <w:t>Обобщающий урок: «Углеводороды и их природные источники»</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20.12</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31</w:t>
            </w:r>
          </w:p>
        </w:tc>
        <w:tc>
          <w:tcPr>
            <w:tcW w:w="3941" w:type="dxa"/>
            <w:tcMar>
              <w:top w:w="50" w:type="dxa"/>
              <w:left w:w="100" w:type="dxa"/>
            </w:tcMar>
            <w:vAlign w:val="center"/>
          </w:tcPr>
          <w:p>
            <w:pPr>
              <w:ind w:left="135"/>
            </w:pPr>
            <w:r>
              <w:rPr>
                <w:color w:val="000000"/>
                <w:sz w:val="24"/>
              </w:rPr>
              <w:t>Контрольная работа по разделу «Углеводороды»</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r>
              <w:rPr>
                <w:color w:val="000000"/>
                <w:sz w:val="24"/>
              </w:rPr>
              <w:t xml:space="preserve"> 1 </w:t>
            </w: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26.12</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32</w:t>
            </w:r>
          </w:p>
        </w:tc>
        <w:tc>
          <w:tcPr>
            <w:tcW w:w="3941" w:type="dxa"/>
            <w:tcMar>
              <w:top w:w="50" w:type="dxa"/>
              <w:left w:w="100" w:type="dxa"/>
            </w:tcMar>
            <w:vAlign w:val="center"/>
          </w:tcPr>
          <w:p>
            <w:pPr>
              <w:ind w:left="135"/>
              <w:rPr>
                <w:color w:val="000000"/>
                <w:sz w:val="24"/>
              </w:rPr>
            </w:pPr>
            <w:r>
              <w:rPr>
                <w:color w:val="000000"/>
                <w:sz w:val="24"/>
              </w:rPr>
              <w:t>Решение задач на нахождение выхода продуктов реакции от теоретически возможного</w:t>
            </w:r>
          </w:p>
        </w:tc>
        <w:tc>
          <w:tcPr>
            <w:tcW w:w="790" w:type="dxa"/>
            <w:tcMar>
              <w:top w:w="50" w:type="dxa"/>
              <w:left w:w="100" w:type="dxa"/>
            </w:tcMar>
            <w:vAlign w:val="center"/>
          </w:tcPr>
          <w:p>
            <w:pPr>
              <w:ind w:left="135"/>
              <w:jc w:val="center"/>
              <w:rPr>
                <w:color w:val="000000"/>
                <w:sz w:val="24"/>
              </w:rPr>
            </w:pPr>
          </w:p>
        </w:tc>
        <w:tc>
          <w:tcPr>
            <w:tcW w:w="1685" w:type="dxa"/>
            <w:tcMar>
              <w:top w:w="50" w:type="dxa"/>
              <w:left w:w="100" w:type="dxa"/>
            </w:tcMar>
            <w:vAlign w:val="center"/>
          </w:tcPr>
          <w:p>
            <w:pPr>
              <w:ind w:left="135"/>
              <w:jc w:val="center"/>
              <w:rPr>
                <w:color w:val="000000"/>
                <w:sz w:val="24"/>
              </w:rP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27.12</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33</w:t>
            </w:r>
          </w:p>
        </w:tc>
        <w:tc>
          <w:tcPr>
            <w:tcW w:w="3941" w:type="dxa"/>
            <w:tcMar>
              <w:top w:w="50" w:type="dxa"/>
              <w:left w:w="100" w:type="dxa"/>
            </w:tcMar>
            <w:vAlign w:val="center"/>
          </w:tcPr>
          <w:p>
            <w:pPr>
              <w:ind w:left="135"/>
            </w:pPr>
            <w:r>
              <w:rPr>
                <w:color w:val="000000"/>
                <w:sz w:val="24"/>
              </w:rPr>
              <w:t>Предельные одноатомные спирты: метанол и этанол. Водородная связь</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09.01</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34</w:t>
            </w:r>
          </w:p>
        </w:tc>
        <w:tc>
          <w:tcPr>
            <w:tcW w:w="3941" w:type="dxa"/>
            <w:tcMar>
              <w:top w:w="50" w:type="dxa"/>
              <w:left w:w="100" w:type="dxa"/>
            </w:tcMar>
            <w:vAlign w:val="center"/>
          </w:tcPr>
          <w:p>
            <w:pPr>
              <w:ind w:left="135"/>
              <w:rPr>
                <w:color w:val="000000"/>
                <w:sz w:val="24"/>
              </w:rPr>
            </w:pPr>
            <w:r>
              <w:rPr>
                <w:color w:val="000000"/>
                <w:sz w:val="24"/>
              </w:rPr>
              <w:t>Свойства, получение, применение одноатомных спиртов</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10.01</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35</w:t>
            </w:r>
          </w:p>
        </w:tc>
        <w:tc>
          <w:tcPr>
            <w:tcW w:w="3941" w:type="dxa"/>
            <w:tcMar>
              <w:top w:w="50" w:type="dxa"/>
              <w:left w:w="100" w:type="dxa"/>
            </w:tcMar>
            <w:vAlign w:val="center"/>
          </w:tcPr>
          <w:p>
            <w:pPr>
              <w:ind w:left="135"/>
            </w:pPr>
            <w:r>
              <w:rPr>
                <w:color w:val="000000"/>
                <w:sz w:val="24"/>
              </w:rPr>
              <w:t>Многоатомные спирты: этиленгликоль и глицерин</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16.01</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36</w:t>
            </w:r>
          </w:p>
        </w:tc>
        <w:tc>
          <w:tcPr>
            <w:tcW w:w="3941" w:type="dxa"/>
            <w:tcMar>
              <w:top w:w="50" w:type="dxa"/>
              <w:left w:w="100" w:type="dxa"/>
            </w:tcMar>
            <w:vAlign w:val="center"/>
          </w:tcPr>
          <w:p>
            <w:pPr>
              <w:ind w:left="135"/>
              <w:rPr>
                <w:color w:val="000000"/>
                <w:sz w:val="24"/>
              </w:rPr>
            </w:pPr>
            <w:r>
              <w:rPr>
                <w:color w:val="000000"/>
                <w:sz w:val="24"/>
              </w:rPr>
              <w:t>Свойства, получение, применение многоатомных спиртов</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17.01</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37</w:t>
            </w:r>
          </w:p>
        </w:tc>
        <w:tc>
          <w:tcPr>
            <w:tcW w:w="3941" w:type="dxa"/>
            <w:tcMar>
              <w:top w:w="50" w:type="dxa"/>
              <w:left w:w="100" w:type="dxa"/>
            </w:tcMar>
            <w:vAlign w:val="center"/>
          </w:tcPr>
          <w:p>
            <w:pPr>
              <w:ind w:left="135"/>
            </w:pPr>
            <w:r>
              <w:rPr>
                <w:color w:val="000000"/>
                <w:sz w:val="24"/>
              </w:rPr>
              <w:t>Фенол: строение молекулы, физические и химические свойства, применение</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23.01</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38</w:t>
            </w:r>
          </w:p>
        </w:tc>
        <w:tc>
          <w:tcPr>
            <w:tcW w:w="3941" w:type="dxa"/>
            <w:tcMar>
              <w:top w:w="50" w:type="dxa"/>
              <w:left w:w="100" w:type="dxa"/>
            </w:tcMar>
            <w:vAlign w:val="center"/>
          </w:tcPr>
          <w:p>
            <w:pPr>
              <w:ind w:left="135"/>
              <w:rPr>
                <w:color w:val="000000"/>
                <w:sz w:val="24"/>
              </w:rPr>
            </w:pPr>
            <w:r>
              <w:rPr>
                <w:color w:val="000000"/>
                <w:sz w:val="24"/>
              </w:rPr>
              <w:t>Контрольная работа</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pPr>
            <w:r>
              <w:t>1</w:t>
            </w: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24.01</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39</w:t>
            </w:r>
          </w:p>
        </w:tc>
        <w:tc>
          <w:tcPr>
            <w:tcW w:w="3941" w:type="dxa"/>
            <w:tcMar>
              <w:top w:w="50" w:type="dxa"/>
              <w:left w:w="100" w:type="dxa"/>
            </w:tcMar>
            <w:vAlign w:val="center"/>
          </w:tcPr>
          <w:p>
            <w:pPr>
              <w:ind w:left="135"/>
            </w:pPr>
            <w:r>
              <w:rPr>
                <w:color w:val="000000"/>
                <w:sz w:val="24"/>
              </w:rPr>
              <w:t>Альдегиды: формальдегид и ацетальдегид. Ацетон</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30.01</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40</w:t>
            </w:r>
          </w:p>
        </w:tc>
        <w:tc>
          <w:tcPr>
            <w:tcW w:w="3941" w:type="dxa"/>
            <w:tcMar>
              <w:top w:w="50" w:type="dxa"/>
              <w:left w:w="100" w:type="dxa"/>
            </w:tcMar>
            <w:vAlign w:val="center"/>
          </w:tcPr>
          <w:p>
            <w:pPr>
              <w:ind w:left="135"/>
              <w:rPr>
                <w:color w:val="000000"/>
                <w:sz w:val="24"/>
              </w:rPr>
            </w:pPr>
            <w:r>
              <w:rPr>
                <w:color w:val="000000"/>
                <w:sz w:val="24"/>
              </w:rPr>
              <w:t>Фенолформальдегидная смола и ее применение</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31.01</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41</w:t>
            </w:r>
          </w:p>
        </w:tc>
        <w:tc>
          <w:tcPr>
            <w:tcW w:w="3941" w:type="dxa"/>
            <w:tcMar>
              <w:top w:w="50" w:type="dxa"/>
              <w:left w:w="100" w:type="dxa"/>
            </w:tcMar>
            <w:vAlign w:val="center"/>
          </w:tcPr>
          <w:p>
            <w:pPr>
              <w:ind w:left="135"/>
            </w:pPr>
            <w:r>
              <w:rPr>
                <w:color w:val="000000"/>
                <w:sz w:val="24"/>
              </w:rPr>
              <w:t>Одноосновные предельные карбоновые кислоты: муравьиная и уксусная</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06.02</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42</w:t>
            </w:r>
          </w:p>
        </w:tc>
        <w:tc>
          <w:tcPr>
            <w:tcW w:w="3941" w:type="dxa"/>
            <w:tcMar>
              <w:top w:w="50" w:type="dxa"/>
              <w:left w:w="100" w:type="dxa"/>
            </w:tcMar>
            <w:vAlign w:val="center"/>
          </w:tcPr>
          <w:p>
            <w:pPr>
              <w:ind w:left="135"/>
              <w:rPr>
                <w:color w:val="000000"/>
                <w:sz w:val="24"/>
              </w:rPr>
            </w:pPr>
            <w:r>
              <w:rPr>
                <w:color w:val="000000"/>
                <w:sz w:val="24"/>
              </w:rPr>
              <w:t>Изомерия карбоновых кислот</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07.02</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43</w:t>
            </w:r>
          </w:p>
        </w:tc>
        <w:tc>
          <w:tcPr>
            <w:tcW w:w="3941" w:type="dxa"/>
            <w:tcMar>
              <w:top w:w="50" w:type="dxa"/>
              <w:left w:w="100" w:type="dxa"/>
            </w:tcMar>
            <w:vAlign w:val="center"/>
          </w:tcPr>
          <w:p>
            <w:pPr>
              <w:ind w:left="135"/>
            </w:pPr>
            <w:r>
              <w:rPr>
                <w:color w:val="000000"/>
                <w:sz w:val="24"/>
              </w:rPr>
              <w:t>Практическая работа № 2. «Свойства раствора уксусной кислоты»</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r>
              <w:rPr>
                <w:color w:val="000000"/>
                <w:sz w:val="24"/>
              </w:rPr>
              <w:t xml:space="preserve"> 1 </w:t>
            </w:r>
          </w:p>
        </w:tc>
        <w:tc>
          <w:tcPr>
            <w:tcW w:w="1608" w:type="dxa"/>
            <w:tcMar>
              <w:top w:w="50" w:type="dxa"/>
              <w:left w:w="100" w:type="dxa"/>
            </w:tcMar>
            <w:vAlign w:val="center"/>
          </w:tcPr>
          <w:p>
            <w:pPr>
              <w:ind w:left="135"/>
            </w:pPr>
            <w:r>
              <w:t>13.02</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44</w:t>
            </w:r>
          </w:p>
        </w:tc>
        <w:tc>
          <w:tcPr>
            <w:tcW w:w="3941" w:type="dxa"/>
            <w:tcMar>
              <w:top w:w="50" w:type="dxa"/>
              <w:left w:w="100" w:type="dxa"/>
            </w:tcMar>
            <w:vAlign w:val="center"/>
          </w:tcPr>
          <w:p>
            <w:pPr>
              <w:ind w:left="135"/>
              <w:rPr>
                <w:color w:val="000000"/>
                <w:sz w:val="24"/>
              </w:rPr>
            </w:pPr>
            <w:r>
              <w:rPr>
                <w:color w:val="000000"/>
                <w:sz w:val="24"/>
              </w:rPr>
              <w:t>Семинар на тему: «Карбоновые кислоты»</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rPr>
                <w:color w:val="000000"/>
                <w:sz w:val="24"/>
              </w:rPr>
            </w:pPr>
          </w:p>
        </w:tc>
        <w:tc>
          <w:tcPr>
            <w:tcW w:w="1608" w:type="dxa"/>
            <w:tcMar>
              <w:top w:w="50" w:type="dxa"/>
              <w:left w:w="100" w:type="dxa"/>
            </w:tcMar>
            <w:vAlign w:val="center"/>
          </w:tcPr>
          <w:p>
            <w:pPr>
              <w:ind w:left="135"/>
            </w:pPr>
            <w:r>
              <w:t>14.02</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45</w:t>
            </w:r>
          </w:p>
        </w:tc>
        <w:tc>
          <w:tcPr>
            <w:tcW w:w="3941" w:type="dxa"/>
            <w:tcMar>
              <w:top w:w="50" w:type="dxa"/>
              <w:left w:w="100" w:type="dxa"/>
            </w:tcMar>
            <w:vAlign w:val="center"/>
          </w:tcPr>
          <w:p>
            <w:pPr>
              <w:ind w:left="135"/>
            </w:pPr>
            <w:r>
              <w:rPr>
                <w:color w:val="000000"/>
                <w:sz w:val="24"/>
              </w:rPr>
              <w:t>Стеариновая и олеиновая кислоты, как представители высших карбоновых кислот</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20.02</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46</w:t>
            </w:r>
          </w:p>
        </w:tc>
        <w:tc>
          <w:tcPr>
            <w:tcW w:w="3941" w:type="dxa"/>
            <w:tcMar>
              <w:top w:w="50" w:type="dxa"/>
              <w:left w:w="100" w:type="dxa"/>
            </w:tcMar>
            <w:vAlign w:val="center"/>
          </w:tcPr>
          <w:p>
            <w:pPr>
              <w:ind w:left="135"/>
              <w:rPr>
                <w:color w:val="000000"/>
                <w:sz w:val="24"/>
              </w:rPr>
            </w:pPr>
            <w:r>
              <w:rPr>
                <w:color w:val="000000"/>
                <w:sz w:val="24"/>
              </w:rPr>
              <w:t>Контрольная работа</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pPr>
            <w:r>
              <w:t>1</w:t>
            </w: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21.02</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47</w:t>
            </w:r>
          </w:p>
        </w:tc>
        <w:tc>
          <w:tcPr>
            <w:tcW w:w="3941" w:type="dxa"/>
            <w:tcMar>
              <w:top w:w="50" w:type="dxa"/>
              <w:left w:w="100" w:type="dxa"/>
            </w:tcMar>
            <w:vAlign w:val="center"/>
          </w:tcPr>
          <w:p>
            <w:pPr>
              <w:ind w:left="135"/>
            </w:pPr>
            <w:r>
              <w:rPr>
                <w:color w:val="000000"/>
                <w:sz w:val="24"/>
              </w:rPr>
              <w:t>Мыла как соли высших карбоновых кислот, их моющее действие</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27.02</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48</w:t>
            </w:r>
          </w:p>
        </w:tc>
        <w:tc>
          <w:tcPr>
            <w:tcW w:w="3941" w:type="dxa"/>
            <w:tcMar>
              <w:top w:w="50" w:type="dxa"/>
              <w:left w:w="100" w:type="dxa"/>
            </w:tcMar>
            <w:vAlign w:val="center"/>
          </w:tcPr>
          <w:p>
            <w:pPr>
              <w:ind w:left="135"/>
              <w:rPr>
                <w:color w:val="000000"/>
                <w:sz w:val="24"/>
              </w:rPr>
            </w:pPr>
            <w:r>
              <w:rPr>
                <w:color w:val="000000"/>
                <w:sz w:val="24"/>
              </w:rPr>
              <w:t>Нахождение в природе и применение карбоновых кислот</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28.02</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49</w:t>
            </w:r>
          </w:p>
        </w:tc>
        <w:tc>
          <w:tcPr>
            <w:tcW w:w="3941" w:type="dxa"/>
            <w:tcMar>
              <w:top w:w="50" w:type="dxa"/>
              <w:left w:w="100" w:type="dxa"/>
            </w:tcMar>
            <w:vAlign w:val="center"/>
          </w:tcPr>
          <w:p>
            <w:pPr>
              <w:ind w:left="135"/>
            </w:pPr>
            <w:r>
              <w:rPr>
                <w:color w:val="000000"/>
                <w:sz w:val="24"/>
              </w:rPr>
              <w:t>Сложные эфиры как производные карбоновых кислот. Гидролиз сложных эфиров</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05.03</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50</w:t>
            </w:r>
          </w:p>
        </w:tc>
        <w:tc>
          <w:tcPr>
            <w:tcW w:w="3941" w:type="dxa"/>
            <w:tcMar>
              <w:top w:w="50" w:type="dxa"/>
              <w:left w:w="100" w:type="dxa"/>
            </w:tcMar>
            <w:vAlign w:val="center"/>
          </w:tcPr>
          <w:p>
            <w:pPr>
              <w:ind w:left="135"/>
              <w:rPr>
                <w:color w:val="000000"/>
                <w:sz w:val="24"/>
              </w:rPr>
            </w:pPr>
            <w:r>
              <w:rPr>
                <w:color w:val="000000"/>
                <w:sz w:val="24"/>
              </w:rPr>
              <w:t>Нахождение в природе и применение сложных эфиров</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06.03</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51</w:t>
            </w:r>
          </w:p>
        </w:tc>
        <w:tc>
          <w:tcPr>
            <w:tcW w:w="3941" w:type="dxa"/>
            <w:tcMar>
              <w:top w:w="50" w:type="dxa"/>
              <w:left w:w="100" w:type="dxa"/>
            </w:tcMar>
            <w:vAlign w:val="center"/>
          </w:tcPr>
          <w:p>
            <w:pPr>
              <w:ind w:left="135"/>
            </w:pPr>
            <w:r>
              <w:rPr>
                <w:color w:val="000000"/>
                <w:sz w:val="24"/>
              </w:rPr>
              <w:t>Жиры: гидролиз, применение, биологическая роль жиров</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12.03</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52</w:t>
            </w:r>
          </w:p>
        </w:tc>
        <w:tc>
          <w:tcPr>
            <w:tcW w:w="3941" w:type="dxa"/>
            <w:tcMar>
              <w:top w:w="50" w:type="dxa"/>
              <w:left w:w="100" w:type="dxa"/>
            </w:tcMar>
            <w:vAlign w:val="center"/>
          </w:tcPr>
          <w:p>
            <w:pPr>
              <w:ind w:left="135"/>
              <w:rPr>
                <w:color w:val="000000"/>
                <w:sz w:val="24"/>
              </w:rPr>
            </w:pPr>
            <w:r>
              <w:rPr>
                <w:color w:val="000000"/>
                <w:sz w:val="24"/>
              </w:rPr>
              <w:t>Обобщающий урок на тему: «Сложные эфиры»</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13.03</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53</w:t>
            </w:r>
          </w:p>
        </w:tc>
        <w:tc>
          <w:tcPr>
            <w:tcW w:w="3941" w:type="dxa"/>
            <w:tcMar>
              <w:top w:w="50" w:type="dxa"/>
              <w:left w:w="100" w:type="dxa"/>
            </w:tcMar>
            <w:vAlign w:val="center"/>
          </w:tcPr>
          <w:p>
            <w:pPr>
              <w:ind w:left="135"/>
            </w:pPr>
            <w:r>
              <w:rPr>
                <w:color w:val="000000"/>
                <w:sz w:val="24"/>
              </w:rPr>
              <w:t>Углеводы: состав, классификация. Важнейшие представители: глюкоза, фруктоза, сахароза</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19.03</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54</w:t>
            </w:r>
          </w:p>
        </w:tc>
        <w:tc>
          <w:tcPr>
            <w:tcW w:w="3941" w:type="dxa"/>
            <w:tcMar>
              <w:top w:w="50" w:type="dxa"/>
              <w:left w:w="100" w:type="dxa"/>
            </w:tcMar>
            <w:vAlign w:val="center"/>
          </w:tcPr>
          <w:p>
            <w:r>
              <w:t>Нахождение углеводов в природе</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20.03</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55</w:t>
            </w:r>
          </w:p>
        </w:tc>
        <w:tc>
          <w:tcPr>
            <w:tcW w:w="3941" w:type="dxa"/>
            <w:tcMar>
              <w:top w:w="50" w:type="dxa"/>
              <w:left w:w="100" w:type="dxa"/>
            </w:tcMar>
            <w:vAlign w:val="center"/>
          </w:tcPr>
          <w:p>
            <w:pPr>
              <w:ind w:left="135"/>
            </w:pPr>
            <w:r>
              <w:rPr>
                <w:color w:val="000000"/>
                <w:sz w:val="24"/>
              </w:rPr>
              <w:t>Крахмал и целлюлоза как природные полимеры</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02.04</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56</w:t>
            </w:r>
          </w:p>
        </w:tc>
        <w:tc>
          <w:tcPr>
            <w:tcW w:w="3941" w:type="dxa"/>
            <w:tcMar>
              <w:top w:w="50" w:type="dxa"/>
              <w:left w:w="100" w:type="dxa"/>
            </w:tcMar>
            <w:vAlign w:val="center"/>
          </w:tcPr>
          <w:p>
            <w:pPr>
              <w:ind w:left="135"/>
              <w:rPr>
                <w:color w:val="000000"/>
                <w:sz w:val="24"/>
              </w:rPr>
            </w:pPr>
            <w:r>
              <w:rPr>
                <w:color w:val="000000"/>
                <w:sz w:val="24"/>
              </w:rPr>
              <w:t>Семинар на тему: «Углеводы»</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03.04</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57</w:t>
            </w:r>
          </w:p>
        </w:tc>
        <w:tc>
          <w:tcPr>
            <w:tcW w:w="3941" w:type="dxa"/>
            <w:tcMar>
              <w:top w:w="50" w:type="dxa"/>
              <w:left w:w="100" w:type="dxa"/>
            </w:tcMar>
            <w:vAlign w:val="center"/>
          </w:tcPr>
          <w:p>
            <w:pPr>
              <w:ind w:left="135"/>
              <w:rPr>
                <w:color w:val="000000"/>
                <w:sz w:val="24"/>
              </w:rPr>
            </w:pPr>
            <w:r>
              <w:rPr>
                <w:color w:val="000000"/>
                <w:sz w:val="24"/>
              </w:rPr>
              <w:t>Применения углеводов</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rPr>
                <w:color w:val="000000"/>
                <w:sz w:val="24"/>
              </w:rP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09.04</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58</w:t>
            </w:r>
          </w:p>
        </w:tc>
        <w:tc>
          <w:tcPr>
            <w:tcW w:w="3941" w:type="dxa"/>
            <w:tcMar>
              <w:top w:w="50" w:type="dxa"/>
              <w:left w:w="100" w:type="dxa"/>
            </w:tcMar>
            <w:vAlign w:val="center"/>
          </w:tcPr>
          <w:p>
            <w:pPr>
              <w:ind w:left="135"/>
            </w:pPr>
            <w:r>
              <w:rPr>
                <w:color w:val="000000"/>
                <w:sz w:val="24"/>
              </w:rPr>
              <w:t>Контрольная работа по разделу «Кислородсодержащие органические соединения»</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r>
              <w:rPr>
                <w:color w:val="000000"/>
                <w:sz w:val="24"/>
              </w:rPr>
              <w:t xml:space="preserve"> 1 </w:t>
            </w: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10.04</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59</w:t>
            </w:r>
          </w:p>
        </w:tc>
        <w:tc>
          <w:tcPr>
            <w:tcW w:w="3941" w:type="dxa"/>
            <w:tcMar>
              <w:top w:w="50" w:type="dxa"/>
              <w:left w:w="100" w:type="dxa"/>
            </w:tcMar>
            <w:vAlign w:val="center"/>
          </w:tcPr>
          <w:p>
            <w:pPr>
              <w:ind w:left="135"/>
            </w:pPr>
            <w:r>
              <w:rPr>
                <w:color w:val="000000"/>
                <w:sz w:val="24"/>
              </w:rPr>
              <w:t>Амины: метиламин и анилин</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16.04</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60</w:t>
            </w:r>
          </w:p>
        </w:tc>
        <w:tc>
          <w:tcPr>
            <w:tcW w:w="3941" w:type="dxa"/>
            <w:tcMar>
              <w:top w:w="50" w:type="dxa"/>
              <w:left w:w="100" w:type="dxa"/>
            </w:tcMar>
            <w:vAlign w:val="center"/>
          </w:tcPr>
          <w:p>
            <w:pPr>
              <w:ind w:left="135"/>
              <w:rPr>
                <w:rFonts w:hint="default"/>
                <w:color w:val="000000"/>
                <w:sz w:val="24"/>
                <w:lang w:val="ru-RU"/>
              </w:rPr>
            </w:pPr>
            <w:r>
              <w:rPr>
                <w:color w:val="000000"/>
                <w:sz w:val="24"/>
                <w:lang w:val="ru-RU"/>
              </w:rPr>
              <w:t>Диагностическая</w:t>
            </w:r>
            <w:r>
              <w:rPr>
                <w:rFonts w:hint="default"/>
                <w:color w:val="000000"/>
                <w:sz w:val="24"/>
                <w:lang w:val="ru-RU"/>
              </w:rPr>
              <w:t xml:space="preserve"> работа в форме ЕГЭ</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pPr>
            <w:bookmarkStart w:id="4" w:name="_GoBack"/>
            <w:bookmarkEnd w:id="4"/>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17.04</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61</w:t>
            </w:r>
          </w:p>
        </w:tc>
        <w:tc>
          <w:tcPr>
            <w:tcW w:w="3941" w:type="dxa"/>
            <w:tcMar>
              <w:top w:w="50" w:type="dxa"/>
              <w:left w:w="100" w:type="dxa"/>
            </w:tcMar>
            <w:vAlign w:val="center"/>
          </w:tcPr>
          <w:p>
            <w:pPr>
              <w:ind w:left="135"/>
            </w:pPr>
            <w:r>
              <w:rPr>
                <w:color w:val="000000"/>
                <w:sz w:val="24"/>
              </w:rPr>
              <w:t>Аминокислоты как амфотерные органические соединения, их биологическое значение. Пептиды</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23.04</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62</w:t>
            </w:r>
          </w:p>
        </w:tc>
        <w:tc>
          <w:tcPr>
            <w:tcW w:w="3941" w:type="dxa"/>
            <w:tcMar>
              <w:top w:w="50" w:type="dxa"/>
              <w:left w:w="100" w:type="dxa"/>
            </w:tcMar>
            <w:vAlign w:val="center"/>
          </w:tcPr>
          <w:p>
            <w:pPr>
              <w:ind w:left="135" w:leftChars="0"/>
              <w:rPr>
                <w:color w:val="000000"/>
                <w:sz w:val="24"/>
              </w:rPr>
            </w:pPr>
            <w:r>
              <w:rPr>
                <w:color w:val="000000"/>
                <w:sz w:val="24"/>
              </w:rPr>
              <w:t xml:space="preserve">Физические,  химические свойства и получение аминов </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pPr>
            <w:r>
              <w:t>1</w:t>
            </w: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24.04</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63</w:t>
            </w:r>
          </w:p>
        </w:tc>
        <w:tc>
          <w:tcPr>
            <w:tcW w:w="3941" w:type="dxa"/>
            <w:tcMar>
              <w:top w:w="50" w:type="dxa"/>
              <w:left w:w="100" w:type="dxa"/>
            </w:tcMar>
            <w:vAlign w:val="center"/>
          </w:tcPr>
          <w:p>
            <w:pPr>
              <w:ind w:left="135"/>
            </w:pPr>
            <w:r>
              <w:rPr>
                <w:color w:val="000000"/>
                <w:sz w:val="24"/>
              </w:rPr>
              <w:t>Белки как природные высокомолекулярные соединения</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07.05</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64</w:t>
            </w:r>
          </w:p>
        </w:tc>
        <w:tc>
          <w:tcPr>
            <w:tcW w:w="3941" w:type="dxa"/>
            <w:tcMar>
              <w:top w:w="50" w:type="dxa"/>
              <w:left w:w="100" w:type="dxa"/>
            </w:tcMar>
            <w:vAlign w:val="center"/>
          </w:tcPr>
          <w:p>
            <w:pPr>
              <w:ind w:left="135"/>
              <w:rPr>
                <w:color w:val="000000"/>
                <w:sz w:val="24"/>
              </w:rPr>
            </w:pPr>
            <w:r>
              <w:rPr>
                <w:color w:val="000000"/>
                <w:sz w:val="24"/>
              </w:rPr>
              <w:t>Химические свойства белков</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08.05</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65</w:t>
            </w:r>
          </w:p>
        </w:tc>
        <w:tc>
          <w:tcPr>
            <w:tcW w:w="3941" w:type="dxa"/>
            <w:tcMar>
              <w:top w:w="50" w:type="dxa"/>
              <w:left w:w="100" w:type="dxa"/>
            </w:tcMar>
            <w:vAlign w:val="center"/>
          </w:tcPr>
          <w:p>
            <w:pPr>
              <w:ind w:left="135"/>
            </w:pPr>
            <w:r>
              <w:rPr>
                <w:color w:val="000000"/>
                <w:sz w:val="24"/>
              </w:rPr>
              <w:t>Основные понятия химии высокомолекулярных соединений</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14.05</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66</w:t>
            </w:r>
          </w:p>
        </w:tc>
        <w:tc>
          <w:tcPr>
            <w:tcW w:w="3941" w:type="dxa"/>
            <w:tcMar>
              <w:top w:w="50" w:type="dxa"/>
              <w:left w:w="100" w:type="dxa"/>
            </w:tcMar>
            <w:vAlign w:val="center"/>
          </w:tcPr>
          <w:p>
            <w:pPr>
              <w:ind w:left="135"/>
              <w:rPr>
                <w:color w:val="000000"/>
                <w:sz w:val="24"/>
              </w:rPr>
            </w:pPr>
            <w:r>
              <w:rPr>
                <w:color w:val="000000"/>
                <w:sz w:val="24"/>
              </w:rPr>
              <w:t>Классификация высокомолекулярных соединений</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15.05</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r>
              <w:rPr>
                <w:color w:val="000000"/>
                <w:sz w:val="24"/>
              </w:rPr>
              <w:t>67</w:t>
            </w:r>
          </w:p>
        </w:tc>
        <w:tc>
          <w:tcPr>
            <w:tcW w:w="3941" w:type="dxa"/>
            <w:tcMar>
              <w:top w:w="50" w:type="dxa"/>
              <w:left w:w="100" w:type="dxa"/>
            </w:tcMar>
            <w:vAlign w:val="center"/>
          </w:tcPr>
          <w:p>
            <w:pPr>
              <w:ind w:left="135"/>
            </w:pPr>
            <w:r>
              <w:rPr>
                <w:color w:val="000000"/>
                <w:sz w:val="24"/>
              </w:rPr>
              <w:t xml:space="preserve">Основные методы синтеза высокомолекулярных соединений. Пластмассы, каучуки, волокна </w:t>
            </w:r>
          </w:p>
        </w:tc>
        <w:tc>
          <w:tcPr>
            <w:tcW w:w="790" w:type="dxa"/>
            <w:tcMar>
              <w:top w:w="50" w:type="dxa"/>
              <w:left w:w="100" w:type="dxa"/>
            </w:tcMar>
            <w:vAlign w:val="center"/>
          </w:tcPr>
          <w:p>
            <w:pPr>
              <w:ind w:left="135"/>
              <w:jc w:val="center"/>
            </w:pPr>
            <w:r>
              <w:rPr>
                <w:color w:val="000000"/>
                <w:sz w:val="24"/>
              </w:rPr>
              <w:t xml:space="preserve"> 1 </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21.05</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pPr>
              <w:rPr>
                <w:color w:val="000000"/>
                <w:sz w:val="24"/>
              </w:rPr>
            </w:pPr>
            <w:r>
              <w:rPr>
                <w:color w:val="000000"/>
                <w:sz w:val="24"/>
              </w:rPr>
              <w:t>68</w:t>
            </w:r>
          </w:p>
        </w:tc>
        <w:tc>
          <w:tcPr>
            <w:tcW w:w="3941" w:type="dxa"/>
            <w:tcMar>
              <w:top w:w="50" w:type="dxa"/>
              <w:left w:w="100" w:type="dxa"/>
            </w:tcMar>
            <w:vAlign w:val="center"/>
          </w:tcPr>
          <w:p>
            <w:pPr>
              <w:rPr>
                <w:color w:val="000000"/>
                <w:sz w:val="24"/>
              </w:rPr>
            </w:pPr>
            <w:r>
              <w:rPr>
                <w:color w:val="000000"/>
                <w:sz w:val="24"/>
              </w:rPr>
              <w:t>Обобщающий урок «Органическая химия»</w:t>
            </w:r>
          </w:p>
        </w:tc>
        <w:tc>
          <w:tcPr>
            <w:tcW w:w="790" w:type="dxa"/>
            <w:tcMar>
              <w:top w:w="50" w:type="dxa"/>
              <w:left w:w="100" w:type="dxa"/>
            </w:tcMar>
            <w:vAlign w:val="center"/>
          </w:tcPr>
          <w:p>
            <w:pPr>
              <w:ind w:left="135"/>
              <w:jc w:val="center"/>
              <w:rPr>
                <w:color w:val="000000"/>
                <w:sz w:val="24"/>
              </w:rPr>
            </w:pPr>
            <w:r>
              <w:rPr>
                <w:color w:val="000000"/>
                <w:sz w:val="24"/>
              </w:rPr>
              <w:t>1</w:t>
            </w:r>
          </w:p>
        </w:tc>
        <w:tc>
          <w:tcPr>
            <w:tcW w:w="1685" w:type="dxa"/>
            <w:tcMar>
              <w:top w:w="50" w:type="dxa"/>
              <w:left w:w="100" w:type="dxa"/>
            </w:tcMar>
            <w:vAlign w:val="center"/>
          </w:tcPr>
          <w:p>
            <w:pPr>
              <w:ind w:left="135"/>
              <w:jc w:val="center"/>
            </w:pPr>
          </w:p>
        </w:tc>
        <w:tc>
          <w:tcPr>
            <w:tcW w:w="1754" w:type="dxa"/>
            <w:tcMar>
              <w:top w:w="50" w:type="dxa"/>
              <w:left w:w="100" w:type="dxa"/>
            </w:tcMar>
            <w:vAlign w:val="center"/>
          </w:tcPr>
          <w:p>
            <w:pPr>
              <w:ind w:left="135"/>
              <w:jc w:val="center"/>
            </w:pPr>
          </w:p>
        </w:tc>
        <w:tc>
          <w:tcPr>
            <w:tcW w:w="1608" w:type="dxa"/>
            <w:tcMar>
              <w:top w:w="50" w:type="dxa"/>
              <w:left w:w="100" w:type="dxa"/>
            </w:tcMar>
            <w:vAlign w:val="center"/>
          </w:tcPr>
          <w:p>
            <w:pPr>
              <w:ind w:left="135"/>
            </w:pPr>
            <w:r>
              <w:t>22.05</w:t>
            </w:r>
          </w:p>
        </w:tc>
        <w:tc>
          <w:tcPr>
            <w:tcW w:w="1521" w:type="dxa"/>
          </w:tcPr>
          <w:p>
            <w:pPr>
              <w:ind w:left="135"/>
            </w:pPr>
          </w:p>
        </w:tc>
        <w:tc>
          <w:tcPr>
            <w:tcW w:w="2668" w:type="dxa"/>
            <w:tcMar>
              <w:top w:w="50" w:type="dxa"/>
              <w:left w:w="100" w:type="dxa"/>
            </w:tcMar>
            <w:vAlign w:val="center"/>
          </w:tcPr>
          <w:p>
            <w:pPr>
              <w:ind w:left="1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774" w:type="dxa"/>
            <w:gridSpan w:val="2"/>
            <w:tcMar>
              <w:top w:w="50" w:type="dxa"/>
              <w:left w:w="100" w:type="dxa"/>
            </w:tcMar>
            <w:vAlign w:val="center"/>
          </w:tcPr>
          <w:p>
            <w:pPr>
              <w:ind w:left="135"/>
            </w:pPr>
            <w:r>
              <w:rPr>
                <w:color w:val="000000"/>
                <w:sz w:val="24"/>
              </w:rPr>
              <w:t>ОБЩЕЕ КОЛИЧЕСТВО ЧАСОВ ПО ПРОГРАММЕ</w:t>
            </w:r>
          </w:p>
        </w:tc>
        <w:tc>
          <w:tcPr>
            <w:tcW w:w="790" w:type="dxa"/>
            <w:tcMar>
              <w:top w:w="50" w:type="dxa"/>
              <w:left w:w="100" w:type="dxa"/>
            </w:tcMar>
            <w:vAlign w:val="center"/>
          </w:tcPr>
          <w:p>
            <w:pPr>
              <w:ind w:left="135"/>
              <w:jc w:val="center"/>
            </w:pPr>
            <w:r>
              <w:rPr>
                <w:color w:val="000000"/>
                <w:sz w:val="24"/>
              </w:rPr>
              <w:t>68</w:t>
            </w:r>
          </w:p>
        </w:tc>
        <w:tc>
          <w:tcPr>
            <w:tcW w:w="1685" w:type="dxa"/>
            <w:tcMar>
              <w:top w:w="50" w:type="dxa"/>
              <w:left w:w="100" w:type="dxa"/>
            </w:tcMar>
            <w:vAlign w:val="center"/>
          </w:tcPr>
          <w:p>
            <w:pPr>
              <w:ind w:left="135"/>
              <w:jc w:val="center"/>
            </w:pPr>
            <w:r>
              <w:rPr>
                <w:color w:val="000000"/>
                <w:sz w:val="24"/>
              </w:rPr>
              <w:t>5</w:t>
            </w:r>
          </w:p>
        </w:tc>
        <w:tc>
          <w:tcPr>
            <w:tcW w:w="1754" w:type="dxa"/>
            <w:tcMar>
              <w:top w:w="50" w:type="dxa"/>
              <w:left w:w="100" w:type="dxa"/>
            </w:tcMar>
            <w:vAlign w:val="center"/>
          </w:tcPr>
          <w:p>
            <w:pPr>
              <w:ind w:left="135"/>
              <w:jc w:val="center"/>
            </w:pPr>
            <w:r>
              <w:rPr>
                <w:color w:val="000000"/>
                <w:sz w:val="24"/>
              </w:rPr>
              <w:t>2</w:t>
            </w:r>
          </w:p>
        </w:tc>
        <w:tc>
          <w:tcPr>
            <w:tcW w:w="1608" w:type="dxa"/>
          </w:tcPr>
          <w:p/>
        </w:tc>
        <w:tc>
          <w:tcPr>
            <w:tcW w:w="1521" w:type="dxa"/>
            <w:tcMar>
              <w:top w:w="50" w:type="dxa"/>
              <w:left w:w="100" w:type="dxa"/>
            </w:tcMar>
            <w:vAlign w:val="center"/>
          </w:tcPr>
          <w:p/>
        </w:tc>
        <w:tc>
          <w:tcPr>
            <w:tcW w:w="2668" w:type="dxa"/>
            <w:vAlign w:val="center"/>
          </w:tcPr>
          <w:p/>
        </w:tc>
      </w:tr>
    </w:tbl>
    <w:p>
      <w:pPr>
        <w:ind w:firstLine="680"/>
        <w:jc w:val="both"/>
        <w:rPr>
          <w:b/>
          <w:color w:val="000000"/>
          <w:sz w:val="28"/>
        </w:rPr>
      </w:pPr>
    </w:p>
    <w:sectPr>
      <w:headerReference r:id="rId3" w:type="default"/>
      <w:pgSz w:w="16840" w:h="11910" w:orient="landscape"/>
      <w:pgMar w:top="1503" w:right="1134" w:bottom="1134" w:left="1134" w:header="720" w:footer="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Symbol">
    <w:panose1 w:val="050501020107060205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eastAsia="ru-RU"/>
      </w:rPr>
      <w:drawing>
        <wp:anchor distT="0" distB="0" distL="0" distR="0" simplePos="0" relativeHeight="251659264" behindDoc="1" locked="0" layoutInCell="1" allowOverlap="1">
          <wp:simplePos x="0" y="0"/>
          <wp:positionH relativeFrom="page">
            <wp:posOffset>8974455</wp:posOffset>
          </wp:positionH>
          <wp:positionV relativeFrom="page">
            <wp:posOffset>457200</wp:posOffset>
          </wp:positionV>
          <wp:extent cx="1457325" cy="506095"/>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jpeg"/>
                  <pic:cNvPicPr>
                    <a:picLocks noChangeAspect="1"/>
                  </pic:cNvPicPr>
                </pic:nvPicPr>
                <pic:blipFill>
                  <a:blip r:embed="rId1" cstate="print"/>
                  <a:stretch>
                    <a:fillRect/>
                  </a:stretch>
                </pic:blipFill>
                <pic:spPr>
                  <a:xfrm>
                    <a:off x="0" y="0"/>
                    <a:ext cx="1457325" cy="5060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274100"/>
    <w:multiLevelType w:val="multilevel"/>
    <w:tmpl w:val="39274100"/>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295121"/>
    <w:rsid w:val="000D316D"/>
    <w:rsid w:val="00235E01"/>
    <w:rsid w:val="00251BA8"/>
    <w:rsid w:val="00267C89"/>
    <w:rsid w:val="00280D0B"/>
    <w:rsid w:val="0028414D"/>
    <w:rsid w:val="00295121"/>
    <w:rsid w:val="00361E2A"/>
    <w:rsid w:val="003B21DB"/>
    <w:rsid w:val="004900F1"/>
    <w:rsid w:val="004F0F22"/>
    <w:rsid w:val="00531C4F"/>
    <w:rsid w:val="0055090B"/>
    <w:rsid w:val="005718A5"/>
    <w:rsid w:val="0058084A"/>
    <w:rsid w:val="0058365A"/>
    <w:rsid w:val="005E3DFF"/>
    <w:rsid w:val="00641A06"/>
    <w:rsid w:val="006D7B65"/>
    <w:rsid w:val="007248F3"/>
    <w:rsid w:val="007510F8"/>
    <w:rsid w:val="007749F8"/>
    <w:rsid w:val="007C73E3"/>
    <w:rsid w:val="007D5992"/>
    <w:rsid w:val="00807659"/>
    <w:rsid w:val="00816D6B"/>
    <w:rsid w:val="00820FEC"/>
    <w:rsid w:val="0087307C"/>
    <w:rsid w:val="008E235E"/>
    <w:rsid w:val="00900A8D"/>
    <w:rsid w:val="00951BF6"/>
    <w:rsid w:val="009B4840"/>
    <w:rsid w:val="00AD4430"/>
    <w:rsid w:val="00AD5E61"/>
    <w:rsid w:val="00AD5FEF"/>
    <w:rsid w:val="00B02D3D"/>
    <w:rsid w:val="00B1012E"/>
    <w:rsid w:val="00B13C6E"/>
    <w:rsid w:val="00B66317"/>
    <w:rsid w:val="00BC327F"/>
    <w:rsid w:val="00BC3413"/>
    <w:rsid w:val="00C75A18"/>
    <w:rsid w:val="00CE7058"/>
    <w:rsid w:val="00D64EE7"/>
    <w:rsid w:val="00DF796B"/>
    <w:rsid w:val="00EE1060"/>
    <w:rsid w:val="00EE1B1D"/>
    <w:rsid w:val="00EF31B2"/>
    <w:rsid w:val="00F6784A"/>
    <w:rsid w:val="00FC39EE"/>
    <w:rsid w:val="00FC66F2"/>
    <w:rsid w:val="00FE38EC"/>
    <w:rsid w:val="00FF1F62"/>
    <w:rsid w:val="21A73CD6"/>
    <w:rsid w:val="3D52564C"/>
    <w:rsid w:val="57C771F8"/>
    <w:rsid w:val="75C237C7"/>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paragraph" w:styleId="2">
    <w:name w:val="heading 1"/>
    <w:basedOn w:val="1"/>
    <w:next w:val="1"/>
    <w:qFormat/>
    <w:uiPriority w:val="1"/>
    <w:pPr>
      <w:spacing w:before="8" w:line="319" w:lineRule="exact"/>
      <w:ind w:left="4556"/>
      <w:jc w:val="both"/>
      <w:outlineLvl w:val="0"/>
    </w:pPr>
    <w:rPr>
      <w:b/>
      <w:bCs/>
      <w:sz w:val="28"/>
      <w:szCs w:val="28"/>
    </w:rPr>
  </w:style>
  <w:style w:type="paragraph" w:styleId="3">
    <w:name w:val="heading 2"/>
    <w:basedOn w:val="1"/>
    <w:next w:val="1"/>
    <w:qFormat/>
    <w:uiPriority w:val="1"/>
    <w:pPr>
      <w:spacing w:line="296" w:lineRule="exact"/>
      <w:ind w:left="773"/>
      <w:outlineLvl w:val="1"/>
    </w:pPr>
    <w:rPr>
      <w:b/>
      <w:bCs/>
      <w:sz w:val="26"/>
      <w:szCs w:val="26"/>
    </w:rPr>
  </w:style>
  <w:style w:type="paragraph" w:styleId="4">
    <w:name w:val="heading 3"/>
    <w:basedOn w:val="1"/>
    <w:next w:val="1"/>
    <w:qFormat/>
    <w:uiPriority w:val="1"/>
    <w:pPr>
      <w:spacing w:before="3" w:line="298" w:lineRule="exact"/>
      <w:ind w:left="773"/>
      <w:outlineLvl w:val="2"/>
    </w:pPr>
    <w:rPr>
      <w:b/>
      <w:bCs/>
      <w:i/>
      <w:iCs/>
      <w:sz w:val="26"/>
      <w:szCs w:val="26"/>
    </w:rPr>
  </w:style>
  <w:style w:type="paragraph" w:styleId="5">
    <w:name w:val="heading 4"/>
    <w:basedOn w:val="1"/>
    <w:next w:val="1"/>
    <w:qFormat/>
    <w:uiPriority w:val="1"/>
    <w:pPr>
      <w:ind w:left="100"/>
      <w:outlineLvl w:val="3"/>
    </w:pPr>
    <w:rPr>
      <w:b/>
      <w:bCs/>
      <w:sz w:val="24"/>
      <w:szCs w:val="24"/>
    </w:rPr>
  </w:style>
  <w:style w:type="paragraph" w:styleId="6">
    <w:name w:val="heading 5"/>
    <w:basedOn w:val="1"/>
    <w:next w:val="1"/>
    <w:qFormat/>
    <w:uiPriority w:val="1"/>
    <w:pPr>
      <w:spacing w:before="46"/>
      <w:ind w:left="100"/>
      <w:outlineLvl w:val="4"/>
    </w:pPr>
    <w:rPr>
      <w:b/>
      <w:bCs/>
      <w:i/>
      <w:iCs/>
      <w:sz w:val="24"/>
      <w:szCs w:val="24"/>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ody Text"/>
    <w:basedOn w:val="1"/>
    <w:qFormat/>
    <w:uiPriority w:val="1"/>
    <w:rPr>
      <w:sz w:val="24"/>
      <w:szCs w:val="24"/>
    </w:rPr>
  </w:style>
  <w:style w:type="table" w:styleId="10">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1243" w:hanging="1081"/>
    </w:pPr>
  </w:style>
  <w:style w:type="paragraph" w:customStyle="1" w:styleId="13">
    <w:name w:val="Table Paragraph"/>
    <w:basedOn w:val="1"/>
    <w:qFormat/>
    <w:uiPriority w:val="1"/>
  </w:style>
  <w:style w:type="paragraph" w:styleId="14">
    <w:name w:val="No Spacing"/>
    <w:basedOn w:val="1"/>
    <w:link w:val="15"/>
    <w:qFormat/>
    <w:uiPriority w:val="1"/>
    <w:pPr>
      <w:widowControl/>
      <w:autoSpaceDE/>
      <w:autoSpaceDN/>
    </w:pPr>
    <w:rPr>
      <w:rFonts w:asciiTheme="minorHAnsi" w:hAnsiTheme="minorHAnsi" w:eastAsiaTheme="minorEastAsia" w:cstheme="minorBidi"/>
      <w:lang w:eastAsia="ru-RU"/>
    </w:rPr>
  </w:style>
  <w:style w:type="character" w:customStyle="1" w:styleId="15">
    <w:name w:val="Без интервала Знак"/>
    <w:link w:val="14"/>
    <w:qFormat/>
    <w:uiPriority w:val="1"/>
    <w:rPr>
      <w:rFonts w:eastAsiaTheme="minorEastAsia"/>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Reanimator Extreme Edition</Company>
  <Pages>25</Pages>
  <Words>6328</Words>
  <Characters>36076</Characters>
  <Lines>300</Lines>
  <Paragraphs>84</Paragraphs>
  <TotalTime>1</TotalTime>
  <ScaleCrop>false</ScaleCrop>
  <LinksUpToDate>false</LinksUpToDate>
  <CharactersWithSpaces>42320</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2022-09-03T14:35:00Z</dcterms:created>
  <dc:creator>100ballnik.com</dc:creator>
  <cp:keywords>внеурочная деятельность по биологии 6 класс точка роста 34 часа 2022-2023 ФГОС</cp:keywords>
  <cp:lastModifiedBy>Учитель</cp:lastModifiedBy>
  <dcterms:modified xsi:type="dcterms:W3CDTF">2023-10-11T06:17:14Z</dcterms:modified>
  <dc:subject>Внеурочная деятельность по биологии 6 класс точка роста 34 часа 2022-2023 ФГОС</dc:subject>
  <dc:title>Внеурочная деятельность по биологии 6 класс точка роста 34 часа 2022-2023 ФГОС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2022-07-24T00:00:00Z</vt:filetime>
  </property>
  <property fmtid="{D5CDD505-2E9C-101B-9397-08002B2CF9AE}" pid="3" name="Creator">
    <vt:lpwstr>Microsoft® Word 2016</vt:lpwstr>
  </property>
  <property fmtid="{D5CDD505-2E9C-101B-9397-08002B2CF9AE}" pid="4" name="LastSaved">
    <vt:filetime>2022-09-03T00:00:00Z</vt:filetime>
  </property>
  <property fmtid="{D5CDD505-2E9C-101B-9397-08002B2CF9AE}" pid="5" name="KSOProductBuildVer">
    <vt:lpwstr>1049-11.2.0.11341</vt:lpwstr>
  </property>
  <property fmtid="{D5CDD505-2E9C-101B-9397-08002B2CF9AE}" pid="6" name="ICV">
    <vt:lpwstr>43B52F67128D45EF8401B6F0521E5246</vt:lpwstr>
  </property>
</Properties>
</file>