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EE" w:rsidRDefault="002F126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B07EE" w:rsidRDefault="002F126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CB07EE" w:rsidRDefault="002F126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Управление образования Родионово-Несветайского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CB07EE" w:rsidRDefault="002F126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"Кутейниковская СОШ"</w:t>
      </w:r>
    </w:p>
    <w:tbl>
      <w:tblPr>
        <w:tblpPr w:leftFromText="180" w:rightFromText="180" w:vertAnchor="text" w:horzAnchor="margin" w:tblpXSpec="center" w:tblpY="89"/>
        <w:tblW w:w="0" w:type="auto"/>
        <w:tblLook w:val="04A0"/>
      </w:tblPr>
      <w:tblGrid>
        <w:gridCol w:w="4770"/>
        <w:gridCol w:w="4771"/>
        <w:gridCol w:w="4771"/>
      </w:tblGrid>
      <w:tr w:rsidR="00CB07EE">
        <w:trPr>
          <w:trHeight w:val="2518"/>
        </w:trPr>
        <w:tc>
          <w:tcPr>
            <w:tcW w:w="4770" w:type="dxa"/>
          </w:tcPr>
          <w:p w:rsidR="00CB07EE" w:rsidRDefault="002F126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B07EE" w:rsidRDefault="002F126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CB07EE" w:rsidRDefault="002F12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CB07EE" w:rsidRDefault="002F12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 «30» 08   2023 г.</w:t>
            </w:r>
          </w:p>
          <w:p w:rsidR="00CB07EE" w:rsidRDefault="00CB07E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71" w:type="dxa"/>
          </w:tcPr>
          <w:p w:rsidR="00CB07EE" w:rsidRDefault="002F126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B07EE" w:rsidRDefault="002F126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B07EE" w:rsidRDefault="002F126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B07EE" w:rsidRDefault="002F12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Рудько М. Е</w:t>
            </w:r>
          </w:p>
          <w:p w:rsidR="00CB07EE" w:rsidRDefault="002F12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  2023 г.</w:t>
            </w:r>
          </w:p>
          <w:p w:rsidR="00CB07EE" w:rsidRDefault="00CB07E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71" w:type="dxa"/>
          </w:tcPr>
          <w:p w:rsidR="00CB07EE" w:rsidRDefault="002F126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B07EE" w:rsidRDefault="002F126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CB07EE" w:rsidRDefault="002F126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B07EE" w:rsidRDefault="002F12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Самусь М. С.</w:t>
            </w:r>
          </w:p>
          <w:p w:rsidR="00CB07EE" w:rsidRDefault="002F12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«30» 08   2023 г.</w:t>
            </w:r>
          </w:p>
          <w:p w:rsidR="00CB07EE" w:rsidRDefault="00CB07E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B07EE" w:rsidRDefault="002F126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CB07EE" w:rsidRDefault="002F126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учебного предмета «Химия» </w:t>
      </w:r>
      <w:r>
        <w:rPr>
          <w:b/>
          <w:color w:val="000000"/>
          <w:sz w:val="28"/>
        </w:rPr>
        <w:t>(Базовый уровень)</w:t>
      </w:r>
    </w:p>
    <w:p w:rsidR="00CB07EE" w:rsidRDefault="002F126B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8 – 9 классов </w:t>
      </w: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CB07EE">
      <w:pPr>
        <w:ind w:left="120"/>
        <w:jc w:val="center"/>
      </w:pPr>
    </w:p>
    <w:p w:rsidR="00CB07EE" w:rsidRDefault="002F126B">
      <w:pPr>
        <w:shd w:val="clear" w:color="auto" w:fill="FFFFFF"/>
        <w:spacing w:line="240" w:lineRule="atLeast"/>
        <w:jc w:val="center"/>
        <w:outlineLvl w:val="0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сл. Кутейниково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2023</w:t>
      </w:r>
      <w:bookmarkEnd w:id="3"/>
    </w:p>
    <w:p w:rsidR="00CB07EE" w:rsidRDefault="002F126B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1. </w:t>
      </w:r>
      <w:r>
        <w:rPr>
          <w:b/>
          <w:sz w:val="28"/>
          <w:szCs w:val="28"/>
          <w:lang w:eastAsia="ru-RU"/>
        </w:rPr>
        <w:t>Пояснительная записка</w:t>
      </w:r>
    </w:p>
    <w:p w:rsidR="00CB07EE" w:rsidRDefault="002F126B">
      <w:pPr>
        <w:ind w:firstLine="709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Федеральным законом «Об образовании в Российской Федерации»,  от 29.12.2012 года № 273. 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 Министерства образования и науки Российской Федерации  «Об утверждении федерального государственного образовательного стандарта основного общего образования» от 17.12.2010г. № 1897 (ред. от 31.12.2015г.);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Федеральным перечнем учебников, рекоменду</w:t>
      </w:r>
      <w:r>
        <w:rPr>
          <w:color w:val="000000"/>
          <w:sz w:val="24"/>
          <w:szCs w:val="24"/>
        </w:rPr>
        <w:t>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образования, приказ от 28.12.2018 г. № 345;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Министерства просвещения РФ «О внесении изменений в</w:t>
      </w:r>
      <w:r>
        <w:rPr>
          <w:color w:val="000000"/>
          <w:sz w:val="24"/>
          <w:szCs w:val="24"/>
        </w:rPr>
        <w:t xml:space="preserve"> федеральный перечень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образования, приказ от 28.12.2018 г. № 345» от 18.05.2020 г. №</w:t>
      </w:r>
      <w:r>
        <w:rPr>
          <w:color w:val="000000"/>
          <w:sz w:val="24"/>
          <w:szCs w:val="24"/>
        </w:rPr>
        <w:t xml:space="preserve"> 249;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образовательной программой основного общего образования МБОУ «Кутейниковская СОШ»,  утвержденной приказом руководителя ОО от 30.08.2019 г № 147.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Положением о рабочей программе учебных курсов, предметов, дисциплин ( модулей)   МБОУ « Кутейник</w:t>
      </w:r>
      <w:r>
        <w:rPr>
          <w:color w:val="000000"/>
          <w:sz w:val="24"/>
          <w:szCs w:val="24"/>
        </w:rPr>
        <w:t>овская СОШ», утверждённым  приказом руководителя ОО от 27.08.18 г. № 122/1.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Учебным планом МБОУ «Кутейниковская СОШ», приказ от 30.06. 2022 №106.</w:t>
      </w:r>
    </w:p>
    <w:p w:rsidR="00CB07EE" w:rsidRDefault="002F126B"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Календарным учебным графиком МБОУ «Кутейниковская СОШ» на 2022-2023 учебный год, приказ от 30.06.2022 г № 105 </w:t>
      </w:r>
    </w:p>
    <w:p w:rsidR="00CB07EE" w:rsidRDefault="002F126B">
      <w:pPr>
        <w:widowControl/>
        <w:numPr>
          <w:ilvl w:val="0"/>
          <w:numId w:val="1"/>
        </w:numPr>
        <w:tabs>
          <w:tab w:val="clear" w:pos="425"/>
          <w:tab w:val="left" w:pos="-709"/>
          <w:tab w:val="left" w:pos="-180"/>
        </w:tabs>
        <w:autoSpaceDE/>
        <w:autoSpaceDN/>
        <w:contextualSpacing/>
        <w:jc w:val="both"/>
        <w:rPr>
          <w:rStyle w:val="10"/>
          <w:sz w:val="24"/>
          <w:szCs w:val="24"/>
          <w:lang w:eastAsia="ru-RU"/>
        </w:rPr>
      </w:pPr>
      <w:r>
        <w:rPr>
          <w:rStyle w:val="10"/>
          <w:color w:val="000000"/>
          <w:sz w:val="24"/>
          <w:szCs w:val="24"/>
        </w:rPr>
        <w:t>Химия. Рабочие программы. Предметная линия учебников О. С. Габриеляна, И. Г. Остроумова, С. А. Сладкова. 8—9 классы: учебное пособие для общеобразовательных организаций / О. С. Габриелян, С. А. Сладков — М.: Просвещение, 2019</w:t>
      </w:r>
    </w:p>
    <w:p w:rsidR="00CB07EE" w:rsidRDefault="00CB07EE">
      <w:pPr>
        <w:jc w:val="both"/>
        <w:rPr>
          <w:b/>
          <w:i/>
          <w:sz w:val="24"/>
          <w:szCs w:val="24"/>
          <w:lang w:eastAsia="ru-RU"/>
        </w:rPr>
      </w:pPr>
    </w:p>
    <w:p w:rsidR="00CB07EE" w:rsidRDefault="002F126B">
      <w:pPr>
        <w:jc w:val="both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Изучение химии на ступени ос</w:t>
      </w:r>
      <w:r>
        <w:rPr>
          <w:b/>
          <w:i/>
          <w:sz w:val="24"/>
          <w:szCs w:val="24"/>
          <w:lang w:eastAsia="ru-RU"/>
        </w:rPr>
        <w:t>новного общего образования направлено на достижение следующих целей:</w:t>
      </w:r>
    </w:p>
    <w:p w:rsidR="00CB07EE" w:rsidRDefault="002F126B">
      <w:pPr>
        <w:widowControl/>
        <w:numPr>
          <w:ilvl w:val="0"/>
          <w:numId w:val="2"/>
        </w:numPr>
        <w:autoSpaceDE/>
        <w:autoSpaceDN/>
        <w:ind w:hanging="360"/>
        <w:jc w:val="both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 xml:space="preserve">освоение важнейших знаний </w:t>
      </w:r>
      <w:r>
        <w:rPr>
          <w:sz w:val="24"/>
          <w:szCs w:val="24"/>
          <w:lang w:eastAsia="ru-RU"/>
        </w:rPr>
        <w:t>об основных понятиях и законах химии, химической символике;</w:t>
      </w:r>
    </w:p>
    <w:p w:rsidR="00CB07EE" w:rsidRDefault="002F126B">
      <w:pPr>
        <w:widowControl/>
        <w:numPr>
          <w:ilvl w:val="0"/>
          <w:numId w:val="3"/>
        </w:numPr>
        <w:autoSpaceDE/>
        <w:autoSpaceDN/>
        <w:ind w:hanging="360"/>
        <w:jc w:val="both"/>
        <w:rPr>
          <w:b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 xml:space="preserve">овладение умениями </w:t>
      </w:r>
      <w:r>
        <w:rPr>
          <w:sz w:val="24"/>
          <w:szCs w:val="24"/>
          <w:lang w:eastAsia="ru-RU"/>
        </w:rPr>
        <w:t>наблюдать химические явления, проводить химический эксперимент, производить расчет</w:t>
      </w:r>
      <w:r>
        <w:rPr>
          <w:sz w:val="24"/>
          <w:szCs w:val="24"/>
          <w:lang w:eastAsia="ru-RU"/>
        </w:rPr>
        <w:t>ы на основе химических формул веществ и уравнений химических реакций;</w:t>
      </w:r>
    </w:p>
    <w:p w:rsidR="00CB07EE" w:rsidRDefault="002F126B">
      <w:pPr>
        <w:widowControl/>
        <w:numPr>
          <w:ilvl w:val="0"/>
          <w:numId w:val="4"/>
        </w:numPr>
        <w:autoSpaceDE/>
        <w:autoSpaceDN/>
        <w:ind w:hanging="360"/>
        <w:jc w:val="both"/>
        <w:rPr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 xml:space="preserve">развитие </w:t>
      </w:r>
      <w:r>
        <w:rPr>
          <w:sz w:val="24"/>
          <w:szCs w:val="24"/>
          <w:lang w:eastAsia="ru-RU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</w:t>
      </w:r>
      <w:r>
        <w:rPr>
          <w:sz w:val="24"/>
          <w:szCs w:val="24"/>
          <w:lang w:eastAsia="ru-RU"/>
        </w:rPr>
        <w:t>нными потребностями;</w:t>
      </w:r>
    </w:p>
    <w:p w:rsidR="00CB07EE" w:rsidRDefault="002F126B">
      <w:pPr>
        <w:widowControl/>
        <w:numPr>
          <w:ilvl w:val="0"/>
          <w:numId w:val="5"/>
        </w:numPr>
        <w:autoSpaceDE/>
        <w:autoSpaceDN/>
        <w:ind w:hanging="360"/>
        <w:jc w:val="both"/>
        <w:rPr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 xml:space="preserve">воспитание </w:t>
      </w:r>
      <w:r>
        <w:rPr>
          <w:sz w:val="24"/>
          <w:szCs w:val="24"/>
          <w:lang w:eastAsia="ru-RU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CB07EE" w:rsidRDefault="002F126B">
      <w:pPr>
        <w:widowControl/>
        <w:numPr>
          <w:ilvl w:val="0"/>
          <w:numId w:val="5"/>
        </w:numPr>
        <w:autoSpaceDE/>
        <w:autoSpaceDN/>
        <w:ind w:hanging="360"/>
        <w:jc w:val="both"/>
        <w:rPr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применение полученных знаний и умений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для безопасного использования веществ и материалов в быту, сельском </w:t>
      </w:r>
      <w:r>
        <w:rPr>
          <w:sz w:val="24"/>
          <w:szCs w:val="24"/>
          <w:lang w:eastAsia="ru-RU"/>
        </w:rPr>
        <w:t>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основу курса положены следующие идеи: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материальное единство и взаимосвязь объектов и явлений прир</w:t>
      </w:r>
      <w:r>
        <w:rPr>
          <w:sz w:val="24"/>
          <w:szCs w:val="24"/>
          <w:lang w:eastAsia="ru-RU"/>
        </w:rPr>
        <w:t>оды;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•</w:t>
      </w:r>
      <w:r>
        <w:rPr>
          <w:sz w:val="24"/>
          <w:szCs w:val="24"/>
          <w:lang w:eastAsia="ru-RU"/>
        </w:rPr>
        <w:tab/>
        <w:t>ведущая роль теоретических знаний для объяснения и прогнозирования химических явлений, оценки их практической значимости;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взаимосвязь качественной и количественной сторон химических объектов материального мира;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развитие химической науки и произв</w:t>
      </w:r>
      <w:r>
        <w:rPr>
          <w:sz w:val="24"/>
          <w:szCs w:val="24"/>
          <w:lang w:eastAsia="ru-RU"/>
        </w:rPr>
        <w:t>одство химических веществ и материалов для удовлетворения насущных потребностей человека и общества, решения глобальных проблем современности;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генетическая связь между веществами.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Эти идеи реализуются в курсе химии основной школы путём достижения следующ</w:t>
      </w:r>
      <w:r>
        <w:rPr>
          <w:sz w:val="24"/>
          <w:szCs w:val="24"/>
          <w:lang w:eastAsia="ru-RU"/>
        </w:rPr>
        <w:t>их целей: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Формирование у учащихся химической картины мира, как органической части его целостной естественно-научной картины.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Развитие познавательных интересов, интеллектуальных и творческих способностей учащихся в процессе изучения ими химической науки</w:t>
      </w:r>
      <w:r>
        <w:rPr>
          <w:sz w:val="24"/>
          <w:szCs w:val="24"/>
          <w:lang w:eastAsia="ru-RU"/>
        </w:rPr>
        <w:t xml:space="preserve">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</w:t>
      </w:r>
      <w:r>
        <w:rPr>
          <w:sz w:val="24"/>
          <w:szCs w:val="24"/>
          <w:lang w:eastAsia="ru-RU"/>
        </w:rPr>
        <w:t>ойствах химических веществ.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 xml:space="preserve">Воспитание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 xml:space="preserve">Проектирование и реализация </w:t>
      </w:r>
      <w:r>
        <w:rPr>
          <w:sz w:val="24"/>
          <w:szCs w:val="24"/>
          <w:lang w:eastAsia="ru-RU"/>
        </w:rPr>
        <w:t>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CB07EE" w:rsidRDefault="002F126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ab/>
        <w:t>Овладение ключевыми компетенциями: учебно-познавательными, информационными, ценностно-смысловыми, ком</w:t>
      </w:r>
      <w:r>
        <w:rPr>
          <w:sz w:val="24"/>
          <w:szCs w:val="24"/>
          <w:lang w:eastAsia="ru-RU"/>
        </w:rPr>
        <w:t>муникативными.</w:t>
      </w:r>
    </w:p>
    <w:p w:rsidR="00CB07EE" w:rsidRDefault="00CB07EE">
      <w:pPr>
        <w:jc w:val="both"/>
        <w:rPr>
          <w:sz w:val="24"/>
          <w:szCs w:val="24"/>
          <w:lang w:eastAsia="ru-RU"/>
        </w:rPr>
      </w:pPr>
    </w:p>
    <w:p w:rsidR="00CB07EE" w:rsidRDefault="002F126B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8"/>
          <w:szCs w:val="28"/>
          <w:lang w:eastAsia="ru-RU"/>
        </w:rPr>
        <w:t>2.</w:t>
      </w:r>
      <w:r>
        <w:rPr>
          <w:b/>
          <w:bCs/>
          <w:iCs/>
          <w:sz w:val="28"/>
          <w:szCs w:val="28"/>
          <w:lang w:eastAsia="ru-RU"/>
        </w:rPr>
        <w:t xml:space="preserve"> Планируемые результаты освоения предмета</w:t>
      </w:r>
      <w:r>
        <w:rPr>
          <w:color w:val="FFFFFF"/>
          <w:sz w:val="24"/>
          <w:szCs w:val="24"/>
          <w:lang w:eastAsia="ru-RU"/>
        </w:rPr>
        <w:t xml:space="preserve"> ПОДГОТОВКИ</w:t>
      </w:r>
    </w:p>
    <w:p w:rsidR="00CB07EE" w:rsidRDefault="002F126B">
      <w:pPr>
        <w:adjustRightInd w:val="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Характеризовать основные методы познания химических объектов: наблюдение, измерение, эксперимент, моделирование.</w:t>
      </w:r>
    </w:p>
    <w:p w:rsidR="00CB07EE" w:rsidRDefault="002F126B">
      <w:pPr>
        <w:adjustRightInd w:val="0"/>
        <w:jc w:val="both"/>
        <w:rPr>
          <w:sz w:val="24"/>
          <w:szCs w:val="24"/>
          <w:lang w:eastAsia="ru-RU"/>
        </w:rPr>
      </w:pPr>
      <w:r>
        <w:rPr>
          <w:rFonts w:eastAsia="SymbolMT"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Различать химические объект</w:t>
      </w:r>
      <w:r>
        <w:rPr>
          <w:iCs/>
          <w:sz w:val="24"/>
          <w:szCs w:val="24"/>
          <w:lang w:eastAsia="ru-RU"/>
        </w:rPr>
        <w:t xml:space="preserve">ы </w:t>
      </w:r>
      <w:r>
        <w:rPr>
          <w:sz w:val="24"/>
          <w:szCs w:val="24"/>
          <w:lang w:eastAsia="ru-RU"/>
        </w:rPr>
        <w:t>(</w:t>
      </w:r>
      <w:r>
        <w:rPr>
          <w:iCs/>
          <w:sz w:val="24"/>
          <w:szCs w:val="24"/>
          <w:lang w:eastAsia="ru-RU"/>
        </w:rPr>
        <w:t>в статике</w:t>
      </w:r>
      <w:r>
        <w:rPr>
          <w:sz w:val="24"/>
          <w:szCs w:val="24"/>
          <w:lang w:eastAsia="ru-RU"/>
        </w:rPr>
        <w:t>):</w:t>
      </w:r>
    </w:p>
    <w:p w:rsidR="00CB07EE" w:rsidRDefault="002F126B">
      <w:pPr>
        <w:adjustRightInd w:val="0"/>
        <w:jc w:val="both"/>
        <w:rPr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химические элементы и простые вещества</w:t>
      </w:r>
      <w:r>
        <w:rPr>
          <w:sz w:val="24"/>
          <w:szCs w:val="24"/>
          <w:lang w:eastAsia="ru-RU"/>
        </w:rPr>
        <w:t>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металлы и неметаллы и характеризовать относительность принадлежности таких объектов к той или иной группе</w:t>
      </w:r>
      <w:r>
        <w:rPr>
          <w:sz w:val="24"/>
          <w:szCs w:val="24"/>
          <w:lang w:eastAsia="ru-RU"/>
        </w:rPr>
        <w:t>;</w:t>
      </w:r>
    </w:p>
    <w:p w:rsidR="00CB07EE" w:rsidRDefault="002F126B">
      <w:pPr>
        <w:adjustRightInd w:val="0"/>
        <w:jc w:val="both"/>
        <w:rPr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органические и неорганические соединения</w:t>
      </w:r>
      <w:r>
        <w:rPr>
          <w:sz w:val="24"/>
          <w:szCs w:val="24"/>
          <w:lang w:eastAsia="ru-RU"/>
        </w:rPr>
        <w:t>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— гидроксиды </w:t>
      </w:r>
      <w:r>
        <w:rPr>
          <w:sz w:val="24"/>
          <w:szCs w:val="24"/>
          <w:lang w:eastAsia="ru-RU"/>
        </w:rPr>
        <w:t>(</w:t>
      </w:r>
      <w:r>
        <w:rPr>
          <w:iCs/>
          <w:sz w:val="24"/>
          <w:szCs w:val="24"/>
          <w:lang w:eastAsia="ru-RU"/>
        </w:rPr>
        <w:t>кислородсодержащие кислоты, осно</w:t>
      </w:r>
      <w:r>
        <w:rPr>
          <w:iCs/>
          <w:sz w:val="24"/>
          <w:szCs w:val="24"/>
          <w:lang w:eastAsia="ru-RU"/>
        </w:rPr>
        <w:t>вания, амфотерные гидроксиды</w:t>
      </w:r>
      <w:r>
        <w:rPr>
          <w:sz w:val="24"/>
          <w:szCs w:val="24"/>
          <w:lang w:eastAsia="ru-RU"/>
        </w:rPr>
        <w:t>);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— оксиды несолеобразующие и солеобразующие </w:t>
      </w:r>
      <w:r>
        <w:rPr>
          <w:sz w:val="24"/>
          <w:szCs w:val="24"/>
          <w:lang w:eastAsia="ru-RU"/>
        </w:rPr>
        <w:t>(</w:t>
      </w:r>
      <w:r>
        <w:rPr>
          <w:iCs/>
          <w:sz w:val="24"/>
          <w:szCs w:val="24"/>
          <w:lang w:eastAsia="ru-RU"/>
        </w:rPr>
        <w:t>кислотные, основные, амфотерные</w:t>
      </w:r>
      <w:r>
        <w:rPr>
          <w:sz w:val="24"/>
          <w:szCs w:val="24"/>
          <w:lang w:eastAsia="ru-RU"/>
        </w:rPr>
        <w:t>);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валентность и степень окисления;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систематические и тривиальные термины химической номенклатуры;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— знаковую систему в химии (знаки и формулы, </w:t>
      </w:r>
      <w:r>
        <w:rPr>
          <w:iCs/>
          <w:sz w:val="24"/>
          <w:szCs w:val="24"/>
          <w:lang w:eastAsia="ru-RU"/>
        </w:rPr>
        <w:t>индексы и коэффициенты, структурные и молекулярные формулы, молекулярные и ионные уравнения реакций, полные и сокращенные ионные уравнения реакций, термохимические уравнения, обозначения степени окисления и заряда иона в формуле химического соединения).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Различать химические объекты (в динамике):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физические и химические стороны процессов растворения и диссоциации;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lastRenderedPageBreak/>
        <w:t>— окислительно-восстановительные реакции и реакции обмена;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схемы и уравнения химических реакций.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Соотносить: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— экзотермические реакции и </w:t>
      </w:r>
      <w:r>
        <w:rPr>
          <w:iCs/>
          <w:sz w:val="24"/>
          <w:szCs w:val="24"/>
          <w:lang w:eastAsia="ru-RU"/>
        </w:rPr>
        <w:t>реакции горения;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каталитические и ферментативные реакции;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металл, основный оксид, основание, соль;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неметалл, кислотный оксид, кислота, соль;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строение атома, вид химической связи, тип кристаллической решетки и физические свойства вещества;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нахожде</w:t>
      </w:r>
      <w:r>
        <w:rPr>
          <w:iCs/>
          <w:sz w:val="24"/>
          <w:szCs w:val="24"/>
          <w:lang w:eastAsia="ru-RU"/>
        </w:rPr>
        <w:t>ние элементов в природе и промышленные способы их получения;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необходимость химического производства и требований к охране окружающей среды;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необходимость применения современных веществ и материалов и требования к сбережению здоровья.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Выдвигать и эксп</w:t>
      </w:r>
      <w:r>
        <w:rPr>
          <w:iCs/>
          <w:sz w:val="24"/>
          <w:szCs w:val="24"/>
          <w:lang w:eastAsia="ru-RU"/>
        </w:rPr>
        <w:t>ериментально проверять гипотезы о химических свойствах веществ на основе их состава и строения и принадлежности к определенному классу (группе) веществ.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Прогнозировать способность вещества проявлять окислительные или восстановительные свойства с учетом с</w:t>
      </w:r>
      <w:r>
        <w:rPr>
          <w:iCs/>
          <w:sz w:val="24"/>
          <w:szCs w:val="24"/>
          <w:lang w:eastAsia="ru-RU"/>
        </w:rPr>
        <w:t>тепеней окисления элементов, входящих в его состав, а также продуктов соответствующих окислительно-восстановительных реакций.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Составлять уравнения реакций с участием типичных окислителей и восстановителей на основе электронного баланса.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Определять возм</w:t>
      </w:r>
      <w:r>
        <w:rPr>
          <w:iCs/>
          <w:sz w:val="24"/>
          <w:szCs w:val="24"/>
          <w:lang w:eastAsia="ru-RU"/>
        </w:rPr>
        <w:t>ожность протекания химических реакций на основе электрохимического ряда напряжений металлов, ряда электроотрицательности неметаллов, таблицы растворимости и с учетом условий их проведения.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Проводить расчеты по химическим формулам и уравнениям: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для выво</w:t>
      </w:r>
      <w:r>
        <w:rPr>
          <w:iCs/>
          <w:sz w:val="24"/>
          <w:szCs w:val="24"/>
          <w:lang w:eastAsia="ru-RU"/>
        </w:rPr>
        <w:t>да формулы соединения по массовым долям элементов;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по приготовлению раствора с использованием кристаллогидратов;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по нахождению доли выхода продукта реакции по отношению к теоретически возможному;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с использованием правила Гей-Люссака об объемных отнош</w:t>
      </w:r>
      <w:r>
        <w:rPr>
          <w:iCs/>
          <w:sz w:val="24"/>
          <w:szCs w:val="24"/>
          <w:lang w:eastAsia="ru-RU"/>
        </w:rPr>
        <w:t>ениях газов;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с использованием понятий «кмоль», «ммоль», «число Авогадро»;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по термохимическим уравнениям реакции.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Проводить химический эксперимент с неукоснительным соблюдением правил техники безопасности: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по установлению качественного и количествен</w:t>
      </w:r>
      <w:r>
        <w:rPr>
          <w:iCs/>
          <w:sz w:val="24"/>
          <w:szCs w:val="24"/>
          <w:lang w:eastAsia="ru-RU"/>
        </w:rPr>
        <w:t>ного состава соединения;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при выполнении исследовательского проекта;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— в домашних условиях.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 xml:space="preserve">Использовать приобретенные ключевые компетенции для выполнения проектов и учебно-исследовательских задач  по изучению свойств, способов получения и распознания </w:t>
      </w:r>
      <w:r>
        <w:rPr>
          <w:iCs/>
          <w:sz w:val="24"/>
          <w:szCs w:val="24"/>
          <w:lang w:eastAsia="ru-RU"/>
        </w:rPr>
        <w:t>веществ.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Определять источники химической информации, представлять список информационных ресурсов, в том числе и на иностранном языке, готовить информационный продукт и презентовать его.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lastRenderedPageBreak/>
        <w:t xml:space="preserve">• </w:t>
      </w:r>
      <w:r>
        <w:rPr>
          <w:iCs/>
          <w:sz w:val="24"/>
          <w:szCs w:val="24"/>
          <w:lang w:eastAsia="ru-RU"/>
        </w:rPr>
        <w:t>Объективно оценивать информацию о веществах и химических процессах</w:t>
      </w:r>
      <w:r>
        <w:rPr>
          <w:iCs/>
          <w:sz w:val="24"/>
          <w:szCs w:val="24"/>
          <w:lang w:eastAsia="ru-RU"/>
        </w:rPr>
        <w:t>, критически относиться к псевдонаучной информации, недобросовестной рекламе в средствах массовой информации.</w:t>
      </w:r>
    </w:p>
    <w:p w:rsidR="00CB07EE" w:rsidRDefault="002F126B">
      <w:pPr>
        <w:adjustRightInd w:val="0"/>
        <w:jc w:val="both"/>
        <w:rPr>
          <w:iCs/>
          <w:sz w:val="24"/>
          <w:szCs w:val="24"/>
          <w:lang w:eastAsia="ru-RU"/>
        </w:rPr>
      </w:pPr>
      <w:r>
        <w:rPr>
          <w:rFonts w:eastAsia="SymbolMT"/>
          <w:iCs/>
          <w:sz w:val="24"/>
          <w:szCs w:val="24"/>
          <w:lang w:eastAsia="ru-RU"/>
        </w:rPr>
        <w:t xml:space="preserve">• </w:t>
      </w:r>
      <w:r>
        <w:rPr>
          <w:iCs/>
          <w:sz w:val="24"/>
          <w:szCs w:val="24"/>
          <w:lang w:eastAsia="ru-RU"/>
        </w:rPr>
        <w:t>Создавать модели и схемы для решения учебных и познавательных задач.</w:t>
      </w:r>
    </w:p>
    <w:p w:rsidR="00CB07EE" w:rsidRDefault="00CB07EE">
      <w:pPr>
        <w:adjustRightInd w:val="0"/>
        <w:jc w:val="both"/>
        <w:rPr>
          <w:iCs/>
          <w:sz w:val="28"/>
          <w:szCs w:val="28"/>
          <w:lang w:eastAsia="ru-RU"/>
        </w:rPr>
      </w:pPr>
    </w:p>
    <w:p w:rsidR="00CB07EE" w:rsidRDefault="002F126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 Содержание</w:t>
      </w:r>
    </w:p>
    <w:p w:rsidR="00CB07EE" w:rsidRDefault="002F126B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8 класс</w:t>
      </w:r>
    </w:p>
    <w:p w:rsidR="00CB07EE" w:rsidRDefault="002F126B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(68 часов, 2 часа в неделю)</w:t>
      </w:r>
    </w:p>
    <w:p w:rsidR="00CB07EE" w:rsidRDefault="002F126B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Первоначальные </w:t>
      </w:r>
      <w:r>
        <w:rPr>
          <w:rFonts w:eastAsia="Calibri"/>
          <w:b/>
          <w:sz w:val="24"/>
          <w:szCs w:val="24"/>
        </w:rPr>
        <w:t>химические понятия (20 часов)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хемофилия и хемофобия.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Методы изучения химии. На</w:t>
      </w:r>
      <w:r>
        <w:rPr>
          <w:snapToGrid w:val="0"/>
          <w:sz w:val="24"/>
          <w:szCs w:val="24"/>
          <w:lang w:eastAsia="ru-RU"/>
        </w:rPr>
        <w:t>блюдение. Эксперимент Моделирование. Модели материальные и знаковые или символьные.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</w:t>
      </w:r>
      <w:r>
        <w:rPr>
          <w:snapToGrid w:val="0"/>
          <w:sz w:val="24"/>
          <w:szCs w:val="24"/>
          <w:lang w:eastAsia="ru-RU"/>
        </w:rPr>
        <w:t xml:space="preserve"> и плавление.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</w:t>
      </w:r>
      <w:r>
        <w:rPr>
          <w:snapToGrid w:val="0"/>
          <w:sz w:val="24"/>
          <w:szCs w:val="24"/>
          <w:lang w:eastAsia="ru-RU"/>
        </w:rPr>
        <w:t>афия. Применение этих способов в лабораторной практике, на производстве и в быту.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</w:t>
      </w:r>
      <w:r>
        <w:rPr>
          <w:snapToGrid w:val="0"/>
          <w:sz w:val="24"/>
          <w:szCs w:val="24"/>
          <w:lang w:eastAsia="ru-RU"/>
        </w:rPr>
        <w:t>рного и немолекулярного строения.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</w:t>
      </w:r>
      <w:r>
        <w:rPr>
          <w:snapToGrid w:val="0"/>
          <w:sz w:val="24"/>
          <w:szCs w:val="24"/>
          <w:lang w:eastAsia="ru-RU"/>
        </w:rPr>
        <w:t>ный и длиннопериодный варианты. Периоды и группы. Главная и побочная подгруппы, или А- и Б-группы. Относительная атомная масса.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Химические формулы. Индексы и коэффициенты. Относительная молекулярная масса. Массовая доля химического элемента в соединени</w:t>
      </w:r>
      <w:r>
        <w:rPr>
          <w:snapToGrid w:val="0"/>
          <w:sz w:val="24"/>
          <w:szCs w:val="24"/>
          <w:lang w:eastAsia="ru-RU"/>
        </w:rPr>
        <w:t>и. Информация, которую несут химические формулы.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Валентность. Структурные формулы. Химические элементы с постоянной и переменной валентностью. Вывод формулы соединения по валентности. Определение валентности химического элемента по формуле вещества. Со</w:t>
      </w:r>
      <w:r>
        <w:rPr>
          <w:snapToGrid w:val="0"/>
          <w:sz w:val="24"/>
          <w:szCs w:val="24"/>
          <w:lang w:eastAsia="ru-RU"/>
        </w:rPr>
        <w:t>ставление названий соединений, состоящих из двух химических элементов, по валентности. Закон постоянства состава веществ.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Химические реакции. Реагенты и продукты реакции. Признаки химических реакций. Условия их протекания и прекращения. Реакции горения</w:t>
      </w:r>
      <w:r>
        <w:rPr>
          <w:snapToGrid w:val="0"/>
          <w:sz w:val="24"/>
          <w:szCs w:val="24"/>
          <w:lang w:eastAsia="ru-RU"/>
        </w:rPr>
        <w:t>. Экзотермические и эндотермические реакции.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CB07EE" w:rsidRDefault="002F126B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Классификация химических реакций по составу и числу реагентов и про</w:t>
      </w:r>
      <w:r>
        <w:rPr>
          <w:snapToGrid w:val="0"/>
          <w:sz w:val="24"/>
          <w:szCs w:val="24"/>
          <w:lang w:eastAsia="ru-RU"/>
        </w:rPr>
        <w:t>дуктов. Типы химических реакций. Реакции соединения, разложения, замещения и обмена. Катализаторы и катализ.</w:t>
      </w:r>
    </w:p>
    <w:p w:rsidR="00CB07EE" w:rsidRDefault="002F126B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Практические работы №</w:t>
      </w:r>
      <w:r>
        <w:rPr>
          <w:rFonts w:eastAsia="Calibri"/>
          <w:i/>
          <w:sz w:val="24"/>
          <w:szCs w:val="24"/>
        </w:rPr>
        <w:t xml:space="preserve">1. Правила техники безопасности и некоторые виды работ в химической лаборатории (кабинете химии). </w:t>
      </w:r>
    </w:p>
    <w:p w:rsidR="00CB07EE" w:rsidRDefault="002F126B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lastRenderedPageBreak/>
        <w:t>Практические работы №2.</w:t>
      </w:r>
      <w:r>
        <w:rPr>
          <w:b/>
          <w:i/>
          <w:sz w:val="24"/>
          <w:szCs w:val="24"/>
          <w:lang w:eastAsia="ru-RU"/>
        </w:rPr>
        <w:t xml:space="preserve"> </w:t>
      </w:r>
      <w:r>
        <w:rPr>
          <w:rFonts w:eastAsia="Calibri"/>
          <w:b/>
          <w:i/>
          <w:sz w:val="24"/>
          <w:szCs w:val="24"/>
        </w:rPr>
        <w:t>Ана</w:t>
      </w:r>
      <w:r>
        <w:rPr>
          <w:rFonts w:eastAsia="Calibri"/>
          <w:b/>
          <w:i/>
          <w:sz w:val="24"/>
          <w:szCs w:val="24"/>
        </w:rPr>
        <w:t>лиз почвы (аналог работы «Очистка поваренной соли»).</w:t>
      </w:r>
    </w:p>
    <w:p w:rsidR="00CB07EE" w:rsidRDefault="00CB07EE">
      <w:pPr>
        <w:jc w:val="both"/>
        <w:rPr>
          <w:rFonts w:eastAsia="Calibri"/>
          <w:b/>
          <w:i/>
          <w:sz w:val="24"/>
          <w:szCs w:val="24"/>
        </w:rPr>
      </w:pPr>
    </w:p>
    <w:p w:rsidR="00CB07EE" w:rsidRDefault="002F126B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Важнейшие представители неорганических веществ. Количественные отношения в химии (20 часов)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Состав воздуха. Понятие об объёмной доле </w:t>
      </w:r>
      <w:r>
        <w:rPr>
          <w:sz w:val="24"/>
          <w:szCs w:val="24"/>
          <w:lang w:eastAsia="ru-RU"/>
        </w:rPr>
        <w:t>(</w:t>
      </w:r>
      <w:r>
        <w:rPr>
          <w:sz w:val="24"/>
          <w:szCs w:val="24"/>
          <w:lang w:val="en-US" w:eastAsia="ru-RU"/>
        </w:rPr>
        <w:sym w:font="Symbol" w:char="F06A"/>
      </w:r>
      <w:r>
        <w:rPr>
          <w:sz w:val="24"/>
          <w:szCs w:val="24"/>
          <w:lang w:eastAsia="ru-RU"/>
        </w:rPr>
        <w:t>)</w:t>
      </w:r>
      <w:r>
        <w:rPr>
          <w:rFonts w:eastAsia="Calibri"/>
          <w:sz w:val="24"/>
          <w:szCs w:val="24"/>
        </w:rPr>
        <w:t xml:space="preserve"> компонента природной газовой смеси — воздуха. Расчёт объёма ко</w:t>
      </w:r>
      <w:r>
        <w:rPr>
          <w:rFonts w:eastAsia="Calibri"/>
          <w:sz w:val="24"/>
          <w:szCs w:val="24"/>
        </w:rPr>
        <w:t>мпонента газовой смеси по его объёмной доле и наоборот.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</w:t>
      </w:r>
      <w:r>
        <w:rPr>
          <w:rFonts w:eastAsia="Calibri"/>
          <w:sz w:val="24"/>
          <w:szCs w:val="24"/>
        </w:rPr>
        <w:t>рот кислорода в природе.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Водород в природе. Физические и химические свойства водорода, его получение и применение.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Кислоты, их состав и их классификация. Индикаторы. Таблица растворимости. Серная и соляная кислоты, их свойства и применение.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Соли, их состав и названия. Раст</w:t>
      </w:r>
      <w:r>
        <w:rPr>
          <w:rFonts w:eastAsia="Calibri"/>
          <w:sz w:val="24"/>
          <w:szCs w:val="24"/>
        </w:rPr>
        <w:t>воримость солей в воде. Представители солей: хлорид натрия, карбонат натрия, фосфат кальция.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Постоянная Авогадро. Количество вещества. Моль. Молярная масса. Кратные единицы измерения количества вещества — миллимоль и киломоль, миллимолярная и киломолярн</w:t>
      </w:r>
      <w:r>
        <w:rPr>
          <w:rFonts w:eastAsia="Calibri"/>
          <w:sz w:val="24"/>
          <w:szCs w:val="24"/>
        </w:rPr>
        <w:t>ая массы вещества.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Расчёты с использованием понятий «количество вещества», «молярная масса», «постоянная Авогадро».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Закон Авогадро. Молярный объём газообразных веществ. Относительная плотность газа по другому газу. 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Кратные единицы измерения — мил</w:t>
      </w:r>
      <w:r>
        <w:rPr>
          <w:rFonts w:eastAsia="Calibri"/>
          <w:sz w:val="24"/>
          <w:szCs w:val="24"/>
        </w:rPr>
        <w:t>лимолярный и киломолярный объемы газообразных веществ.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Расчёты с использованием понятий «количество вещества», «молярная масса», «молярный объём газов», «число Авогадро».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Гидросфера. Круговорот воды в природе. Физические и химические свойства воды: в</w:t>
      </w:r>
      <w:r>
        <w:rPr>
          <w:rFonts w:eastAsia="Calibri"/>
          <w:sz w:val="24"/>
          <w:szCs w:val="24"/>
        </w:rPr>
        <w:t>заимодействие с оксидами.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Растворитель и растворённое вещество. Растворы. Растворение. Ги</w:t>
      </w:r>
      <w:r>
        <w:rPr>
          <w:rFonts w:eastAsia="Calibri"/>
          <w:sz w:val="24"/>
          <w:szCs w:val="24"/>
        </w:rPr>
        <w:t>драты.  Массовая доля растворённого вещества. Расчёты, связанные с использованием понятия «массовая доля растворённого вещества».</w:t>
      </w:r>
    </w:p>
    <w:p w:rsidR="00CB07EE" w:rsidRDefault="002F126B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Практические работы№ 3. Получение, собирание и распознавание кислорода.</w:t>
      </w:r>
    </w:p>
    <w:p w:rsidR="00CB07EE" w:rsidRDefault="002F126B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Практические работы №4. Получение, собирание и распозн</w:t>
      </w:r>
      <w:r>
        <w:rPr>
          <w:rFonts w:eastAsia="Calibri"/>
          <w:b/>
          <w:i/>
          <w:sz w:val="24"/>
          <w:szCs w:val="24"/>
        </w:rPr>
        <w:t>авание водорода.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Практические работы №5. Приготовление раствора с заданной массовой долей растворённого вещества</w:t>
      </w:r>
      <w:r>
        <w:rPr>
          <w:rFonts w:eastAsia="Calibri"/>
          <w:sz w:val="24"/>
          <w:szCs w:val="24"/>
        </w:rPr>
        <w:t>.</w:t>
      </w:r>
    </w:p>
    <w:p w:rsidR="00CB07EE" w:rsidRDefault="00CB07EE">
      <w:pPr>
        <w:jc w:val="both"/>
        <w:rPr>
          <w:rFonts w:eastAsia="Calibri"/>
          <w:sz w:val="24"/>
          <w:szCs w:val="24"/>
        </w:rPr>
      </w:pP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b/>
          <w:color w:val="231F20"/>
          <w:sz w:val="24"/>
          <w:szCs w:val="24"/>
          <w:lang w:eastAsia="ru-RU"/>
        </w:rPr>
        <w:t>Основные классы неорганических соединений (10часов)</w:t>
      </w:r>
    </w:p>
    <w:p w:rsidR="00CB07EE" w:rsidRDefault="002F126B">
      <w:pPr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 xml:space="preserve">   Обобщение сведений об оксидах, их классификации, названиях и свойствах. Способы получе</w:t>
      </w:r>
      <w:r>
        <w:rPr>
          <w:rFonts w:eastAsia="Calibri"/>
          <w:snapToGrid w:val="0"/>
          <w:sz w:val="24"/>
          <w:szCs w:val="24"/>
        </w:rPr>
        <w:t>ния оксидов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Кислоты, их классификация и названия. Общие химические свойства к</w:t>
      </w:r>
      <w:r>
        <w:rPr>
          <w:rFonts w:eastAsia="Calibri"/>
          <w:sz w:val="24"/>
          <w:szCs w:val="24"/>
        </w:rPr>
        <w:t xml:space="preserve">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</w:t>
      </w:r>
      <w:r>
        <w:rPr>
          <w:rFonts w:eastAsia="Calibri"/>
          <w:sz w:val="24"/>
          <w:szCs w:val="24"/>
        </w:rPr>
        <w:lastRenderedPageBreak/>
        <w:t>Взаимодействие кислот с солями. Получение бескислородных и кислород</w:t>
      </w:r>
      <w:r>
        <w:rPr>
          <w:rFonts w:eastAsia="Calibri"/>
          <w:sz w:val="24"/>
          <w:szCs w:val="24"/>
        </w:rPr>
        <w:t>содержащих кислот.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Генетические ряды металла и неметалла. Генетическая связь между классами неорганических веществ.</w:t>
      </w:r>
    </w:p>
    <w:p w:rsidR="00CB07EE" w:rsidRDefault="002F126B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Практиче</w:t>
      </w:r>
      <w:r>
        <w:rPr>
          <w:rFonts w:eastAsia="Calibri"/>
          <w:b/>
          <w:i/>
          <w:sz w:val="24"/>
          <w:szCs w:val="24"/>
        </w:rPr>
        <w:t>ские работы №6.</w:t>
      </w:r>
      <w:r>
        <w:rPr>
          <w:b/>
          <w:i/>
          <w:sz w:val="24"/>
          <w:szCs w:val="24"/>
          <w:lang w:eastAsia="ru-RU"/>
        </w:rPr>
        <w:t xml:space="preserve"> </w:t>
      </w:r>
      <w:r>
        <w:rPr>
          <w:rFonts w:eastAsia="Calibri"/>
          <w:b/>
          <w:i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CB07EE" w:rsidRDefault="00CB07EE">
      <w:pPr>
        <w:jc w:val="both"/>
        <w:rPr>
          <w:rFonts w:eastAsia="Calibri"/>
          <w:b/>
          <w:i/>
          <w:sz w:val="24"/>
          <w:szCs w:val="24"/>
        </w:rPr>
      </w:pPr>
    </w:p>
    <w:p w:rsidR="00CB07EE" w:rsidRDefault="002F126B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Периодический закон и периодическая система химических элементов Д. И. Менделеева.  Строение атома (8 часов)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Естественные семейства химических элементов</w:t>
      </w:r>
      <w:r>
        <w:rPr>
          <w:rFonts w:eastAsia="Calibri"/>
          <w:sz w:val="24"/>
          <w:szCs w:val="24"/>
        </w:rPr>
        <w:t>: щелочные и щелочноземельные металлы, галогены, инертные (благородные) газы.       Амфотерность. Амфотерные оксиды и гидроксиды. Комплексные соли.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Открытие Д. И. Менделеевым периодического закона и создание им периодической системы химических элементов.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Состав атомных ядер: протоны, нейтроны. Относительная атомная масс</w:t>
      </w:r>
      <w:r>
        <w:rPr>
          <w:rFonts w:eastAsia="Calibri"/>
          <w:sz w:val="24"/>
          <w:szCs w:val="24"/>
        </w:rPr>
        <w:t>а. Взаимосвязь понятий «протон», «нейтрон», «относительная атомная масса».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Микромир. Электроны. Строение электронных уровней атомов химических элементов 1—20. Понятие о завершённом электронном уровне.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 как функция строения электронных оболочек атомов.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CB07EE" w:rsidRDefault="00CB07EE">
      <w:pPr>
        <w:jc w:val="both"/>
        <w:rPr>
          <w:rFonts w:eastAsia="Calibri"/>
          <w:sz w:val="24"/>
          <w:szCs w:val="24"/>
        </w:rPr>
      </w:pPr>
    </w:p>
    <w:p w:rsidR="00CB07EE" w:rsidRDefault="002F126B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Химическая связь. Окислительно-восстановительные реакции (10 часов)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Ионная химическая связь. Ионы, образованные атома</w:t>
      </w:r>
      <w:r>
        <w:rPr>
          <w:rFonts w:eastAsia="Calibri"/>
          <w:sz w:val="24"/>
          <w:szCs w:val="24"/>
        </w:rPr>
        <w:t>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Ковалентная химическая связь. Электронные и струк</w:t>
      </w:r>
      <w:r>
        <w:rPr>
          <w:rFonts w:eastAsia="Calibri"/>
          <w:sz w:val="24"/>
          <w:szCs w:val="24"/>
        </w:rPr>
        <w:t>турные формулы. Понятие о валентности. Ковалентная неполярная связь. Схемы образования ковалентной связи для бинарных соединений. Молекулярные и атомные кристаллические решётки и свойства веществ с этим типом решёток.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Электроотрицательность. Ряд электро</w:t>
      </w:r>
      <w:r>
        <w:rPr>
          <w:rFonts w:eastAsia="Calibri"/>
          <w:sz w:val="24"/>
          <w:szCs w:val="24"/>
        </w:rPr>
        <w:t>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 и свойства веществ с этим типом решёток.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Металлическая химическая связь </w:t>
      </w:r>
      <w:r>
        <w:rPr>
          <w:rFonts w:eastAsia="Calibri"/>
          <w:sz w:val="24"/>
          <w:szCs w:val="24"/>
        </w:rPr>
        <w:t>и металлическая кристаллическая решётка. Свойства веществ с этим типом решёток. Единая природа химических связей.</w:t>
      </w:r>
    </w:p>
    <w:p w:rsidR="00CB07EE" w:rsidRDefault="002F126B">
      <w:pPr>
        <w:pStyle w:val="a4"/>
        <w:spacing w:before="4"/>
        <w:rPr>
          <w:b/>
          <w:sz w:val="17"/>
        </w:rPr>
      </w:pPr>
      <w:r>
        <w:rPr>
          <w:rFonts w:eastAsia="Calibri"/>
        </w:rPr>
        <w:t xml:space="preserve">   Степень окисления. Сравнение степени окисления и валентности. Правила расчёта степеней окисления по формулам химических соединений. Окислит</w:t>
      </w:r>
      <w:r>
        <w:rPr>
          <w:rFonts w:eastAsia="Calibri"/>
        </w:rPr>
        <w:t>ельно-восстановительные реакции. Определение степеней окисления для элементов, образующих вещества разных</w:t>
      </w:r>
    </w:p>
    <w:p w:rsidR="00CB07EE" w:rsidRDefault="002F126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классов. Реакции ионного обмена и окислительно-восстановительные реакции. Окислитель и восстановитель, окисление и восстановление. </w:t>
      </w:r>
      <w:r>
        <w:rPr>
          <w:rFonts w:eastAsia="Calibri"/>
          <w:sz w:val="24"/>
          <w:szCs w:val="24"/>
        </w:rPr>
        <w:lastRenderedPageBreak/>
        <w:t>Составление уравнен</w:t>
      </w:r>
      <w:r>
        <w:rPr>
          <w:rFonts w:eastAsia="Calibri"/>
          <w:sz w:val="24"/>
          <w:szCs w:val="24"/>
        </w:rPr>
        <w:t>ий окислительно-восстановительных реакций методом электронного баланса.</w:t>
      </w:r>
    </w:p>
    <w:p w:rsidR="00CB07EE" w:rsidRDefault="00CB07EE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</w:p>
    <w:p w:rsidR="00CB07EE" w:rsidRDefault="002F126B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Календарно - тематическое планирование</w:t>
      </w:r>
    </w:p>
    <w:p w:rsidR="00CB07EE" w:rsidRDefault="002F126B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8 класс</w:t>
      </w:r>
    </w:p>
    <w:p w:rsidR="00CB07EE" w:rsidRDefault="002F126B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(68 часов,2 часа в неделю)</w:t>
      </w:r>
    </w:p>
    <w:tbl>
      <w:tblPr>
        <w:tblW w:w="15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"/>
        <w:gridCol w:w="1247"/>
        <w:gridCol w:w="1134"/>
        <w:gridCol w:w="3834"/>
        <w:gridCol w:w="283"/>
        <w:gridCol w:w="7907"/>
      </w:tblGrid>
      <w:tr w:rsidR="00CB07EE">
        <w:trPr>
          <w:trHeight w:val="564"/>
        </w:trPr>
        <w:tc>
          <w:tcPr>
            <w:tcW w:w="981" w:type="dxa"/>
            <w:vMerge w:val="restart"/>
          </w:tcPr>
          <w:p w:rsidR="00CB07EE" w:rsidRDefault="002F126B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Номер урока</w:t>
            </w:r>
          </w:p>
          <w:p w:rsidR="00CB07EE" w:rsidRDefault="002F126B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2381" w:type="dxa"/>
            <w:gridSpan w:val="2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117" w:type="dxa"/>
            <w:gridSpan w:val="2"/>
            <w:vMerge w:val="restart"/>
            <w:vAlign w:val="center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907" w:type="dxa"/>
            <w:vMerge w:val="restart"/>
            <w:vAlign w:val="center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Характеристика основных видов деятельности учащихся </w:t>
            </w:r>
          </w:p>
        </w:tc>
      </w:tr>
      <w:tr w:rsidR="00CB07EE">
        <w:trPr>
          <w:trHeight w:val="554"/>
        </w:trPr>
        <w:tc>
          <w:tcPr>
            <w:tcW w:w="981" w:type="dxa"/>
            <w:vMerge/>
          </w:tcPr>
          <w:p w:rsidR="00CB07EE" w:rsidRDefault="00CB07EE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4" w:type="dxa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117" w:type="dxa"/>
            <w:gridSpan w:val="2"/>
            <w:vMerge/>
            <w:vAlign w:val="center"/>
          </w:tcPr>
          <w:p w:rsidR="00CB07EE" w:rsidRDefault="00CB07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vMerge/>
            <w:vAlign w:val="center"/>
          </w:tcPr>
          <w:p w:rsidR="00CB07EE" w:rsidRDefault="00CB07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515"/>
        </w:trPr>
        <w:tc>
          <w:tcPr>
            <w:tcW w:w="15386" w:type="dxa"/>
            <w:gridSpan w:val="6"/>
          </w:tcPr>
          <w:p w:rsidR="00CB07EE" w:rsidRDefault="002F126B">
            <w:pPr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Начальные понятия и законы химии (20 ч)</w:t>
            </w:r>
          </w:p>
        </w:tc>
      </w:tr>
      <w:tr w:rsidR="00CB07EE">
        <w:trPr>
          <w:trHeight w:val="1481"/>
        </w:trPr>
        <w:tc>
          <w:tcPr>
            <w:tcW w:w="981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CB07EE" w:rsidRDefault="002F126B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Предмет химии. Роль химии в жизни человека </w:t>
            </w:r>
          </w:p>
          <w:p w:rsidR="00CB07EE" w:rsidRDefault="00CB07E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Объяснять</w:t>
            </w:r>
            <w:r>
              <w:rPr>
                <w:snapToGrid w:val="0"/>
                <w:sz w:val="24"/>
                <w:szCs w:val="24"/>
                <w:lang w:eastAsia="ru-RU"/>
              </w:rPr>
              <w:t>, что предметом изучения химии являются вещества, их свойства и превращения.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snapToGrid w:val="0"/>
                <w:sz w:val="24"/>
                <w:szCs w:val="24"/>
                <w:lang w:eastAsia="ru-RU"/>
              </w:rPr>
              <w:t>тела и вещества, вещества и материалы.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Устанавливать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причинно-следственные связи между свойствами веществ и их применением.</w:t>
            </w:r>
          </w:p>
        </w:tc>
      </w:tr>
      <w:tr w:rsidR="00CB07EE">
        <w:trPr>
          <w:trHeight w:val="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Методы изучения химии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snapToGrid w:val="0"/>
                <w:sz w:val="24"/>
                <w:szCs w:val="24"/>
                <w:lang w:eastAsia="ru-RU"/>
              </w:rPr>
              <w:t>основные методы изучения естественнонаучных дисциплин.</w:t>
            </w:r>
          </w:p>
          <w:p w:rsidR="00CB07EE" w:rsidRDefault="002F126B">
            <w:pPr>
              <w:tabs>
                <w:tab w:val="left" w:pos="224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Приводить</w:t>
            </w:r>
            <w:r>
              <w:rPr>
                <w:sz w:val="24"/>
                <w:szCs w:val="24"/>
                <w:lang w:eastAsia="ru-RU"/>
              </w:rPr>
              <w:t xml:space="preserve"> примеры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материальных и знаковых, или символьных, моделей, используемых на уроках физики, биологии и географии. </w:t>
            </w:r>
          </w:p>
        </w:tc>
      </w:tr>
      <w:tr w:rsidR="00CB07EE">
        <w:trPr>
          <w:trHeight w:val="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Агрегатные состояния веществ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Различать</w:t>
            </w:r>
            <w:r>
              <w:rPr>
                <w:bCs/>
                <w:sz w:val="24"/>
                <w:szCs w:val="24"/>
                <w:lang w:eastAsia="ru-RU"/>
              </w:rPr>
              <w:t xml:space="preserve"> три агрегатных состояния вещества.</w:t>
            </w:r>
          </w:p>
          <w:p w:rsidR="00CB07EE" w:rsidRDefault="002F126B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Устанавливать</w:t>
            </w:r>
            <w:r>
              <w:rPr>
                <w:bCs/>
                <w:sz w:val="24"/>
                <w:szCs w:val="24"/>
                <w:lang w:eastAsia="ru-RU"/>
              </w:rPr>
              <w:t xml:space="preserve"> взаимосвязь между агрегатными состояниями на основе взаимных переходов вещества.</w:t>
            </w:r>
          </w:p>
        </w:tc>
      </w:tr>
      <w:tr w:rsidR="00CB07EE">
        <w:trPr>
          <w:trHeight w:val="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sz w:val="24"/>
                <w:szCs w:val="24"/>
                <w:lang w:eastAsia="ru-RU"/>
              </w:rPr>
            </w:pPr>
            <w:r>
              <w:rPr>
                <w:rStyle w:val="117"/>
                <w:b/>
                <w:sz w:val="24"/>
                <w:szCs w:val="24"/>
              </w:rPr>
              <w:t>Знакомство с лабораторным оборудованием. Правила ТБ при работе в кабинете химии»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Работать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 лабораторным оборудованием и нагревательными приборами в соответствии с</w:t>
            </w:r>
            <w:r>
              <w:rPr>
                <w:snapToGrid w:val="0"/>
                <w:sz w:val="24"/>
                <w:szCs w:val="24"/>
                <w:lang w:eastAsia="ru-RU"/>
              </w:rPr>
              <w:t> правилами техники безопасности.</w:t>
            </w:r>
          </w:p>
          <w:p w:rsidR="00CB07EE" w:rsidRDefault="002F126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Выполнять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простейшие манипуляции с лабораторным оборудованием: с лабораторным штативом, со спиртовкой</w:t>
            </w:r>
          </w:p>
        </w:tc>
      </w:tr>
      <w:tr w:rsidR="00CB07EE">
        <w:trPr>
          <w:trHeight w:val="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Физические явления — как основа разделения смесей в химии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Различать</w:t>
            </w:r>
            <w:r>
              <w:rPr>
                <w:rFonts w:eastAsia="Calibri"/>
                <w:sz w:val="24"/>
                <w:szCs w:val="24"/>
              </w:rPr>
              <w:t xml:space="preserve"> физические и химические явления, чистые вещества и смеси. 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Классифицировать</w:t>
            </w:r>
            <w:r>
              <w:rPr>
                <w:rFonts w:eastAsia="Calibri"/>
                <w:sz w:val="24"/>
                <w:szCs w:val="24"/>
              </w:rPr>
              <w:t xml:space="preserve"> смеси.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Приводить</w:t>
            </w:r>
            <w:r>
              <w:rPr>
                <w:rFonts w:eastAsia="Calibri"/>
                <w:sz w:val="24"/>
                <w:szCs w:val="24"/>
              </w:rPr>
              <w:t xml:space="preserve"> примеры смесей, имеющих различное агрегатное состояние.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Устанавливать </w:t>
            </w:r>
            <w:r>
              <w:rPr>
                <w:rFonts w:eastAsia="Calibri"/>
                <w:sz w:val="24"/>
                <w:szCs w:val="24"/>
              </w:rPr>
              <w:t>причинно-следственные связи между физическими свойствами компонентов смеси и способами их ра</w:t>
            </w:r>
            <w:r>
              <w:rPr>
                <w:rFonts w:eastAsia="Calibri"/>
                <w:sz w:val="24"/>
                <w:szCs w:val="24"/>
              </w:rPr>
              <w:t>зделения.</w:t>
            </w:r>
          </w:p>
        </w:tc>
      </w:tr>
      <w:tr w:rsidR="00CB07EE">
        <w:trPr>
          <w:trHeight w:val="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 xml:space="preserve"> Анализ почвы (аналог работы «Очистка поваренной соли»).</w:t>
            </w:r>
          </w:p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Работать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лабораторным оборудованием и нагревательными приборами в соответствии с правилами техники безопасности.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Выполнять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простейшие приёмы обращения с лабораторным оборудованием: воронкой, фильтром и спиртовкой.</w:t>
            </w:r>
          </w:p>
          <w:p w:rsidR="00CB07EE" w:rsidRDefault="002F12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Наблюдать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за свойствами веществ и превращениями, происходящими с веществами.</w:t>
            </w:r>
          </w:p>
        </w:tc>
      </w:tr>
      <w:tr w:rsidR="00CB07EE">
        <w:trPr>
          <w:trHeight w:val="555"/>
        </w:trPr>
        <w:tc>
          <w:tcPr>
            <w:tcW w:w="981" w:type="dxa"/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26.09</w:t>
            </w:r>
          </w:p>
        </w:tc>
        <w:tc>
          <w:tcPr>
            <w:tcW w:w="1134" w:type="dxa"/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Атомно-молекулярное учение. Химические элементы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Объяснят</w:t>
            </w:r>
            <w:r>
              <w:rPr>
                <w:rFonts w:eastAsia="Calibri"/>
                <w:sz w:val="24"/>
                <w:szCs w:val="24"/>
              </w:rPr>
              <w:t xml:space="preserve">ь, что такое </w:t>
            </w:r>
            <w:r>
              <w:rPr>
                <w:rFonts w:eastAsia="Calibri"/>
                <w:sz w:val="24"/>
                <w:szCs w:val="24"/>
              </w:rPr>
              <w:t>химический элемент, атом, молекула, аллотропия, ион.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Различать</w:t>
            </w:r>
            <w:r>
              <w:rPr>
                <w:rFonts w:eastAsia="Calibri"/>
                <w:sz w:val="24"/>
                <w:szCs w:val="24"/>
              </w:rPr>
              <w:t xml:space="preserve"> простые и сложные вещества, вещества молекулярного и немолекулярного строения. </w:t>
            </w:r>
          </w:p>
        </w:tc>
      </w:tr>
      <w:tr w:rsidR="00CB07EE">
        <w:trPr>
          <w:trHeight w:val="61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CB07EE" w:rsidRDefault="00CB07EE">
            <w:pPr>
              <w:tabs>
                <w:tab w:val="left" w:pos="225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7907" w:type="dxa"/>
            <w:vMerge w:val="restart"/>
            <w:tcBorders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Называть 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i/>
                <w:sz w:val="24"/>
                <w:szCs w:val="24"/>
              </w:rPr>
              <w:t xml:space="preserve"> записывать </w:t>
            </w:r>
            <w:r>
              <w:rPr>
                <w:rFonts w:eastAsia="Calibri"/>
                <w:sz w:val="24"/>
                <w:szCs w:val="24"/>
              </w:rPr>
              <w:t xml:space="preserve">знаки химических элементов. 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z w:val="24"/>
                <w:szCs w:val="24"/>
              </w:rPr>
              <w:t xml:space="preserve"> информацию, которую несут знаки химических элементов. 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Описывать </w:t>
            </w:r>
            <w:r>
              <w:rPr>
                <w:rFonts w:eastAsia="Calibri"/>
                <w:sz w:val="24"/>
                <w:szCs w:val="24"/>
              </w:rPr>
              <w:t xml:space="preserve">структуру периодической таблицы химических элементов Д.И. Менделеева. </w:t>
            </w:r>
          </w:p>
        </w:tc>
      </w:tr>
      <w:tr w:rsidR="00CB07EE">
        <w:trPr>
          <w:trHeight w:val="57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CB07EE">
        <w:trPr>
          <w:trHeight w:val="757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</w:t>
            </w:r>
          </w:p>
        </w:tc>
        <w:tc>
          <w:tcPr>
            <w:tcW w:w="1134" w:type="dxa"/>
            <w:vMerge w:val="restart"/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7907" w:type="dxa"/>
            <w:vMerge w:val="restart"/>
            <w:tcBorders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Отображать</w:t>
            </w:r>
            <w:r>
              <w:rPr>
                <w:rFonts w:eastAsia="Calibri"/>
                <w:sz w:val="24"/>
                <w:szCs w:val="24"/>
              </w:rPr>
              <w:t xml:space="preserve"> состав веществ с помощью химических формул.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Различать</w:t>
            </w:r>
            <w:r>
              <w:rPr>
                <w:rFonts w:eastAsia="Calibri"/>
                <w:sz w:val="24"/>
                <w:szCs w:val="24"/>
              </w:rPr>
              <w:t xml:space="preserve"> индексы и коэффициенты.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Находить</w:t>
            </w:r>
            <w:r>
              <w:rPr>
                <w:rFonts w:eastAsia="Calibri"/>
                <w:sz w:val="24"/>
                <w:szCs w:val="24"/>
              </w:rPr>
              <w:t xml:space="preserve"> относительную молекулярную массу вещества и массовую долю химического элемента в соединении.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Транслировать</w:t>
            </w:r>
            <w:r>
              <w:rPr>
                <w:rFonts w:eastAsia="Calibri"/>
                <w:sz w:val="24"/>
                <w:szCs w:val="24"/>
              </w:rPr>
              <w:t xml:space="preserve"> информацию, которую несут химические формулы</w:t>
            </w:r>
          </w:p>
        </w:tc>
      </w:tr>
      <w:tr w:rsidR="00CB07EE">
        <w:trPr>
          <w:trHeight w:val="6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Химические формулы</w:t>
            </w:r>
          </w:p>
        </w:tc>
        <w:tc>
          <w:tcPr>
            <w:tcW w:w="79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CB07EE">
        <w:trPr>
          <w:trHeight w:val="352"/>
        </w:trPr>
        <w:tc>
          <w:tcPr>
            <w:tcW w:w="981" w:type="dxa"/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4" w:type="dxa"/>
            <w:vMerge w:val="restart"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vMerge w:val="restart"/>
            <w:tcBorders>
              <w:top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Валентность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Объяснять</w:t>
            </w:r>
            <w:r>
              <w:rPr>
                <w:snapToGrid w:val="0"/>
                <w:sz w:val="24"/>
                <w:szCs w:val="24"/>
                <w:lang w:eastAsia="ru-RU"/>
              </w:rPr>
              <w:t>, что такое валентность.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Понимать </w:t>
            </w:r>
            <w:r>
              <w:rPr>
                <w:snapToGrid w:val="0"/>
                <w:sz w:val="24"/>
                <w:szCs w:val="24"/>
                <w:lang w:eastAsia="ru-RU"/>
              </w:rPr>
              <w:t>отражение порядка соединения атомов в молекулах веществ посредством структурных формул.</w:t>
            </w:r>
          </w:p>
        </w:tc>
      </w:tr>
      <w:tr w:rsidR="00CB07EE">
        <w:trPr>
          <w:trHeight w:val="371"/>
        </w:trPr>
        <w:tc>
          <w:tcPr>
            <w:tcW w:w="981" w:type="dxa"/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34" w:type="dxa"/>
            <w:vMerge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922"/>
        </w:trPr>
        <w:tc>
          <w:tcPr>
            <w:tcW w:w="981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Химические реакции</w:t>
            </w:r>
          </w:p>
        </w:tc>
        <w:tc>
          <w:tcPr>
            <w:tcW w:w="7907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eastAsia="Calibri"/>
                <w:sz w:val="24"/>
                <w:szCs w:val="24"/>
              </w:rPr>
              <w:t xml:space="preserve">химическую реакцию и её участников (реагенты и продукты реакции). 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Описывать</w:t>
            </w:r>
            <w:r>
              <w:rPr>
                <w:rFonts w:eastAsia="Calibri"/>
                <w:sz w:val="24"/>
                <w:szCs w:val="24"/>
              </w:rPr>
              <w:t xml:space="preserve"> признаки и условия течения химических реакций.</w:t>
            </w:r>
          </w:p>
        </w:tc>
      </w:tr>
      <w:tr w:rsidR="00CB07EE">
        <w:trPr>
          <w:trHeight w:val="861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24.10</w:t>
            </w:r>
          </w:p>
        </w:tc>
        <w:tc>
          <w:tcPr>
            <w:tcW w:w="1134" w:type="dxa"/>
            <w:vMerge w:val="restart"/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Химические уравнения</w:t>
            </w:r>
          </w:p>
        </w:tc>
        <w:tc>
          <w:tcPr>
            <w:tcW w:w="7907" w:type="dxa"/>
            <w:vMerge w:val="restart"/>
            <w:tcBorders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Формулировать</w:t>
            </w:r>
            <w:r>
              <w:rPr>
                <w:rFonts w:eastAsia="Calibri"/>
                <w:sz w:val="24"/>
                <w:szCs w:val="24"/>
              </w:rPr>
              <w:t xml:space="preserve"> закон сохранения массы веществ. </w:t>
            </w:r>
            <w:r>
              <w:rPr>
                <w:rFonts w:eastAsia="Calibri"/>
                <w:i/>
                <w:sz w:val="24"/>
                <w:szCs w:val="24"/>
              </w:rPr>
              <w:t>Составлять</w:t>
            </w:r>
            <w:r>
              <w:rPr>
                <w:rFonts w:eastAsia="Calibri"/>
                <w:sz w:val="24"/>
                <w:szCs w:val="24"/>
              </w:rPr>
              <w:t xml:space="preserve"> на его основе химические уравнения. 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Транслировать</w:t>
            </w:r>
            <w:r>
              <w:rPr>
                <w:rFonts w:eastAsia="Calibri"/>
                <w:sz w:val="24"/>
                <w:szCs w:val="24"/>
              </w:rPr>
              <w:t xml:space="preserve"> информацию, которую несут химические уравнения.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Экспериментально</w:t>
            </w:r>
            <w:r>
              <w:rPr>
                <w:rFonts w:eastAsia="Calibri"/>
                <w:i/>
                <w:sz w:val="24"/>
                <w:szCs w:val="24"/>
              </w:rPr>
              <w:t xml:space="preserve"> подтверждать</w:t>
            </w:r>
            <w:r>
              <w:rPr>
                <w:rFonts w:eastAsia="Calibri"/>
                <w:sz w:val="24"/>
                <w:szCs w:val="24"/>
              </w:rPr>
              <w:t xml:space="preserve"> справедливость закона сохранения массы веществ</w:t>
            </w:r>
          </w:p>
        </w:tc>
      </w:tr>
      <w:tr w:rsidR="00CB07EE">
        <w:trPr>
          <w:trHeight w:val="521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CB07EE">
        <w:trPr>
          <w:trHeight w:val="43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7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Типы химических реакций</w:t>
            </w:r>
          </w:p>
        </w:tc>
        <w:tc>
          <w:tcPr>
            <w:tcW w:w="7907" w:type="dxa"/>
            <w:vMerge w:val="restart"/>
            <w:tcBorders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Классифицировать </w:t>
            </w:r>
            <w:r>
              <w:rPr>
                <w:rFonts w:eastAsia="Calibri"/>
                <w:sz w:val="24"/>
                <w:szCs w:val="24"/>
              </w:rPr>
              <w:t xml:space="preserve">химические реакции по признаку числа и состава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реагентов и продуктов. 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z w:val="24"/>
                <w:szCs w:val="24"/>
              </w:rPr>
              <w:t xml:space="preserve"> роль катализатора в протекании химической реакции.</w:t>
            </w:r>
          </w:p>
        </w:tc>
      </w:tr>
      <w:tr w:rsidR="00CB07EE">
        <w:trPr>
          <w:trHeight w:val="43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47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07" w:type="dxa"/>
            <w:vMerge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CB07EE">
        <w:trPr>
          <w:trHeight w:val="73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Повторение и обобщение темы. Подготовка к контрольной работе</w:t>
            </w:r>
          </w:p>
        </w:tc>
        <w:tc>
          <w:tcPr>
            <w:tcW w:w="7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48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«Начальные понятия и законы химии»</w:t>
            </w:r>
          </w:p>
          <w:p w:rsidR="00CB07EE" w:rsidRDefault="00CB07E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423"/>
        </w:trPr>
        <w:tc>
          <w:tcPr>
            <w:tcW w:w="15386" w:type="dxa"/>
            <w:gridSpan w:val="6"/>
          </w:tcPr>
          <w:p w:rsidR="00CB07EE" w:rsidRDefault="002F126B">
            <w:pPr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color w:val="231F20"/>
                <w:sz w:val="24"/>
                <w:szCs w:val="24"/>
                <w:lang w:eastAsia="ru-RU"/>
              </w:rPr>
              <w:t xml:space="preserve">Важнейшие представители неорганических веществ. Количественные отношения в химии </w:t>
            </w:r>
            <w:r>
              <w:rPr>
                <w:b/>
                <w:snapToGrid w:val="0"/>
                <w:sz w:val="24"/>
                <w:szCs w:val="24"/>
                <w:lang w:eastAsia="ru-RU"/>
              </w:rPr>
              <w:t>(20 ч)</w:t>
            </w:r>
          </w:p>
        </w:tc>
      </w:tr>
      <w:tr w:rsidR="00CB07EE">
        <w:trPr>
          <w:trHeight w:val="518"/>
        </w:trPr>
        <w:tc>
          <w:tcPr>
            <w:tcW w:w="981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Воздух и его состав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Характеризовать</w:t>
            </w:r>
            <w:r>
              <w:rPr>
                <w:sz w:val="24"/>
                <w:szCs w:val="24"/>
                <w:lang w:eastAsia="ru-RU"/>
              </w:rPr>
              <w:t xml:space="preserve"> объёмную долю компонента такой природной газовой смеси, как воздух, и </w:t>
            </w:r>
            <w:r>
              <w:rPr>
                <w:i/>
                <w:sz w:val="24"/>
                <w:szCs w:val="24"/>
                <w:lang w:eastAsia="ru-RU"/>
              </w:rPr>
              <w:t>рассчитывать</w:t>
            </w:r>
            <w:r>
              <w:rPr>
                <w:sz w:val="24"/>
                <w:szCs w:val="24"/>
                <w:lang w:eastAsia="ru-RU"/>
              </w:rPr>
              <w:t xml:space="preserve"> объёмную долю по объёму этой смеси.</w:t>
            </w:r>
          </w:p>
        </w:tc>
      </w:tr>
      <w:tr w:rsidR="00CB07EE">
        <w:trPr>
          <w:trHeight w:val="93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23</w:t>
            </w:r>
            <w:r>
              <w:rPr>
                <w:snapToGrid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Кислород</w:t>
            </w:r>
          </w:p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snapToGrid w:val="0"/>
                <w:sz w:val="24"/>
                <w:szCs w:val="24"/>
                <w:lang w:eastAsia="ru-RU"/>
              </w:rPr>
              <w:t>озон, как аллотропную модификацию кислорода.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snapToGrid w:val="0"/>
                <w:sz w:val="24"/>
                <w:szCs w:val="24"/>
                <w:lang w:eastAsia="ru-RU"/>
              </w:rPr>
              <w:t>Описывать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физические и химические свойства, получение и применение кислорода с использованием русского (родного) языка и языка химии. 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Устанавливать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причинно-следственные связи между физическими свойствами кислорода и способами его собирания. </w:t>
            </w:r>
          </w:p>
        </w:tc>
      </w:tr>
      <w:tr w:rsidR="00CB07EE">
        <w:trPr>
          <w:trHeight w:val="557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b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i/>
                <w:snapToGrid w:val="0"/>
                <w:sz w:val="24"/>
                <w:szCs w:val="24"/>
                <w:lang w:eastAsia="ru-RU"/>
              </w:rPr>
              <w:t xml:space="preserve"> Получение, собирание и распознавание кислорода.</w:t>
            </w:r>
          </w:p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Работать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Выполнять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простейшие приёмы обращения с лабораторным оборудованием: собирать прибор для получения газов, проверять его герметичность и использовать д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ля получения кислорода. </w:t>
            </w:r>
          </w:p>
        </w:tc>
      </w:tr>
      <w:tr w:rsidR="00CB07EE">
        <w:trPr>
          <w:trHeight w:val="55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30</w:t>
            </w:r>
            <w:r>
              <w:rPr>
                <w:snapToGrid w:val="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Оксиды</w:t>
            </w:r>
          </w:p>
        </w:tc>
        <w:tc>
          <w:tcPr>
            <w:tcW w:w="790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Выделять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существенные признаки оксидов.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Давать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названия оксидов по их формулам.</w:t>
            </w:r>
          </w:p>
        </w:tc>
      </w:tr>
      <w:tr w:rsidR="00CB07EE">
        <w:trPr>
          <w:trHeight w:val="9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Водород</w:t>
            </w:r>
          </w:p>
        </w:tc>
        <w:tc>
          <w:tcPr>
            <w:tcW w:w="7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Характеризовать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состав молекулы, физические и химические свойства, получение и применение водорода.  </w:t>
            </w:r>
          </w:p>
        </w:tc>
      </w:tr>
      <w:tr w:rsidR="00CB07EE">
        <w:trPr>
          <w:trHeight w:val="31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0</w:t>
            </w:r>
            <w:r>
              <w:rPr>
                <w:snapToGrid w:val="0"/>
                <w:sz w:val="24"/>
                <w:szCs w:val="24"/>
                <w:lang w:val="en-US" w:eastAsia="ru-RU"/>
              </w:rPr>
              <w:t>7</w:t>
            </w:r>
            <w:r>
              <w:rPr>
                <w:snapToGrid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i/>
                <w:snapToGrid w:val="0"/>
                <w:sz w:val="24"/>
                <w:szCs w:val="24"/>
                <w:lang w:eastAsia="ru-RU"/>
              </w:rPr>
              <w:t>Получение, собирание и распознавание водорода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Работать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Выполнять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простейшие приёмы обращения с лабораторным оборудованием: собирать прибор для получен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ия газов, проверять его герметичность и использовать для получения водорода. </w:t>
            </w:r>
          </w:p>
        </w:tc>
      </w:tr>
      <w:tr w:rsidR="00CB07EE">
        <w:trPr>
          <w:trHeight w:val="70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vMerge w:val="restart"/>
            <w:tcBorders>
              <w:top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Анализировать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состав кислот.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Распознавать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кислоты с помощью индикаторов.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Характеризовать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представителей кислот: серную и соляную.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Определять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растворимость соединений с помощью таблицы растворимости. </w:t>
            </w:r>
          </w:p>
        </w:tc>
      </w:tr>
      <w:tr w:rsidR="00CB07EE">
        <w:trPr>
          <w:trHeight w:val="68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40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bCs/>
                <w:sz w:val="24"/>
                <w:szCs w:val="24"/>
              </w:rPr>
              <w:t xml:space="preserve"> соли как продукты замещения водорода в кислоте на металл.</w:t>
            </w:r>
          </w:p>
        </w:tc>
      </w:tr>
      <w:tr w:rsidR="00CB07EE">
        <w:trPr>
          <w:trHeight w:val="40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" w:type="dxa"/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21</w:t>
            </w:r>
            <w:r>
              <w:rPr>
                <w:snapToGrid w:val="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Контрольная</w:t>
            </w:r>
            <w:r>
              <w:rPr>
                <w:snapToGrid w:val="0"/>
                <w:sz w:val="24"/>
                <w:szCs w:val="24"/>
                <w:lang w:val="en-US" w:eastAsia="ru-RU"/>
              </w:rPr>
              <w:t xml:space="preserve"> работа № 2</w:t>
            </w:r>
          </w:p>
        </w:tc>
        <w:tc>
          <w:tcPr>
            <w:tcW w:w="7907" w:type="dxa"/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58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Количество вещества </w:t>
            </w:r>
          </w:p>
        </w:tc>
        <w:tc>
          <w:tcPr>
            <w:tcW w:w="7907" w:type="dxa"/>
            <w:vMerge w:val="restart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понятия «количество вещества», «моль», «число Авогадро», «молярная масса».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 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Решать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задачи с использованием понятий «количество вещества», «молярная масса», «число Авогадро</w:t>
            </w:r>
          </w:p>
        </w:tc>
      </w:tr>
      <w:tr w:rsidR="00CB07EE">
        <w:trPr>
          <w:trHeight w:val="54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7907" w:type="dxa"/>
            <w:vMerge/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91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09.01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Молярный объём газов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понятия «молярный объём </w:t>
            </w:r>
            <w:r>
              <w:rPr>
                <w:rFonts w:eastAsia="Calibri"/>
                <w:snapToGrid w:val="0"/>
                <w:sz w:val="24"/>
                <w:szCs w:val="24"/>
              </w:rPr>
              <w:t>газов», «нормальные условия».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Решать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задачи с использованием понятий «количество вещества», «молярная масса», «молярный объём газов», «число Авогадро»</w:t>
            </w:r>
          </w:p>
        </w:tc>
      </w:tr>
      <w:tr w:rsidR="00CB07EE">
        <w:trPr>
          <w:trHeight w:val="62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Расчёты по химическим уравнениям</w:t>
            </w:r>
          </w:p>
        </w:tc>
        <w:tc>
          <w:tcPr>
            <w:tcW w:w="7907" w:type="dxa"/>
            <w:vMerge w:val="restart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  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количественную сторону химических объектов и процессов.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   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Решать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задачи с использованием понятий «количество вещества», «молярная масса», «молярный объём газов», «число Авогадро»</w:t>
            </w:r>
          </w:p>
        </w:tc>
      </w:tr>
      <w:tr w:rsidR="00CB07EE">
        <w:trPr>
          <w:trHeight w:val="56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7907" w:type="dxa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244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Вода. Основания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понятия «основания», </w:t>
            </w:r>
            <w:r>
              <w:rPr>
                <w:rFonts w:eastAsia="Calibri"/>
                <w:snapToGrid w:val="0"/>
                <w:sz w:val="24"/>
                <w:szCs w:val="24"/>
              </w:rPr>
              <w:t>«щёлочи», «качественная реакция», «индикатор».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Классифицировать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основания по растворимости в воде.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Определять </w:t>
            </w:r>
            <w:r>
              <w:rPr>
                <w:rFonts w:eastAsia="Calibri"/>
                <w:snapToGrid w:val="0"/>
                <w:sz w:val="24"/>
                <w:szCs w:val="24"/>
              </w:rPr>
              <w:t>по формуле принадлежность неорганических веществ к классу оснований.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свойства отдельных представителей оснований</w:t>
            </w:r>
          </w:p>
        </w:tc>
      </w:tr>
      <w:tr w:rsidR="00CB07EE">
        <w:trPr>
          <w:trHeight w:val="41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Растворы. Массовая доля растворённого вещества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>понятия «массовая доля растворенного вещества».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Устанавливать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аналогии с объёмной долей компонентов газовой смеси.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Решать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задачи с использованием понятий «массовая доля элемента в веществе», «массов</w:t>
            </w:r>
            <w:r>
              <w:rPr>
                <w:rFonts w:eastAsia="Calibri"/>
                <w:snapToGrid w:val="0"/>
                <w:sz w:val="24"/>
                <w:szCs w:val="24"/>
              </w:rPr>
              <w:t>ая доля растворённого вещества», «объёмная доля газообразного вещества»</w:t>
            </w:r>
          </w:p>
        </w:tc>
      </w:tr>
      <w:tr w:rsidR="00CB07EE">
        <w:trPr>
          <w:trHeight w:val="41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38</w:t>
            </w:r>
          </w:p>
          <w:p w:rsidR="00CB07EE" w:rsidRDefault="00CB07EE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b/>
                <w:i/>
                <w:snapToGrid w:val="0"/>
                <w:sz w:val="24"/>
                <w:szCs w:val="24"/>
              </w:rPr>
              <w:t xml:space="preserve">Приготовление раствора с заданной массовой долей </w:t>
            </w:r>
            <w:r>
              <w:rPr>
                <w:rFonts w:eastAsia="Calibri"/>
                <w:b/>
                <w:i/>
                <w:snapToGrid w:val="0"/>
                <w:sz w:val="24"/>
                <w:szCs w:val="24"/>
              </w:rPr>
              <w:lastRenderedPageBreak/>
              <w:t>растворённого вещества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.</w:t>
            </w:r>
          </w:p>
          <w:p w:rsidR="00CB07EE" w:rsidRDefault="00CB07EE">
            <w:pPr>
              <w:tabs>
                <w:tab w:val="left" w:pos="225"/>
              </w:tabs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lastRenderedPageBreak/>
              <w:t>Работать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lastRenderedPageBreak/>
              <w:t>Выполнять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простейшие приёмы обращения с лабораторным оборудованием: с мерным цилиндром, с весами.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Наблюдать </w:t>
            </w:r>
            <w:r>
              <w:rPr>
                <w:rFonts w:eastAsia="Calibri"/>
                <w:snapToGrid w:val="0"/>
                <w:sz w:val="24"/>
                <w:szCs w:val="24"/>
              </w:rPr>
              <w:t>за свойствами веществ и явлениями, происх</w:t>
            </w:r>
            <w:r>
              <w:rPr>
                <w:rFonts w:eastAsia="Calibri"/>
                <w:snapToGrid w:val="0"/>
                <w:sz w:val="24"/>
                <w:szCs w:val="24"/>
              </w:rPr>
              <w:t>одящими с веществами.</w:t>
            </w:r>
          </w:p>
        </w:tc>
      </w:tr>
      <w:tr w:rsidR="00CB07EE">
        <w:trPr>
          <w:trHeight w:val="41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i/>
                <w:snapToGrid w:val="0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41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Обобщение и систематизация знаний по теме «Важнейшие представители неорганических веществ. </w:t>
            </w:r>
            <w:r>
              <w:rPr>
                <w:snapToGrid w:val="0"/>
                <w:sz w:val="24"/>
                <w:szCs w:val="24"/>
                <w:lang w:eastAsia="ru-RU"/>
              </w:rPr>
              <w:t>Количественные отношения в химии»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416"/>
        </w:trPr>
        <w:tc>
          <w:tcPr>
            <w:tcW w:w="15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b/>
                <w:color w:val="231F20"/>
                <w:sz w:val="24"/>
                <w:szCs w:val="24"/>
                <w:lang w:eastAsia="ru-RU"/>
              </w:rPr>
              <w:t>Основные классы неорганических соединений (10 ч)</w:t>
            </w:r>
          </w:p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41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Оксиды, их классификация химические и свойства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>понятия «несолеобразующие оксиды», «солеобразующие оксиды», «основные оксиды», «кислотные оксиды».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общие химические свойства солеобразующих оксидов (кислотных и основных).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уравнения реакций с участием оксидов.</w:t>
            </w:r>
          </w:p>
        </w:tc>
      </w:tr>
      <w:tr w:rsidR="00CB07EE">
        <w:trPr>
          <w:trHeight w:val="875"/>
        </w:trPr>
        <w:tc>
          <w:tcPr>
            <w:tcW w:w="981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Основания, их классификация и химические свойства 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уравнения реакций с участием оснований.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Наблюдать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описывать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реакции с участием оснований с помощью русского (родного) языка и языка химии.</w:t>
            </w:r>
          </w:p>
        </w:tc>
      </w:tr>
      <w:tr w:rsidR="00CB07EE">
        <w:trPr>
          <w:trHeight w:val="132"/>
        </w:trPr>
        <w:tc>
          <w:tcPr>
            <w:tcW w:w="981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Кислоты, их классификация и химические свойства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общие химические свойства кислот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уравнения реакций с участием кислот.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Наблюдать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описывать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реакции с участием кислот с помощью русского (родного) языка и языка химии</w:t>
            </w:r>
          </w:p>
        </w:tc>
      </w:tr>
      <w:tr w:rsidR="00CB07EE">
        <w:trPr>
          <w:trHeight w:val="364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Соли, их классификация и химические свойства 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70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7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Различать понятия «средние соли», «кислые соли», </w:t>
            </w:r>
            <w:r>
              <w:rPr>
                <w:rFonts w:eastAsia="Calibri"/>
                <w:snapToGrid w:val="0"/>
                <w:sz w:val="24"/>
                <w:szCs w:val="24"/>
              </w:rPr>
              <w:t>«основные соли».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Характеризовать общие химические свойства солей.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lastRenderedPageBreak/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уравнения реакций с участием солей.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Наблюдать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описывать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реакции с участием солей с помощью русского (родного) языка и языка химии.</w:t>
            </w:r>
          </w:p>
        </w:tc>
      </w:tr>
      <w:tr w:rsidR="00CB07EE">
        <w:trPr>
          <w:trHeight w:val="87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Контрольная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работа</w:t>
            </w:r>
          </w:p>
        </w:tc>
        <w:tc>
          <w:tcPr>
            <w:tcW w:w="7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37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Характеризовать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понятие «генетический ряд».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Иллюстрировать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генетическую связь между веществами: простое вещество — оксид — гидроксид — соль.</w:t>
            </w:r>
          </w:p>
        </w:tc>
      </w:tr>
      <w:tr w:rsidR="00CB07EE">
        <w:trPr>
          <w:trHeight w:val="69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29.02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B07EE" w:rsidRDefault="00CB07EE">
            <w:pPr>
              <w:rPr>
                <w:rFonts w:eastAsia="Calibri"/>
                <w:b/>
                <w:i/>
                <w:snapToGrid w:val="0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Уметь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обращаться с лабораторным оборудованием и нагревательными приборами в соответствии с правилами техники безопасности.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Распознавать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некоторые анионы и катионы. </w:t>
            </w:r>
          </w:p>
          <w:p w:rsidR="00CB07EE" w:rsidRDefault="002F126B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Наблюдать </w:t>
            </w:r>
            <w:r>
              <w:rPr>
                <w:rFonts w:eastAsia="Calibri"/>
                <w:snapToGrid w:val="0"/>
                <w:sz w:val="24"/>
                <w:szCs w:val="24"/>
              </w:rPr>
              <w:t>свойства электролитов и происходящих с ними явлений.</w:t>
            </w:r>
          </w:p>
        </w:tc>
      </w:tr>
      <w:tr w:rsidR="00CB07EE">
        <w:trPr>
          <w:trHeight w:val="73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Обобщение и </w:t>
            </w:r>
            <w:r>
              <w:rPr>
                <w:snapToGrid w:val="0"/>
                <w:sz w:val="24"/>
                <w:szCs w:val="24"/>
                <w:lang w:eastAsia="ru-RU"/>
              </w:rPr>
              <w:t>систематизация знаний по теме «Основные классы неорганических соединений»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41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rPr>
          <w:trHeight w:val="568"/>
        </w:trPr>
        <w:tc>
          <w:tcPr>
            <w:tcW w:w="15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Строение атома (8 ч)</w:t>
            </w:r>
          </w:p>
        </w:tc>
      </w:tr>
      <w:tr w:rsidR="00CB07EE">
        <w:trPr>
          <w:trHeight w:val="9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Естественные семейства химических элементов. </w:t>
            </w:r>
            <w:r>
              <w:rPr>
                <w:snapToGrid w:val="0"/>
                <w:sz w:val="24"/>
                <w:szCs w:val="24"/>
                <w:lang w:eastAsia="ru-RU"/>
              </w:rPr>
              <w:t>Амфотерность</w:t>
            </w:r>
          </w:p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Объяснять </w:t>
            </w:r>
            <w:r>
              <w:rPr>
                <w:snapToGrid w:val="0"/>
                <w:sz w:val="24"/>
                <w:szCs w:val="24"/>
                <w:lang w:eastAsia="ru-RU"/>
              </w:rPr>
              <w:t>признаки, позволяющие объединять группы химических элементов в естественные семейства.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Раскрывать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химический смысл (этимологию) названий естественных семейств.</w:t>
            </w:r>
          </w:p>
        </w:tc>
      </w:tr>
      <w:tr w:rsidR="00CB07EE">
        <w:trPr>
          <w:trHeight w:val="887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14.03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Открытие периодического закона Д. И. Менделеевым</w:t>
            </w:r>
          </w:p>
        </w:tc>
        <w:tc>
          <w:tcPr>
            <w:tcW w:w="7907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Различать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естественную и искусственную классификации.</w:t>
            </w:r>
          </w:p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, почему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 w:bidi="ru-RU"/>
              </w:rPr>
              <w:t>периодический закон относят к естественной классификации.</w:t>
            </w:r>
          </w:p>
        </w:tc>
      </w:tr>
      <w:tr w:rsidR="00CB07EE">
        <w:trPr>
          <w:trHeight w:val="542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Основные сведения о строении атомов 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, что такое «протон», «нейтрон», «электрон», «химический элемент», «массовое </w:t>
            </w:r>
            <w:r>
              <w:rPr>
                <w:rFonts w:eastAsia="Calibri"/>
                <w:snapToGrid w:val="0"/>
                <w:sz w:val="24"/>
                <w:szCs w:val="24"/>
              </w:rPr>
              <w:t>число».</w:t>
            </w:r>
          </w:p>
        </w:tc>
      </w:tr>
      <w:tr w:rsidR="00CB07EE">
        <w:trPr>
          <w:trHeight w:val="834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21.03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rPr>
                <w:rFonts w:eastAsia="Calibri"/>
                <w:b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Строение электронных оболочек атомов 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>понятие «электронный слой», или «энергетический уровень».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схемы распределения электронов по электронным слоям в электронной оболочке </w:t>
            </w:r>
          </w:p>
        </w:tc>
      </w:tr>
      <w:tr w:rsidR="00CB07EE">
        <w:trPr>
          <w:trHeight w:val="120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02.04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</w:tcPr>
          <w:p w:rsidR="00CB07EE" w:rsidRDefault="002F126B">
            <w:pPr>
              <w:rPr>
                <w:rFonts w:eastAsia="Calibri"/>
                <w:b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Периодическая система химических элементов Д. И. Менделеева </w:t>
            </w:r>
          </w:p>
        </w:tc>
        <w:tc>
          <w:tcPr>
            <w:tcW w:w="7907" w:type="dxa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Раскрывать </w:t>
            </w:r>
            <w:r>
              <w:rPr>
                <w:rFonts w:eastAsia="Calibri"/>
                <w:snapToGrid w:val="0"/>
                <w:sz w:val="24"/>
                <w:szCs w:val="24"/>
              </w:rPr>
              <w:t>физический смысл порядкового номера химического элемента, номера периода и номера группы.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закономерности изменения металлических и неметаллических свойств химических элементо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в и их соединений в периодах и группах </w:t>
            </w:r>
          </w:p>
        </w:tc>
      </w:tr>
      <w:tr w:rsidR="00CB07EE">
        <w:trPr>
          <w:trHeight w:val="624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04.04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 w:val="restart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Характеристика элемента по его положению в периодической системе</w:t>
            </w:r>
          </w:p>
        </w:tc>
        <w:tc>
          <w:tcPr>
            <w:tcW w:w="7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химические элементы 1—3 периодов по их положению в периодической системе хи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 w:bidi="ru-RU"/>
              </w:rPr>
              <w:t>мических элементов Д. И. Менделеева.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bCs/>
                <w:i/>
                <w:color w:val="000000"/>
                <w:sz w:val="24"/>
                <w:szCs w:val="24"/>
                <w:lang w:eastAsia="ru-RU" w:bidi="ru-RU"/>
              </w:rPr>
              <w:t>Аргументировать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 w:bidi="ru-RU"/>
              </w:rPr>
              <w:t xml:space="preserve"> свойства оксидов и гидроксидов металлов и неметаллов посредством уравнений реакций</w:t>
            </w:r>
          </w:p>
        </w:tc>
      </w:tr>
      <w:tr w:rsidR="00CB07EE">
        <w:trPr>
          <w:trHeight w:val="561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09.04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tcBorders>
              <w:bottom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7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317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Значение периодического закона и 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 w:bidi="ru-RU"/>
              </w:rPr>
              <w:t>периодической системы химических элементов Д. И. Менделеева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Определять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источники химической </w:t>
            </w:r>
            <w:r>
              <w:rPr>
                <w:rFonts w:eastAsia="Calibri"/>
                <w:snapToGrid w:val="0"/>
                <w:sz w:val="24"/>
                <w:szCs w:val="24"/>
              </w:rPr>
              <w:t>информации.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Получать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необходимую информацию из различных источников,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анализировать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её,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оформлять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информационный продукт,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презентовать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его,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вести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научную дискуссию,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отстаивать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свою точку зрения или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корректировать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её </w:t>
            </w:r>
          </w:p>
        </w:tc>
      </w:tr>
      <w:tr w:rsidR="00CB07EE">
        <w:trPr>
          <w:trHeight w:val="504"/>
        </w:trPr>
        <w:tc>
          <w:tcPr>
            <w:tcW w:w="153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Химическая связь.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Окислительно-восстановительные реакции (10 ч)</w:t>
            </w:r>
          </w:p>
        </w:tc>
      </w:tr>
      <w:tr w:rsidR="00CB07EE">
        <w:trPr>
          <w:trHeight w:val="44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834" w:type="dxa"/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b/>
                <w:snapToGrid w:val="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Ионная химическая связь </w:t>
            </w:r>
          </w:p>
        </w:tc>
        <w:tc>
          <w:tcPr>
            <w:tcW w:w="8190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Административная контрольно-оценочная процедура (промежеточная аттестация)</w:t>
            </w:r>
          </w:p>
        </w:tc>
      </w:tr>
      <w:tr w:rsidR="00CB07EE">
        <w:trPr>
          <w:trHeight w:val="37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60</w:t>
            </w:r>
          </w:p>
          <w:p w:rsidR="00CB07EE" w:rsidRDefault="00CB07EE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81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, что такое ионная связь, ионы.   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механизм образования ионной связи.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схемы образования ионной связи.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Использовать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знаковое моделирование.</w:t>
            </w:r>
          </w:p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Определять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тип химической связи по формуле вещества.</w:t>
            </w:r>
          </w:p>
        </w:tc>
      </w:tr>
      <w:tr w:rsidR="00CB07EE">
        <w:trPr>
          <w:trHeight w:val="601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Ковалентная неполярная и полярная химическая связь</w:t>
            </w:r>
          </w:p>
        </w:tc>
        <w:tc>
          <w:tcPr>
            <w:tcW w:w="8190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понятия «ковалентная связь», «валентность».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схемы образования ковалентной неполярной химической связи.    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Использовать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знаковое моделирование.   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Определять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тип химической связи по формуле вещества.   </w:t>
            </w:r>
          </w:p>
        </w:tc>
      </w:tr>
      <w:tr w:rsidR="00CB07EE">
        <w:trPr>
          <w:trHeight w:val="66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Диагностическая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8190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Объяснять </w:t>
            </w:r>
            <w:r>
              <w:rPr>
                <w:rFonts w:eastAsia="Calibri"/>
                <w:snapToGrid w:val="0"/>
                <w:sz w:val="24"/>
                <w:szCs w:val="24"/>
              </w:rPr>
              <w:t>понятия «ковалентная полярная связь», «электроотрицательность», «возгонка», или «сублимация».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Составлять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схемы образования ковалентной полярной химической связи. </w:t>
            </w:r>
          </w:p>
        </w:tc>
      </w:tr>
      <w:tr w:rsidR="00CB07EE">
        <w:trPr>
          <w:trHeight w:val="86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Металлическая химическая связь </w:t>
            </w:r>
          </w:p>
        </w:tc>
        <w:tc>
          <w:tcPr>
            <w:tcW w:w="8190" w:type="dxa"/>
            <w:gridSpan w:val="2"/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, что такое металлическая </w:t>
            </w:r>
            <w:r>
              <w:rPr>
                <w:rFonts w:eastAsia="Calibri"/>
                <w:snapToGrid w:val="0"/>
                <w:sz w:val="24"/>
                <w:szCs w:val="24"/>
              </w:rPr>
              <w:t>связь.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Составлять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схемы образования металлической химической связи. 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Использовать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знаковое моделирование.</w:t>
            </w:r>
          </w:p>
        </w:tc>
      </w:tr>
      <w:tr w:rsidR="00CB07EE">
        <w:trPr>
          <w:trHeight w:val="70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834" w:type="dxa"/>
            <w:vMerge w:val="restart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Окислительно-восстановительные реакции Степень окисления </w:t>
            </w:r>
          </w:p>
        </w:tc>
        <w:tc>
          <w:tcPr>
            <w:tcW w:w="81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понятия «окислительно-восстановительные реакции», «окислитель», «восстановитель», «окисление», «восстановление».</w:t>
            </w:r>
          </w:p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lastRenderedPageBreak/>
              <w:t>Классифицировать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химические реакций по признаку изменения степеней окисления элементов.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понятия «степень окисления», «валентность».</w:t>
            </w:r>
          </w:p>
        </w:tc>
      </w:tr>
      <w:tr w:rsidR="00CB07EE">
        <w:trPr>
          <w:trHeight w:val="68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nil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414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tcBorders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Обобщение и систематизация знаний химических элементов </w:t>
            </w:r>
          </w:p>
        </w:tc>
        <w:tc>
          <w:tcPr>
            <w:tcW w:w="8190" w:type="dxa"/>
            <w:gridSpan w:val="2"/>
            <w:tcBorders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 Строение атома» и «Химическая связь. Окислительно-восстановительные реакции»</w:t>
            </w:r>
          </w:p>
        </w:tc>
      </w:tr>
      <w:tr w:rsidR="00CB07EE">
        <w:trPr>
          <w:trHeight w:val="67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«Периодический закон и периодическая система химических элементов Д. И. Менделеева. Строение атома» </w:t>
            </w:r>
          </w:p>
        </w:tc>
        <w:tc>
          <w:tcPr>
            <w:tcW w:w="8190" w:type="dxa"/>
            <w:gridSpan w:val="2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 «Химическая связь. Окислительно-восстановительные реакции»</w:t>
            </w:r>
          </w:p>
        </w:tc>
      </w:tr>
      <w:tr w:rsidR="00CB07EE">
        <w:trPr>
          <w:trHeight w:val="437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7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34" w:type="dxa"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</w:tcPr>
          <w:p w:rsidR="00CB07EE" w:rsidRDefault="002F126B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8190" w:type="dxa"/>
            <w:gridSpan w:val="2"/>
          </w:tcPr>
          <w:p w:rsidR="00CB07EE" w:rsidRDefault="00CB07EE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Согласовано</w:t>
      </w:r>
    </w:p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Заместитель директора по УВР</w:t>
      </w:r>
    </w:p>
    <w:p w:rsidR="00CB07EE" w:rsidRDefault="00CB07EE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_______________ М. Е. Рудько</w:t>
      </w:r>
    </w:p>
    <w:p w:rsidR="00CB07EE" w:rsidRDefault="00CB07EE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«___» ______ 2023 г.</w:t>
      </w:r>
    </w:p>
    <w:p w:rsidR="00CB07EE" w:rsidRDefault="00CB07EE">
      <w:pPr>
        <w:pStyle w:val="a4"/>
        <w:spacing w:before="4"/>
        <w:rPr>
          <w:b/>
          <w:sz w:val="17"/>
        </w:rPr>
      </w:pPr>
    </w:p>
    <w:p w:rsidR="00CB07EE" w:rsidRDefault="00CB07EE">
      <w:pPr>
        <w:jc w:val="center"/>
        <w:rPr>
          <w:b/>
          <w:bCs/>
          <w:sz w:val="28"/>
          <w:szCs w:val="28"/>
        </w:rPr>
      </w:pPr>
    </w:p>
    <w:p w:rsidR="00CB07EE" w:rsidRDefault="002F12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CB07EE" w:rsidRDefault="002F12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 класс</w:t>
      </w:r>
    </w:p>
    <w:p w:rsidR="00CB07EE" w:rsidRDefault="002F126B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b/>
          <w:bCs/>
          <w:snapToGrid w:val="0"/>
          <w:sz w:val="24"/>
          <w:szCs w:val="24"/>
          <w:lang w:eastAsia="ru-RU"/>
        </w:rPr>
        <w:t>(68 часов</w:t>
      </w:r>
      <w:r>
        <w:rPr>
          <w:b/>
          <w:bCs/>
          <w:snapToGrid w:val="0"/>
          <w:sz w:val="24"/>
          <w:szCs w:val="24"/>
          <w:lang w:eastAsia="ru-RU"/>
        </w:rPr>
        <w:t xml:space="preserve">, 2 часа в неделю) </w:t>
      </w:r>
    </w:p>
    <w:p w:rsidR="00CB07EE" w:rsidRDefault="00CB07EE">
      <w:pPr>
        <w:jc w:val="center"/>
      </w:pPr>
    </w:p>
    <w:p w:rsidR="00CB07EE" w:rsidRDefault="002F126B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Повторение и обобщение сведений по курсу 8 класса (5 часов)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Бинарные соединения. Оксиды солеобразующие и несолеобразующие. Гидроксиды: основания, амфотерные гидроксиды, кислородсодержащие кислоты. Средние, кислые, основные и </w:t>
      </w:r>
      <w:r>
        <w:rPr>
          <w:snapToGrid w:val="0"/>
          <w:sz w:val="24"/>
          <w:szCs w:val="24"/>
          <w:lang w:eastAsia="ru-RU"/>
        </w:rPr>
        <w:t>комплексные соли.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Обобщение сведений о химических реакциях. Классификация химических реакций по различным признакам: составу и числу реагирующих и образующихся веществ, тепловому эффекту, обратимости, изменению степеней окисления элементов, образующих реаг</w:t>
      </w:r>
      <w:r>
        <w:rPr>
          <w:snapToGrid w:val="0"/>
          <w:sz w:val="24"/>
          <w:szCs w:val="24"/>
          <w:lang w:eastAsia="ru-RU"/>
        </w:rPr>
        <w:t>ирующие вещества, агрегатному состоянию реагирующих веществ, использованию катализатора.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lastRenderedPageBreak/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</w:t>
      </w:r>
      <w:r>
        <w:rPr>
          <w:snapToGrid w:val="0"/>
          <w:sz w:val="24"/>
          <w:szCs w:val="24"/>
          <w:lang w:eastAsia="ru-RU"/>
        </w:rPr>
        <w:t>ения, наличие катализатора. Катализ.</w:t>
      </w: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2F126B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Химические реакции в растворах электролитов(10 часов)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Понятие об электролитической диссоциации. Электролиты и неэлектролиты. Механизм диссоциаций электролитов с различным характером связи. Степень электролитической дис</w:t>
      </w:r>
      <w:r>
        <w:rPr>
          <w:snapToGrid w:val="0"/>
          <w:sz w:val="24"/>
          <w:szCs w:val="24"/>
          <w:lang w:eastAsia="ru-RU"/>
        </w:rPr>
        <w:t xml:space="preserve">социации. Сильные и слабые электролиты. 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Общие химические свойства кислот: изменение окра</w:t>
      </w:r>
      <w:r>
        <w:rPr>
          <w:snapToGrid w:val="0"/>
          <w:sz w:val="24"/>
          <w:szCs w:val="24"/>
          <w:lang w:eastAsia="ru-RU"/>
        </w:rPr>
        <w:t>ски индикаторов, взаимодействие с металлами, оксидами и гидроксидами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</w:t>
      </w:r>
      <w:r>
        <w:rPr>
          <w:snapToGrid w:val="0"/>
          <w:sz w:val="24"/>
          <w:szCs w:val="24"/>
          <w:lang w:eastAsia="ru-RU"/>
        </w:rPr>
        <w:t>ивности металлов.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Общие химические свойства средних солей:</w:t>
      </w:r>
      <w:r>
        <w:rPr>
          <w:snapToGrid w:val="0"/>
          <w:sz w:val="24"/>
          <w:szCs w:val="24"/>
          <w:lang w:eastAsia="ru-RU"/>
        </w:rPr>
        <w:t xml:space="preserve"> взаимодействие с кислотами, щелочами, солями и металлами. Взаимодействие кислых солей со щелочами.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Гидролиз как обменное взаимодействие солей с водой. Гидролиз соли сильного основания и слабой кислоты. Гидролиз соли слабого основания и сильной кислоты. Во</w:t>
      </w:r>
      <w:r>
        <w:rPr>
          <w:snapToGrid w:val="0"/>
          <w:sz w:val="24"/>
          <w:szCs w:val="24"/>
          <w:lang w:eastAsia="ru-RU"/>
        </w:rPr>
        <w:t>дородный показатель (pH).</w:t>
      </w:r>
    </w:p>
    <w:p w:rsidR="00CB07EE" w:rsidRDefault="002F126B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Свойства кислот, оснований, оксидов и солей в свете теории электролитической диссоциации и представлений об окислительно-восстановительных реакциях.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№1. Решение экспериментальных задач по теме «Электролитическа</w:t>
      </w:r>
      <w:r>
        <w:rPr>
          <w:b/>
          <w:i/>
          <w:snapToGrid w:val="0"/>
          <w:sz w:val="24"/>
          <w:szCs w:val="24"/>
          <w:lang w:eastAsia="ru-RU"/>
        </w:rPr>
        <w:t>я диссоциация».</w:t>
      </w:r>
    </w:p>
    <w:p w:rsidR="00CB07EE" w:rsidRDefault="00CB07EE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</w:p>
    <w:p w:rsidR="00CB07EE" w:rsidRDefault="002F126B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Неметаллы и их соединения (25 часов)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lastRenderedPageBreak/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Физические свойства неметаллов. Общие химические свой</w:t>
      </w:r>
      <w:r>
        <w:rPr>
          <w:snapToGrid w:val="0"/>
          <w:sz w:val="24"/>
          <w:szCs w:val="24"/>
          <w:lang w:eastAsia="ru-RU"/>
        </w:rPr>
        <w:t>ства неметаллов: окислительные и восстановительные.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</w:t>
      </w:r>
      <w:r>
        <w:rPr>
          <w:snapToGrid w:val="0"/>
          <w:sz w:val="24"/>
          <w:szCs w:val="24"/>
          <w:lang w:eastAsia="ru-RU"/>
        </w:rPr>
        <w:t xml:space="preserve"> природе и их получение. Биологическое значение и применение галогенов.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</w:t>
      </w:r>
      <w:r>
        <w:rPr>
          <w:snapToGrid w:val="0"/>
          <w:sz w:val="24"/>
          <w:szCs w:val="24"/>
          <w:lang w:eastAsia="ru-RU"/>
        </w:rPr>
        <w:t>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Сероводород: строение молекулы, физические и химические свойства, получение и значение. Серово</w:t>
      </w:r>
      <w:r>
        <w:rPr>
          <w:snapToGrid w:val="0"/>
          <w:sz w:val="24"/>
          <w:szCs w:val="24"/>
          <w:lang w:eastAsia="ru-RU"/>
        </w:rPr>
        <w:t>дородная кислота. Сульфиды и их значение. Люминофоры.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Оксид серы(IV), сернистая кислота, сульфиты. Качественная реакция на сульфит-ион.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Оксид серы(VI), серная кислота, сульфаты. Кристаллогидраты.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Серная кислота как сильный электролит. Свойства разбавленной</w:t>
      </w:r>
      <w:r>
        <w:rPr>
          <w:snapToGrid w:val="0"/>
          <w:sz w:val="24"/>
          <w:szCs w:val="24"/>
          <w:lang w:eastAsia="ru-RU"/>
        </w:rPr>
        <w:t xml:space="preserve"> серной кислоты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Общая характеристика элементов VA-группы. Азот, строение его атома и мо</w:t>
      </w:r>
      <w:r>
        <w:rPr>
          <w:snapToGrid w:val="0"/>
          <w:sz w:val="24"/>
          <w:szCs w:val="24"/>
          <w:lang w:eastAsia="ru-RU"/>
        </w:rPr>
        <w:t>лекулы. Физические и химические свойства и применение азота. Азот в природе и его биологическая роль.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связи в катион</w:t>
      </w:r>
      <w:r>
        <w:rPr>
          <w:snapToGrid w:val="0"/>
          <w:sz w:val="24"/>
          <w:szCs w:val="24"/>
          <w:lang w:eastAsia="ru-RU"/>
        </w:rPr>
        <w:t>е аммония. Восстановительные свойства аммиака. Соли аммония и их применение. Качественная реакция на катион аммония.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Фосфор, строени</w:t>
      </w:r>
      <w:r>
        <w:rPr>
          <w:snapToGrid w:val="0"/>
          <w:sz w:val="24"/>
          <w:szCs w:val="24"/>
          <w:lang w:eastAsia="ru-RU"/>
        </w:rPr>
        <w:t>е атома и аллотропия. Фосфиды. Фосфин. Оксид фосфора(V) и фосфорная (ортофосфорная) кислота. Фосфаты.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lastRenderedPageBreak/>
        <w:t xml:space="preserve">Общая характеристика элементов IVА-группы: особенности строения атомов, простых веществ и соединений в зависимости от положения элементов в периодической </w:t>
      </w:r>
      <w:r>
        <w:rPr>
          <w:snapToGrid w:val="0"/>
          <w:sz w:val="24"/>
          <w:szCs w:val="24"/>
          <w:lang w:eastAsia="ru-RU"/>
        </w:rPr>
        <w:t>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Оксид углерода(II): строение молекулы, получение и свойс</w:t>
      </w:r>
      <w:r>
        <w:rPr>
          <w:snapToGrid w:val="0"/>
          <w:sz w:val="24"/>
          <w:szCs w:val="24"/>
          <w:lang w:eastAsia="ru-RU"/>
        </w:rPr>
        <w:t>тва. Оксид углерода(IV): строение молекулы, получение и свойства. Угольная кислота. Соли угольной кислоты: карбонаты и гидрокарбонаты. Техническая и пищевая сода.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Органическая химия. Углеводороды.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Метан, этан и пропан как предельные (насыщенные) углеводоро</w:t>
      </w:r>
      <w:r>
        <w:rPr>
          <w:snapToGrid w:val="0"/>
          <w:sz w:val="24"/>
          <w:szCs w:val="24"/>
          <w:lang w:eastAsia="ru-RU"/>
        </w:rPr>
        <w:t>ды. Этилен и ацетилен как непредельные (ненасыщенные) углеводороды. Структурные формулы веществ. Горение углеводородов. Реакции дегидрирования предельных углеводородов.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Спирты. Этиловый спирт, его получение, применение и физиологическое действие. Трёхатомн</w:t>
      </w:r>
      <w:r>
        <w:rPr>
          <w:snapToGrid w:val="0"/>
          <w:sz w:val="24"/>
          <w:szCs w:val="24"/>
          <w:lang w:eastAsia="ru-RU"/>
        </w:rPr>
        <w:t>ый спирт глицерин. Уксусная кислота как представитель карбоновых кислот.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Кремний: строение атома и нахождение в природе. Силициды и силан. Свойства кремния. Оксид кремния(IV). Кремниевая кислота и её соли.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Производство стекла и цемента. Продукция силикатно</w:t>
      </w:r>
      <w:r>
        <w:rPr>
          <w:snapToGrid w:val="0"/>
          <w:sz w:val="24"/>
          <w:szCs w:val="24"/>
          <w:lang w:eastAsia="ru-RU"/>
        </w:rPr>
        <w:t>й промышленности: оптическое волокно, керамика, фарфор, фаянс. Оптическое волокно.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Неметаллы в природе. Фракционная перегонка жидкого воздуха как способ получения кислорода, азота и аргона. Получение фосфора, кремния, хлора, иода. Электролиз растворов.  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</w:t>
      </w:r>
      <w:r>
        <w:rPr>
          <w:snapToGrid w:val="0"/>
          <w:sz w:val="24"/>
          <w:szCs w:val="24"/>
          <w:lang w:eastAsia="ru-RU"/>
        </w:rPr>
        <w:t>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№2. Изучение свойств соляной кислоты.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№3. Изучение свойств серной кислоты.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№4. Получение аммиака и изучение его свойств.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№5. Получение углекислого газа и изучение его свойств».</w:t>
      </w:r>
    </w:p>
    <w:p w:rsidR="00CB07EE" w:rsidRDefault="00CB07EE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</w:p>
    <w:p w:rsidR="00CB07EE" w:rsidRDefault="002F126B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Металлы и их соединения (17 часов)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Положение металлов в</w:t>
      </w:r>
      <w:r>
        <w:rPr>
          <w:snapToGrid w:val="0"/>
          <w:sz w:val="24"/>
          <w:szCs w:val="24"/>
          <w:lang w:eastAsia="ru-RU"/>
        </w:rPr>
        <w:t xml:space="preserve"> периодической системе химических элементов Д. И. Менделеева, строение атомов и кристаллов металлов.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</w:t>
      </w:r>
      <w:r>
        <w:rPr>
          <w:snapToGrid w:val="0"/>
          <w:sz w:val="24"/>
          <w:szCs w:val="24"/>
          <w:lang w:eastAsia="ru-RU"/>
        </w:rPr>
        <w:t>ь. Чёрные и цветные металлы.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Общая характеристика элементов IА-группы. Оксиды и гидроксиды щелочных металлов, и</w:t>
      </w:r>
      <w:r>
        <w:rPr>
          <w:snapToGrid w:val="0"/>
          <w:sz w:val="24"/>
          <w:szCs w:val="24"/>
          <w:lang w:eastAsia="ru-RU"/>
        </w:rPr>
        <w:t>х получение, свойства, применение. Важнейшие соли щелочных металлов, их значение в природе и жизни человека.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Общая характеристика элементов IIА-группы. Оксиды и гидроксиды щелочноземельных металлов, их получение, свойства и применение. Важнейшие соли щелоч</w:t>
      </w:r>
      <w:r>
        <w:rPr>
          <w:snapToGrid w:val="0"/>
          <w:sz w:val="24"/>
          <w:szCs w:val="24"/>
          <w:lang w:eastAsia="ru-RU"/>
        </w:rPr>
        <w:t>ноземельных металлов, их значение в природе и жизни человека. Карбонаты и гидрокарбонаты кальция.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Временная и постоянная жёсткость воды. Способы устранения временной жёсткости. Способы устранения постоянной жёсткости. 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Соединения алюминия в природе. Химиче</w:t>
      </w:r>
      <w:r>
        <w:rPr>
          <w:snapToGrid w:val="0"/>
          <w:sz w:val="24"/>
          <w:szCs w:val="24"/>
          <w:lang w:eastAsia="ru-RU"/>
        </w:rPr>
        <w:t>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Особенности строения атома железа. Железо в природе. Важнейшие руды железа. Получение чугуна и стали. Оксиды и гидроксиды</w:t>
      </w:r>
      <w:r>
        <w:rPr>
          <w:snapToGrid w:val="0"/>
          <w:sz w:val="24"/>
          <w:szCs w:val="24"/>
          <w:lang w:eastAsia="ru-RU"/>
        </w:rPr>
        <w:t xml:space="preserve"> железа(II) и (III). Соли железа(II) и (III). Обнаружение катионов железа в растворе. Значение соединений железа.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Коррозия газовая (химическая) и электрохимическая. Защита металлов от коррозии. Металлы в природе. Понятие о металлургии. Чёрная и цветная мет</w:t>
      </w:r>
      <w:r>
        <w:rPr>
          <w:snapToGrid w:val="0"/>
          <w:sz w:val="24"/>
          <w:szCs w:val="24"/>
          <w:lang w:eastAsia="ru-RU"/>
        </w:rPr>
        <w:t>аллургия. 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№6. Жёсткость воды и способы её устранения.</w:t>
      </w:r>
    </w:p>
    <w:p w:rsidR="00CB07EE" w:rsidRDefault="002F126B">
      <w:pPr>
        <w:spacing w:line="360" w:lineRule="auto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b/>
          <w:i/>
          <w:snapToGrid w:val="0"/>
          <w:sz w:val="24"/>
          <w:szCs w:val="24"/>
          <w:lang w:eastAsia="ru-RU"/>
        </w:rPr>
        <w:t>Практическая работа №7. Решение экспериментальных задач по</w:t>
      </w:r>
      <w:r>
        <w:rPr>
          <w:b/>
          <w:i/>
          <w:snapToGrid w:val="0"/>
          <w:sz w:val="24"/>
          <w:szCs w:val="24"/>
          <w:lang w:eastAsia="ru-RU"/>
        </w:rPr>
        <w:t xml:space="preserve"> теме «Металлы».</w:t>
      </w:r>
    </w:p>
    <w:p w:rsidR="00CB07EE" w:rsidRDefault="00CB07EE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</w:p>
    <w:p w:rsidR="00CB07EE" w:rsidRDefault="002F126B">
      <w:pPr>
        <w:spacing w:line="360" w:lineRule="auto"/>
        <w:jc w:val="both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lastRenderedPageBreak/>
        <w:t>Химия и окружающая среда (2 часа)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Строение Земли: ядро, мантия, земная кора, литосфера, гидросфера, атмосфера. Химический состав Земли. Горные породы. Минералы. Руды. Осадочные горные породы. Полезные ископаемые. 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Источники химического </w:t>
      </w:r>
      <w:r>
        <w:rPr>
          <w:snapToGrid w:val="0"/>
          <w:sz w:val="24"/>
          <w:szCs w:val="24"/>
          <w:lang w:eastAsia="ru-RU"/>
        </w:rPr>
        <w:t>загрязнения окружающей среды. Глобальные экологические проблемы человечества: нарушение биогеохимических круговоротов химических элементов, потепление климата, кислотные дожди и др. Озоновые дыры. Международное сотрудничество в области охраны окружающей ср</w:t>
      </w:r>
      <w:r>
        <w:rPr>
          <w:snapToGrid w:val="0"/>
          <w:sz w:val="24"/>
          <w:szCs w:val="24"/>
          <w:lang w:eastAsia="ru-RU"/>
        </w:rPr>
        <w:t>еды от химического загрязнения. «Зелёная химия».</w:t>
      </w: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Обобщение знаний по химии курса основной школы</w:t>
      </w:r>
      <w:r>
        <w:rPr>
          <w:snapToGrid w:val="0"/>
          <w:sz w:val="24"/>
          <w:szCs w:val="24"/>
          <w:lang w:eastAsia="ru-RU"/>
        </w:rPr>
        <w:t xml:space="preserve">. </w:t>
      </w:r>
      <w:r>
        <w:rPr>
          <w:b/>
          <w:snapToGrid w:val="0"/>
          <w:sz w:val="24"/>
          <w:szCs w:val="24"/>
          <w:lang w:eastAsia="ru-RU"/>
        </w:rPr>
        <w:t>Подготовка к ОГЭ (9 часов)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Строение атома в соответствии с положением химического элемента в периодической системе. Строение вещества: химическая связь и крис</w:t>
      </w:r>
      <w:r>
        <w:rPr>
          <w:snapToGrid w:val="0"/>
          <w:sz w:val="24"/>
          <w:szCs w:val="24"/>
          <w:lang w:eastAsia="ru-RU"/>
        </w:rPr>
        <w:t>таллическая решётка.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разделение их на классы и группы. Представители.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Пр</w:t>
      </w:r>
      <w:r>
        <w:rPr>
          <w:snapToGrid w:val="0"/>
          <w:sz w:val="24"/>
          <w:szCs w:val="24"/>
          <w:lang w:eastAsia="ru-RU"/>
        </w:rPr>
        <w:t>изнаки и условия протекания химических реакций. Типология химических реакций по различным признакам. Реакции ионного обмена. Окислительно-восстановительные реакции.</w:t>
      </w:r>
    </w:p>
    <w:p w:rsidR="00CB07EE" w:rsidRDefault="002F126B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Химические свойства простых веществ. Характерные химические свойства солеобразующих оксидов</w:t>
      </w:r>
      <w:r>
        <w:rPr>
          <w:snapToGrid w:val="0"/>
          <w:sz w:val="24"/>
          <w:szCs w:val="24"/>
          <w:lang w:eastAsia="ru-RU"/>
        </w:rPr>
        <w:t>, гидроксидов (оснований, кислородсодержащих кислот и амфотерных гидроксидов), солей.</w:t>
      </w: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  <w:bookmarkStart w:id="4" w:name="_GoBack"/>
      <w:bookmarkEnd w:id="4"/>
    </w:p>
    <w:p w:rsidR="00CB07EE" w:rsidRDefault="00CB07EE">
      <w:pPr>
        <w:spacing w:line="360" w:lineRule="auto"/>
        <w:jc w:val="both"/>
        <w:rPr>
          <w:snapToGrid w:val="0"/>
          <w:sz w:val="24"/>
          <w:szCs w:val="24"/>
          <w:lang w:eastAsia="ru-RU"/>
        </w:rPr>
      </w:pPr>
    </w:p>
    <w:p w:rsidR="00CB07EE" w:rsidRDefault="002F126B">
      <w:pPr>
        <w:pStyle w:val="a6"/>
        <w:spacing w:line="26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Календарно - тематическое планирование</w:t>
      </w:r>
    </w:p>
    <w:p w:rsidR="00CB07EE" w:rsidRDefault="002F126B">
      <w:pPr>
        <w:spacing w:line="360" w:lineRule="auto"/>
        <w:jc w:val="center"/>
        <w:rPr>
          <w:b/>
          <w:bCs/>
          <w:snapToGrid w:val="0"/>
          <w:sz w:val="24"/>
          <w:szCs w:val="24"/>
          <w:lang w:eastAsia="ru-RU"/>
        </w:rPr>
      </w:pPr>
      <w:r>
        <w:rPr>
          <w:b/>
          <w:bCs/>
          <w:snapToGrid w:val="0"/>
          <w:sz w:val="24"/>
          <w:szCs w:val="24"/>
          <w:lang w:eastAsia="ru-RU"/>
        </w:rPr>
        <w:t>9 КЛАСС</w:t>
      </w:r>
    </w:p>
    <w:p w:rsidR="00CB07EE" w:rsidRDefault="002F126B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b/>
          <w:bCs/>
          <w:snapToGrid w:val="0"/>
          <w:sz w:val="24"/>
          <w:szCs w:val="24"/>
          <w:lang w:eastAsia="ru-RU"/>
        </w:rPr>
        <w:t xml:space="preserve">(68 часов, 2 часа в неделю) </w:t>
      </w:r>
    </w:p>
    <w:tbl>
      <w:tblPr>
        <w:tblW w:w="15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963"/>
        <w:gridCol w:w="1134"/>
        <w:gridCol w:w="3644"/>
        <w:gridCol w:w="8762"/>
      </w:tblGrid>
      <w:tr w:rsidR="00CB07EE">
        <w:trPr>
          <w:trHeight w:val="564"/>
        </w:trPr>
        <w:tc>
          <w:tcPr>
            <w:tcW w:w="988" w:type="dxa"/>
            <w:vMerge w:val="restart"/>
          </w:tcPr>
          <w:p w:rsidR="00CB07EE" w:rsidRDefault="002F126B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Номер урока п./п.</w:t>
            </w:r>
          </w:p>
        </w:tc>
        <w:tc>
          <w:tcPr>
            <w:tcW w:w="2097" w:type="dxa"/>
            <w:gridSpan w:val="2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44" w:type="dxa"/>
            <w:vMerge w:val="restart"/>
            <w:vAlign w:val="center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762" w:type="dxa"/>
            <w:vMerge w:val="restart"/>
            <w:vAlign w:val="center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(на уровне учебных действий)</w:t>
            </w:r>
          </w:p>
        </w:tc>
      </w:tr>
      <w:tr w:rsidR="00CB07EE">
        <w:trPr>
          <w:trHeight w:val="564"/>
        </w:trPr>
        <w:tc>
          <w:tcPr>
            <w:tcW w:w="988" w:type="dxa"/>
            <w:vMerge/>
          </w:tcPr>
          <w:p w:rsidR="00CB07EE" w:rsidRDefault="00CB07EE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4" w:type="dxa"/>
          </w:tcPr>
          <w:p w:rsidR="00CB07EE" w:rsidRDefault="002F126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3644" w:type="dxa"/>
            <w:vMerge/>
            <w:vAlign w:val="center"/>
          </w:tcPr>
          <w:p w:rsidR="00CB07EE" w:rsidRDefault="00CB07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2" w:type="dxa"/>
            <w:vMerge/>
            <w:vAlign w:val="center"/>
          </w:tcPr>
          <w:p w:rsidR="00CB07EE" w:rsidRDefault="00CB07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07EE">
        <w:tc>
          <w:tcPr>
            <w:tcW w:w="15491" w:type="dxa"/>
            <w:gridSpan w:val="5"/>
            <w:tcBorders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Повторение и обобщение сведений по курсу 8 класса. Химические реакции (5 ч)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ind w:right="-79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  <w:p w:rsidR="00CB07EE" w:rsidRDefault="00CB07EE">
            <w:pPr>
              <w:spacing w:line="360" w:lineRule="auto"/>
              <w:ind w:right="-79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05.09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Классификация неорганических веществ и их номенклатура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 Характеризовать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получение. </w:t>
            </w: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Классифицировать </w:t>
            </w:r>
            <w:r>
              <w:rPr>
                <w:snapToGrid w:val="0"/>
                <w:sz w:val="24"/>
                <w:szCs w:val="24"/>
                <w:lang w:eastAsia="ru-RU"/>
              </w:rPr>
              <w:t>оксиды, гидроксиды (основания, амфотерные гидроксиды, кислородсодер</w:t>
            </w:r>
            <w:r>
              <w:rPr>
                <w:snapToGrid w:val="0"/>
                <w:sz w:val="24"/>
                <w:szCs w:val="24"/>
                <w:lang w:eastAsia="ru-RU"/>
              </w:rPr>
              <w:t>жащие кислоты) и соли по различным признакам.</w:t>
            </w:r>
          </w:p>
        </w:tc>
      </w:tr>
      <w:tr w:rsidR="00CB07EE">
        <w:trPr>
          <w:trHeight w:val="692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ind w:right="-79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07.09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Классификация химических реакций по различным основаниям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i/>
                <w:snapToGrid w:val="0"/>
                <w:sz w:val="24"/>
                <w:szCs w:val="24"/>
                <w:lang w:eastAsia="ru-RU"/>
              </w:rPr>
              <w:t xml:space="preserve">Объяснять </w:t>
            </w:r>
            <w:r>
              <w:rPr>
                <w:snapToGrid w:val="0"/>
                <w:sz w:val="24"/>
                <w:szCs w:val="24"/>
                <w:lang w:eastAsia="ru-RU"/>
              </w:rPr>
              <w:t>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«обратимые реакции», «необратимые реакции», «окислительно-восста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новительные реакции»  </w:t>
            </w:r>
          </w:p>
        </w:tc>
      </w:tr>
      <w:tr w:rsidR="00CB07EE">
        <w:trPr>
          <w:trHeight w:val="692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ind w:right="-79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12.09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nil"/>
            </w:tcBorders>
          </w:tcPr>
          <w:p w:rsidR="00CB07EE" w:rsidRDefault="00CB07EE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ind w:right="-79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14.09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Понятие о скорости химической реакции. Катализ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Объяснять</w:t>
            </w:r>
            <w:r>
              <w:rPr>
                <w:snapToGrid w:val="0"/>
                <w:sz w:val="24"/>
                <w:szCs w:val="24"/>
                <w:lang w:eastAsia="ru-RU"/>
              </w:rPr>
              <w:t>, что такое «скорость химической реакции».</w:t>
            </w:r>
          </w:p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Аргументировать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выбор единиц измерения </w:t>
            </w:r>
            <w:r>
              <w:rPr>
                <w:i/>
                <w:snapToGrid w:val="0"/>
                <w:sz w:val="24"/>
                <w:szCs w:val="24"/>
                <w:lang w:val="en-US" w:eastAsia="ru-RU"/>
              </w:rPr>
              <w:t>V</w:t>
            </w:r>
            <w:r>
              <w:rPr>
                <w:snapToGrid w:val="0"/>
                <w:sz w:val="24"/>
                <w:szCs w:val="24"/>
                <w:lang w:val="en-US" w:eastAsia="ru-RU"/>
              </w:rPr>
              <w:t>p</w:t>
            </w:r>
            <w:r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CB07EE">
        <w:tc>
          <w:tcPr>
            <w:tcW w:w="15491" w:type="dxa"/>
            <w:gridSpan w:val="5"/>
            <w:tcBorders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snapToGrid w:val="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Химические реакции в растворах (10 ч)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Электролитическая </w:t>
            </w:r>
            <w:r>
              <w:rPr>
                <w:rFonts w:eastAsia="Calibri"/>
                <w:snapToGrid w:val="0"/>
                <w:sz w:val="24"/>
                <w:szCs w:val="24"/>
              </w:rPr>
              <w:t>диссоциация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понятия «электролитическая диссоциация», «электролиты», «неэлектролиты».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</w:t>
            </w:r>
            <w:r>
              <w:rPr>
                <w:rFonts w:eastAsia="Calibri"/>
                <w:snapToGrid w:val="0"/>
                <w:sz w:val="24"/>
                <w:szCs w:val="24"/>
              </w:rPr>
              <w:t>1</w:t>
            </w:r>
            <w:r>
              <w:rPr>
                <w:rFonts w:eastAsia="Calibri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Основные положения теории электролитической диссоциации (ТЭД) 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уравнения электролитической диссоциации кислот, оснований и солей.</w:t>
            </w:r>
          </w:p>
        </w:tc>
      </w:tr>
      <w:tr w:rsidR="00CB07EE">
        <w:trPr>
          <w:trHeight w:val="692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Химические свойства кислот как </w:t>
            </w:r>
            <w:r>
              <w:rPr>
                <w:rFonts w:eastAsia="Calibri"/>
                <w:sz w:val="24"/>
                <w:szCs w:val="24"/>
              </w:rPr>
              <w:t>электролитов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общие химические свойства кислот с позиций теории электролитической диссоциации.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lastRenderedPageBreak/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молекулярные, полные и сокращённые ионные уравнения реакций с участием кислот. </w:t>
            </w:r>
          </w:p>
        </w:tc>
      </w:tr>
      <w:tr w:rsidR="00CB07EE">
        <w:trPr>
          <w:trHeight w:val="692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nil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Химические свойства оснований как электролитов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молекулярные, полные и сокращённые ионные уравнения реакций с участием оснований.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Аргументировать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возможность протекания реакций с участием оснований на основе правила Бертолле.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225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tabs>
                <w:tab w:val="left" w:pos="22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Химические свойства солей как электролитов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общие химические свойства солей с позиций теории электролитической диссоциации.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молекулярные, полные и сокращённые ионные уравнения реакций с участием солей.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sz w:val="24"/>
                <w:szCs w:val="24"/>
                <w:lang w:val="en-US" w:eastAsia="ru-RU" w:bidi="ru-RU"/>
              </w:rPr>
            </w:pPr>
            <w:r>
              <w:rPr>
                <w:rFonts w:eastAsia="Arial Unicode MS"/>
                <w:sz w:val="24"/>
                <w:szCs w:val="24"/>
                <w:lang w:val="en-US" w:eastAsia="ru-RU" w:bidi="ru-RU"/>
              </w:rPr>
              <w:t>10.10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sz w:val="24"/>
                <w:szCs w:val="24"/>
                <w:lang w:eastAsia="ru-RU" w:bidi="ru-RU"/>
              </w:rPr>
              <w:t xml:space="preserve">Понятие о гидролизе солей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Устанавливать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зависимость между составом соли и характером её гидролиза.</w:t>
            </w:r>
          </w:p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Анализировать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среду раствора соли с помощью индикаторов.</w:t>
            </w:r>
          </w:p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Прогнозировать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тип гидролиза соли на основе анализа её формулы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Решение экспериментальных задач по теме «Электролитическая диссоциация»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Уметь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обращаться с лабораторным оборудованием и нагревательными приборами в соответствии с правилами техники безопасности.</w:t>
            </w:r>
          </w:p>
          <w:p w:rsidR="00CB07EE" w:rsidRDefault="002F126B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Наблюдать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свойства электролитов. 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Обобщение и </w:t>
            </w:r>
            <w:r>
              <w:rPr>
                <w:snapToGrid w:val="0"/>
                <w:sz w:val="24"/>
                <w:szCs w:val="24"/>
                <w:lang w:eastAsia="ru-RU"/>
              </w:rPr>
              <w:t>систематизация знаний по теме «Химические реакции в растворах электролитов»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19.10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i/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Контрольная</w:t>
            </w:r>
            <w:r>
              <w:rPr>
                <w:snapToGrid w:val="0"/>
                <w:sz w:val="24"/>
                <w:szCs w:val="24"/>
                <w:lang w:val="en-US" w:eastAsia="ru-RU"/>
              </w:rPr>
              <w:t xml:space="preserve"> работа № 1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07EE">
        <w:tc>
          <w:tcPr>
            <w:tcW w:w="15491" w:type="dxa"/>
            <w:gridSpan w:val="5"/>
            <w:tcBorders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b/>
                <w:snapToGrid w:val="0"/>
                <w:sz w:val="28"/>
                <w:szCs w:val="28"/>
                <w:lang w:eastAsia="ru-RU"/>
              </w:rPr>
              <w:t>Неметаллы и их соединения (25 ч)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характеристика неметаллов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>, что такое неметаллы.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Характеризовать </w:t>
            </w:r>
            <w:r>
              <w:rPr>
                <w:rFonts w:eastAsia="Calibri"/>
                <w:snapToGrid w:val="0"/>
                <w:sz w:val="24"/>
                <w:szCs w:val="24"/>
              </w:rPr>
              <w:t>химические элементы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— неметаллы и строение, физические и химические свойства простых  веществ — неметаллов.</w:t>
            </w:r>
          </w:p>
        </w:tc>
      </w:tr>
      <w:tr w:rsidR="00CB07EE">
        <w:trPr>
          <w:trHeight w:val="451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характеристика элементов VIIA-группы — галогенов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строение, физические и химические свойства, получение и применение галогенов в плане общего, особенного и единичного. </w:t>
            </w:r>
          </w:p>
        </w:tc>
      </w:tr>
      <w:tr w:rsidR="00CB07EE">
        <w:trPr>
          <w:trHeight w:val="388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Соединения галогенов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состав, физические и химические свойства, получение и применение соединений </w:t>
            </w: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галогенов.</w:t>
            </w:r>
          </w:p>
        </w:tc>
      </w:tr>
      <w:tr w:rsidR="00CB07EE">
        <w:trPr>
          <w:trHeight w:val="954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09</w:t>
            </w:r>
            <w:r>
              <w:rPr>
                <w:rFonts w:eastAsia="Calibri"/>
                <w:snapToGrid w:val="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Изучение свойств соляной кислоты</w:t>
            </w:r>
          </w:p>
        </w:tc>
        <w:tc>
          <w:tcPr>
            <w:tcW w:w="8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Уметь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CB07EE" w:rsidRDefault="002F126B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Наблюдать </w:t>
            </w:r>
            <w:r>
              <w:rPr>
                <w:rFonts w:eastAsia="Calibri"/>
                <w:snapToGrid w:val="0"/>
                <w:sz w:val="24"/>
                <w:szCs w:val="24"/>
              </w:rPr>
              <w:t>свойства электролитов и происходящих с ними явлений.</w:t>
            </w:r>
          </w:p>
        </w:tc>
      </w:tr>
      <w:tr w:rsidR="00CB07EE">
        <w:trPr>
          <w:trHeight w:val="1088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19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характеристика элементов </w:t>
            </w:r>
            <w:r>
              <w:rPr>
                <w:rFonts w:eastAsia="Calibri"/>
                <w:sz w:val="24"/>
                <w:szCs w:val="24"/>
                <w:lang w:val="en-US"/>
              </w:rPr>
              <w:t>VI</w:t>
            </w:r>
            <w:r>
              <w:rPr>
                <w:rFonts w:eastAsia="Calibri"/>
                <w:sz w:val="24"/>
                <w:szCs w:val="24"/>
              </w:rPr>
              <w:t>А-группы —халькогенов. Сера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Давать </w:t>
            </w:r>
            <w:r>
              <w:rPr>
                <w:rFonts w:eastAsia="Calibri"/>
                <w:snapToGrid w:val="0"/>
                <w:sz w:val="24"/>
                <w:szCs w:val="24"/>
              </w:rPr>
              <w:t>общую характеристику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атомам, простым веществам и соединениям халькогенов в зависимости от их положения в периодической системе.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строение, аллотропию, физические и химические свойства, получение и применение серы.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Сероводород и сульфиды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состав, физические и химические свойства, получение и применение соединений серы в степени окисления ‒2.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Называть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соединения серы в степени окисления ‒2 по форм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уле и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формулы по их названию.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21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Записывать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формулы оксидов серы,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называть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их,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описывать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свойства на основе знаний о кислотных оксидах.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состав, физические и химические свойства серной кислоты как электролита.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</w:t>
            </w:r>
            <w:r>
              <w:rPr>
                <w:rFonts w:eastAsia="Calibri"/>
                <w:snapToGrid w:val="0"/>
                <w:sz w:val="24"/>
                <w:szCs w:val="24"/>
              </w:rPr>
              <w:t>3</w:t>
            </w:r>
            <w:r>
              <w:rPr>
                <w:rFonts w:eastAsia="Calibri"/>
                <w:snapToGrid w:val="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Изучение свойств серной кислоты</w:t>
            </w:r>
          </w:p>
        </w:tc>
        <w:tc>
          <w:tcPr>
            <w:tcW w:w="8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Уметь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23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Контрольная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работа № 2</w:t>
            </w:r>
          </w:p>
        </w:tc>
        <w:tc>
          <w:tcPr>
            <w:tcW w:w="8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1212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характеристика химических элементов VA-группы. Азот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Давать </w:t>
            </w:r>
            <w:r>
              <w:rPr>
                <w:rFonts w:eastAsia="Calibri"/>
                <w:snapToGrid w:val="0"/>
                <w:sz w:val="24"/>
                <w:szCs w:val="24"/>
              </w:rPr>
              <w:t>общую характеристику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атомам, простым веществам и соединениям элементов </w:t>
            </w:r>
            <w:r>
              <w:rPr>
                <w:rFonts w:eastAsia="Calibri"/>
                <w:sz w:val="24"/>
                <w:szCs w:val="24"/>
              </w:rPr>
              <w:t>VA-группы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в зависимости от их положения в периодической системе.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строение, физические и химические свойства, получение и применение а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зота. </w:t>
            </w:r>
          </w:p>
        </w:tc>
      </w:tr>
      <w:tr w:rsidR="00CB07EE">
        <w:trPr>
          <w:trHeight w:val="561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25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408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05.12</w:t>
            </w:r>
          </w:p>
        </w:tc>
        <w:tc>
          <w:tcPr>
            <w:tcW w:w="1134" w:type="dxa"/>
          </w:tcPr>
          <w:p w:rsidR="00CB07EE" w:rsidRDefault="00CB07EE">
            <w:pPr>
              <w:tabs>
                <w:tab w:val="left" w:pos="408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tabs>
                <w:tab w:val="left" w:pos="408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Аммиак. Соли аммония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состав, строение молекулы, физические и химические свойства, получение и применение аммиака.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Называть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соли аммония по формулам и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составлять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формулы по их названиям.</w:t>
            </w:r>
          </w:p>
        </w:tc>
      </w:tr>
      <w:tr w:rsidR="00CB07EE">
        <w:trPr>
          <w:trHeight w:val="907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26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Получение аммиака и изучение его свойств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bidi="ru-RU"/>
              </w:rPr>
              <w:t xml:space="preserve">Получать, собирать </w:t>
            </w:r>
            <w:r>
              <w:rPr>
                <w:rFonts w:eastAsia="Calibri"/>
                <w:sz w:val="24"/>
                <w:szCs w:val="24"/>
                <w:lang w:bidi="ru-RU"/>
              </w:rPr>
              <w:t>и</w:t>
            </w:r>
            <w:r>
              <w:rPr>
                <w:rFonts w:eastAsia="Calibri"/>
                <w:i/>
                <w:sz w:val="24"/>
                <w:szCs w:val="24"/>
                <w:lang w:bidi="ru-RU"/>
              </w:rPr>
              <w:t xml:space="preserve"> распознавать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 аммиак.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Обращаться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</w:tc>
      </w:tr>
      <w:tr w:rsidR="00CB07EE">
        <w:trPr>
          <w:trHeight w:val="515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Фосфор </w:t>
            </w:r>
            <w:r>
              <w:rPr>
                <w:rFonts w:eastAsia="Calibri"/>
                <w:sz w:val="24"/>
                <w:szCs w:val="24"/>
              </w:rPr>
              <w:t>и его соединения Кислородные соединения азота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состав, физические и химические свойства, получение и применение оксидов азота. </w:t>
            </w:r>
          </w:p>
        </w:tc>
      </w:tr>
      <w:tr w:rsidR="00CB07EE">
        <w:trPr>
          <w:trHeight w:val="514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/>
            <w:shd w:val="clear" w:color="auto" w:fill="auto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302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29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 №</w:t>
            </w:r>
            <w:r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характеристика элементов </w:t>
            </w:r>
            <w:r>
              <w:rPr>
                <w:rFonts w:eastAsia="Calibri"/>
                <w:sz w:val="24"/>
                <w:szCs w:val="24"/>
                <w:lang w:val="en-US"/>
              </w:rPr>
              <w:t>IV</w:t>
            </w:r>
            <w:r>
              <w:rPr>
                <w:rFonts w:eastAsia="Calibri"/>
                <w:sz w:val="24"/>
                <w:szCs w:val="24"/>
              </w:rPr>
              <w:t>А- группы. Углерод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Давать </w:t>
            </w:r>
            <w:r>
              <w:rPr>
                <w:rFonts w:eastAsia="Calibri"/>
                <w:snapToGrid w:val="0"/>
                <w:sz w:val="24"/>
                <w:szCs w:val="24"/>
              </w:rPr>
              <w:t>общую характеристику атомам, простым веществам и соединениям элементов IVА-группы в зависимости от их положения в периодической системе.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31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Кислородные соединения углерода</w:t>
            </w:r>
          </w:p>
        </w:tc>
        <w:tc>
          <w:tcPr>
            <w:tcW w:w="8762" w:type="dxa"/>
            <w:shd w:val="clear" w:color="auto" w:fill="auto"/>
          </w:tcPr>
          <w:p w:rsidR="00CB07EE" w:rsidRDefault="002F126B">
            <w:pPr>
              <w:tabs>
                <w:tab w:val="left" w:pos="1313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состав, физические и химические свойства, получение и применение оксидов углерода.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Получение углекислого газа и изучение его свойств </w:t>
            </w:r>
          </w:p>
        </w:tc>
        <w:tc>
          <w:tcPr>
            <w:tcW w:w="8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bidi="ru-RU"/>
              </w:rPr>
              <w:t xml:space="preserve">Получать, собирать </w:t>
            </w:r>
            <w:r>
              <w:rPr>
                <w:rFonts w:eastAsia="Calibri"/>
                <w:sz w:val="24"/>
                <w:szCs w:val="24"/>
                <w:lang w:bidi="ru-RU"/>
              </w:rPr>
              <w:t>и</w:t>
            </w:r>
            <w:r>
              <w:rPr>
                <w:rFonts w:eastAsia="Calibri"/>
                <w:i/>
                <w:sz w:val="24"/>
                <w:szCs w:val="24"/>
                <w:lang w:bidi="ru-RU"/>
              </w:rPr>
              <w:t xml:space="preserve"> распознавать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 углекислый газ.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Обращаться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09.01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Углеводороды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особенности состава и свойств органических соединений.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Различать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предельные и непредельные углеводороды.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11.01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Кислородсодержащие органические соединения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спирты как кислородсодержащие органические соединения.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Классифицировать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спирты по числу гидроксильных групп в их молекулах.</w:t>
            </w:r>
          </w:p>
        </w:tc>
      </w:tr>
      <w:tr w:rsidR="00CB07EE">
        <w:trPr>
          <w:trHeight w:val="699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35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421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CB07EE" w:rsidRDefault="00CB07EE">
            <w:pPr>
              <w:tabs>
                <w:tab w:val="left" w:pos="42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tabs>
                <w:tab w:val="left" w:pos="42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Кремний и </w:t>
            </w:r>
            <w:r>
              <w:rPr>
                <w:rFonts w:eastAsia="Calibri"/>
                <w:sz w:val="24"/>
                <w:szCs w:val="24"/>
              </w:rPr>
              <w:t>его соединения</w:t>
            </w:r>
          </w:p>
        </w:tc>
        <w:tc>
          <w:tcPr>
            <w:tcW w:w="8762" w:type="dxa"/>
            <w:shd w:val="clear" w:color="auto" w:fill="auto"/>
          </w:tcPr>
          <w:p w:rsidR="00CB07EE" w:rsidRDefault="002F126B">
            <w:pPr>
              <w:tabs>
                <w:tab w:val="left" w:pos="1313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использованием русского (родного) языка и языка химии строение атомов и кристаллов, физические и химические свойства, получение и применение кремния. </w:t>
            </w:r>
          </w:p>
        </w:tc>
      </w:tr>
      <w:tr w:rsidR="00CB07EE">
        <w:trPr>
          <w:trHeight w:val="857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36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Силикатная промышленность</w:t>
            </w:r>
          </w:p>
        </w:tc>
        <w:tc>
          <w:tcPr>
            <w:tcW w:w="8762" w:type="dxa"/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z w:val="24"/>
                <w:szCs w:val="24"/>
              </w:rPr>
              <w:t xml:space="preserve"> силикатную промышленность и её основную продукцию.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Устанавливать</w:t>
            </w:r>
            <w:r>
              <w:rPr>
                <w:rFonts w:eastAsia="Calibri"/>
                <w:sz w:val="24"/>
                <w:szCs w:val="24"/>
              </w:rPr>
              <w:t xml:space="preserve"> аналогии между различными отраслями силикатной промышленности</w:t>
            </w:r>
          </w:p>
        </w:tc>
      </w:tr>
      <w:tr w:rsidR="00CB07EE">
        <w:trPr>
          <w:trHeight w:val="365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37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Получение неметаллов</w:t>
            </w:r>
          </w:p>
        </w:tc>
        <w:tc>
          <w:tcPr>
            <w:tcW w:w="8762" w:type="dxa"/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Описывать</w:t>
            </w:r>
            <w:r>
              <w:rPr>
                <w:rFonts w:eastAsia="Calibri"/>
                <w:sz w:val="24"/>
                <w:szCs w:val="24"/>
              </w:rPr>
              <w:t xml:space="preserve"> нахождение неметаллов в природе.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z w:val="24"/>
                <w:szCs w:val="24"/>
              </w:rPr>
              <w:t xml:space="preserve">    фракционную перегонку жидкого воздуха как совокупность физических процессов.</w:t>
            </w:r>
          </w:p>
        </w:tc>
      </w:tr>
      <w:tr w:rsidR="00CB07EE">
        <w:trPr>
          <w:trHeight w:val="344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38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Получение важнейших химических соединений неметаллов</w:t>
            </w:r>
          </w:p>
        </w:tc>
        <w:tc>
          <w:tcPr>
            <w:tcW w:w="8762" w:type="dxa"/>
            <w:shd w:val="clear" w:color="auto" w:fill="auto"/>
          </w:tcPr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z w:val="24"/>
                <w:szCs w:val="24"/>
              </w:rPr>
              <w:t xml:space="preserve"> химизм, сырьё, аппаратуру и научные принципы производства серной кислоты. 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Сравнивать</w:t>
            </w:r>
            <w:r>
              <w:rPr>
                <w:rFonts w:eastAsia="Calibri"/>
                <w:sz w:val="24"/>
                <w:szCs w:val="24"/>
              </w:rPr>
              <w:t xml:space="preserve"> производство серной кислоты и производство аммиака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39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30.01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nil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Обобщение по теме «Неметаллы и их соединения»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Проводить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Корректироват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ь свои знания в соответствии с планируемым результатом.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lastRenderedPageBreak/>
              <w:t>Получать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химическую информации из различных источников.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Представлять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информацию по теме «Неметаллы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в виде таблиц, схем, опорного конспекта, в том числе с применением средств ИКТ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01.02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«Неметаллы и их соединения»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15491" w:type="dxa"/>
            <w:gridSpan w:val="5"/>
            <w:tcBorders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Металлы и их соединения</w:t>
            </w:r>
            <w:r>
              <w:rPr>
                <w:b/>
                <w:snapToGrid w:val="0"/>
                <w:sz w:val="28"/>
                <w:szCs w:val="28"/>
                <w:lang w:eastAsia="ru-RU"/>
              </w:rPr>
              <w:t xml:space="preserve"> (17 ч)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41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характеристика металлов 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>, что такое металлы.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Характеризовать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химические элементы-металлы по их положению в периодической системе Д. И. Менделеева.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, что такое ряд активности металлов.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Применять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его для характеристики химических свойств простых веществ-металлов.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Обобщать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систему химических свойств металлов как «восстановительные свойства».</w:t>
            </w:r>
          </w:p>
        </w:tc>
      </w:tr>
      <w:tr w:rsidR="00CB07EE">
        <w:trPr>
          <w:trHeight w:val="515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ind w:hanging="142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43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характеристика элементов </w:t>
            </w:r>
            <w:r>
              <w:rPr>
                <w:rFonts w:eastAsia="Calibri"/>
                <w:sz w:val="24"/>
                <w:szCs w:val="24"/>
                <w:lang w:val="en-US"/>
              </w:rPr>
              <w:t>IA</w:t>
            </w:r>
            <w:r>
              <w:rPr>
                <w:rFonts w:eastAsia="Calibri"/>
                <w:sz w:val="24"/>
                <w:szCs w:val="24"/>
              </w:rPr>
              <w:t>-группы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этимологию названия группы  «щелочные металлы».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Давать </w:t>
            </w:r>
            <w:r>
              <w:rPr>
                <w:rFonts w:eastAsia="Calibri"/>
                <w:snapToGrid w:val="0"/>
                <w:sz w:val="24"/>
                <w:szCs w:val="24"/>
              </w:rPr>
              <w:t>общую характеристику щелочным металлам по их положению в периодической системе химических элементов Д. И. Менделеева.</w:t>
            </w:r>
          </w:p>
        </w:tc>
      </w:tr>
      <w:tr w:rsidR="00CB07EE">
        <w:trPr>
          <w:trHeight w:val="514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ind w:hanging="142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44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rPr>
          <w:trHeight w:val="692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45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характеристика </w:t>
            </w:r>
            <w:r>
              <w:rPr>
                <w:rFonts w:eastAsia="Calibri"/>
                <w:sz w:val="24"/>
                <w:szCs w:val="24"/>
                <w:lang w:val="en-US"/>
              </w:rPr>
              <w:t>IIA-</w:t>
            </w:r>
            <w:r>
              <w:rPr>
                <w:rFonts w:eastAsia="Calibri"/>
                <w:sz w:val="24"/>
                <w:szCs w:val="24"/>
              </w:rPr>
              <w:t xml:space="preserve">группы 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этимологию названия группы  «щелочноземельные металлы».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Давать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общую характеристику металлам </w:t>
            </w:r>
            <w:r>
              <w:rPr>
                <w:rFonts w:eastAsia="Calibri"/>
                <w:snapToGrid w:val="0"/>
                <w:sz w:val="24"/>
                <w:szCs w:val="24"/>
                <w:lang w:val="en-US"/>
              </w:rPr>
              <w:t>II</w:t>
            </w:r>
            <w:r>
              <w:rPr>
                <w:rFonts w:eastAsia="Calibri"/>
                <w:snapToGrid w:val="0"/>
                <w:sz w:val="24"/>
                <w:szCs w:val="24"/>
              </w:rPr>
              <w:t>А-группы (щелочноземельным металлам) по их положению в периодической системе химических элементов Д. И. Менделеева.</w:t>
            </w:r>
          </w:p>
        </w:tc>
      </w:tr>
      <w:tr w:rsidR="00CB07EE">
        <w:trPr>
          <w:trHeight w:val="692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46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47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27.02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Жёсткость воды и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способы её устранения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Объяснять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понятие «жёсткость воды».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i/>
                <w:snapToGrid w:val="0"/>
                <w:sz w:val="24"/>
                <w:szCs w:val="24"/>
                <w:lang w:eastAsia="ru-RU"/>
              </w:rPr>
              <w:t>Различать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 временную и постоянную жёсткость воды.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48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29.02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Ж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ёсткость воды и способы её устранения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bidi="ru-RU"/>
              </w:rPr>
              <w:t xml:space="preserve">Получать, собирать </w:t>
            </w:r>
            <w:r>
              <w:rPr>
                <w:rFonts w:eastAsia="Calibri"/>
                <w:sz w:val="24"/>
                <w:szCs w:val="24"/>
                <w:lang w:bidi="ru-RU"/>
              </w:rPr>
              <w:t>и</w:t>
            </w:r>
            <w:r>
              <w:rPr>
                <w:rFonts w:eastAsia="Calibri"/>
                <w:i/>
                <w:sz w:val="24"/>
                <w:szCs w:val="24"/>
                <w:lang w:bidi="ru-RU"/>
              </w:rPr>
              <w:t xml:space="preserve"> распознавать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 углекислый газ.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Обращаться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49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алюминий по его положению в периодической системе химических элементов Д. И. Менделеева.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50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Железо и его соединения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 xml:space="preserve">Характеризовать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положение железа в периодической системе химических элементов Д. И. Менделеева и особенности строения атома железа. 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Описывать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физические и химические свойства железа, подтверждая их </w:t>
            </w: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соответствующими уравнениями реакций.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Контрольная работа №</w:t>
            </w:r>
            <w:r>
              <w:rPr>
                <w:rFonts w:eastAsia="Calibri"/>
                <w:sz w:val="24"/>
                <w:szCs w:val="24"/>
              </w:rPr>
              <w:t xml:space="preserve"> 4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14.03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Решение экспериментальных задач по теме «Металлы»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 xml:space="preserve">Экспериментально </w:t>
            </w:r>
            <w:r>
              <w:rPr>
                <w:rFonts w:eastAsia="Calibri"/>
                <w:i/>
                <w:snapToGrid w:val="0"/>
                <w:sz w:val="24"/>
                <w:szCs w:val="24"/>
              </w:rPr>
              <w:t>исследовать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свойства металлов и их соединений, решать экспериментальные задачи по теме «Металлы».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53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Объяснять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понятие «коррозия».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Различать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химическую и электрохимическую коррозию.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Иллюстрировать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примерами понятия «коррозия», «химическая коррозия», «электрохимическая коррозия». </w:t>
            </w:r>
          </w:p>
          <w:p w:rsidR="00CB07EE" w:rsidRDefault="00CB07EE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B07EE">
        <w:trPr>
          <w:trHeight w:val="515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54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Металлы в природе. Понятие о металлургии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Классифицировать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формы природных соединений металлов. 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общие способы получения металлов: пиро-, гидро- и электрометаллургию. </w:t>
            </w:r>
          </w:p>
        </w:tc>
      </w:tr>
      <w:tr w:rsidR="00CB07EE">
        <w:trPr>
          <w:trHeight w:val="514"/>
        </w:trPr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55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56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04.04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Обобщение знаний по теме «Металлы»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Проводить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Корректироват</w:t>
            </w:r>
            <w:r>
              <w:rPr>
                <w:rFonts w:eastAsia="Calibri"/>
                <w:snapToGrid w:val="0"/>
                <w:sz w:val="24"/>
                <w:szCs w:val="24"/>
              </w:rPr>
              <w:t>ь свои знания в соответствии с планируемым результатом.</w:t>
            </w:r>
          </w:p>
          <w:p w:rsidR="00CB07EE" w:rsidRDefault="00CB07EE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57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09.04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Arial Unicode MS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«Металлы»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spacing w:line="36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CB07EE">
        <w:tc>
          <w:tcPr>
            <w:tcW w:w="15491" w:type="dxa"/>
            <w:gridSpan w:val="5"/>
            <w:tcBorders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rFonts w:eastAsia="Calibri"/>
                <w:i/>
                <w:snapToGrid w:val="0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Химия и окружающая среда</w:t>
            </w:r>
            <w:r>
              <w:rPr>
                <w:b/>
                <w:snapToGrid w:val="0"/>
                <w:sz w:val="28"/>
                <w:szCs w:val="28"/>
                <w:lang w:eastAsia="ru-RU"/>
              </w:rPr>
              <w:t xml:space="preserve"> (2 ч)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Химический состав планеты Земля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Интегрировать</w:t>
            </w:r>
            <w:r>
              <w:rPr>
                <w:rFonts w:eastAsia="Calibri"/>
                <w:sz w:val="24"/>
                <w:szCs w:val="24"/>
              </w:rPr>
              <w:t xml:space="preserve"> сведения по физической географии в знания о химической организации планеты. 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z w:val="24"/>
                <w:szCs w:val="24"/>
              </w:rPr>
              <w:t xml:space="preserve"> химический состав геологических оболочек Земли.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Различать</w:t>
            </w:r>
            <w:r>
              <w:rPr>
                <w:rFonts w:eastAsia="Calibri"/>
                <w:sz w:val="24"/>
                <w:szCs w:val="24"/>
              </w:rPr>
              <w:t xml:space="preserve"> минералы и горные породы  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Диагностическая работа</w:t>
            </w:r>
          </w:p>
          <w:p w:rsidR="00CB07EE" w:rsidRDefault="00CB07E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Административная контрольно-оценочная процедура (промежуточная аттестация)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Охрана окружающей среды от химического загрязнения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Характеризовать </w:t>
            </w:r>
            <w:r>
              <w:rPr>
                <w:rFonts w:eastAsia="Calibri"/>
                <w:sz w:val="24"/>
                <w:szCs w:val="24"/>
              </w:rPr>
              <w:t xml:space="preserve">источники химического </w:t>
            </w:r>
            <w:r>
              <w:rPr>
                <w:rFonts w:eastAsia="Calibri"/>
                <w:sz w:val="24"/>
                <w:szCs w:val="24"/>
              </w:rPr>
              <w:t>загрязнения окружающей среды.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Описывать</w:t>
            </w:r>
            <w:r>
              <w:rPr>
                <w:rFonts w:eastAsia="Calibri"/>
                <w:sz w:val="24"/>
                <w:szCs w:val="24"/>
              </w:rPr>
              <w:t xml:space="preserve"> глобальные экологические проблемы, связанные с химическим загрязнением.</w:t>
            </w:r>
          </w:p>
        </w:tc>
      </w:tr>
      <w:tr w:rsidR="00CB07EE">
        <w:tc>
          <w:tcPr>
            <w:tcW w:w="15491" w:type="dxa"/>
            <w:gridSpan w:val="5"/>
            <w:tcBorders>
              <w:right w:val="single" w:sz="4" w:space="0" w:color="auto"/>
            </w:tcBorders>
          </w:tcPr>
          <w:p w:rsidR="00CB07EE" w:rsidRDefault="002F126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Обобщение знаний по химии за курс основной школы. </w:t>
            </w:r>
          </w:p>
          <w:p w:rsidR="00CB07EE" w:rsidRDefault="002F126B">
            <w:pPr>
              <w:jc w:val="center"/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ru-RU"/>
              </w:rPr>
              <w:t>Подготовка к основному государственному экзамену (ОГЭ) (9ч)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61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Вещества</w:t>
            </w:r>
          </w:p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Представлять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информацию по теме «Периодический закон и периодическая система Д. И. Менделеева в свете теории строения атома» в виде таблиц, схем, </w:t>
            </w: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опорного конспекта, в том числе с применением средств ИКТ.</w:t>
            </w:r>
          </w:p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Выполнять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тестовые задания по теме.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963" w:type="dxa"/>
          </w:tcPr>
          <w:p w:rsidR="00CB07EE" w:rsidRDefault="002F126B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Химические реакции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Представлять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информацию по теме «Классификация химических реакций по различным признакам» в виде таблиц, схем, опорного конспекта, в том числе с применением средств ИКТ.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63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489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tabs>
                <w:tab w:val="left" w:pos="489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tabs>
                <w:tab w:val="left" w:pos="48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неорганической химии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2F126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Характеризовать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общие, особенные и индивидуальные свойства </w:t>
            </w:r>
            <w:r>
              <w:rPr>
                <w:rFonts w:eastAsia="Calibri"/>
                <w:sz w:val="24"/>
                <w:szCs w:val="24"/>
                <w:lang w:bidi="ru-RU"/>
              </w:rPr>
              <w:t>кислот, оснований и солей в свете теории электролитической диссоциации.</w:t>
            </w:r>
          </w:p>
        </w:tc>
      </w:tr>
      <w:tr w:rsidR="00CB07EE">
        <w:tc>
          <w:tcPr>
            <w:tcW w:w="988" w:type="dxa"/>
            <w:tcBorders>
              <w:right w:val="single" w:sz="4" w:space="0" w:color="auto"/>
            </w:tcBorders>
          </w:tcPr>
          <w:p w:rsidR="00CB07EE" w:rsidRDefault="002F126B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64</w:t>
            </w:r>
          </w:p>
        </w:tc>
        <w:tc>
          <w:tcPr>
            <w:tcW w:w="963" w:type="dxa"/>
          </w:tcPr>
          <w:p w:rsidR="00CB07EE" w:rsidRDefault="002F126B">
            <w:pPr>
              <w:tabs>
                <w:tab w:val="left" w:pos="489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07EE" w:rsidRDefault="00CB07EE">
            <w:pPr>
              <w:tabs>
                <w:tab w:val="left" w:pos="489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tabs>
                <w:tab w:val="left" w:pos="489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CB07EE" w:rsidRDefault="00CB07EE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</w:p>
        </w:tc>
      </w:tr>
      <w:tr w:rsidR="007661AA">
        <w:tc>
          <w:tcPr>
            <w:tcW w:w="988" w:type="dxa"/>
            <w:tcBorders>
              <w:right w:val="single" w:sz="4" w:space="0" w:color="auto"/>
            </w:tcBorders>
          </w:tcPr>
          <w:p w:rsidR="007661AA" w:rsidRDefault="007661AA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65</w:t>
            </w:r>
          </w:p>
        </w:tc>
        <w:tc>
          <w:tcPr>
            <w:tcW w:w="963" w:type="dxa"/>
          </w:tcPr>
          <w:p w:rsidR="007661AA" w:rsidRDefault="007661A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61AA" w:rsidRDefault="007661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 w:rsidP="006937A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Повторение и обобщение по теме.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61AA">
        <w:tc>
          <w:tcPr>
            <w:tcW w:w="988" w:type="dxa"/>
            <w:tcBorders>
              <w:right w:val="single" w:sz="4" w:space="0" w:color="auto"/>
            </w:tcBorders>
          </w:tcPr>
          <w:p w:rsidR="007661AA" w:rsidRDefault="007661AA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3" w:type="dxa"/>
          </w:tcPr>
          <w:p w:rsidR="007661AA" w:rsidRDefault="007661AA">
            <w:pPr>
              <w:spacing w:line="360" w:lineRule="auto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61AA" w:rsidRDefault="007661AA" w:rsidP="006937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44" w:type="dxa"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 w:rsidP="006937A5">
            <w:pPr>
              <w:rPr>
                <w:rFonts w:eastAsia="Calibri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 xml:space="preserve">Подведение итогов года </w:t>
            </w:r>
          </w:p>
        </w:tc>
        <w:tc>
          <w:tcPr>
            <w:tcW w:w="8762" w:type="dxa"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>
            <w:pPr>
              <w:jc w:val="both"/>
              <w:rPr>
                <w:rFonts w:eastAsia="Calibri"/>
                <w:i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Выполнять</w:t>
            </w:r>
            <w:r>
              <w:rPr>
                <w:rFonts w:eastAsia="Calibri"/>
                <w:sz w:val="24"/>
                <w:szCs w:val="24"/>
              </w:rPr>
              <w:t xml:space="preserve"> тесты и упражнения, </w:t>
            </w:r>
            <w:r>
              <w:rPr>
                <w:rFonts w:eastAsia="Calibri"/>
                <w:i/>
                <w:sz w:val="24"/>
                <w:szCs w:val="24"/>
              </w:rPr>
              <w:t>решать</w:t>
            </w:r>
            <w:r>
              <w:rPr>
                <w:rFonts w:eastAsia="Calibri"/>
                <w:sz w:val="24"/>
                <w:szCs w:val="24"/>
              </w:rPr>
              <w:t xml:space="preserve"> задачи по теме.</w:t>
            </w:r>
          </w:p>
          <w:p w:rsidR="007661AA" w:rsidRDefault="007661AA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Проводить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7661AA" w:rsidRDefault="007661A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napToGrid w:val="0"/>
                <w:sz w:val="24"/>
                <w:szCs w:val="24"/>
              </w:rPr>
              <w:t>Корректироват</w:t>
            </w:r>
            <w:r>
              <w:rPr>
                <w:rFonts w:eastAsia="Calibri"/>
                <w:snapToGrid w:val="0"/>
                <w:sz w:val="24"/>
                <w:szCs w:val="24"/>
              </w:rPr>
              <w:t>ь свои знания в соответствии с планируемым результатом</w:t>
            </w:r>
          </w:p>
        </w:tc>
      </w:tr>
      <w:tr w:rsidR="007661AA">
        <w:trPr>
          <w:trHeight w:val="747"/>
        </w:trPr>
        <w:tc>
          <w:tcPr>
            <w:tcW w:w="988" w:type="dxa"/>
            <w:tcBorders>
              <w:right w:val="single" w:sz="4" w:space="0" w:color="auto"/>
            </w:tcBorders>
          </w:tcPr>
          <w:p w:rsidR="007661AA" w:rsidRDefault="007661AA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3" w:type="dxa"/>
          </w:tcPr>
          <w:p w:rsidR="007661AA" w:rsidRDefault="007661AA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61AA" w:rsidRDefault="007661A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>
            <w:pPr>
              <w:rPr>
                <w:snapToGrid w:val="0"/>
                <w:sz w:val="24"/>
                <w:szCs w:val="24"/>
                <w:lang w:val="en-US" w:eastAsia="ru-RU"/>
              </w:rPr>
            </w:pPr>
            <w:r>
              <w:rPr>
                <w:snapToGrid w:val="0"/>
                <w:sz w:val="24"/>
                <w:szCs w:val="24"/>
                <w:lang w:val="en-US" w:eastAsia="ru-RU"/>
              </w:rPr>
              <w:t>Экспериментальные задачи ,задания 19-23</w:t>
            </w:r>
          </w:p>
        </w:tc>
        <w:tc>
          <w:tcPr>
            <w:tcW w:w="8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7661AA">
        <w:trPr>
          <w:trHeight w:val="747"/>
        </w:trPr>
        <w:tc>
          <w:tcPr>
            <w:tcW w:w="988" w:type="dxa"/>
            <w:tcBorders>
              <w:right w:val="single" w:sz="4" w:space="0" w:color="auto"/>
            </w:tcBorders>
          </w:tcPr>
          <w:p w:rsidR="007661AA" w:rsidRDefault="007661AA">
            <w:pPr>
              <w:spacing w:line="360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3" w:type="dxa"/>
          </w:tcPr>
          <w:p w:rsidR="007661AA" w:rsidRDefault="007661AA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61AA" w:rsidRDefault="007661A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>
            <w:pPr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8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AA" w:rsidRDefault="007661AA">
            <w:pPr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Согласовано</w:t>
      </w:r>
    </w:p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Заместитель директора по УВР</w:t>
      </w:r>
    </w:p>
    <w:p w:rsidR="00CB07EE" w:rsidRDefault="00CB07EE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_______________ М. Е. Рудько</w:t>
      </w:r>
    </w:p>
    <w:p w:rsidR="00CB07EE" w:rsidRDefault="00CB07EE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 w:rsidR="00CB07EE" w:rsidRDefault="002F126B"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       «___» ______ 2023 г.</w:t>
      </w:r>
    </w:p>
    <w:p w:rsidR="00CB07EE" w:rsidRDefault="00CB07EE">
      <w:pPr>
        <w:pStyle w:val="a4"/>
        <w:spacing w:before="4"/>
        <w:rPr>
          <w:b/>
          <w:sz w:val="17"/>
        </w:rPr>
      </w:pPr>
    </w:p>
    <w:p w:rsidR="00CB07EE" w:rsidRDefault="00CB07EE">
      <w:pPr>
        <w:pStyle w:val="a4"/>
        <w:spacing w:before="4"/>
        <w:rPr>
          <w:b/>
          <w:sz w:val="17"/>
        </w:rPr>
      </w:pPr>
    </w:p>
    <w:p w:rsidR="00CB07EE" w:rsidRDefault="00CB07EE">
      <w:pPr>
        <w:pStyle w:val="a4"/>
        <w:spacing w:before="4"/>
        <w:rPr>
          <w:b/>
          <w:sz w:val="17"/>
        </w:rPr>
      </w:pPr>
    </w:p>
    <w:p w:rsidR="00CB07EE" w:rsidRDefault="00CB07EE">
      <w:pPr>
        <w:pStyle w:val="a4"/>
        <w:spacing w:before="4"/>
        <w:rPr>
          <w:b/>
          <w:sz w:val="17"/>
        </w:rPr>
      </w:pPr>
    </w:p>
    <w:p w:rsidR="00CB07EE" w:rsidRDefault="00CB07EE">
      <w:pPr>
        <w:pStyle w:val="a4"/>
        <w:spacing w:before="4"/>
        <w:rPr>
          <w:b/>
          <w:sz w:val="17"/>
        </w:rPr>
      </w:pPr>
    </w:p>
    <w:p w:rsidR="00CB07EE" w:rsidRDefault="00CB07EE">
      <w:pPr>
        <w:pStyle w:val="a4"/>
        <w:spacing w:before="4"/>
        <w:rPr>
          <w:b/>
          <w:sz w:val="17"/>
        </w:rPr>
      </w:pPr>
    </w:p>
    <w:sectPr w:rsidR="00CB07EE" w:rsidSect="00CB07EE">
      <w:headerReference w:type="default" r:id="rId8"/>
      <w:pgSz w:w="16840" w:h="11910" w:orient="landscape"/>
      <w:pgMar w:top="1503" w:right="1134" w:bottom="1134" w:left="1134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6B" w:rsidRDefault="002F126B" w:rsidP="00CB07EE">
      <w:r>
        <w:separator/>
      </w:r>
    </w:p>
  </w:endnote>
  <w:endnote w:type="continuationSeparator" w:id="1">
    <w:p w:rsidR="002F126B" w:rsidRDefault="002F126B" w:rsidP="00CB0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6B" w:rsidRDefault="002F126B" w:rsidP="00CB07EE">
      <w:r>
        <w:separator/>
      </w:r>
    </w:p>
  </w:footnote>
  <w:footnote w:type="continuationSeparator" w:id="1">
    <w:p w:rsidR="002F126B" w:rsidRDefault="002F126B" w:rsidP="00CB0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EE" w:rsidRDefault="002F126B">
    <w:pPr>
      <w:pStyle w:val="a4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8974455</wp:posOffset>
          </wp:positionH>
          <wp:positionV relativeFrom="page">
            <wp:posOffset>457200</wp:posOffset>
          </wp:positionV>
          <wp:extent cx="1457325" cy="5060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4306B"/>
    <w:multiLevelType w:val="multilevel"/>
    <w:tmpl w:val="49B4306B"/>
    <w:lvl w:ilvl="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2733D35"/>
    <w:multiLevelType w:val="multilevel"/>
    <w:tmpl w:val="52733D35"/>
    <w:lvl w:ilvl="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2C3713"/>
    <w:multiLevelType w:val="multilevel"/>
    <w:tmpl w:val="6F2C3713"/>
    <w:lvl w:ilvl="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3249C91"/>
    <w:multiLevelType w:val="singleLevel"/>
    <w:tmpl w:val="73249C9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75AC0A88"/>
    <w:multiLevelType w:val="multilevel"/>
    <w:tmpl w:val="75AC0A88"/>
    <w:lvl w:ilvl="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7C42"/>
    <w:rsid w:val="00000DA4"/>
    <w:rsid w:val="0000614C"/>
    <w:rsid w:val="000942E8"/>
    <w:rsid w:val="00125F1A"/>
    <w:rsid w:val="00181D7A"/>
    <w:rsid w:val="001F7557"/>
    <w:rsid w:val="002F126B"/>
    <w:rsid w:val="0039095B"/>
    <w:rsid w:val="003D64CD"/>
    <w:rsid w:val="003E1738"/>
    <w:rsid w:val="00401804"/>
    <w:rsid w:val="004A29CB"/>
    <w:rsid w:val="004B2FF3"/>
    <w:rsid w:val="004B3370"/>
    <w:rsid w:val="00516C64"/>
    <w:rsid w:val="0056613F"/>
    <w:rsid w:val="005D2352"/>
    <w:rsid w:val="005F2085"/>
    <w:rsid w:val="00645010"/>
    <w:rsid w:val="007572B2"/>
    <w:rsid w:val="007661AA"/>
    <w:rsid w:val="007F6495"/>
    <w:rsid w:val="008260A7"/>
    <w:rsid w:val="009630B8"/>
    <w:rsid w:val="009E25C6"/>
    <w:rsid w:val="00AD7152"/>
    <w:rsid w:val="00B022E8"/>
    <w:rsid w:val="00B30A88"/>
    <w:rsid w:val="00CB07EE"/>
    <w:rsid w:val="00CF43E7"/>
    <w:rsid w:val="00E07C42"/>
    <w:rsid w:val="00E47411"/>
    <w:rsid w:val="00ED7A6D"/>
    <w:rsid w:val="00F235CB"/>
    <w:rsid w:val="00F37A37"/>
    <w:rsid w:val="00F66E42"/>
    <w:rsid w:val="00F82977"/>
    <w:rsid w:val="00F93F55"/>
    <w:rsid w:val="00FC489E"/>
    <w:rsid w:val="35AA7B0C"/>
    <w:rsid w:val="57C771F8"/>
    <w:rsid w:val="57FD0550"/>
    <w:rsid w:val="75C2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B07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CB07EE"/>
    <w:pPr>
      <w:spacing w:before="8" w:line="319" w:lineRule="exact"/>
      <w:ind w:left="455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CB07EE"/>
    <w:pPr>
      <w:spacing w:line="296" w:lineRule="exact"/>
      <w:ind w:left="773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uiPriority w:val="1"/>
    <w:qFormat/>
    <w:rsid w:val="00CB07EE"/>
    <w:pPr>
      <w:spacing w:before="3" w:line="298" w:lineRule="exact"/>
      <w:ind w:left="773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uiPriority w:val="1"/>
    <w:qFormat/>
    <w:rsid w:val="00CB07EE"/>
    <w:pPr>
      <w:ind w:left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rsid w:val="00CB07EE"/>
    <w:pPr>
      <w:spacing w:before="46"/>
      <w:ind w:left="10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B07EE"/>
    <w:rPr>
      <w:vertAlign w:val="superscript"/>
    </w:rPr>
  </w:style>
  <w:style w:type="paragraph" w:styleId="a4">
    <w:name w:val="Body Text"/>
    <w:basedOn w:val="a"/>
    <w:uiPriority w:val="1"/>
    <w:qFormat/>
    <w:rsid w:val="00CB07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0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B07EE"/>
    <w:pPr>
      <w:ind w:left="1243" w:hanging="1081"/>
    </w:pPr>
  </w:style>
  <w:style w:type="paragraph" w:customStyle="1" w:styleId="TableParagraph">
    <w:name w:val="Table Paragraph"/>
    <w:basedOn w:val="a"/>
    <w:uiPriority w:val="1"/>
    <w:qFormat/>
    <w:rsid w:val="00CB07EE"/>
  </w:style>
  <w:style w:type="character" w:customStyle="1" w:styleId="10">
    <w:name w:val="Основной текст Знак1"/>
    <w:basedOn w:val="a0"/>
    <w:uiPriority w:val="99"/>
    <w:qFormat/>
    <w:locked/>
    <w:rsid w:val="00CB07EE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a6">
    <w:name w:val="No Spacing"/>
    <w:uiPriority w:val="1"/>
    <w:qFormat/>
    <w:rsid w:val="00CB07E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7">
    <w:name w:val="Основной текст + 117"/>
    <w:basedOn w:val="a0"/>
    <w:uiPriority w:val="99"/>
    <w:qFormat/>
    <w:rsid w:val="00CB07EE"/>
    <w:rPr>
      <w:rFonts w:ascii="Times New Roman" w:hAnsi="Times New Roman" w:cs="Times New Roman" w:hint="default"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F35-320C-4F23-8CC0-175B190E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8034</Words>
  <Characters>45797</Characters>
  <Application>Microsoft Office Word</Application>
  <DocSecurity>0</DocSecurity>
  <Lines>381</Lines>
  <Paragraphs>107</Paragraphs>
  <ScaleCrop>false</ScaleCrop>
  <Company>Reanimator Extreme Edition</Company>
  <LinksUpToDate>false</LinksUpToDate>
  <CharactersWithSpaces>53724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по биологии 6 класс точка роста 34 часа 2022-2023 ФГОС</dc:title>
  <dc:subject>Внеурочная деятельность по биологии 6 класс точка роста 34 часа 2022-2023 ФГОС</dc:subject>
  <dc:creator>100ballnik.com</dc:creator>
  <cp:keywords>внеурочная деятельность по биологии 6 класс точка роста 34 часа 2022-2023 ФГОС</cp:keywords>
  <cp:lastModifiedBy>Пользователь Windows</cp:lastModifiedBy>
  <cp:revision>22</cp:revision>
  <cp:lastPrinted>2023-10-06T07:33:00Z</cp:lastPrinted>
  <dcterms:created xsi:type="dcterms:W3CDTF">2022-09-03T14:35:00Z</dcterms:created>
  <dcterms:modified xsi:type="dcterms:W3CDTF">2023-10-06T14:01:00Z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43B52F67128D45EF8401B6F0521E5246</vt:lpwstr>
  </property>
</Properties>
</file>