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04" w:rsidRPr="00E84D3A" w:rsidRDefault="00A90E04" w:rsidP="00A90E04">
      <w:pPr>
        <w:jc w:val="center"/>
        <w:rPr>
          <w:b/>
          <w:bCs/>
          <w:color w:val="000000"/>
          <w:sz w:val="24"/>
          <w:szCs w:val="24"/>
        </w:rPr>
      </w:pPr>
      <w:proofErr w:type="gramStart"/>
      <w:r w:rsidRPr="00E84D3A">
        <w:rPr>
          <w:b/>
          <w:bCs/>
          <w:color w:val="000000"/>
          <w:sz w:val="24"/>
          <w:szCs w:val="24"/>
        </w:rPr>
        <w:t>муниципальное</w:t>
      </w:r>
      <w:proofErr w:type="gramEnd"/>
      <w:r w:rsidRPr="00E84D3A">
        <w:rPr>
          <w:b/>
          <w:bCs/>
          <w:color w:val="000000"/>
          <w:sz w:val="24"/>
          <w:szCs w:val="24"/>
        </w:rPr>
        <w:t xml:space="preserve"> бюджетное </w:t>
      </w:r>
      <w:proofErr w:type="spellStart"/>
      <w:r w:rsidRPr="00E84D3A">
        <w:rPr>
          <w:b/>
          <w:bCs/>
          <w:color w:val="000000"/>
          <w:sz w:val="24"/>
          <w:szCs w:val="24"/>
        </w:rPr>
        <w:t>ощеобразовательное</w:t>
      </w:r>
      <w:proofErr w:type="spellEnd"/>
      <w:r w:rsidRPr="00E84D3A">
        <w:rPr>
          <w:b/>
          <w:bCs/>
          <w:color w:val="000000"/>
          <w:sz w:val="24"/>
          <w:szCs w:val="24"/>
        </w:rPr>
        <w:t xml:space="preserve"> учреждение </w:t>
      </w:r>
    </w:p>
    <w:p w:rsidR="00A90E04" w:rsidRPr="00E84D3A" w:rsidRDefault="00A90E04" w:rsidP="00A90E04">
      <w:pPr>
        <w:jc w:val="center"/>
        <w:rPr>
          <w:b/>
          <w:bCs/>
          <w:color w:val="000000"/>
          <w:sz w:val="24"/>
          <w:szCs w:val="24"/>
        </w:rPr>
      </w:pPr>
      <w:proofErr w:type="spellStart"/>
      <w:r w:rsidRPr="00E84D3A">
        <w:rPr>
          <w:b/>
          <w:bCs/>
          <w:color w:val="000000"/>
          <w:sz w:val="24"/>
          <w:szCs w:val="24"/>
        </w:rPr>
        <w:t>Родионово-Несветайского</w:t>
      </w:r>
      <w:proofErr w:type="spellEnd"/>
      <w:r w:rsidRPr="00E84D3A">
        <w:rPr>
          <w:b/>
          <w:bCs/>
          <w:color w:val="000000"/>
          <w:sz w:val="24"/>
          <w:szCs w:val="24"/>
        </w:rPr>
        <w:t xml:space="preserve"> района </w:t>
      </w:r>
    </w:p>
    <w:p w:rsidR="00A90E04" w:rsidRPr="00E84D3A" w:rsidRDefault="00A90E04" w:rsidP="00A90E04">
      <w:pPr>
        <w:jc w:val="center"/>
        <w:rPr>
          <w:b/>
          <w:bCs/>
          <w:color w:val="000000"/>
          <w:sz w:val="24"/>
          <w:szCs w:val="24"/>
        </w:rPr>
      </w:pPr>
      <w:r w:rsidRPr="00E84D3A">
        <w:rPr>
          <w:b/>
          <w:bCs/>
          <w:color w:val="000000"/>
          <w:sz w:val="24"/>
          <w:szCs w:val="24"/>
        </w:rPr>
        <w:t>«Кутейниковская средняя общеобразовательная школа»</w:t>
      </w:r>
    </w:p>
    <w:p w:rsidR="00A90E04" w:rsidRDefault="00A90E04" w:rsidP="00A90E04">
      <w:pPr>
        <w:jc w:val="center"/>
        <w:rPr>
          <w:b/>
          <w:bCs/>
          <w:color w:val="000000"/>
          <w:sz w:val="24"/>
          <w:szCs w:val="24"/>
        </w:rPr>
      </w:pPr>
      <w:r w:rsidRPr="00E84D3A">
        <w:rPr>
          <w:b/>
          <w:bCs/>
          <w:color w:val="000000"/>
          <w:sz w:val="24"/>
          <w:szCs w:val="24"/>
        </w:rPr>
        <w:t>(МБОУ «Кутейниковская СОШ»)</w:t>
      </w:r>
    </w:p>
    <w:p w:rsidR="00A90E04" w:rsidRDefault="00A90E04" w:rsidP="00A90E04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A90E04" w:rsidTr="00A90E04">
        <w:trPr>
          <w:jc w:val="center"/>
        </w:trPr>
        <w:tc>
          <w:tcPr>
            <w:tcW w:w="4621" w:type="dxa"/>
          </w:tcPr>
          <w:p w:rsidR="00A90E04" w:rsidRDefault="00A90E04" w:rsidP="00797806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4D3A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Рассмотрено </w:t>
            </w:r>
          </w:p>
          <w:p w:rsidR="00A90E04" w:rsidRPr="00EF17AE" w:rsidRDefault="00A90E04" w:rsidP="00797806">
            <w:pPr>
              <w:spacing w:beforeAutospacing="0" w:after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 xml:space="preserve"> заседании педагогического совета</w:t>
            </w:r>
          </w:p>
          <w:p w:rsidR="00A90E04" w:rsidRPr="00EF17AE" w:rsidRDefault="00A90E04" w:rsidP="00797806">
            <w:pPr>
              <w:spacing w:beforeAutospacing="0" w:after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 xml:space="preserve">МБОУ «Кутейниковская СОШ» </w:t>
            </w:r>
          </w:p>
          <w:p w:rsidR="00A90E04" w:rsidRPr="00E84D3A" w:rsidRDefault="00A90E04" w:rsidP="00797806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>Протокол № 1 от 30.08.2024г.</w:t>
            </w:r>
            <w:r w:rsidRPr="00E84D3A">
              <w:rPr>
                <w:b/>
                <w:bCs/>
                <w:color w:val="000000"/>
                <w:sz w:val="24"/>
                <w:szCs w:val="24"/>
                <w:lang w:val="ru-RU"/>
              </w:rPr>
              <w:tab/>
            </w:r>
          </w:p>
          <w:p w:rsidR="00A90E04" w:rsidRPr="00E84D3A" w:rsidRDefault="00A90E04" w:rsidP="00797806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A90E04" w:rsidRDefault="00A90E04" w:rsidP="00797806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A90E04" w:rsidRPr="00E84D3A" w:rsidRDefault="00A90E04" w:rsidP="00797806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4D3A">
              <w:rPr>
                <w:b/>
                <w:bCs/>
                <w:color w:val="000000"/>
                <w:sz w:val="24"/>
                <w:szCs w:val="24"/>
                <w:lang w:val="ru-RU"/>
              </w:rPr>
              <w:t>Утверждаю:</w:t>
            </w:r>
          </w:p>
          <w:p w:rsidR="00A90E04" w:rsidRPr="00EF17AE" w:rsidRDefault="00A90E04" w:rsidP="00797806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 xml:space="preserve">Директор МБОУ «Кутейниковская </w:t>
            </w:r>
            <w:proofErr w:type="spellStart"/>
            <w:proofErr w:type="gramStart"/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>СОШ»_</w:t>
            </w:r>
            <w:proofErr w:type="gramEnd"/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>_____________Самусь</w:t>
            </w:r>
            <w:proofErr w:type="spellEnd"/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 xml:space="preserve"> М.С.</w:t>
            </w:r>
          </w:p>
          <w:p w:rsidR="00A90E04" w:rsidRDefault="00A90E04" w:rsidP="00797806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F17AE">
              <w:rPr>
                <w:bCs/>
                <w:color w:val="000000"/>
                <w:sz w:val="24"/>
                <w:szCs w:val="24"/>
                <w:lang w:val="ru-RU"/>
              </w:rPr>
              <w:t xml:space="preserve"> Приказ № 224 от 02.09.2024г.</w:t>
            </w:r>
          </w:p>
        </w:tc>
      </w:tr>
    </w:tbl>
    <w:p w:rsidR="00A322C0" w:rsidRDefault="00A322C0" w:rsidP="00A322C0">
      <w:pPr>
        <w:pStyle w:val="a5"/>
        <w:ind w:left="2166"/>
      </w:pPr>
      <w:r>
        <w:t>ПОЛОЖЕНИЕ</w:t>
      </w:r>
    </w:p>
    <w:p w:rsidR="00A322C0" w:rsidRDefault="00A322C0" w:rsidP="00A322C0">
      <w:pPr>
        <w:pStyle w:val="a5"/>
        <w:spacing w:before="48"/>
      </w:pPr>
      <w:proofErr w:type="gramStart"/>
      <w:r>
        <w:t>об</w:t>
      </w:r>
      <w:proofErr w:type="gramEnd"/>
      <w:r>
        <w:rPr>
          <w:spacing w:val="-4"/>
        </w:rPr>
        <w:t xml:space="preserve"> </w:t>
      </w:r>
      <w:r>
        <w:t>антикоррупционной</w:t>
      </w:r>
      <w:r>
        <w:rPr>
          <w:spacing w:val="-2"/>
        </w:rPr>
        <w:t xml:space="preserve"> </w:t>
      </w:r>
      <w:r>
        <w:t>политике</w:t>
      </w:r>
    </w:p>
    <w:p w:rsidR="00A322C0" w:rsidRDefault="00A322C0" w:rsidP="00A322C0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A322C0" w:rsidRDefault="00A322C0" w:rsidP="00A322C0">
      <w:pPr>
        <w:pStyle w:val="1"/>
        <w:numPr>
          <w:ilvl w:val="0"/>
          <w:numId w:val="7"/>
        </w:numPr>
        <w:tabs>
          <w:tab w:val="left" w:pos="2083"/>
        </w:tabs>
        <w:spacing w:line="319" w:lineRule="exact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65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1"/>
        </w:rPr>
        <w:t xml:space="preserve"> </w:t>
      </w:r>
      <w:r>
        <w:t>политики</w:t>
      </w:r>
    </w:p>
    <w:p w:rsidR="00A322C0" w:rsidRDefault="00A322C0" w:rsidP="00A322C0">
      <w:pPr>
        <w:pStyle w:val="a3"/>
        <w:tabs>
          <w:tab w:val="left" w:pos="6559"/>
        </w:tabs>
        <w:ind w:right="324"/>
      </w:pPr>
      <w:r>
        <w:t xml:space="preserve">Антикоррупционная        </w:t>
      </w:r>
      <w:r>
        <w:rPr>
          <w:spacing w:val="57"/>
        </w:rPr>
        <w:t xml:space="preserve"> </w:t>
      </w:r>
      <w:r>
        <w:t>политика</w:t>
      </w:r>
      <w:r>
        <w:tab/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-67"/>
        </w:rPr>
        <w:t xml:space="preserve"> </w:t>
      </w:r>
      <w:r>
        <w:t xml:space="preserve">общеобразовательного учреждения </w:t>
      </w:r>
      <w:proofErr w:type="spellStart"/>
      <w:r w:rsidR="00A90E04">
        <w:t>Родионово</w:t>
      </w:r>
      <w:proofErr w:type="spellEnd"/>
      <w:r w:rsidR="00A90E04">
        <w:t xml:space="preserve"> - </w:t>
      </w:r>
      <w:proofErr w:type="spellStart"/>
      <w:r w:rsidR="00A90E04">
        <w:t>Несветайского</w:t>
      </w:r>
      <w:proofErr w:type="spellEnd"/>
      <w:r w:rsidR="00A90E04">
        <w:t xml:space="preserve"> района</w:t>
      </w:r>
      <w:r w:rsidR="00A90E04">
        <w:rPr>
          <w:spacing w:val="1"/>
        </w:rPr>
        <w:t xml:space="preserve"> </w:t>
      </w:r>
      <w:r>
        <w:t>«</w:t>
      </w:r>
      <w:r w:rsidR="00A90E04">
        <w:t>Кутейниковская средняя общеобразовательная</w:t>
      </w:r>
      <w:r>
        <w:t xml:space="preserve"> школа» (далее - ОО)</w:t>
      </w:r>
      <w:r>
        <w:rPr>
          <w:spacing w:val="1"/>
        </w:rPr>
        <w:t xml:space="preserve"> </w:t>
      </w:r>
      <w:r>
        <w:t>представляет собой</w:t>
      </w:r>
      <w:r>
        <w:rPr>
          <w:spacing w:val="1"/>
        </w:rPr>
        <w:t xml:space="preserve"> </w:t>
      </w:r>
      <w:r>
        <w:t>комплекс взаимосвязанных принципов, процедур</w:t>
      </w:r>
      <w:r>
        <w:rPr>
          <w:spacing w:val="1"/>
        </w:rPr>
        <w:t xml:space="preserve"> </w:t>
      </w:r>
      <w:r>
        <w:t>и конкретных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 на профилактику и пресечение коррупционных правонарушений в</w:t>
      </w:r>
      <w:r>
        <w:rPr>
          <w:spacing w:val="-67"/>
        </w:rPr>
        <w:t xml:space="preserve"> </w:t>
      </w:r>
      <w:r w:rsidR="00996097">
        <w:rPr>
          <w:spacing w:val="-67"/>
        </w:rPr>
        <w:t xml:space="preserve">   </w:t>
      </w:r>
      <w:r>
        <w:t>деятельности.</w:t>
      </w:r>
    </w:p>
    <w:p w:rsidR="00A322C0" w:rsidRDefault="00A322C0" w:rsidP="00A322C0">
      <w:pPr>
        <w:pStyle w:val="a3"/>
        <w:ind w:right="324"/>
      </w:pPr>
      <w:r>
        <w:t>Основополагающим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 декабря</w:t>
      </w:r>
      <w:r>
        <w:rPr>
          <w:spacing w:val="1"/>
        </w:rPr>
        <w:t xml:space="preserve"> </w:t>
      </w:r>
      <w:r>
        <w:t>2008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</w:t>
      </w:r>
      <w:r>
        <w:rPr>
          <w:spacing w:val="-67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 273-ФЗ).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антикоррупционную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являются также Федеральный Закон от 29.12. 2012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02.03.</w:t>
      </w:r>
      <w:r>
        <w:rPr>
          <w:spacing w:val="1"/>
        </w:rPr>
        <w:t xml:space="preserve"> </w:t>
      </w:r>
      <w:r>
        <w:t>2016;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01.07.2016),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 работ, услуг для обеспечения государственных и муниципальных нужд»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05.04.2013</w:t>
      </w:r>
      <w:r>
        <w:rPr>
          <w:spacing w:val="-3"/>
        </w:rPr>
        <w:t xml:space="preserve"> </w:t>
      </w:r>
      <w:r>
        <w:t>№ 44-ФЗ</w:t>
      </w:r>
      <w:r w:rsidR="00A027C7">
        <w:t xml:space="preserve"> (редакция от 08.08.2024)</w:t>
      </w:r>
      <w:bookmarkStart w:id="0" w:name="_GoBack"/>
      <w:bookmarkEnd w:id="0"/>
      <w:r>
        <w:t>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ОО.</w:t>
      </w:r>
    </w:p>
    <w:p w:rsidR="00A322C0" w:rsidRDefault="00A322C0" w:rsidP="00A322C0">
      <w:pPr>
        <w:pStyle w:val="a3"/>
        <w:ind w:right="3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ст.13.3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коррупции,</w:t>
      </w:r>
      <w:r>
        <w:rPr>
          <w:spacing w:val="-2"/>
        </w:rPr>
        <w:t xml:space="preserve"> </w:t>
      </w:r>
      <w:r>
        <w:t>принимаемые в</w:t>
      </w:r>
      <w:r>
        <w:rPr>
          <w:spacing w:val="3"/>
        </w:rPr>
        <w:t xml:space="preserve"> </w:t>
      </w:r>
      <w:r>
        <w:t>ОО,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включать:</w:t>
      </w:r>
    </w:p>
    <w:p w:rsidR="00A322C0" w:rsidRDefault="00A322C0" w:rsidP="00A322C0">
      <w:pPr>
        <w:pStyle w:val="a7"/>
        <w:numPr>
          <w:ilvl w:val="0"/>
          <w:numId w:val="6"/>
        </w:numPr>
        <w:tabs>
          <w:tab w:val="left" w:pos="1915"/>
        </w:tabs>
        <w:ind w:right="333" w:firstLine="566"/>
        <w:rPr>
          <w:sz w:val="28"/>
        </w:rPr>
      </w:pPr>
      <w:proofErr w:type="gramStart"/>
      <w:r>
        <w:rPr>
          <w:sz w:val="28"/>
        </w:rPr>
        <w:t>определение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2"/>
          <w:sz w:val="28"/>
        </w:rPr>
        <w:t xml:space="preserve"> </w:t>
      </w:r>
      <w:r>
        <w:rPr>
          <w:sz w:val="28"/>
        </w:rPr>
        <w:t>лиц,</w:t>
      </w:r>
      <w:r>
        <w:rPr>
          <w:spacing w:val="1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иных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правонарушений;</w:t>
      </w:r>
    </w:p>
    <w:p w:rsidR="00A322C0" w:rsidRDefault="00A322C0" w:rsidP="00A322C0">
      <w:pPr>
        <w:pStyle w:val="a7"/>
        <w:numPr>
          <w:ilvl w:val="0"/>
          <w:numId w:val="6"/>
        </w:numPr>
        <w:tabs>
          <w:tab w:val="left" w:pos="1829"/>
        </w:tabs>
        <w:spacing w:line="321" w:lineRule="exact"/>
        <w:ind w:left="1828" w:hanging="306"/>
        <w:rPr>
          <w:sz w:val="28"/>
        </w:rPr>
      </w:pPr>
      <w:proofErr w:type="gramStart"/>
      <w:r>
        <w:rPr>
          <w:sz w:val="28"/>
        </w:rPr>
        <w:t>сотрудничество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органами;</w:t>
      </w:r>
    </w:p>
    <w:p w:rsidR="00A322C0" w:rsidRDefault="00A322C0" w:rsidP="00A322C0">
      <w:pPr>
        <w:pStyle w:val="a7"/>
        <w:numPr>
          <w:ilvl w:val="0"/>
          <w:numId w:val="6"/>
        </w:numPr>
        <w:tabs>
          <w:tab w:val="left" w:pos="1831"/>
        </w:tabs>
        <w:spacing w:before="2"/>
        <w:ind w:right="337" w:firstLine="566"/>
        <w:rPr>
          <w:sz w:val="28"/>
        </w:rPr>
      </w:pPr>
      <w:proofErr w:type="gramStart"/>
      <w:r>
        <w:rPr>
          <w:sz w:val="28"/>
        </w:rPr>
        <w:t>разработку</w:t>
      </w:r>
      <w:proofErr w:type="gramEnd"/>
      <w:r>
        <w:rPr>
          <w:sz w:val="28"/>
        </w:rPr>
        <w:t xml:space="preserve"> и внедрение в практику стандартов и процедур, 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 добросовестной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A322C0" w:rsidRDefault="00A322C0" w:rsidP="00A322C0">
      <w:pPr>
        <w:pStyle w:val="a7"/>
        <w:numPr>
          <w:ilvl w:val="0"/>
          <w:numId w:val="6"/>
        </w:numPr>
        <w:tabs>
          <w:tab w:val="left" w:pos="1829"/>
        </w:tabs>
        <w:spacing w:line="321" w:lineRule="exact"/>
        <w:ind w:left="1828" w:hanging="306"/>
        <w:rPr>
          <w:sz w:val="28"/>
        </w:rPr>
      </w:pPr>
      <w:proofErr w:type="gramStart"/>
      <w:r>
        <w:rPr>
          <w:sz w:val="28"/>
        </w:rPr>
        <w:t>принятие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A322C0" w:rsidRDefault="00A322C0" w:rsidP="00A322C0">
      <w:pPr>
        <w:pStyle w:val="a7"/>
        <w:numPr>
          <w:ilvl w:val="0"/>
          <w:numId w:val="6"/>
        </w:numPr>
        <w:tabs>
          <w:tab w:val="left" w:pos="1829"/>
        </w:tabs>
        <w:spacing w:line="322" w:lineRule="exact"/>
        <w:ind w:left="1828" w:hanging="306"/>
        <w:rPr>
          <w:sz w:val="28"/>
        </w:rPr>
      </w:pPr>
      <w:proofErr w:type="gramStart"/>
      <w:r>
        <w:rPr>
          <w:sz w:val="28"/>
        </w:rPr>
        <w:t>предотвращение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6"/>
        </w:numPr>
        <w:tabs>
          <w:tab w:val="left" w:pos="1888"/>
        </w:tabs>
        <w:ind w:right="334" w:firstLine="566"/>
        <w:rPr>
          <w:sz w:val="28"/>
        </w:rPr>
      </w:pPr>
      <w:proofErr w:type="gramStart"/>
      <w:r>
        <w:rPr>
          <w:sz w:val="28"/>
        </w:rPr>
        <w:t>недопущение</w:t>
      </w:r>
      <w:proofErr w:type="gramEnd"/>
      <w:r>
        <w:rPr>
          <w:spacing w:val="5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неофициальной</w:t>
      </w:r>
      <w:r>
        <w:rPr>
          <w:spacing w:val="54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A322C0" w:rsidRDefault="00A322C0" w:rsidP="00A322C0">
      <w:pPr>
        <w:pStyle w:val="a3"/>
        <w:spacing w:line="321" w:lineRule="exact"/>
        <w:ind w:left="1523" w:firstLine="0"/>
        <w:jc w:val="left"/>
      </w:pPr>
      <w:r>
        <w:lastRenderedPageBreak/>
        <w:t>Антикоррупционная</w:t>
      </w:r>
      <w:r>
        <w:rPr>
          <w:spacing w:val="-3"/>
        </w:rPr>
        <w:t xml:space="preserve"> </w:t>
      </w:r>
      <w:r>
        <w:t>политика ОО</w:t>
      </w:r>
      <w:r>
        <w:rPr>
          <w:spacing w:val="-5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мер.</w:t>
      </w:r>
    </w:p>
    <w:p w:rsidR="00A322C0" w:rsidRDefault="00A322C0" w:rsidP="00A322C0">
      <w:pPr>
        <w:pStyle w:val="a7"/>
        <w:numPr>
          <w:ilvl w:val="0"/>
          <w:numId w:val="7"/>
        </w:numPr>
        <w:tabs>
          <w:tab w:val="left" w:pos="3257"/>
        </w:tabs>
        <w:spacing w:before="94" w:line="235" w:lineRule="auto"/>
        <w:ind w:left="1523" w:right="327" w:firstLine="1173"/>
        <w:jc w:val="both"/>
        <w:rPr>
          <w:sz w:val="28"/>
        </w:rPr>
      </w:pPr>
      <w:r>
        <w:rPr>
          <w:b/>
          <w:i/>
          <w:sz w:val="28"/>
        </w:rPr>
        <w:t>Используемые в политике понятия и определения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Коррупция</w:t>
      </w:r>
      <w:r>
        <w:rPr>
          <w:b/>
          <w:i/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15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5"/>
          <w:sz w:val="28"/>
        </w:rPr>
        <w:t xml:space="preserve"> </w:t>
      </w:r>
      <w:r>
        <w:rPr>
          <w:sz w:val="28"/>
        </w:rPr>
        <w:t>дача</w:t>
      </w:r>
      <w:r>
        <w:rPr>
          <w:spacing w:val="16"/>
          <w:sz w:val="28"/>
        </w:rPr>
        <w:t xml:space="preserve"> </w:t>
      </w:r>
      <w:r>
        <w:rPr>
          <w:sz w:val="28"/>
        </w:rPr>
        <w:t>взятки,</w:t>
      </w:r>
    </w:p>
    <w:p w:rsidR="00A322C0" w:rsidRDefault="00A322C0" w:rsidP="00A322C0">
      <w:pPr>
        <w:pStyle w:val="a3"/>
        <w:spacing w:before="3"/>
        <w:ind w:right="324" w:firstLine="0"/>
      </w:pPr>
      <w:proofErr w:type="gramStart"/>
      <w:r>
        <w:t>получение</w:t>
      </w:r>
      <w:proofErr w:type="gramEnd"/>
      <w:r>
        <w:t xml:space="preserve"> взятки, злоупотребление полномочиями, коммерческий подкуп 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 характера, иных имущественных прав для себя или для третьих</w:t>
      </w:r>
      <w:r>
        <w:rPr>
          <w:spacing w:val="1"/>
        </w:rPr>
        <w:t xml:space="preserve"> </w:t>
      </w:r>
      <w:r>
        <w:t>лиц либо незаконное предоставление такой выгоды указанному лицу другими</w:t>
      </w:r>
      <w:r>
        <w:rPr>
          <w:spacing w:val="1"/>
        </w:rPr>
        <w:t xml:space="preserve"> </w:t>
      </w:r>
      <w:r>
        <w:t>физическими лицами. Коррупцией также является совершение перечисленных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(пункт 1</w:t>
      </w:r>
      <w:r>
        <w:rPr>
          <w:spacing w:val="1"/>
        </w:rPr>
        <w:t xml:space="preserve"> </w:t>
      </w:r>
      <w:r>
        <w:t>статьи 1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 декабря</w:t>
      </w:r>
      <w:r>
        <w:rPr>
          <w:spacing w:val="1"/>
        </w:rPr>
        <w:t xml:space="preserve"> </w:t>
      </w:r>
      <w:r>
        <w:t>2008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коррупции»).</w:t>
      </w:r>
    </w:p>
    <w:p w:rsidR="00A322C0" w:rsidRDefault="00A322C0" w:rsidP="00A322C0">
      <w:pPr>
        <w:pStyle w:val="a3"/>
        <w:ind w:right="324"/>
      </w:pPr>
      <w:r>
        <w:rPr>
          <w:b/>
          <w:i/>
        </w:rPr>
        <w:t>Противодействие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власти, органов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 организаций и физических лиц в пределах их полномочий (пункт 2</w:t>
      </w:r>
      <w:r>
        <w:rPr>
          <w:spacing w:val="1"/>
        </w:rPr>
        <w:t xml:space="preserve"> </w:t>
      </w:r>
      <w:r>
        <w:t>статьи 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 декабря</w:t>
      </w:r>
      <w:r>
        <w:rPr>
          <w:spacing w:val="1"/>
        </w:rPr>
        <w:t xml:space="preserve"> </w:t>
      </w:r>
      <w:r>
        <w:t>2008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коррупции»):</w:t>
      </w:r>
    </w:p>
    <w:p w:rsidR="00A322C0" w:rsidRDefault="00A322C0" w:rsidP="00A322C0">
      <w:pPr>
        <w:pStyle w:val="a3"/>
        <w:ind w:right="336"/>
      </w:pPr>
      <w:proofErr w:type="gramStart"/>
      <w:r>
        <w:t>а</w:t>
      </w:r>
      <w:proofErr w:type="gramEnd"/>
      <w:r>
        <w:t>) 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-5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(профилактика</w:t>
      </w:r>
      <w:r>
        <w:rPr>
          <w:spacing w:val="-2"/>
        </w:rPr>
        <w:t xml:space="preserve"> </w:t>
      </w:r>
      <w:r>
        <w:t>коррупции);</w:t>
      </w:r>
    </w:p>
    <w:p w:rsidR="00A322C0" w:rsidRDefault="00A322C0" w:rsidP="00A322C0">
      <w:pPr>
        <w:pStyle w:val="a3"/>
        <w:spacing w:before="1"/>
        <w:ind w:right="334"/>
      </w:pPr>
      <w:proofErr w:type="gramStart"/>
      <w:r>
        <w:t>б</w:t>
      </w:r>
      <w:proofErr w:type="gramEnd"/>
      <w:r>
        <w:t>) 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коррупцией);</w:t>
      </w:r>
    </w:p>
    <w:p w:rsidR="00A322C0" w:rsidRDefault="00A322C0" w:rsidP="00A322C0">
      <w:pPr>
        <w:pStyle w:val="a3"/>
        <w:ind w:right="334"/>
      </w:pPr>
      <w:proofErr w:type="gramStart"/>
      <w:r>
        <w:t>в</w:t>
      </w:r>
      <w:proofErr w:type="gramEnd"/>
      <w:r>
        <w:t>) по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A322C0" w:rsidRDefault="00A322C0" w:rsidP="00A322C0">
      <w:pPr>
        <w:pStyle w:val="a3"/>
        <w:ind w:right="328"/>
      </w:pPr>
      <w:r>
        <w:rPr>
          <w:b/>
          <w:i/>
        </w:rPr>
        <w:t>Организация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-67"/>
        </w:rPr>
        <w:t xml:space="preserve"> </w:t>
      </w:r>
      <w:r>
        <w:t>организационно-правовой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отраслевой</w:t>
      </w:r>
      <w:r>
        <w:rPr>
          <w:spacing w:val="-3"/>
        </w:rPr>
        <w:t xml:space="preserve"> </w:t>
      </w:r>
      <w:r>
        <w:t>принадлежности.</w:t>
      </w:r>
    </w:p>
    <w:p w:rsidR="00A322C0" w:rsidRDefault="00A322C0" w:rsidP="00A322C0">
      <w:pPr>
        <w:pStyle w:val="a3"/>
        <w:ind w:right="330"/>
      </w:pPr>
      <w:r>
        <w:rPr>
          <w:b/>
          <w:i/>
        </w:rPr>
        <w:t>Контрагент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иностранное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отношений.</w:t>
      </w:r>
    </w:p>
    <w:p w:rsidR="00A322C0" w:rsidRDefault="00A322C0" w:rsidP="00A322C0">
      <w:pPr>
        <w:pStyle w:val="a3"/>
        <w:ind w:right="328"/>
      </w:pPr>
      <w:r>
        <w:rPr>
          <w:b/>
          <w:i/>
        </w:rPr>
        <w:t>Взятка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 либо должностным лицом публичной международной организации лично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посредника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взяткодателя или представляемых</w:t>
      </w:r>
      <w:r>
        <w:rPr>
          <w:spacing w:val="1"/>
        </w:rPr>
        <w:t xml:space="preserve"> </w:t>
      </w:r>
      <w:r>
        <w:t>им лиц, если такие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7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службе.</w:t>
      </w:r>
    </w:p>
    <w:p w:rsidR="00A322C0" w:rsidRDefault="00A322C0" w:rsidP="00A322C0">
      <w:pPr>
        <w:pStyle w:val="a3"/>
        <w:spacing w:before="1"/>
        <w:ind w:right="326"/>
      </w:pPr>
      <w:r>
        <w:rPr>
          <w:b/>
          <w:i/>
        </w:rPr>
        <w:t>Коммерческий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подкуп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незаконная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1"/>
        </w:rPr>
        <w:t xml:space="preserve"> </w:t>
      </w:r>
      <w:r>
        <w:t>управленческие функции в коммерческой или иной организации, денег, ценных</w:t>
      </w:r>
      <w:r>
        <w:rPr>
          <w:spacing w:val="1"/>
        </w:rPr>
        <w:t xml:space="preserve"> </w:t>
      </w:r>
      <w:r>
        <w:t>бумаг,</w:t>
      </w:r>
      <w:r>
        <w:rPr>
          <w:spacing w:val="6"/>
        </w:rPr>
        <w:t xml:space="preserve"> </w:t>
      </w:r>
      <w:r>
        <w:t>иного</w:t>
      </w:r>
      <w:r>
        <w:rPr>
          <w:spacing w:val="6"/>
        </w:rPr>
        <w:t xml:space="preserve"> </w:t>
      </w:r>
      <w:r>
        <w:t>имущества,</w:t>
      </w:r>
      <w:r>
        <w:rPr>
          <w:spacing w:val="5"/>
        </w:rPr>
        <w:t xml:space="preserve"> </w:t>
      </w:r>
      <w:r>
        <w:t>оказание</w:t>
      </w:r>
      <w:r>
        <w:rPr>
          <w:spacing w:val="2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имущественного</w:t>
      </w:r>
      <w:r>
        <w:rPr>
          <w:spacing w:val="5"/>
        </w:rPr>
        <w:t xml:space="preserve"> </w:t>
      </w:r>
      <w:r>
        <w:t>характера,</w:t>
      </w:r>
    </w:p>
    <w:p w:rsidR="00A322C0" w:rsidRDefault="00A322C0" w:rsidP="00A322C0">
      <w:pPr>
        <w:sectPr w:rsidR="00A322C0">
          <w:headerReference w:type="default" r:id="rId7"/>
          <w:footerReference w:type="default" r:id="rId8"/>
          <w:pgSz w:w="11910" w:h="16840"/>
          <w:pgMar w:top="1060" w:right="520" w:bottom="1680" w:left="320" w:header="780" w:footer="1414" w:gutter="0"/>
          <w:cols w:space="720"/>
        </w:sectPr>
      </w:pPr>
    </w:p>
    <w:p w:rsidR="00A322C0" w:rsidRDefault="00A322C0" w:rsidP="00A322C0">
      <w:pPr>
        <w:pStyle w:val="a3"/>
        <w:spacing w:before="79"/>
        <w:ind w:right="325" w:firstLine="0"/>
      </w:pPr>
      <w:proofErr w:type="gramStart"/>
      <w:r>
        <w:lastRenderedPageBreak/>
        <w:t>предоставление</w:t>
      </w:r>
      <w:proofErr w:type="gramEnd"/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этим</w:t>
      </w:r>
      <w:r>
        <w:rPr>
          <w:spacing w:val="7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служебным положением</w:t>
      </w:r>
      <w:r>
        <w:rPr>
          <w:spacing w:val="1"/>
        </w:rPr>
        <w:t xml:space="preserve"> </w:t>
      </w:r>
      <w:r>
        <w:t>(часть 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Уголовного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Федерации).</w:t>
      </w:r>
    </w:p>
    <w:p w:rsidR="00A322C0" w:rsidRDefault="00A322C0" w:rsidP="00A322C0">
      <w:pPr>
        <w:pStyle w:val="a3"/>
        <w:spacing w:before="1"/>
        <w:ind w:right="326"/>
      </w:pPr>
      <w:r>
        <w:rPr>
          <w:b/>
          <w:i/>
        </w:rPr>
        <w:t xml:space="preserve">Конфликт интересов </w:t>
      </w:r>
      <w:r>
        <w:t>– ситуация, при которой личная заинтересованность</w:t>
      </w:r>
      <w:r>
        <w:rPr>
          <w:spacing w:val="1"/>
        </w:rPr>
        <w:t xml:space="preserve"> </w:t>
      </w:r>
      <w:r>
        <w:t>(прямая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косвенная)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(трудовых)</w:t>
      </w:r>
      <w:r>
        <w:rPr>
          <w:spacing w:val="-67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 личной заинтересованностью работника (представителя организации) 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способное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причинению вреда правам и законным интересам, имуществу и (или) деловой</w:t>
      </w:r>
      <w:r>
        <w:rPr>
          <w:spacing w:val="1"/>
        </w:rPr>
        <w:t xml:space="preserve"> </w:t>
      </w:r>
      <w:r>
        <w:t>репутации организации, работником (представителем организации) которой он</w:t>
      </w:r>
      <w:r>
        <w:rPr>
          <w:spacing w:val="1"/>
        </w:rPr>
        <w:t xml:space="preserve"> </w:t>
      </w:r>
      <w:r>
        <w:t>является.</w:t>
      </w:r>
    </w:p>
    <w:p w:rsidR="00A322C0" w:rsidRDefault="00A322C0" w:rsidP="00A322C0">
      <w:pPr>
        <w:pStyle w:val="a3"/>
        <w:ind w:right="324"/>
      </w:pPr>
      <w:r>
        <w:rPr>
          <w:b/>
          <w:i/>
        </w:rPr>
        <w:t xml:space="preserve">Личная заинтересованность работника (представителя организации) </w:t>
      </w:r>
      <w:r>
        <w:t>–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 должностных обязанностей доходов в виде денег, ценностей, иного</w:t>
      </w:r>
      <w:r>
        <w:rPr>
          <w:spacing w:val="1"/>
        </w:rPr>
        <w:t xml:space="preserve"> </w:t>
      </w:r>
      <w:r>
        <w:t>имущества или услуг имущественного характера, иных имущественных прав для</w:t>
      </w:r>
      <w:r>
        <w:rPr>
          <w:spacing w:val="-6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для третьих</w:t>
      </w:r>
      <w:r>
        <w:rPr>
          <w:spacing w:val="1"/>
        </w:rPr>
        <w:t xml:space="preserve"> </w:t>
      </w:r>
      <w:r>
        <w:t>лиц.</w:t>
      </w:r>
    </w:p>
    <w:p w:rsidR="00A322C0" w:rsidRDefault="00A322C0" w:rsidP="00A322C0">
      <w:pPr>
        <w:pStyle w:val="a3"/>
        <w:spacing w:before="6"/>
        <w:ind w:left="0" w:firstLine="0"/>
        <w:jc w:val="left"/>
      </w:pPr>
    </w:p>
    <w:p w:rsidR="00A322C0" w:rsidRDefault="00A322C0" w:rsidP="00A322C0">
      <w:pPr>
        <w:pStyle w:val="1"/>
        <w:numPr>
          <w:ilvl w:val="0"/>
          <w:numId w:val="7"/>
        </w:numPr>
        <w:tabs>
          <w:tab w:val="left" w:pos="1805"/>
        </w:tabs>
        <w:spacing w:line="319" w:lineRule="exact"/>
        <w:ind w:left="1804" w:hanging="282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6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ОО</w:t>
      </w:r>
    </w:p>
    <w:p w:rsidR="00A322C0" w:rsidRDefault="00A322C0" w:rsidP="00A322C0">
      <w:pPr>
        <w:pStyle w:val="a3"/>
        <w:ind w:right="326"/>
      </w:pPr>
      <w:r>
        <w:t>Системы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основывается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ключевых</w:t>
      </w:r>
      <w:r>
        <w:rPr>
          <w:spacing w:val="-3"/>
        </w:rPr>
        <w:t xml:space="preserve"> </w:t>
      </w:r>
      <w:r>
        <w:t>принципах:</w:t>
      </w: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687"/>
          <w:tab w:val="left" w:pos="2688"/>
        </w:tabs>
        <w:ind w:right="328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действующему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законодательству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общепринятым нормам.</w:t>
      </w:r>
    </w:p>
    <w:p w:rsidR="00A322C0" w:rsidRDefault="00A322C0" w:rsidP="00A322C0">
      <w:pPr>
        <w:pStyle w:val="a3"/>
        <w:ind w:right="327"/>
      </w:pPr>
      <w:r>
        <w:t>Соответствие реализуемых антикоррупционных мероприятий Конституции</w:t>
      </w:r>
      <w:r>
        <w:rPr>
          <w:spacing w:val="1"/>
        </w:rPr>
        <w:t xml:space="preserve"> </w:t>
      </w:r>
      <w:r>
        <w:t>Российской Федерации, заключенным Российской Федерацией международным</w:t>
      </w:r>
      <w:r>
        <w:rPr>
          <w:spacing w:val="1"/>
        </w:rPr>
        <w:t xml:space="preserve"> </w:t>
      </w:r>
      <w:r>
        <w:t>договорам,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актам,</w:t>
      </w:r>
      <w:r>
        <w:rPr>
          <w:spacing w:val="-4"/>
        </w:rPr>
        <w:t xml:space="preserve"> </w:t>
      </w:r>
      <w:r>
        <w:t>применимым к</w:t>
      </w:r>
      <w:r>
        <w:rPr>
          <w:spacing w:val="2"/>
        </w:rPr>
        <w:t xml:space="preserve"> </w:t>
      </w:r>
      <w:r>
        <w:t>ОО.</w:t>
      </w: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292"/>
        </w:tabs>
        <w:spacing w:line="322" w:lineRule="exact"/>
        <w:ind w:left="2291" w:hanging="769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примера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руководства.</w:t>
      </w:r>
    </w:p>
    <w:p w:rsidR="00A322C0" w:rsidRDefault="00A322C0" w:rsidP="00A322C0">
      <w:pPr>
        <w:pStyle w:val="a3"/>
        <w:ind w:right="329"/>
      </w:pPr>
      <w:r>
        <w:t>Ключевая роль руководства ОО в формировании культуры нетерпимости к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коррупции.</w:t>
      </w: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292"/>
        </w:tabs>
        <w:spacing w:line="321" w:lineRule="exact"/>
        <w:ind w:left="2291" w:hanging="769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вовлеченности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работников.</w:t>
      </w:r>
    </w:p>
    <w:p w:rsidR="00A322C0" w:rsidRDefault="00A322C0" w:rsidP="00A322C0">
      <w:pPr>
        <w:pStyle w:val="a3"/>
        <w:ind w:right="329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антикоррупционных стандартов</w:t>
      </w:r>
      <w:r>
        <w:rPr>
          <w:spacing w:val="-2"/>
        </w:rPr>
        <w:t xml:space="preserve"> </w:t>
      </w:r>
      <w:r>
        <w:t>и процедур.</w:t>
      </w: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507"/>
          <w:tab w:val="left" w:pos="2508"/>
        </w:tabs>
        <w:ind w:right="331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соразмерности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антикоррупционных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риску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коррупции.</w:t>
      </w:r>
    </w:p>
    <w:p w:rsidR="00A322C0" w:rsidRDefault="00A322C0" w:rsidP="00A322C0">
      <w:pPr>
        <w:pStyle w:val="a3"/>
        <w:ind w:right="325"/>
      </w:pPr>
      <w:r>
        <w:t>Разработка и выполнение комплекса мероприятий, позволяющих снизить</w:t>
      </w:r>
      <w:r>
        <w:rPr>
          <w:spacing w:val="1"/>
        </w:rPr>
        <w:t xml:space="preserve"> </w:t>
      </w:r>
      <w:r>
        <w:t>вероятность вовлечения ОО, ее руководителей и сотрудников в коррупционную</w:t>
      </w:r>
      <w:r>
        <w:rPr>
          <w:spacing w:val="1"/>
        </w:rPr>
        <w:t xml:space="preserve"> </w:t>
      </w:r>
      <w:r>
        <w:t>деятельность, осуществляется с учетом существующих в деятельности данной</w:t>
      </w:r>
      <w:r>
        <w:rPr>
          <w:spacing w:val="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рисков.</w:t>
      </w:r>
    </w:p>
    <w:p w:rsidR="00A322C0" w:rsidRDefault="00A322C0" w:rsidP="00A322C0">
      <w:pPr>
        <w:sectPr w:rsidR="00A322C0">
          <w:pgSz w:w="11910" w:h="16840"/>
          <w:pgMar w:top="1060" w:right="520" w:bottom="1680" w:left="320" w:header="780" w:footer="1414" w:gutter="0"/>
          <w:cols w:space="720"/>
        </w:sectPr>
      </w:pP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292"/>
        </w:tabs>
        <w:spacing w:before="89" w:line="322" w:lineRule="exact"/>
        <w:ind w:left="2291" w:hanging="769"/>
        <w:jc w:val="both"/>
        <w:rPr>
          <w:i/>
          <w:sz w:val="28"/>
        </w:rPr>
      </w:pPr>
      <w:r>
        <w:rPr>
          <w:i/>
          <w:sz w:val="28"/>
        </w:rPr>
        <w:lastRenderedPageBreak/>
        <w:t>Принцип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антикоррупционных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процедур.</w:t>
      </w:r>
    </w:p>
    <w:p w:rsidR="00A322C0" w:rsidRDefault="00A322C0" w:rsidP="00A322C0">
      <w:pPr>
        <w:pStyle w:val="a3"/>
        <w:ind w:right="329"/>
      </w:pPr>
      <w:r>
        <w:t>Применение в ОО таких антикоррупционных мероприятий, которые имеют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простоту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значимый</w:t>
      </w:r>
      <w:r>
        <w:rPr>
          <w:spacing w:val="-67"/>
        </w:rPr>
        <w:t xml:space="preserve"> </w:t>
      </w:r>
      <w:r>
        <w:t>результат.</w:t>
      </w: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292"/>
        </w:tabs>
        <w:spacing w:line="321" w:lineRule="exact"/>
        <w:ind w:left="2291" w:hanging="769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неотвратимости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наказания.</w:t>
      </w:r>
    </w:p>
    <w:p w:rsidR="00A322C0" w:rsidRDefault="00A322C0" w:rsidP="00A322C0">
      <w:pPr>
        <w:pStyle w:val="a3"/>
        <w:spacing w:before="2"/>
        <w:ind w:right="323"/>
      </w:pPr>
      <w:r>
        <w:t>Неотвратимость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 должности, стажа работы и иных условий в случае совершения ими</w:t>
      </w:r>
      <w:r>
        <w:rPr>
          <w:spacing w:val="1"/>
        </w:rPr>
        <w:t xml:space="preserve"> </w:t>
      </w:r>
      <w:r>
        <w:t>коррупционных правонарушений в связи с исполнением трудовых обязанностей,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-1"/>
        </w:rPr>
        <w:t xml:space="preserve"> </w:t>
      </w:r>
      <w:r>
        <w:t>антикоррупционной</w:t>
      </w:r>
      <w:r>
        <w:rPr>
          <w:spacing w:val="-1"/>
        </w:rPr>
        <w:t xml:space="preserve"> </w:t>
      </w:r>
      <w:r>
        <w:t>политики.</w:t>
      </w: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292"/>
        </w:tabs>
        <w:spacing w:line="321" w:lineRule="exact"/>
        <w:ind w:left="2291" w:hanging="769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открытости</w:t>
      </w:r>
    </w:p>
    <w:p w:rsidR="00A322C0" w:rsidRDefault="00A322C0" w:rsidP="00A322C0">
      <w:pPr>
        <w:pStyle w:val="a3"/>
        <w:spacing w:before="2"/>
        <w:ind w:right="336"/>
      </w:pPr>
      <w:r>
        <w:t>Информирование контрагентов, партнеров и общественности о принятых в</w:t>
      </w:r>
      <w:r>
        <w:rPr>
          <w:spacing w:val="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деятельности.</w:t>
      </w:r>
    </w:p>
    <w:p w:rsidR="00A322C0" w:rsidRDefault="00A322C0" w:rsidP="00A322C0">
      <w:pPr>
        <w:pStyle w:val="a7"/>
        <w:numPr>
          <w:ilvl w:val="0"/>
          <w:numId w:val="5"/>
        </w:numPr>
        <w:tabs>
          <w:tab w:val="left" w:pos="2292"/>
        </w:tabs>
        <w:spacing w:line="321" w:lineRule="exact"/>
        <w:ind w:left="2291" w:hanging="769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постоянного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регулярного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мониторинга.</w:t>
      </w:r>
    </w:p>
    <w:p w:rsidR="00A322C0" w:rsidRDefault="00A322C0" w:rsidP="00A322C0">
      <w:pPr>
        <w:pStyle w:val="a3"/>
        <w:ind w:right="334"/>
      </w:pPr>
      <w:r>
        <w:t>Регулярное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внедренных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исполнением.</w:t>
      </w:r>
    </w:p>
    <w:p w:rsidR="00A322C0" w:rsidRDefault="00A322C0" w:rsidP="00A322C0">
      <w:pPr>
        <w:pStyle w:val="a3"/>
        <w:spacing w:before="7"/>
        <w:ind w:left="0" w:firstLine="0"/>
        <w:jc w:val="left"/>
      </w:pPr>
    </w:p>
    <w:p w:rsidR="00A322C0" w:rsidRDefault="00A322C0" w:rsidP="00A322C0">
      <w:pPr>
        <w:pStyle w:val="1"/>
        <w:numPr>
          <w:ilvl w:val="0"/>
          <w:numId w:val="4"/>
        </w:numPr>
        <w:tabs>
          <w:tab w:val="left" w:pos="1920"/>
        </w:tabs>
        <w:ind w:right="327" w:firstLine="566"/>
        <w:jc w:val="both"/>
      </w:pPr>
      <w:r>
        <w:t>Область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попадающих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действие</w:t>
      </w:r>
    </w:p>
    <w:p w:rsidR="00A322C0" w:rsidRDefault="00A322C0" w:rsidP="00A322C0">
      <w:pPr>
        <w:pStyle w:val="a3"/>
        <w:ind w:right="324"/>
        <w:rPr>
          <w:b/>
        </w:rPr>
      </w:pPr>
      <w:r>
        <w:t>Основным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попадающих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работники ОО, находящиеся с ней в трудовых отношениях, вне зависимости от</w:t>
      </w:r>
      <w:r>
        <w:rPr>
          <w:spacing w:val="1"/>
        </w:rPr>
        <w:t xml:space="preserve"> </w:t>
      </w:r>
      <w:r>
        <w:t>занимаемой должности и выполняемых функций. Политика распространяется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гражданско-правовых</w:t>
      </w:r>
      <w:r>
        <w:rPr>
          <w:spacing w:val="1"/>
        </w:rPr>
        <w:t xml:space="preserve"> </w:t>
      </w:r>
      <w:r>
        <w:t>договоров.</w:t>
      </w:r>
      <w:r>
        <w:rPr>
          <w:spacing w:val="1"/>
        </w:rPr>
        <w:t xml:space="preserve"> </w:t>
      </w:r>
      <w:r>
        <w:t>В этом случае соответствующие положения нужно включить в текст</w:t>
      </w:r>
      <w:r>
        <w:rPr>
          <w:spacing w:val="1"/>
        </w:rPr>
        <w:t xml:space="preserve"> </w:t>
      </w:r>
      <w:r>
        <w:t>договоров</w:t>
      </w:r>
      <w:r>
        <w:rPr>
          <w:b/>
        </w:rPr>
        <w:t>.</w:t>
      </w:r>
    </w:p>
    <w:p w:rsidR="00A322C0" w:rsidRDefault="00A322C0" w:rsidP="00A322C0">
      <w:pPr>
        <w:pStyle w:val="a3"/>
        <w:ind w:left="0" w:firstLine="0"/>
        <w:jc w:val="left"/>
        <w:rPr>
          <w:b/>
        </w:rPr>
      </w:pPr>
    </w:p>
    <w:p w:rsidR="00A322C0" w:rsidRDefault="00A322C0" w:rsidP="00A322C0">
      <w:pPr>
        <w:pStyle w:val="1"/>
        <w:numPr>
          <w:ilvl w:val="0"/>
          <w:numId w:val="4"/>
        </w:numPr>
        <w:tabs>
          <w:tab w:val="left" w:pos="1922"/>
        </w:tabs>
        <w:ind w:right="327" w:firstLine="566"/>
        <w:jc w:val="both"/>
      </w:pPr>
      <w:r>
        <w:t>Определение должностных лиц ОО, ответственных за реализацию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</w:p>
    <w:p w:rsidR="00A322C0" w:rsidRDefault="00A322C0" w:rsidP="00A322C0">
      <w:pPr>
        <w:pStyle w:val="a3"/>
        <w:ind w:right="329"/>
      </w:pP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-2"/>
        </w:rPr>
        <w:t xml:space="preserve"> </w:t>
      </w:r>
      <w:r>
        <w:t>структуры,</w:t>
      </w:r>
      <w:r>
        <w:rPr>
          <w:spacing w:val="-2"/>
        </w:rPr>
        <w:t xml:space="preserve"> </w:t>
      </w:r>
      <w:r>
        <w:t>материальных ресурсов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директор.</w:t>
      </w:r>
    </w:p>
    <w:p w:rsidR="00A322C0" w:rsidRDefault="00A322C0" w:rsidP="00A322C0">
      <w:pPr>
        <w:pStyle w:val="a3"/>
        <w:ind w:right="326"/>
      </w:pPr>
      <w:r>
        <w:t>Задачи,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определены его Должностной инструкцией.</w:t>
      </w:r>
    </w:p>
    <w:p w:rsidR="00A322C0" w:rsidRDefault="00A322C0" w:rsidP="00A322C0">
      <w:pPr>
        <w:pStyle w:val="a3"/>
        <w:spacing w:line="321" w:lineRule="exact"/>
        <w:ind w:left="1523" w:firstLine="0"/>
      </w:pPr>
      <w:r>
        <w:t>Эти</w:t>
      </w:r>
      <w:r>
        <w:rPr>
          <w:spacing w:val="-2"/>
        </w:rPr>
        <w:t xml:space="preserve"> </w:t>
      </w:r>
      <w:r>
        <w:t>обязанности</w:t>
      </w:r>
      <w:r>
        <w:rPr>
          <w:spacing w:val="68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частности: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62"/>
        </w:tabs>
        <w:ind w:right="326" w:firstLine="566"/>
        <w:rPr>
          <w:sz w:val="28"/>
        </w:rPr>
      </w:pPr>
      <w:proofErr w:type="gramStart"/>
      <w:r>
        <w:rPr>
          <w:sz w:val="28"/>
        </w:rPr>
        <w:t>разработку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 мер по предупреждению коррупции (антикоррупционной 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 и служебного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29"/>
        </w:tabs>
        <w:ind w:right="331" w:firstLine="566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 работниками</w:t>
      </w:r>
      <w:r>
        <w:rPr>
          <w:spacing w:val="5"/>
          <w:sz w:val="28"/>
        </w:rPr>
        <w:t xml:space="preserve"> </w:t>
      </w:r>
      <w:r>
        <w:rPr>
          <w:sz w:val="28"/>
        </w:rPr>
        <w:t>ОО;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687"/>
        </w:tabs>
        <w:spacing w:before="79"/>
        <w:ind w:left="1686" w:hanging="164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776"/>
        </w:tabs>
        <w:ind w:right="333" w:firstLine="566"/>
        <w:rPr>
          <w:sz w:val="28"/>
        </w:rPr>
      </w:pPr>
      <w:proofErr w:type="gramStart"/>
      <w:r>
        <w:rPr>
          <w:sz w:val="28"/>
        </w:rPr>
        <w:t>прием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 коррупционных правонарушений в интересах или от имени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а также о случаях совершения коррупционных 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2"/>
          <w:sz w:val="28"/>
        </w:rPr>
        <w:t xml:space="preserve"> </w:t>
      </w:r>
      <w:r>
        <w:rPr>
          <w:sz w:val="28"/>
        </w:rPr>
        <w:t>ОО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58"/>
        </w:tabs>
        <w:ind w:right="324" w:firstLine="566"/>
        <w:rPr>
          <w:sz w:val="28"/>
        </w:rPr>
      </w:pPr>
      <w:proofErr w:type="gramStart"/>
      <w:r>
        <w:rPr>
          <w:sz w:val="28"/>
        </w:rPr>
        <w:lastRenderedPageBreak/>
        <w:t>организация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14"/>
        </w:tabs>
        <w:spacing w:line="242" w:lineRule="auto"/>
        <w:ind w:right="335" w:firstLine="566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65"/>
        </w:tabs>
        <w:ind w:right="322" w:firstLine="566"/>
        <w:rPr>
          <w:sz w:val="28"/>
        </w:rPr>
      </w:pPr>
      <w:proofErr w:type="gramStart"/>
      <w:r>
        <w:rPr>
          <w:sz w:val="28"/>
        </w:rPr>
        <w:t>оказание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надзорных и правоохранительных органов при проведении ими инспекционных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2297"/>
        </w:tabs>
        <w:ind w:right="323" w:firstLine="566"/>
        <w:rPr>
          <w:sz w:val="28"/>
        </w:rPr>
      </w:pPr>
      <w:proofErr w:type="gramStart"/>
      <w:r>
        <w:rPr>
          <w:sz w:val="28"/>
        </w:rPr>
        <w:t>оказание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 при проведении мероприятий по пресечению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расследованию коррупционных преступлений, включая оперативно-розыскные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718"/>
        </w:tabs>
        <w:ind w:right="335" w:firstLine="566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z w:val="28"/>
        </w:rPr>
        <w:t xml:space="preserve"> оценки результатов антикоррупционной работы и 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отчетных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Учредителю.</w:t>
      </w:r>
    </w:p>
    <w:p w:rsidR="00A322C0" w:rsidRDefault="00A322C0" w:rsidP="00A322C0">
      <w:pPr>
        <w:pStyle w:val="a3"/>
        <w:spacing w:before="1"/>
        <w:ind w:left="0" w:firstLine="0"/>
        <w:jc w:val="left"/>
      </w:pPr>
    </w:p>
    <w:p w:rsidR="00A322C0" w:rsidRDefault="00A322C0" w:rsidP="00A322C0">
      <w:pPr>
        <w:pStyle w:val="1"/>
        <w:numPr>
          <w:ilvl w:val="0"/>
          <w:numId w:val="4"/>
        </w:numPr>
        <w:tabs>
          <w:tab w:val="left" w:pos="1807"/>
        </w:tabs>
        <w:spacing w:line="242" w:lineRule="auto"/>
        <w:ind w:right="325" w:firstLine="566"/>
        <w:jc w:val="both"/>
      </w:pPr>
      <w:r>
        <w:t>Определение и закрепление обязанностей работников и ОО, связанных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предупреждением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противодействием</w:t>
      </w:r>
      <w:r>
        <w:rPr>
          <w:spacing w:val="-1"/>
        </w:rPr>
        <w:t xml:space="preserve"> </w:t>
      </w:r>
      <w:r>
        <w:t>коррупции</w:t>
      </w:r>
    </w:p>
    <w:p w:rsidR="00A322C0" w:rsidRDefault="00A322C0" w:rsidP="00A322C0">
      <w:pPr>
        <w:pStyle w:val="a3"/>
        <w:ind w:right="326" w:firstLine="636"/>
      </w:pP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-2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сотрудников</w:t>
      </w:r>
      <w:r>
        <w:rPr>
          <w:spacing w:val="4"/>
        </w:rPr>
        <w:t xml:space="preserve"> </w:t>
      </w:r>
      <w:r>
        <w:t>ОО.</w:t>
      </w:r>
    </w:p>
    <w:p w:rsidR="00A322C0" w:rsidRDefault="00A322C0" w:rsidP="00A322C0">
      <w:pPr>
        <w:pStyle w:val="a3"/>
        <w:ind w:right="332"/>
      </w:pPr>
      <w:r>
        <w:t>Общими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-1"/>
        </w:rPr>
        <w:t xml:space="preserve"> </w:t>
      </w:r>
      <w:r>
        <w:t>коррупции являются</w:t>
      </w:r>
      <w:r>
        <w:rPr>
          <w:spacing w:val="-4"/>
        </w:rPr>
        <w:t xml:space="preserve"> </w:t>
      </w:r>
      <w:r>
        <w:t>следующие: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98"/>
        </w:tabs>
        <w:spacing w:line="242" w:lineRule="auto"/>
        <w:ind w:right="334" w:firstLine="566"/>
        <w:rPr>
          <w:sz w:val="28"/>
        </w:rPr>
      </w:pPr>
      <w:proofErr w:type="gramStart"/>
      <w:r>
        <w:rPr>
          <w:sz w:val="28"/>
        </w:rPr>
        <w:t>воздерживаться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4"/>
          <w:sz w:val="28"/>
        </w:rPr>
        <w:t xml:space="preserve"> </w:t>
      </w:r>
      <w:r>
        <w:rPr>
          <w:sz w:val="28"/>
        </w:rPr>
        <w:t>ОО;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86"/>
        </w:tabs>
        <w:ind w:right="333" w:firstLine="566"/>
        <w:rPr>
          <w:sz w:val="28"/>
        </w:rPr>
      </w:pPr>
      <w:proofErr w:type="gramStart"/>
      <w:r>
        <w:rPr>
          <w:sz w:val="28"/>
        </w:rPr>
        <w:t>воздерживаться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 правонарушения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2"/>
          <w:sz w:val="28"/>
        </w:rPr>
        <w:t xml:space="preserve"> </w:t>
      </w:r>
      <w:r>
        <w:rPr>
          <w:sz w:val="28"/>
        </w:rPr>
        <w:t>или от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829"/>
        </w:tabs>
        <w:ind w:right="324" w:firstLine="566"/>
        <w:rPr>
          <w:sz w:val="28"/>
        </w:rPr>
      </w:pPr>
      <w:proofErr w:type="gramStart"/>
      <w:r>
        <w:rPr>
          <w:sz w:val="28"/>
        </w:rPr>
        <w:t>незамедлительно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правонарушений;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948"/>
          <w:tab w:val="left" w:pos="1949"/>
          <w:tab w:val="left" w:pos="4327"/>
          <w:tab w:val="left" w:pos="6173"/>
          <w:tab w:val="left" w:pos="6531"/>
          <w:tab w:val="left" w:pos="9157"/>
        </w:tabs>
        <w:ind w:right="324" w:firstLine="566"/>
        <w:jc w:val="left"/>
        <w:rPr>
          <w:sz w:val="28"/>
        </w:rPr>
      </w:pPr>
      <w:proofErr w:type="gramStart"/>
      <w:r>
        <w:rPr>
          <w:sz w:val="28"/>
        </w:rPr>
        <w:t>незамедлительно</w:t>
      </w:r>
      <w:proofErr w:type="gramEnd"/>
      <w:r>
        <w:rPr>
          <w:sz w:val="28"/>
        </w:rPr>
        <w:tab/>
        <w:t>информировать</w:t>
      </w:r>
      <w:r>
        <w:rPr>
          <w:sz w:val="28"/>
        </w:rPr>
        <w:tab/>
        <w:t>непосредственного</w:t>
      </w:r>
      <w:r>
        <w:rPr>
          <w:sz w:val="28"/>
        </w:rPr>
        <w:tab/>
        <w:t>начальника,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12"/>
          <w:sz w:val="28"/>
        </w:rPr>
        <w:t xml:space="preserve"> </w:t>
      </w:r>
      <w:r>
        <w:rPr>
          <w:sz w:val="28"/>
        </w:rPr>
        <w:t>ОО</w:t>
      </w:r>
      <w:r>
        <w:rPr>
          <w:spacing w:val="110"/>
          <w:sz w:val="28"/>
        </w:rPr>
        <w:t xml:space="preserve"> </w:t>
      </w:r>
      <w:r>
        <w:rPr>
          <w:sz w:val="28"/>
        </w:rPr>
        <w:t>о</w:t>
      </w:r>
      <w:r>
        <w:rPr>
          <w:spacing w:val="111"/>
          <w:sz w:val="28"/>
        </w:rPr>
        <w:t xml:space="preserve"> </w:t>
      </w:r>
      <w:r>
        <w:rPr>
          <w:sz w:val="28"/>
        </w:rPr>
        <w:t>ставшей</w:t>
      </w:r>
      <w:r>
        <w:rPr>
          <w:spacing w:val="109"/>
          <w:sz w:val="28"/>
        </w:rPr>
        <w:t xml:space="preserve"> </w:t>
      </w:r>
      <w:r>
        <w:rPr>
          <w:sz w:val="28"/>
        </w:rPr>
        <w:t>известной</w:t>
      </w:r>
      <w:r>
        <w:rPr>
          <w:sz w:val="28"/>
        </w:rPr>
        <w:tab/>
        <w:t>информации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2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2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20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29"/>
          <w:sz w:val="28"/>
        </w:rPr>
        <w:t xml:space="preserve"> </w:t>
      </w:r>
      <w:r>
        <w:rPr>
          <w:sz w:val="28"/>
        </w:rPr>
        <w:t>ОО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694"/>
        </w:tabs>
        <w:ind w:right="325" w:firstLine="566"/>
        <w:rPr>
          <w:sz w:val="28"/>
        </w:rPr>
      </w:pPr>
      <w:proofErr w:type="gramStart"/>
      <w:r>
        <w:rPr>
          <w:sz w:val="28"/>
        </w:rPr>
        <w:t>сообщить</w:t>
      </w:r>
      <w:proofErr w:type="gramEnd"/>
      <w:r>
        <w:rPr>
          <w:sz w:val="28"/>
        </w:rPr>
        <w:t xml:space="preserve"> непосредственному начальнику или иному ответственному лицу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A322C0" w:rsidRDefault="00A322C0" w:rsidP="00A322C0">
      <w:pPr>
        <w:pStyle w:val="a3"/>
        <w:ind w:right="33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обязанностей</w:t>
      </w:r>
      <w:r>
        <w:rPr>
          <w:spacing w:val="69"/>
        </w:rPr>
        <w:t xml:space="preserve"> </w:t>
      </w:r>
      <w:r>
        <w:t>регламентируются</w:t>
      </w:r>
      <w:r>
        <w:rPr>
          <w:spacing w:val="-1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их соблюдения.</w:t>
      </w:r>
    </w:p>
    <w:p w:rsidR="00A322C0" w:rsidRDefault="00A322C0" w:rsidP="00A322C0">
      <w:pPr>
        <w:pStyle w:val="a3"/>
        <w:spacing w:before="79"/>
        <w:ind w:right="332"/>
      </w:pPr>
      <w:r>
        <w:t>Исходя их положений статьи 57 ТК РФ по соглашению сторон в трудовой</w:t>
      </w:r>
      <w:r>
        <w:rPr>
          <w:spacing w:val="1"/>
        </w:rPr>
        <w:t xml:space="preserve"> </w:t>
      </w:r>
      <w:r>
        <w:t>договор, заключаемый с работником при приёме его на работу в</w:t>
      </w:r>
      <w:r>
        <w:rPr>
          <w:spacing w:val="1"/>
        </w:rPr>
        <w:t xml:space="preserve"> </w:t>
      </w:r>
      <w:r>
        <w:t>ОО, 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нормативным актом.</w:t>
      </w:r>
    </w:p>
    <w:p w:rsidR="00A322C0" w:rsidRDefault="00A322C0" w:rsidP="00A322C0">
      <w:pPr>
        <w:pStyle w:val="a3"/>
        <w:spacing w:before="1"/>
        <w:ind w:right="325"/>
      </w:pP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договор с работником ОО. При условии закрепления обязанностей работника в</w:t>
      </w:r>
      <w:r>
        <w:rPr>
          <w:spacing w:val="1"/>
        </w:rPr>
        <w:t xml:space="preserve"> </w:t>
      </w:r>
      <w:r>
        <w:t>связи с предупреждением и противодействием коррупции в трудовом договоре</w:t>
      </w:r>
      <w:r>
        <w:rPr>
          <w:spacing w:val="1"/>
        </w:rPr>
        <w:t xml:space="preserve"> </w:t>
      </w:r>
      <w:r>
        <w:lastRenderedPageBreak/>
        <w:t>работодатель вправе применить к работнику меры дисциплинарного взыскания,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увольнение,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неправомерных</w:t>
      </w:r>
      <w:r>
        <w:rPr>
          <w:spacing w:val="1"/>
        </w:rPr>
        <w:t xml:space="preserve"> </w:t>
      </w:r>
      <w:r>
        <w:t>действий, повлекших</w:t>
      </w:r>
      <w:r>
        <w:rPr>
          <w:spacing w:val="70"/>
        </w:rPr>
        <w:t xml:space="preserve"> </w:t>
      </w:r>
      <w:r>
        <w:t>неисполнение</w:t>
      </w:r>
      <w:r>
        <w:rPr>
          <w:spacing w:val="70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обязанностей.</w:t>
      </w:r>
    </w:p>
    <w:p w:rsidR="00A322C0" w:rsidRDefault="00A322C0" w:rsidP="00A322C0">
      <w:pPr>
        <w:pStyle w:val="a3"/>
        <w:spacing w:before="7"/>
        <w:ind w:left="0" w:firstLine="0"/>
        <w:jc w:val="left"/>
      </w:pPr>
    </w:p>
    <w:p w:rsidR="00A322C0" w:rsidRDefault="00A322C0" w:rsidP="00A322C0">
      <w:pPr>
        <w:pStyle w:val="1"/>
        <w:numPr>
          <w:ilvl w:val="0"/>
          <w:numId w:val="4"/>
        </w:numPr>
        <w:tabs>
          <w:tab w:val="left" w:pos="2042"/>
        </w:tabs>
        <w:ind w:right="327" w:firstLine="566"/>
        <w:jc w:val="both"/>
      </w:pPr>
      <w:r>
        <w:t>Установление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(применения)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39"/>
      </w:tblGrid>
      <w:tr w:rsidR="00A322C0" w:rsidTr="002D7C4F">
        <w:trPr>
          <w:trHeight w:val="564"/>
        </w:trPr>
        <w:tc>
          <w:tcPr>
            <w:tcW w:w="2943" w:type="dxa"/>
          </w:tcPr>
          <w:p w:rsidR="00A322C0" w:rsidRDefault="00A322C0" w:rsidP="00797806">
            <w:pPr>
              <w:pStyle w:val="TableParagraph"/>
              <w:spacing w:line="320" w:lineRule="exact"/>
              <w:ind w:left="74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spacing w:line="320" w:lineRule="exact"/>
              <w:ind w:left="674"/>
              <w:rPr>
                <w:b/>
                <w:sz w:val="28"/>
              </w:rPr>
            </w:pPr>
            <w:proofErr w:type="spellStart"/>
            <w:r w:rsidRPr="00F26518">
              <w:rPr>
                <w:b/>
                <w:sz w:val="28"/>
              </w:rPr>
              <w:t>Мероприятие</w:t>
            </w:r>
            <w:proofErr w:type="spellEnd"/>
          </w:p>
        </w:tc>
      </w:tr>
      <w:tr w:rsidR="00A322C0" w:rsidTr="00797806">
        <w:trPr>
          <w:trHeight w:val="642"/>
        </w:trPr>
        <w:tc>
          <w:tcPr>
            <w:tcW w:w="2943" w:type="dxa"/>
            <w:vMerge w:val="restart"/>
          </w:tcPr>
          <w:p w:rsidR="00A322C0" w:rsidRPr="00A322C0" w:rsidRDefault="00A322C0" w:rsidP="00797806">
            <w:pPr>
              <w:pStyle w:val="TableParagraph"/>
              <w:ind w:left="686" w:right="659" w:hanging="20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Нормативное</w:t>
            </w:r>
            <w:r w:rsidRPr="00A322C0">
              <w:rPr>
                <w:spacing w:val="-6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обеспечение,</w:t>
            </w:r>
            <w:r w:rsidRPr="00A322C0">
              <w:rPr>
                <w:spacing w:val="-6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закрепление</w:t>
            </w:r>
          </w:p>
          <w:p w:rsidR="00A322C0" w:rsidRPr="00A322C0" w:rsidRDefault="00A322C0" w:rsidP="00797806">
            <w:pPr>
              <w:pStyle w:val="TableParagraph"/>
              <w:ind w:left="143" w:right="133"/>
              <w:jc w:val="center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стандартов</w:t>
            </w:r>
            <w:proofErr w:type="gramEnd"/>
            <w:r w:rsidRPr="00A322C0">
              <w:rPr>
                <w:sz w:val="28"/>
                <w:lang w:val="ru-RU"/>
              </w:rPr>
              <w:t xml:space="preserve"> поведения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-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декларация</w:t>
            </w:r>
          </w:p>
          <w:p w:rsidR="00A322C0" w:rsidRDefault="00A322C0" w:rsidP="00797806">
            <w:pPr>
              <w:pStyle w:val="TableParagraph"/>
              <w:ind w:left="140" w:right="13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намерений</w:t>
            </w:r>
            <w:proofErr w:type="spellEnd"/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tabs>
                <w:tab w:val="left" w:pos="2444"/>
                <w:tab w:val="left" w:pos="3041"/>
                <w:tab w:val="left" w:pos="4607"/>
              </w:tabs>
              <w:spacing w:line="315" w:lineRule="exact"/>
              <w:ind w:left="674"/>
              <w:rPr>
                <w:sz w:val="28"/>
                <w:lang w:val="ru-RU"/>
              </w:rPr>
            </w:pPr>
            <w:r w:rsidRPr="00F26518">
              <w:rPr>
                <w:sz w:val="28"/>
                <w:lang w:val="ru-RU"/>
              </w:rPr>
              <w:t>Разработка</w:t>
            </w:r>
            <w:r w:rsidRPr="00F26518">
              <w:rPr>
                <w:sz w:val="28"/>
                <w:lang w:val="ru-RU"/>
              </w:rPr>
              <w:tab/>
              <w:t>и</w:t>
            </w:r>
            <w:r w:rsidRPr="00F26518">
              <w:rPr>
                <w:sz w:val="28"/>
                <w:lang w:val="ru-RU"/>
              </w:rPr>
              <w:tab/>
              <w:t>принятие</w:t>
            </w:r>
            <w:r w:rsidRPr="00F26518">
              <w:rPr>
                <w:sz w:val="28"/>
                <w:lang w:val="ru-RU"/>
              </w:rPr>
              <w:tab/>
              <w:t>антикоррупционной</w:t>
            </w:r>
          </w:p>
          <w:p w:rsidR="00A322C0" w:rsidRPr="00F26518" w:rsidRDefault="00A322C0" w:rsidP="007978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26518">
              <w:rPr>
                <w:sz w:val="28"/>
                <w:lang w:val="ru-RU"/>
              </w:rPr>
              <w:t>политики</w:t>
            </w:r>
            <w:proofErr w:type="gramEnd"/>
            <w:r w:rsidRPr="00F26518">
              <w:rPr>
                <w:spacing w:val="-2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ОО</w:t>
            </w:r>
          </w:p>
        </w:tc>
      </w:tr>
      <w:tr w:rsidR="00A322C0" w:rsidTr="00797806">
        <w:trPr>
          <w:trHeight w:val="645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tabs>
                <w:tab w:val="left" w:pos="2317"/>
                <w:tab w:val="left" w:pos="2791"/>
                <w:tab w:val="left" w:pos="4655"/>
                <w:tab w:val="left" w:pos="5664"/>
              </w:tabs>
              <w:spacing w:line="315" w:lineRule="exact"/>
              <w:ind w:left="674"/>
              <w:rPr>
                <w:sz w:val="28"/>
                <w:lang w:val="ru-RU"/>
              </w:rPr>
            </w:pPr>
            <w:r w:rsidRPr="00F26518">
              <w:rPr>
                <w:sz w:val="28"/>
                <w:lang w:val="ru-RU"/>
              </w:rPr>
              <w:t>Разработка</w:t>
            </w:r>
            <w:r w:rsidRPr="00F26518">
              <w:rPr>
                <w:sz w:val="28"/>
                <w:lang w:val="ru-RU"/>
              </w:rPr>
              <w:tab/>
              <w:t>и</w:t>
            </w:r>
            <w:r w:rsidRPr="00F26518">
              <w:rPr>
                <w:sz w:val="28"/>
                <w:lang w:val="ru-RU"/>
              </w:rPr>
              <w:tab/>
              <w:t>утверждение</w:t>
            </w:r>
            <w:r w:rsidRPr="00F26518">
              <w:rPr>
                <w:sz w:val="28"/>
                <w:lang w:val="ru-RU"/>
              </w:rPr>
              <w:tab/>
              <w:t>плана</w:t>
            </w:r>
            <w:r w:rsidRPr="00F26518">
              <w:rPr>
                <w:sz w:val="28"/>
                <w:lang w:val="ru-RU"/>
              </w:rPr>
              <w:tab/>
              <w:t>реализации</w:t>
            </w:r>
          </w:p>
          <w:p w:rsidR="00A322C0" w:rsidRPr="00F26518" w:rsidRDefault="00A322C0" w:rsidP="00797806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proofErr w:type="gramStart"/>
            <w:r w:rsidRPr="00F26518">
              <w:rPr>
                <w:sz w:val="28"/>
                <w:lang w:val="ru-RU"/>
              </w:rPr>
              <w:t>антикоррупционных</w:t>
            </w:r>
            <w:proofErr w:type="gramEnd"/>
            <w:r w:rsidRPr="00F26518">
              <w:rPr>
                <w:spacing w:val="-6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мероприятий</w:t>
            </w:r>
          </w:p>
        </w:tc>
      </w:tr>
      <w:tr w:rsidR="00A322C0" w:rsidTr="00797806">
        <w:trPr>
          <w:trHeight w:val="643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spacing w:line="315" w:lineRule="exact"/>
              <w:ind w:left="674"/>
              <w:rPr>
                <w:sz w:val="28"/>
                <w:lang w:val="ru-RU"/>
              </w:rPr>
            </w:pPr>
            <w:r w:rsidRPr="00F26518">
              <w:rPr>
                <w:sz w:val="28"/>
                <w:lang w:val="ru-RU"/>
              </w:rPr>
              <w:t>Разработка</w:t>
            </w:r>
            <w:r w:rsidRPr="00F26518">
              <w:rPr>
                <w:spacing w:val="29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и</w:t>
            </w:r>
            <w:r w:rsidRPr="00F26518">
              <w:rPr>
                <w:spacing w:val="26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принятие</w:t>
            </w:r>
            <w:r w:rsidRPr="00F26518">
              <w:rPr>
                <w:spacing w:val="30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кодекса</w:t>
            </w:r>
            <w:r w:rsidRPr="00F26518">
              <w:rPr>
                <w:spacing w:val="29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этики</w:t>
            </w:r>
            <w:r w:rsidRPr="00F26518">
              <w:rPr>
                <w:spacing w:val="29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и</w:t>
            </w:r>
            <w:r w:rsidRPr="00F26518">
              <w:rPr>
                <w:spacing w:val="28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служебного</w:t>
            </w:r>
          </w:p>
          <w:p w:rsidR="00A322C0" w:rsidRPr="00F26518" w:rsidRDefault="00A322C0" w:rsidP="00797806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 w:rsidRPr="00F26518">
              <w:rPr>
                <w:sz w:val="28"/>
              </w:rPr>
              <w:t>поведения</w:t>
            </w:r>
            <w:proofErr w:type="spellEnd"/>
            <w:r w:rsidRPr="00F26518">
              <w:rPr>
                <w:spacing w:val="-4"/>
                <w:sz w:val="28"/>
              </w:rPr>
              <w:t xml:space="preserve"> </w:t>
            </w:r>
            <w:proofErr w:type="spellStart"/>
            <w:r w:rsidRPr="00F26518">
              <w:rPr>
                <w:sz w:val="28"/>
              </w:rPr>
              <w:t>работников</w:t>
            </w:r>
            <w:proofErr w:type="spellEnd"/>
            <w:r w:rsidRPr="00F26518">
              <w:rPr>
                <w:spacing w:val="-5"/>
                <w:sz w:val="28"/>
              </w:rPr>
              <w:t xml:space="preserve"> </w:t>
            </w:r>
            <w:r w:rsidRPr="00F26518">
              <w:rPr>
                <w:sz w:val="28"/>
              </w:rPr>
              <w:t>ОО</w:t>
            </w:r>
          </w:p>
        </w:tc>
      </w:tr>
      <w:tr w:rsidR="00A322C0" w:rsidTr="00797806">
        <w:trPr>
          <w:trHeight w:val="645"/>
        </w:trPr>
        <w:tc>
          <w:tcPr>
            <w:tcW w:w="2943" w:type="dxa"/>
            <w:vMerge/>
            <w:tcBorders>
              <w:top w:val="nil"/>
            </w:tcBorders>
          </w:tcPr>
          <w:p w:rsidR="00A322C0" w:rsidRDefault="00A322C0" w:rsidP="00797806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spacing w:line="315" w:lineRule="exact"/>
              <w:ind w:left="674"/>
              <w:rPr>
                <w:sz w:val="28"/>
                <w:lang w:val="ru-RU"/>
              </w:rPr>
            </w:pPr>
            <w:r w:rsidRPr="00F26518">
              <w:rPr>
                <w:sz w:val="28"/>
                <w:lang w:val="ru-RU"/>
              </w:rPr>
              <w:t>Разработка</w:t>
            </w:r>
            <w:r w:rsidRPr="00F26518">
              <w:rPr>
                <w:spacing w:val="41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и</w:t>
            </w:r>
            <w:r w:rsidRPr="00F26518">
              <w:rPr>
                <w:spacing w:val="109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внедрение</w:t>
            </w:r>
            <w:r w:rsidRPr="00F26518">
              <w:rPr>
                <w:spacing w:val="106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положения</w:t>
            </w:r>
            <w:r w:rsidRPr="00F26518">
              <w:rPr>
                <w:spacing w:val="107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о</w:t>
            </w:r>
            <w:r w:rsidRPr="00F26518">
              <w:rPr>
                <w:spacing w:val="110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конфликте</w:t>
            </w:r>
          </w:p>
          <w:p w:rsidR="00A322C0" w:rsidRPr="00F26518" w:rsidRDefault="00A322C0" w:rsidP="00797806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proofErr w:type="gramStart"/>
            <w:r w:rsidRPr="00F26518">
              <w:rPr>
                <w:sz w:val="28"/>
                <w:lang w:val="ru-RU"/>
              </w:rPr>
              <w:t>интересов</w:t>
            </w:r>
            <w:proofErr w:type="gramEnd"/>
            <w:r w:rsidRPr="00F26518">
              <w:rPr>
                <w:sz w:val="28"/>
                <w:lang w:val="ru-RU"/>
              </w:rPr>
              <w:t>,</w:t>
            </w:r>
            <w:r w:rsidRPr="00F26518">
              <w:rPr>
                <w:spacing w:val="-3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декларации</w:t>
            </w:r>
            <w:r w:rsidRPr="00F26518">
              <w:rPr>
                <w:spacing w:val="-4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о</w:t>
            </w:r>
            <w:r w:rsidRPr="00F26518">
              <w:rPr>
                <w:spacing w:val="-1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конфликте</w:t>
            </w:r>
            <w:r w:rsidRPr="00F26518">
              <w:rPr>
                <w:spacing w:val="-4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интересов</w:t>
            </w:r>
          </w:p>
        </w:tc>
      </w:tr>
      <w:tr w:rsidR="00A322C0" w:rsidTr="00797806">
        <w:trPr>
          <w:trHeight w:val="964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tabs>
                <w:tab w:val="left" w:pos="1412"/>
                <w:tab w:val="left" w:pos="2559"/>
                <w:tab w:val="left" w:pos="4043"/>
                <w:tab w:val="left" w:pos="5617"/>
                <w:tab w:val="left" w:pos="6056"/>
              </w:tabs>
              <w:ind w:right="98" w:firstLine="566"/>
              <w:rPr>
                <w:sz w:val="28"/>
                <w:lang w:val="ru-RU"/>
              </w:rPr>
            </w:pPr>
            <w:r w:rsidRPr="00F26518">
              <w:rPr>
                <w:sz w:val="28"/>
                <w:lang w:val="ru-RU"/>
              </w:rPr>
              <w:t>Разработка</w:t>
            </w:r>
            <w:r w:rsidRPr="00F26518">
              <w:rPr>
                <w:spacing w:val="50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и</w:t>
            </w:r>
            <w:r w:rsidRPr="00F26518">
              <w:rPr>
                <w:spacing w:val="50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принятие</w:t>
            </w:r>
            <w:r w:rsidRPr="00F26518">
              <w:rPr>
                <w:spacing w:val="51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правил,</w:t>
            </w:r>
            <w:r w:rsidRPr="00F26518">
              <w:rPr>
                <w:spacing w:val="49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регламентирующих</w:t>
            </w:r>
            <w:r w:rsidRPr="00F26518">
              <w:rPr>
                <w:spacing w:val="-67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вопросы</w:t>
            </w:r>
            <w:r w:rsidRPr="00F26518">
              <w:rPr>
                <w:sz w:val="28"/>
                <w:lang w:val="ru-RU"/>
              </w:rPr>
              <w:tab/>
              <w:t>обмена</w:t>
            </w:r>
            <w:r w:rsidRPr="00F26518">
              <w:rPr>
                <w:sz w:val="28"/>
                <w:lang w:val="ru-RU"/>
              </w:rPr>
              <w:tab/>
              <w:t>деловыми</w:t>
            </w:r>
            <w:r w:rsidRPr="00F26518">
              <w:rPr>
                <w:sz w:val="28"/>
                <w:lang w:val="ru-RU"/>
              </w:rPr>
              <w:tab/>
              <w:t>подарками</w:t>
            </w:r>
            <w:r w:rsidRPr="00F26518">
              <w:rPr>
                <w:sz w:val="28"/>
                <w:lang w:val="ru-RU"/>
              </w:rPr>
              <w:tab/>
              <w:t>и</w:t>
            </w:r>
            <w:r w:rsidRPr="00F26518">
              <w:rPr>
                <w:sz w:val="28"/>
                <w:lang w:val="ru-RU"/>
              </w:rPr>
              <w:tab/>
            </w:r>
            <w:r w:rsidRPr="00F26518">
              <w:rPr>
                <w:spacing w:val="-1"/>
                <w:sz w:val="28"/>
                <w:lang w:val="ru-RU"/>
              </w:rPr>
              <w:t>знаками</w:t>
            </w:r>
          </w:p>
          <w:p w:rsidR="00A322C0" w:rsidRPr="00F26518" w:rsidRDefault="00A322C0" w:rsidP="007978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F26518">
              <w:rPr>
                <w:sz w:val="28"/>
              </w:rPr>
              <w:t>делового</w:t>
            </w:r>
            <w:proofErr w:type="spellEnd"/>
            <w:r w:rsidRPr="00F26518">
              <w:rPr>
                <w:spacing w:val="-3"/>
                <w:sz w:val="28"/>
              </w:rPr>
              <w:t xml:space="preserve"> </w:t>
            </w:r>
            <w:proofErr w:type="spellStart"/>
            <w:r w:rsidRPr="00F26518">
              <w:rPr>
                <w:sz w:val="28"/>
              </w:rPr>
              <w:t>гостеприимства</w:t>
            </w:r>
            <w:proofErr w:type="spellEnd"/>
          </w:p>
        </w:tc>
      </w:tr>
      <w:tr w:rsidR="00A322C0" w:rsidTr="00797806">
        <w:trPr>
          <w:trHeight w:val="966"/>
        </w:trPr>
        <w:tc>
          <w:tcPr>
            <w:tcW w:w="2943" w:type="dxa"/>
            <w:vMerge/>
            <w:tcBorders>
              <w:top w:val="nil"/>
            </w:tcBorders>
          </w:tcPr>
          <w:p w:rsidR="00A322C0" w:rsidRDefault="00A322C0" w:rsidP="00797806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spacing w:line="315" w:lineRule="exact"/>
              <w:ind w:firstLine="566"/>
              <w:rPr>
                <w:sz w:val="28"/>
                <w:lang w:val="ru-RU"/>
              </w:rPr>
            </w:pPr>
            <w:r w:rsidRPr="00F26518">
              <w:rPr>
                <w:sz w:val="28"/>
                <w:lang w:val="ru-RU"/>
              </w:rPr>
              <w:t>Введение</w:t>
            </w:r>
            <w:r w:rsidRPr="00F26518">
              <w:rPr>
                <w:spacing w:val="11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в</w:t>
            </w:r>
            <w:r w:rsidRPr="00F26518">
              <w:rPr>
                <w:spacing w:val="79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договоры,</w:t>
            </w:r>
            <w:r w:rsidRPr="00F26518">
              <w:rPr>
                <w:spacing w:val="79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связанные</w:t>
            </w:r>
            <w:r w:rsidRPr="00F26518">
              <w:rPr>
                <w:spacing w:val="80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с</w:t>
            </w:r>
            <w:r w:rsidRPr="00F26518">
              <w:rPr>
                <w:spacing w:val="81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хозяйственной</w:t>
            </w:r>
          </w:p>
          <w:p w:rsidR="00A322C0" w:rsidRPr="00F26518" w:rsidRDefault="00A322C0" w:rsidP="00797806">
            <w:pPr>
              <w:pStyle w:val="TableParagraph"/>
              <w:tabs>
                <w:tab w:val="left" w:pos="2146"/>
                <w:tab w:val="left" w:pos="2868"/>
                <w:tab w:val="left" w:pos="4609"/>
              </w:tabs>
              <w:spacing w:line="322" w:lineRule="exact"/>
              <w:ind w:right="98"/>
              <w:rPr>
                <w:sz w:val="28"/>
                <w:lang w:val="ru-RU"/>
              </w:rPr>
            </w:pPr>
            <w:proofErr w:type="gramStart"/>
            <w:r w:rsidRPr="00F26518">
              <w:rPr>
                <w:sz w:val="28"/>
                <w:lang w:val="ru-RU"/>
              </w:rPr>
              <w:t>деятельностью</w:t>
            </w:r>
            <w:proofErr w:type="gramEnd"/>
            <w:r w:rsidRPr="00F26518">
              <w:rPr>
                <w:sz w:val="28"/>
                <w:lang w:val="ru-RU"/>
              </w:rPr>
              <w:tab/>
              <w:t>ОО,</w:t>
            </w:r>
            <w:r w:rsidRPr="00F26518">
              <w:rPr>
                <w:sz w:val="28"/>
                <w:lang w:val="ru-RU"/>
              </w:rPr>
              <w:tab/>
              <w:t>стандартной</w:t>
            </w:r>
            <w:r w:rsidRPr="00F26518">
              <w:rPr>
                <w:sz w:val="28"/>
                <w:lang w:val="ru-RU"/>
              </w:rPr>
              <w:tab/>
            </w:r>
            <w:r w:rsidRPr="00F26518">
              <w:rPr>
                <w:spacing w:val="-1"/>
                <w:sz w:val="28"/>
                <w:lang w:val="ru-RU"/>
              </w:rPr>
              <w:t>антикоррупционной</w:t>
            </w:r>
            <w:r w:rsidRPr="00F26518">
              <w:rPr>
                <w:spacing w:val="-67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оговорки</w:t>
            </w:r>
          </w:p>
        </w:tc>
      </w:tr>
      <w:tr w:rsidR="00A322C0" w:rsidTr="00797806">
        <w:trPr>
          <w:trHeight w:val="642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F26518" w:rsidRDefault="00A322C0" w:rsidP="00797806">
            <w:pPr>
              <w:pStyle w:val="TableParagraph"/>
              <w:tabs>
                <w:tab w:val="left" w:pos="2240"/>
                <w:tab w:val="left" w:pos="5127"/>
                <w:tab w:val="left" w:pos="6894"/>
              </w:tabs>
              <w:spacing w:line="315" w:lineRule="exact"/>
              <w:ind w:left="674"/>
              <w:rPr>
                <w:sz w:val="28"/>
                <w:lang w:val="ru-RU"/>
              </w:rPr>
            </w:pPr>
            <w:r w:rsidRPr="00F26518">
              <w:rPr>
                <w:sz w:val="28"/>
                <w:lang w:val="ru-RU"/>
              </w:rPr>
              <w:t>Введение</w:t>
            </w:r>
            <w:r w:rsidRPr="00F26518">
              <w:rPr>
                <w:sz w:val="28"/>
                <w:lang w:val="ru-RU"/>
              </w:rPr>
              <w:tab/>
              <w:t>антикоррупционных</w:t>
            </w:r>
            <w:r w:rsidRPr="00F26518">
              <w:rPr>
                <w:sz w:val="28"/>
                <w:lang w:val="ru-RU"/>
              </w:rPr>
              <w:tab/>
              <w:t>положений</w:t>
            </w:r>
            <w:r w:rsidRPr="00F26518">
              <w:rPr>
                <w:sz w:val="28"/>
                <w:lang w:val="ru-RU"/>
              </w:rPr>
              <w:tab/>
              <w:t>в</w:t>
            </w:r>
          </w:p>
          <w:p w:rsidR="00A322C0" w:rsidRPr="00F26518" w:rsidRDefault="00A322C0" w:rsidP="007978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26518">
              <w:rPr>
                <w:sz w:val="28"/>
                <w:lang w:val="ru-RU"/>
              </w:rPr>
              <w:t>трудовые</w:t>
            </w:r>
            <w:proofErr w:type="gramEnd"/>
            <w:r w:rsidRPr="00F26518">
              <w:rPr>
                <w:spacing w:val="-6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договоры</w:t>
            </w:r>
            <w:r w:rsidRPr="00F26518">
              <w:rPr>
                <w:spacing w:val="-6"/>
                <w:sz w:val="28"/>
                <w:lang w:val="ru-RU"/>
              </w:rPr>
              <w:t xml:space="preserve"> </w:t>
            </w:r>
            <w:r w:rsidRPr="00F26518">
              <w:rPr>
                <w:sz w:val="28"/>
                <w:lang w:val="ru-RU"/>
              </w:rPr>
              <w:t>работников</w:t>
            </w:r>
          </w:p>
        </w:tc>
      </w:tr>
      <w:tr w:rsidR="00A322C0" w:rsidTr="00797806">
        <w:trPr>
          <w:trHeight w:val="1932"/>
        </w:trPr>
        <w:tc>
          <w:tcPr>
            <w:tcW w:w="2943" w:type="dxa"/>
            <w:vMerge w:val="restart"/>
          </w:tcPr>
          <w:p w:rsidR="00A322C0" w:rsidRPr="00A322C0" w:rsidRDefault="00A322C0" w:rsidP="00797806">
            <w:pPr>
              <w:pStyle w:val="TableParagraph"/>
              <w:ind w:left="110" w:right="85" w:firstLine="871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Разработка 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введение специальных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антикоррупционных</w:t>
            </w:r>
          </w:p>
          <w:p w:rsidR="00A322C0" w:rsidRPr="00A322C0" w:rsidRDefault="00A322C0" w:rsidP="00797806">
            <w:pPr>
              <w:pStyle w:val="TableParagraph"/>
              <w:ind w:left="907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процедур</w:t>
            </w:r>
            <w:proofErr w:type="gramEnd"/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98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Введение процедуры информирования работниками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работодателя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случаях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склонения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совершению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коррупционных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нарушений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порядка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рассмотрения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таких сообщений, включая создание доступных каналов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передачи</w:t>
            </w:r>
            <w:r w:rsidRPr="00A322C0">
              <w:rPr>
                <w:spacing w:val="2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обозначенной</w:t>
            </w:r>
            <w:r w:rsidRPr="00A322C0">
              <w:rPr>
                <w:spacing w:val="2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информации</w:t>
            </w:r>
            <w:r w:rsidRPr="00A322C0">
              <w:rPr>
                <w:spacing w:val="2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(механизмов</w:t>
            </w:r>
          </w:p>
          <w:p w:rsidR="00A322C0" w:rsidRPr="00A322C0" w:rsidRDefault="00A322C0" w:rsidP="00797806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«</w:t>
            </w:r>
            <w:proofErr w:type="gramStart"/>
            <w:r w:rsidRPr="00A322C0">
              <w:rPr>
                <w:sz w:val="28"/>
                <w:lang w:val="ru-RU"/>
              </w:rPr>
              <w:t>обратной</w:t>
            </w:r>
            <w:proofErr w:type="gramEnd"/>
            <w:r w:rsidRPr="00A322C0">
              <w:rPr>
                <w:spacing w:val="-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связи»,</w:t>
            </w:r>
            <w:r w:rsidRPr="00A322C0">
              <w:rPr>
                <w:spacing w:val="-3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телефона</w:t>
            </w:r>
            <w:r w:rsidRPr="00A322C0">
              <w:rPr>
                <w:spacing w:val="-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доверия</w:t>
            </w:r>
            <w:r w:rsidRPr="00A322C0">
              <w:rPr>
                <w:spacing w:val="-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-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т.</w:t>
            </w:r>
            <w:r w:rsidRPr="00A322C0">
              <w:rPr>
                <w:spacing w:val="-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п.)</w:t>
            </w:r>
          </w:p>
        </w:tc>
      </w:tr>
      <w:tr w:rsidR="00A322C0" w:rsidTr="00797806">
        <w:trPr>
          <w:trHeight w:val="1612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100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Введение процедуры информирования работодателя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 ставшей известной работнику информации о случаях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совершения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коррупционных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правонарушений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другими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работниками,</w:t>
            </w:r>
            <w:r w:rsidRPr="00A322C0">
              <w:rPr>
                <w:spacing w:val="5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контрагентами</w:t>
            </w:r>
            <w:r w:rsidRPr="00A322C0">
              <w:rPr>
                <w:spacing w:val="5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ОО</w:t>
            </w:r>
            <w:r w:rsidRPr="00A322C0">
              <w:rPr>
                <w:spacing w:val="5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или</w:t>
            </w:r>
            <w:r w:rsidRPr="00A322C0">
              <w:rPr>
                <w:spacing w:val="5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иными</w:t>
            </w:r>
            <w:r w:rsidRPr="00A322C0">
              <w:rPr>
                <w:spacing w:val="53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лицами</w:t>
            </w:r>
            <w:r w:rsidRPr="00A322C0">
              <w:rPr>
                <w:spacing w:val="5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</w:p>
          <w:p w:rsidR="00A322C0" w:rsidRPr="00A322C0" w:rsidRDefault="00A322C0" w:rsidP="00797806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порядка</w:t>
            </w:r>
            <w:proofErr w:type="gramEnd"/>
            <w:r w:rsidRPr="00A322C0">
              <w:rPr>
                <w:sz w:val="28"/>
                <w:lang w:val="ru-RU"/>
              </w:rPr>
              <w:t xml:space="preserve">  </w:t>
            </w:r>
            <w:r w:rsidRPr="00A322C0">
              <w:rPr>
                <w:spacing w:val="2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 xml:space="preserve">рассмотрения   </w:t>
            </w:r>
            <w:r w:rsidRPr="00A322C0">
              <w:rPr>
                <w:spacing w:val="2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 xml:space="preserve">таких   </w:t>
            </w:r>
            <w:r w:rsidRPr="00A322C0">
              <w:rPr>
                <w:spacing w:val="2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 xml:space="preserve">сообщений,   </w:t>
            </w:r>
            <w:r w:rsidRPr="00A322C0">
              <w:rPr>
                <w:spacing w:val="2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включая</w:t>
            </w:r>
          </w:p>
        </w:tc>
      </w:tr>
    </w:tbl>
    <w:p w:rsidR="00A322C0" w:rsidRDefault="00A322C0" w:rsidP="00A322C0">
      <w:pPr>
        <w:spacing w:line="310" w:lineRule="exact"/>
        <w:jc w:val="both"/>
        <w:rPr>
          <w:sz w:val="28"/>
        </w:rPr>
        <w:sectPr w:rsidR="00A322C0">
          <w:pgSz w:w="11910" w:h="16840"/>
          <w:pgMar w:top="1060" w:right="520" w:bottom="1600" w:left="320" w:header="780" w:footer="1414" w:gutter="0"/>
          <w:cols w:space="720"/>
        </w:sectPr>
      </w:pPr>
    </w:p>
    <w:p w:rsidR="00A322C0" w:rsidRDefault="00A322C0" w:rsidP="00A322C0">
      <w:pPr>
        <w:pStyle w:val="a3"/>
        <w:spacing w:before="5"/>
        <w:ind w:left="0" w:firstLine="0"/>
        <w:jc w:val="left"/>
        <w:rPr>
          <w:b/>
          <w:i/>
          <w:sz w:val="7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39"/>
      </w:tblGrid>
      <w:tr w:rsidR="00A322C0" w:rsidTr="00797806">
        <w:trPr>
          <w:trHeight w:val="967"/>
        </w:trPr>
        <w:tc>
          <w:tcPr>
            <w:tcW w:w="2943" w:type="dxa"/>
            <w:vMerge w:val="restart"/>
          </w:tcPr>
          <w:p w:rsidR="00A322C0" w:rsidRPr="00A322C0" w:rsidRDefault="00A322C0" w:rsidP="00797806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tabs>
                <w:tab w:val="left" w:pos="1388"/>
                <w:tab w:val="left" w:pos="2899"/>
                <w:tab w:val="left" w:pos="4058"/>
                <w:tab w:val="left" w:pos="5367"/>
              </w:tabs>
              <w:spacing w:line="317" w:lineRule="exact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создание</w:t>
            </w:r>
            <w:proofErr w:type="gramEnd"/>
            <w:r w:rsidRPr="00A322C0">
              <w:rPr>
                <w:sz w:val="28"/>
                <w:lang w:val="ru-RU"/>
              </w:rPr>
              <w:tab/>
              <w:t>доступных</w:t>
            </w:r>
            <w:r w:rsidRPr="00A322C0">
              <w:rPr>
                <w:sz w:val="28"/>
                <w:lang w:val="ru-RU"/>
              </w:rPr>
              <w:tab/>
              <w:t>каналов</w:t>
            </w:r>
            <w:r w:rsidRPr="00A322C0">
              <w:rPr>
                <w:sz w:val="28"/>
                <w:lang w:val="ru-RU"/>
              </w:rPr>
              <w:tab/>
              <w:t>передачи</w:t>
            </w:r>
            <w:r w:rsidRPr="00A322C0">
              <w:rPr>
                <w:sz w:val="28"/>
                <w:lang w:val="ru-RU"/>
              </w:rPr>
              <w:tab/>
              <w:t>обозначенной</w:t>
            </w:r>
          </w:p>
          <w:p w:rsidR="00A322C0" w:rsidRPr="00A322C0" w:rsidRDefault="00A322C0" w:rsidP="00797806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информации</w:t>
            </w:r>
            <w:proofErr w:type="gramEnd"/>
            <w:r w:rsidRPr="00A322C0">
              <w:rPr>
                <w:spacing w:val="2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(механизмов</w:t>
            </w:r>
            <w:r w:rsidRPr="00A322C0">
              <w:rPr>
                <w:spacing w:val="26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«обратной</w:t>
            </w:r>
            <w:r w:rsidRPr="00A322C0">
              <w:rPr>
                <w:spacing w:val="25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связи»,</w:t>
            </w:r>
            <w:r w:rsidRPr="00A322C0">
              <w:rPr>
                <w:spacing w:val="25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телефона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доверия</w:t>
            </w:r>
            <w:r w:rsidRPr="00A322C0">
              <w:rPr>
                <w:spacing w:val="-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 т.</w:t>
            </w:r>
            <w:r w:rsidRPr="00A322C0">
              <w:rPr>
                <w:spacing w:val="-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п.)</w:t>
            </w:r>
          </w:p>
        </w:tc>
      </w:tr>
      <w:tr w:rsidR="00A322C0" w:rsidTr="00797806">
        <w:trPr>
          <w:trHeight w:val="1288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99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Введение процедуры информирования работниками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работодателя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возникновении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конфликта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интересов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порядка</w:t>
            </w:r>
            <w:r w:rsidRPr="00A322C0">
              <w:rPr>
                <w:spacing w:val="5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урегулирования</w:t>
            </w:r>
            <w:r w:rsidRPr="00A322C0">
              <w:rPr>
                <w:spacing w:val="5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выявленного</w:t>
            </w:r>
            <w:r w:rsidRPr="00A322C0">
              <w:rPr>
                <w:spacing w:val="53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конфликта</w:t>
            </w:r>
          </w:p>
          <w:p w:rsidR="00A322C0" w:rsidRDefault="00A322C0" w:rsidP="007978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интересов</w:t>
            </w:r>
            <w:proofErr w:type="spellEnd"/>
          </w:p>
        </w:tc>
      </w:tr>
      <w:tr w:rsidR="00A322C0" w:rsidTr="00797806">
        <w:trPr>
          <w:trHeight w:val="1288"/>
        </w:trPr>
        <w:tc>
          <w:tcPr>
            <w:tcW w:w="2943" w:type="dxa"/>
            <w:vMerge/>
            <w:tcBorders>
              <w:top w:val="nil"/>
            </w:tcBorders>
          </w:tcPr>
          <w:p w:rsidR="00A322C0" w:rsidRDefault="00A322C0" w:rsidP="00797806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98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Введение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процедур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защиты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работников,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сообщивших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коррупционных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правонарушениях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деятельности</w:t>
            </w:r>
            <w:r w:rsidRPr="00A322C0">
              <w:rPr>
                <w:spacing w:val="2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ОО,</w:t>
            </w:r>
            <w:r w:rsidRPr="00A322C0">
              <w:rPr>
                <w:spacing w:val="16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от</w:t>
            </w:r>
            <w:r w:rsidRPr="00A322C0">
              <w:rPr>
                <w:spacing w:val="16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формальных</w:t>
            </w:r>
            <w:r w:rsidRPr="00A322C0">
              <w:rPr>
                <w:spacing w:val="1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1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неформальных</w:t>
            </w:r>
          </w:p>
          <w:p w:rsidR="00A322C0" w:rsidRDefault="00A322C0" w:rsidP="00797806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санкций</w:t>
            </w:r>
            <w:proofErr w:type="spellEnd"/>
          </w:p>
        </w:tc>
      </w:tr>
      <w:tr w:rsidR="00A322C0" w:rsidTr="00797806">
        <w:trPr>
          <w:trHeight w:val="1286"/>
        </w:trPr>
        <w:tc>
          <w:tcPr>
            <w:tcW w:w="2943" w:type="dxa"/>
            <w:vMerge/>
            <w:tcBorders>
              <w:top w:val="nil"/>
            </w:tcBorders>
          </w:tcPr>
          <w:p w:rsidR="00A322C0" w:rsidRDefault="00A322C0" w:rsidP="00797806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92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Проведение периодической оценки коррупционных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рисков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целях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выявления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сфер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деятельности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ОО,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наиболее</w:t>
            </w:r>
            <w:r w:rsidRPr="00A322C0">
              <w:rPr>
                <w:spacing w:val="45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подверженных</w:t>
            </w:r>
            <w:r w:rsidRPr="00A322C0">
              <w:rPr>
                <w:spacing w:val="45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таким</w:t>
            </w:r>
            <w:r w:rsidRPr="00A322C0">
              <w:rPr>
                <w:spacing w:val="4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рискам,</w:t>
            </w:r>
            <w:r w:rsidRPr="00A322C0">
              <w:rPr>
                <w:spacing w:val="4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45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разработки</w:t>
            </w:r>
          </w:p>
          <w:p w:rsidR="00A322C0" w:rsidRDefault="00A322C0" w:rsidP="00797806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соответствующих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антикоррупционных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</w:t>
            </w:r>
            <w:proofErr w:type="spellEnd"/>
          </w:p>
        </w:tc>
      </w:tr>
      <w:tr w:rsidR="00A322C0" w:rsidTr="00797806">
        <w:trPr>
          <w:trHeight w:val="1288"/>
        </w:trPr>
        <w:tc>
          <w:tcPr>
            <w:tcW w:w="2943" w:type="dxa"/>
            <w:vMerge w:val="restart"/>
          </w:tcPr>
          <w:p w:rsidR="00A322C0" w:rsidRDefault="00A322C0" w:rsidP="00797806">
            <w:pPr>
              <w:pStyle w:val="TableParagraph"/>
              <w:ind w:left="444" w:right="420" w:firstLine="611"/>
              <w:rPr>
                <w:sz w:val="28"/>
              </w:rPr>
            </w:pPr>
            <w:proofErr w:type="spellStart"/>
            <w:r>
              <w:rPr>
                <w:sz w:val="28"/>
              </w:rPr>
              <w:t>Обучение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информирование</w:t>
            </w:r>
            <w:proofErr w:type="spellEnd"/>
          </w:p>
          <w:p w:rsidR="00A322C0" w:rsidRDefault="00A322C0" w:rsidP="00797806">
            <w:pPr>
              <w:pStyle w:val="TableParagraph"/>
              <w:spacing w:line="321" w:lineRule="exact"/>
              <w:ind w:left="782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работников</w:t>
            </w:r>
            <w:proofErr w:type="spellEnd"/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99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Ежегодное ознакомление работников под роспись с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нормативными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документами,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регламентирующими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вопросы</w:t>
            </w:r>
            <w:r w:rsidRPr="00A322C0">
              <w:rPr>
                <w:spacing w:val="2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предупреждения</w:t>
            </w:r>
            <w:r w:rsidRPr="00A322C0">
              <w:rPr>
                <w:spacing w:val="26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2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противодействия</w:t>
            </w:r>
            <w:r w:rsidRPr="00A322C0">
              <w:rPr>
                <w:spacing w:val="2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коррупции</w:t>
            </w:r>
          </w:p>
          <w:p w:rsidR="00A322C0" w:rsidRDefault="00A322C0" w:rsidP="0079780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</w:tr>
      <w:tr w:rsidR="00A322C0" w:rsidTr="00797806">
        <w:trPr>
          <w:trHeight w:val="645"/>
        </w:trPr>
        <w:tc>
          <w:tcPr>
            <w:tcW w:w="2943" w:type="dxa"/>
            <w:vMerge/>
            <w:tcBorders>
              <w:top w:val="nil"/>
            </w:tcBorders>
          </w:tcPr>
          <w:p w:rsidR="00A322C0" w:rsidRDefault="00A322C0" w:rsidP="00797806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spacing w:line="315" w:lineRule="exact"/>
              <w:ind w:left="674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Проведение</w:t>
            </w:r>
            <w:r w:rsidRPr="00A322C0">
              <w:rPr>
                <w:spacing w:val="5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обучающих</w:t>
            </w:r>
            <w:r w:rsidRPr="00A322C0">
              <w:rPr>
                <w:spacing w:val="59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мероприятий</w:t>
            </w:r>
            <w:r w:rsidRPr="00A322C0">
              <w:rPr>
                <w:spacing w:val="5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по</w:t>
            </w:r>
            <w:r w:rsidRPr="00A322C0">
              <w:rPr>
                <w:spacing w:val="6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вопросам</w:t>
            </w:r>
          </w:p>
          <w:p w:rsidR="00A322C0" w:rsidRPr="00A322C0" w:rsidRDefault="00A322C0" w:rsidP="00797806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профилактики</w:t>
            </w:r>
            <w:proofErr w:type="gramEnd"/>
            <w:r w:rsidRPr="00A322C0">
              <w:rPr>
                <w:spacing w:val="-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-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противодействия</w:t>
            </w:r>
            <w:r w:rsidRPr="00A322C0">
              <w:rPr>
                <w:spacing w:val="-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коррупции</w:t>
            </w:r>
          </w:p>
        </w:tc>
      </w:tr>
      <w:tr w:rsidR="00A322C0" w:rsidTr="00797806">
        <w:trPr>
          <w:trHeight w:val="964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tabs>
                <w:tab w:val="left" w:pos="2479"/>
                <w:tab w:val="left" w:pos="4832"/>
              </w:tabs>
              <w:spacing w:line="315" w:lineRule="exact"/>
              <w:ind w:firstLine="566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Организация</w:t>
            </w:r>
            <w:r w:rsidRPr="00A322C0">
              <w:rPr>
                <w:sz w:val="28"/>
                <w:lang w:val="ru-RU"/>
              </w:rPr>
              <w:tab/>
              <w:t>индивидуального</w:t>
            </w:r>
            <w:r w:rsidRPr="00A322C0">
              <w:rPr>
                <w:sz w:val="28"/>
                <w:lang w:val="ru-RU"/>
              </w:rPr>
              <w:tab/>
              <w:t>консультирования</w:t>
            </w:r>
          </w:p>
          <w:p w:rsidR="00A322C0" w:rsidRPr="00A322C0" w:rsidRDefault="00A322C0" w:rsidP="00797806">
            <w:pPr>
              <w:pStyle w:val="TableParagraph"/>
              <w:tabs>
                <w:tab w:val="left" w:pos="1745"/>
                <w:tab w:val="left" w:pos="2298"/>
                <w:tab w:val="left" w:pos="3685"/>
                <w:tab w:val="left" w:pos="5389"/>
              </w:tabs>
              <w:spacing w:line="322" w:lineRule="exact"/>
              <w:ind w:right="101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работников</w:t>
            </w:r>
            <w:proofErr w:type="gramEnd"/>
            <w:r w:rsidRPr="00A322C0">
              <w:rPr>
                <w:sz w:val="28"/>
                <w:lang w:val="ru-RU"/>
              </w:rPr>
              <w:tab/>
              <w:t>по</w:t>
            </w:r>
            <w:r w:rsidRPr="00A322C0">
              <w:rPr>
                <w:sz w:val="28"/>
                <w:lang w:val="ru-RU"/>
              </w:rPr>
              <w:tab/>
              <w:t>вопросам</w:t>
            </w:r>
            <w:r w:rsidRPr="00A322C0">
              <w:rPr>
                <w:sz w:val="28"/>
                <w:lang w:val="ru-RU"/>
              </w:rPr>
              <w:tab/>
              <w:t>применения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pacing w:val="-1"/>
                <w:sz w:val="28"/>
                <w:lang w:val="ru-RU"/>
              </w:rPr>
              <w:t>(соблюдения)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антикоррупционных стандартов</w:t>
            </w:r>
            <w:r w:rsidRPr="00A322C0">
              <w:rPr>
                <w:spacing w:val="-3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  <w:r w:rsidRPr="00A322C0">
              <w:rPr>
                <w:spacing w:val="-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процедур</w:t>
            </w:r>
          </w:p>
        </w:tc>
      </w:tr>
      <w:tr w:rsidR="00A322C0" w:rsidTr="00797806">
        <w:trPr>
          <w:trHeight w:val="645"/>
        </w:trPr>
        <w:tc>
          <w:tcPr>
            <w:tcW w:w="2943" w:type="dxa"/>
            <w:vMerge w:val="restart"/>
          </w:tcPr>
          <w:p w:rsidR="00A322C0" w:rsidRPr="00A322C0" w:rsidRDefault="00A322C0" w:rsidP="00797806">
            <w:pPr>
              <w:pStyle w:val="TableParagraph"/>
              <w:spacing w:line="315" w:lineRule="exact"/>
              <w:ind w:left="708" w:right="133"/>
              <w:jc w:val="center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Обеспечение</w:t>
            </w:r>
          </w:p>
          <w:p w:rsidR="00A322C0" w:rsidRPr="00A322C0" w:rsidRDefault="00A322C0" w:rsidP="00797806">
            <w:pPr>
              <w:pStyle w:val="TableParagraph"/>
              <w:spacing w:before="2"/>
              <w:ind w:left="144" w:right="133"/>
              <w:jc w:val="center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соответствия</w:t>
            </w:r>
            <w:proofErr w:type="gramEnd"/>
            <w:r w:rsidRPr="00A322C0">
              <w:rPr>
                <w:sz w:val="28"/>
                <w:lang w:val="ru-RU"/>
              </w:rPr>
              <w:t xml:space="preserve"> системы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внутреннего</w:t>
            </w:r>
            <w:r w:rsidRPr="00A322C0">
              <w:rPr>
                <w:spacing w:val="-9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контроля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 аудита ОО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требованиям</w:t>
            </w:r>
          </w:p>
          <w:p w:rsidR="00A322C0" w:rsidRDefault="00A322C0" w:rsidP="00797806">
            <w:pPr>
              <w:pStyle w:val="TableParagraph"/>
              <w:ind w:left="142" w:right="133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антикоррупционной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политики</w:t>
            </w:r>
            <w:proofErr w:type="spellEnd"/>
            <w:r>
              <w:rPr>
                <w:sz w:val="28"/>
              </w:rPr>
              <w:t xml:space="preserve"> ОО</w:t>
            </w: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spacing w:line="315" w:lineRule="exact"/>
              <w:ind w:left="674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Осуществление</w:t>
            </w:r>
            <w:r w:rsidRPr="00A322C0">
              <w:rPr>
                <w:spacing w:val="10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регулярного</w:t>
            </w:r>
            <w:r w:rsidRPr="00A322C0">
              <w:rPr>
                <w:spacing w:val="7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контроля</w:t>
            </w:r>
            <w:r w:rsidRPr="00A322C0">
              <w:rPr>
                <w:spacing w:val="7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соблюдения</w:t>
            </w:r>
          </w:p>
          <w:p w:rsidR="00A322C0" w:rsidRPr="00A322C0" w:rsidRDefault="00A322C0" w:rsidP="00797806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внутренних</w:t>
            </w:r>
            <w:proofErr w:type="gramEnd"/>
            <w:r w:rsidRPr="00A322C0">
              <w:rPr>
                <w:spacing w:val="-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процедур</w:t>
            </w:r>
          </w:p>
        </w:tc>
      </w:tr>
      <w:tr w:rsidR="00A322C0" w:rsidTr="00797806">
        <w:trPr>
          <w:trHeight w:val="964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tabs>
                <w:tab w:val="left" w:pos="2319"/>
                <w:tab w:val="left" w:pos="2886"/>
                <w:tab w:val="left" w:pos="3408"/>
                <w:tab w:val="left" w:pos="4697"/>
                <w:tab w:val="left" w:pos="4759"/>
                <w:tab w:val="left" w:pos="5275"/>
                <w:tab w:val="left" w:pos="6131"/>
              </w:tabs>
              <w:ind w:right="99" w:firstLine="566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Осуществление</w:t>
            </w:r>
            <w:r w:rsidRPr="00A322C0">
              <w:rPr>
                <w:sz w:val="28"/>
                <w:lang w:val="ru-RU"/>
              </w:rPr>
              <w:tab/>
              <w:t>регулярного</w:t>
            </w:r>
            <w:r w:rsidRPr="00A322C0">
              <w:rPr>
                <w:sz w:val="28"/>
                <w:lang w:val="ru-RU"/>
              </w:rPr>
              <w:tab/>
              <w:t>контроля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pacing w:val="-1"/>
                <w:sz w:val="28"/>
                <w:lang w:val="ru-RU"/>
              </w:rPr>
              <w:t>данных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бухгалтерского</w:t>
            </w:r>
            <w:r w:rsidRPr="00A322C0">
              <w:rPr>
                <w:sz w:val="28"/>
                <w:lang w:val="ru-RU"/>
              </w:rPr>
              <w:tab/>
            </w:r>
            <w:proofErr w:type="gramStart"/>
            <w:r w:rsidRPr="00A322C0">
              <w:rPr>
                <w:sz w:val="28"/>
                <w:lang w:val="ru-RU"/>
              </w:rPr>
              <w:t>учета,</w:t>
            </w:r>
            <w:r w:rsidRPr="00A322C0">
              <w:rPr>
                <w:sz w:val="28"/>
                <w:lang w:val="ru-RU"/>
              </w:rPr>
              <w:tab/>
            </w:r>
            <w:proofErr w:type="gramEnd"/>
            <w:r w:rsidRPr="00A322C0">
              <w:rPr>
                <w:sz w:val="28"/>
                <w:lang w:val="ru-RU"/>
              </w:rPr>
              <w:t>наличия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z w:val="28"/>
                <w:lang w:val="ru-RU"/>
              </w:rPr>
              <w:tab/>
              <w:t>и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pacing w:val="-1"/>
                <w:sz w:val="28"/>
                <w:lang w:val="ru-RU"/>
              </w:rPr>
              <w:t>достоверности</w:t>
            </w:r>
          </w:p>
          <w:p w:rsidR="00A322C0" w:rsidRDefault="00A322C0" w:rsidP="007978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первичных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бухгалтерского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учета</w:t>
            </w:r>
            <w:proofErr w:type="spellEnd"/>
          </w:p>
        </w:tc>
      </w:tr>
      <w:tr w:rsidR="00A322C0" w:rsidTr="00797806">
        <w:trPr>
          <w:trHeight w:val="1932"/>
        </w:trPr>
        <w:tc>
          <w:tcPr>
            <w:tcW w:w="2943" w:type="dxa"/>
            <w:vMerge/>
            <w:tcBorders>
              <w:top w:val="nil"/>
            </w:tcBorders>
          </w:tcPr>
          <w:p w:rsidR="00A322C0" w:rsidRDefault="00A322C0" w:rsidP="00797806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tabs>
                <w:tab w:val="left" w:pos="2580"/>
                <w:tab w:val="left" w:pos="3505"/>
                <w:tab w:val="left" w:pos="5933"/>
              </w:tabs>
              <w:ind w:right="98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Осуществление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z w:val="28"/>
                <w:lang w:val="ru-RU"/>
              </w:rPr>
              <w:tab/>
              <w:t>регулярного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pacing w:val="-1"/>
                <w:sz w:val="28"/>
                <w:lang w:val="ru-RU"/>
              </w:rPr>
              <w:t>контроля</w:t>
            </w:r>
            <w:r w:rsidRPr="00A322C0">
              <w:rPr>
                <w:spacing w:val="-6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экономической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обоснованности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расходов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сферах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высоким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коррупционным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риском: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обмен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деловыми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A322C0">
              <w:rPr>
                <w:sz w:val="28"/>
                <w:lang w:val="ru-RU"/>
              </w:rPr>
              <w:t>подарками,</w:t>
            </w:r>
            <w:r w:rsidRPr="00A322C0">
              <w:rPr>
                <w:sz w:val="28"/>
                <w:lang w:val="ru-RU"/>
              </w:rPr>
              <w:tab/>
            </w:r>
            <w:proofErr w:type="gramEnd"/>
            <w:r w:rsidRPr="00A322C0">
              <w:rPr>
                <w:sz w:val="28"/>
                <w:lang w:val="ru-RU"/>
              </w:rPr>
              <w:t>представительские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pacing w:val="-1"/>
                <w:sz w:val="28"/>
                <w:lang w:val="ru-RU"/>
              </w:rPr>
              <w:t>расходы,</w:t>
            </w:r>
            <w:r w:rsidRPr="00A322C0">
              <w:rPr>
                <w:spacing w:val="-68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благотворительные</w:t>
            </w:r>
            <w:r w:rsidRPr="00A322C0">
              <w:rPr>
                <w:spacing w:val="2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пожертвования,</w:t>
            </w:r>
            <w:r w:rsidRPr="00A322C0">
              <w:rPr>
                <w:spacing w:val="29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вознаграждения</w:t>
            </w:r>
          </w:p>
          <w:p w:rsidR="00A322C0" w:rsidRDefault="00A322C0" w:rsidP="00797806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внешним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консультантам</w:t>
            </w:r>
            <w:proofErr w:type="spellEnd"/>
          </w:p>
        </w:tc>
      </w:tr>
      <w:tr w:rsidR="00A322C0" w:rsidTr="00797806">
        <w:trPr>
          <w:trHeight w:val="645"/>
        </w:trPr>
        <w:tc>
          <w:tcPr>
            <w:tcW w:w="2943" w:type="dxa"/>
            <w:vMerge w:val="restart"/>
          </w:tcPr>
          <w:p w:rsidR="00A322C0" w:rsidRPr="00A322C0" w:rsidRDefault="00A322C0" w:rsidP="00797806">
            <w:pPr>
              <w:pStyle w:val="TableParagraph"/>
              <w:ind w:left="144" w:right="132"/>
              <w:jc w:val="center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Оценка результатов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проводимой</w:t>
            </w:r>
          </w:p>
          <w:p w:rsidR="00A322C0" w:rsidRPr="00A322C0" w:rsidRDefault="00A322C0" w:rsidP="00797806">
            <w:pPr>
              <w:pStyle w:val="TableParagraph"/>
              <w:ind w:left="142" w:right="133"/>
              <w:jc w:val="center"/>
              <w:rPr>
                <w:sz w:val="28"/>
                <w:lang w:val="ru-RU"/>
              </w:rPr>
            </w:pPr>
            <w:proofErr w:type="gramStart"/>
            <w:r w:rsidRPr="00A322C0">
              <w:rPr>
                <w:spacing w:val="-1"/>
                <w:sz w:val="28"/>
                <w:lang w:val="ru-RU"/>
              </w:rPr>
              <w:t>антикоррупционной</w:t>
            </w:r>
            <w:proofErr w:type="gramEnd"/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работы</w:t>
            </w:r>
            <w:r w:rsidRPr="00A322C0">
              <w:rPr>
                <w:spacing w:val="-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и</w:t>
            </w:r>
          </w:p>
          <w:p w:rsidR="00A322C0" w:rsidRDefault="00A322C0" w:rsidP="00797806">
            <w:pPr>
              <w:pStyle w:val="TableParagraph"/>
              <w:spacing w:line="322" w:lineRule="exact"/>
              <w:ind w:left="185" w:right="173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распространение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отчетных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материалов</w:t>
            </w:r>
            <w:proofErr w:type="spellEnd"/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spacing w:line="317" w:lineRule="exact"/>
              <w:ind w:left="674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Проведение</w:t>
            </w:r>
            <w:r w:rsidRPr="00A322C0">
              <w:rPr>
                <w:spacing w:val="3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регулярной</w:t>
            </w:r>
            <w:r w:rsidRPr="00A322C0">
              <w:rPr>
                <w:spacing w:val="30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оценки</w:t>
            </w:r>
            <w:r w:rsidRPr="00A322C0">
              <w:rPr>
                <w:spacing w:val="3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результатов</w:t>
            </w:r>
            <w:r w:rsidRPr="00A322C0">
              <w:rPr>
                <w:spacing w:val="32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работы</w:t>
            </w:r>
          </w:p>
          <w:p w:rsidR="00A322C0" w:rsidRPr="00A322C0" w:rsidRDefault="00A322C0" w:rsidP="007978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по</w:t>
            </w:r>
            <w:proofErr w:type="gramEnd"/>
            <w:r w:rsidRPr="00A322C0">
              <w:rPr>
                <w:spacing w:val="-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противодействию</w:t>
            </w:r>
            <w:r w:rsidRPr="00A322C0">
              <w:rPr>
                <w:spacing w:val="-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коррупции</w:t>
            </w:r>
          </w:p>
        </w:tc>
      </w:tr>
      <w:tr w:rsidR="00A322C0" w:rsidTr="00797806">
        <w:trPr>
          <w:trHeight w:val="1278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94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Подготовка и распространение отчетных материалов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 проводимой работе и достигнутых результатах в сфере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противодействия</w:t>
            </w:r>
            <w:r w:rsidRPr="00A322C0">
              <w:rPr>
                <w:spacing w:val="-3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коррупции</w:t>
            </w:r>
          </w:p>
        </w:tc>
      </w:tr>
      <w:tr w:rsidR="00A322C0" w:rsidTr="00797806">
        <w:trPr>
          <w:trHeight w:val="643"/>
        </w:trPr>
        <w:tc>
          <w:tcPr>
            <w:tcW w:w="2943" w:type="dxa"/>
          </w:tcPr>
          <w:p w:rsidR="00A322C0" w:rsidRDefault="00A322C0" w:rsidP="00797806">
            <w:pPr>
              <w:pStyle w:val="TableParagraph"/>
              <w:spacing w:line="315" w:lineRule="exact"/>
              <w:ind w:left="138" w:right="13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Сотрудничество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A322C0" w:rsidRDefault="00A322C0" w:rsidP="00797806">
            <w:pPr>
              <w:pStyle w:val="TableParagraph"/>
              <w:spacing w:line="308" w:lineRule="exact"/>
              <w:ind w:left="94" w:right="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правоохранительными</w:t>
            </w:r>
            <w:proofErr w:type="spellEnd"/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tabs>
                <w:tab w:val="left" w:pos="2017"/>
                <w:tab w:val="left" w:pos="4249"/>
              </w:tabs>
              <w:spacing w:line="315" w:lineRule="exact"/>
              <w:ind w:left="0" w:right="98"/>
              <w:jc w:val="right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Оказание</w:t>
            </w:r>
            <w:r w:rsidRPr="00A322C0">
              <w:rPr>
                <w:sz w:val="28"/>
                <w:lang w:val="ru-RU"/>
              </w:rPr>
              <w:tab/>
              <w:t>содействия</w:t>
            </w:r>
            <w:r w:rsidRPr="00A322C0">
              <w:rPr>
                <w:sz w:val="28"/>
                <w:lang w:val="ru-RU"/>
              </w:rPr>
              <w:tab/>
              <w:t>уполномоченным</w:t>
            </w:r>
          </w:p>
          <w:p w:rsidR="00A322C0" w:rsidRPr="00A322C0" w:rsidRDefault="00A322C0" w:rsidP="00797806">
            <w:pPr>
              <w:pStyle w:val="TableParagraph"/>
              <w:tabs>
                <w:tab w:val="left" w:pos="2955"/>
                <w:tab w:val="left" w:pos="6772"/>
              </w:tabs>
              <w:spacing w:line="308" w:lineRule="exact"/>
              <w:ind w:left="0" w:right="96"/>
              <w:jc w:val="right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представителям</w:t>
            </w:r>
            <w:proofErr w:type="gramEnd"/>
            <w:r w:rsidRPr="00A322C0">
              <w:rPr>
                <w:sz w:val="28"/>
                <w:lang w:val="ru-RU"/>
              </w:rPr>
              <w:tab/>
              <w:t>контрольно-надзорных</w:t>
            </w:r>
            <w:r w:rsidRPr="00A322C0">
              <w:rPr>
                <w:sz w:val="28"/>
                <w:lang w:val="ru-RU"/>
              </w:rPr>
              <w:tab/>
              <w:t>и</w:t>
            </w:r>
          </w:p>
        </w:tc>
      </w:tr>
    </w:tbl>
    <w:p w:rsidR="00A322C0" w:rsidRDefault="00A322C0" w:rsidP="00A322C0">
      <w:pPr>
        <w:spacing w:line="308" w:lineRule="exact"/>
        <w:jc w:val="right"/>
        <w:rPr>
          <w:sz w:val="28"/>
        </w:rPr>
        <w:sectPr w:rsidR="00A322C0">
          <w:pgSz w:w="11910" w:h="16840"/>
          <w:pgMar w:top="1060" w:right="520" w:bottom="1620" w:left="320" w:header="780" w:footer="1414" w:gutter="0"/>
          <w:cols w:space="720"/>
        </w:sectPr>
      </w:pPr>
    </w:p>
    <w:p w:rsidR="00A322C0" w:rsidRDefault="00A322C0" w:rsidP="00A322C0">
      <w:pPr>
        <w:pStyle w:val="a3"/>
        <w:spacing w:before="5"/>
        <w:ind w:left="0" w:firstLine="0"/>
        <w:jc w:val="left"/>
        <w:rPr>
          <w:b/>
          <w:i/>
          <w:sz w:val="7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39"/>
      </w:tblGrid>
      <w:tr w:rsidR="00A322C0" w:rsidTr="00797806">
        <w:trPr>
          <w:trHeight w:val="967"/>
        </w:trPr>
        <w:tc>
          <w:tcPr>
            <w:tcW w:w="2943" w:type="dxa"/>
            <w:vMerge w:val="restart"/>
          </w:tcPr>
          <w:p w:rsidR="00A322C0" w:rsidRPr="00A322C0" w:rsidRDefault="00A322C0" w:rsidP="00797806">
            <w:pPr>
              <w:pStyle w:val="TableParagraph"/>
              <w:ind w:left="142" w:right="133"/>
              <w:jc w:val="center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органами</w:t>
            </w:r>
            <w:proofErr w:type="gramEnd"/>
            <w:r w:rsidRPr="00A322C0">
              <w:rPr>
                <w:sz w:val="28"/>
                <w:lang w:val="ru-RU"/>
              </w:rPr>
              <w:t xml:space="preserve"> в сфере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противодействия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коррупции</w:t>
            </w: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tabs>
                <w:tab w:val="left" w:pos="2913"/>
                <w:tab w:val="left" w:pos="4138"/>
                <w:tab w:val="left" w:pos="4862"/>
                <w:tab w:val="left" w:pos="6550"/>
              </w:tabs>
              <w:spacing w:line="317" w:lineRule="exact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правоохранительных</w:t>
            </w:r>
            <w:proofErr w:type="gramEnd"/>
            <w:r w:rsidRPr="00A322C0">
              <w:rPr>
                <w:sz w:val="28"/>
                <w:lang w:val="ru-RU"/>
              </w:rPr>
              <w:tab/>
              <w:t>органов</w:t>
            </w:r>
            <w:r w:rsidRPr="00A322C0">
              <w:rPr>
                <w:sz w:val="28"/>
                <w:lang w:val="ru-RU"/>
              </w:rPr>
              <w:tab/>
              <w:t>при</w:t>
            </w:r>
            <w:r w:rsidRPr="00A322C0">
              <w:rPr>
                <w:sz w:val="28"/>
                <w:lang w:val="ru-RU"/>
              </w:rPr>
              <w:tab/>
              <w:t>проведении</w:t>
            </w:r>
            <w:r w:rsidRPr="00A322C0">
              <w:rPr>
                <w:sz w:val="28"/>
                <w:lang w:val="ru-RU"/>
              </w:rPr>
              <w:tab/>
              <w:t>ими</w:t>
            </w:r>
          </w:p>
          <w:p w:rsidR="00A322C0" w:rsidRPr="00A322C0" w:rsidRDefault="00A322C0" w:rsidP="00797806">
            <w:pPr>
              <w:pStyle w:val="TableParagraph"/>
              <w:tabs>
                <w:tab w:val="left" w:pos="1561"/>
                <w:tab w:val="left" w:pos="3509"/>
                <w:tab w:val="left" w:pos="4262"/>
                <w:tab w:val="left" w:pos="4900"/>
              </w:tabs>
              <w:spacing w:line="322" w:lineRule="exact"/>
              <w:ind w:right="94"/>
              <w:rPr>
                <w:sz w:val="28"/>
                <w:lang w:val="ru-RU"/>
              </w:rPr>
            </w:pPr>
            <w:proofErr w:type="gramStart"/>
            <w:r w:rsidRPr="00A322C0">
              <w:rPr>
                <w:sz w:val="28"/>
                <w:lang w:val="ru-RU"/>
              </w:rPr>
              <w:t>проверок</w:t>
            </w:r>
            <w:proofErr w:type="gramEnd"/>
            <w:r w:rsidRPr="00A322C0">
              <w:rPr>
                <w:sz w:val="28"/>
                <w:lang w:val="ru-RU"/>
              </w:rPr>
              <w:tab/>
              <w:t>деятельности</w:t>
            </w:r>
            <w:r w:rsidRPr="00A322C0">
              <w:rPr>
                <w:sz w:val="28"/>
                <w:lang w:val="ru-RU"/>
              </w:rPr>
              <w:tab/>
              <w:t>ОО</w:t>
            </w:r>
            <w:r w:rsidRPr="00A322C0">
              <w:rPr>
                <w:sz w:val="28"/>
                <w:lang w:val="ru-RU"/>
              </w:rPr>
              <w:tab/>
              <w:t>по</w:t>
            </w:r>
            <w:r w:rsidRPr="00A322C0">
              <w:rPr>
                <w:sz w:val="28"/>
                <w:lang w:val="ru-RU"/>
              </w:rPr>
              <w:tab/>
            </w:r>
            <w:r w:rsidRPr="00A322C0">
              <w:rPr>
                <w:spacing w:val="-1"/>
                <w:sz w:val="28"/>
                <w:lang w:val="ru-RU"/>
              </w:rPr>
              <w:t>противодействию</w:t>
            </w:r>
            <w:r w:rsidRPr="00A322C0">
              <w:rPr>
                <w:spacing w:val="-6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коррупции</w:t>
            </w:r>
          </w:p>
        </w:tc>
      </w:tr>
      <w:tr w:rsidR="00A322C0" w:rsidTr="00797806">
        <w:trPr>
          <w:trHeight w:val="1288"/>
        </w:trPr>
        <w:tc>
          <w:tcPr>
            <w:tcW w:w="2943" w:type="dxa"/>
            <w:vMerge/>
            <w:tcBorders>
              <w:top w:val="nil"/>
            </w:tcBorders>
          </w:tcPr>
          <w:p w:rsidR="00A322C0" w:rsidRPr="00A322C0" w:rsidRDefault="00A322C0" w:rsidP="00797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39" w:type="dxa"/>
          </w:tcPr>
          <w:p w:rsidR="00A322C0" w:rsidRPr="00A322C0" w:rsidRDefault="00A322C0" w:rsidP="00797806">
            <w:pPr>
              <w:pStyle w:val="TableParagraph"/>
              <w:ind w:right="98" w:firstLine="566"/>
              <w:jc w:val="both"/>
              <w:rPr>
                <w:sz w:val="28"/>
                <w:lang w:val="ru-RU"/>
              </w:rPr>
            </w:pPr>
            <w:r w:rsidRPr="00A322C0">
              <w:rPr>
                <w:sz w:val="28"/>
                <w:lang w:val="ru-RU"/>
              </w:rPr>
              <w:t>Закрепление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ответственности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за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направление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сообщения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в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соответствующие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правоохранительные</w:t>
            </w:r>
            <w:r w:rsidRPr="00A322C0">
              <w:rPr>
                <w:spacing w:val="1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органы</w:t>
            </w:r>
            <w:r w:rsidRPr="00A322C0">
              <w:rPr>
                <w:spacing w:val="56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о</w:t>
            </w:r>
            <w:r w:rsidRPr="00A322C0">
              <w:rPr>
                <w:spacing w:val="5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случаях</w:t>
            </w:r>
            <w:r w:rsidRPr="00A322C0">
              <w:rPr>
                <w:spacing w:val="57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совершения</w:t>
            </w:r>
            <w:r w:rsidRPr="00A322C0">
              <w:rPr>
                <w:spacing w:val="54"/>
                <w:sz w:val="28"/>
                <w:lang w:val="ru-RU"/>
              </w:rPr>
              <w:t xml:space="preserve"> </w:t>
            </w:r>
            <w:r w:rsidRPr="00A322C0">
              <w:rPr>
                <w:sz w:val="28"/>
                <w:lang w:val="ru-RU"/>
              </w:rPr>
              <w:t>коррупционных</w:t>
            </w:r>
          </w:p>
          <w:p w:rsidR="00A322C0" w:rsidRDefault="00A322C0" w:rsidP="007978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правонарушений</w:t>
            </w:r>
            <w:proofErr w:type="spellEnd"/>
          </w:p>
        </w:tc>
      </w:tr>
    </w:tbl>
    <w:p w:rsidR="00A322C0" w:rsidRDefault="00A322C0" w:rsidP="00A322C0">
      <w:pPr>
        <w:pStyle w:val="a3"/>
        <w:ind w:right="326" w:firstLine="636"/>
      </w:pPr>
      <w:r w:rsidRPr="00F26518">
        <w:t>В качестве</w:t>
      </w:r>
      <w:r w:rsidRPr="00F26518">
        <w:rPr>
          <w:spacing w:val="1"/>
        </w:rPr>
        <w:t xml:space="preserve"> </w:t>
      </w:r>
      <w:r w:rsidRPr="00F26518">
        <w:t>приложения к антикоррупционной политике в ОО ежегодно</w:t>
      </w:r>
      <w:r w:rsidRPr="00F26518">
        <w:rPr>
          <w:spacing w:val="1"/>
        </w:rPr>
        <w:t xml:space="preserve"> </w:t>
      </w:r>
      <w:r w:rsidRPr="00F26518">
        <w:t>утверждается</w:t>
      </w:r>
      <w:r w:rsidRPr="00F26518">
        <w:rPr>
          <w:spacing w:val="-4"/>
        </w:rPr>
        <w:t xml:space="preserve"> </w:t>
      </w:r>
      <w:r w:rsidRPr="00F26518">
        <w:t>план</w:t>
      </w:r>
      <w:r w:rsidRPr="00F26518">
        <w:rPr>
          <w:spacing w:val="-3"/>
        </w:rPr>
        <w:t xml:space="preserve"> </w:t>
      </w:r>
      <w:r w:rsidRPr="00F26518">
        <w:t>реализации</w:t>
      </w:r>
      <w:r w:rsidRPr="00F26518">
        <w:rPr>
          <w:spacing w:val="-1"/>
        </w:rPr>
        <w:t xml:space="preserve"> </w:t>
      </w:r>
      <w:r w:rsidRPr="00F26518">
        <w:t>антикоррупционных</w:t>
      </w:r>
      <w:r w:rsidRPr="00F26518">
        <w:rPr>
          <w:spacing w:val="1"/>
        </w:rPr>
        <w:t xml:space="preserve"> </w:t>
      </w:r>
      <w:r w:rsidRPr="00F26518">
        <w:t>мероприятий.</w:t>
      </w:r>
    </w:p>
    <w:p w:rsidR="00A322C0" w:rsidRDefault="00A322C0" w:rsidP="00A322C0">
      <w:pPr>
        <w:pStyle w:val="1"/>
        <w:numPr>
          <w:ilvl w:val="0"/>
          <w:numId w:val="2"/>
        </w:numPr>
        <w:tabs>
          <w:tab w:val="left" w:pos="2153"/>
        </w:tabs>
        <w:spacing w:line="319" w:lineRule="exact"/>
        <w:jc w:val="both"/>
      </w:pPr>
      <w:r>
        <w:t>Оценка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рисков</w:t>
      </w:r>
    </w:p>
    <w:p w:rsidR="00A322C0" w:rsidRDefault="00A322C0" w:rsidP="00A322C0">
      <w:pPr>
        <w:pStyle w:val="a3"/>
        <w:ind w:right="328"/>
      </w:pPr>
      <w:r>
        <w:t>Целью оценки коррупционных рисков является определение конкретных</w:t>
      </w:r>
      <w:r>
        <w:rPr>
          <w:spacing w:val="1"/>
        </w:rPr>
        <w:t xml:space="preserve"> </w:t>
      </w:r>
      <w:r>
        <w:t>процессов и видов деятельности ОО, при реализации которых наиболее высока</w:t>
      </w:r>
      <w:r>
        <w:rPr>
          <w:spacing w:val="1"/>
        </w:rPr>
        <w:t xml:space="preserve"> </w:t>
      </w:r>
      <w:r>
        <w:t>вероятность</w:t>
      </w:r>
      <w:r>
        <w:rPr>
          <w:spacing w:val="23"/>
        </w:rPr>
        <w:t xml:space="preserve"> </w:t>
      </w:r>
      <w:r>
        <w:t>совершения</w:t>
      </w:r>
      <w:r>
        <w:rPr>
          <w:spacing w:val="24"/>
        </w:rPr>
        <w:t xml:space="preserve"> </w:t>
      </w:r>
      <w:r>
        <w:t>работниками</w:t>
      </w:r>
      <w:r>
        <w:rPr>
          <w:spacing w:val="25"/>
        </w:rPr>
        <w:t xml:space="preserve"> </w:t>
      </w:r>
      <w:r>
        <w:t>ОО</w:t>
      </w:r>
      <w:r>
        <w:rPr>
          <w:spacing w:val="26"/>
        </w:rPr>
        <w:t xml:space="preserve"> </w:t>
      </w:r>
      <w:r>
        <w:t>коррупционных</w:t>
      </w:r>
      <w:r>
        <w:rPr>
          <w:spacing w:val="25"/>
        </w:rPr>
        <w:t xml:space="preserve"> </w:t>
      </w:r>
      <w:r>
        <w:t>правонарушений</w:t>
      </w:r>
      <w:r>
        <w:rPr>
          <w:spacing w:val="2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получения личной</w:t>
      </w:r>
      <w:r>
        <w:rPr>
          <w:spacing w:val="-1"/>
        </w:rPr>
        <w:t xml:space="preserve"> </w:t>
      </w:r>
      <w:r>
        <w:t>выгоды,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получения выгоды</w:t>
      </w:r>
      <w:r>
        <w:rPr>
          <w:spacing w:val="5"/>
        </w:rPr>
        <w:t xml:space="preserve"> </w:t>
      </w:r>
      <w:r>
        <w:t>ОО.</w:t>
      </w:r>
    </w:p>
    <w:p w:rsidR="00A322C0" w:rsidRDefault="00A322C0" w:rsidP="00A322C0">
      <w:pPr>
        <w:pStyle w:val="a3"/>
        <w:ind w:right="323"/>
      </w:pPr>
      <w:r>
        <w:t>Оценка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реализуемых антикоррупционных мероприятий специфике деятельности ОО 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направляемые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коррупции.</w:t>
      </w:r>
    </w:p>
    <w:p w:rsidR="00A322C0" w:rsidRDefault="00A322C0" w:rsidP="00A322C0">
      <w:pPr>
        <w:pStyle w:val="a3"/>
        <w:ind w:right="328"/>
      </w:pPr>
      <w:r>
        <w:t>Оценка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антикоррупционной политики, так и после ее утверждения на регулярной основе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оформляется Приложением к</w:t>
      </w:r>
      <w:r>
        <w:rPr>
          <w:spacing w:val="-2"/>
        </w:rPr>
        <w:t xml:space="preserve"> </w:t>
      </w:r>
      <w:r>
        <w:t>данному</w:t>
      </w:r>
      <w:r>
        <w:rPr>
          <w:spacing w:val="-1"/>
        </w:rPr>
        <w:t xml:space="preserve"> </w:t>
      </w:r>
      <w:r>
        <w:t>документу.</w:t>
      </w:r>
    </w:p>
    <w:p w:rsidR="00A322C0" w:rsidRDefault="00A322C0" w:rsidP="00A322C0">
      <w:pPr>
        <w:pStyle w:val="a3"/>
        <w:spacing w:line="321" w:lineRule="exact"/>
        <w:ind w:left="1802" w:firstLine="0"/>
      </w:pP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рисков: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723"/>
        </w:tabs>
        <w:spacing w:line="242" w:lineRule="auto"/>
        <w:ind w:right="326" w:firstLine="566"/>
        <w:rPr>
          <w:sz w:val="28"/>
        </w:rPr>
      </w:pPr>
      <w:proofErr w:type="gramStart"/>
      <w:r>
        <w:rPr>
          <w:sz w:val="28"/>
        </w:rPr>
        <w:t>представить</w:t>
      </w:r>
      <w:proofErr w:type="gramEnd"/>
      <w:r>
        <w:rPr>
          <w:sz w:val="28"/>
        </w:rPr>
        <w:t xml:space="preserve"> деятельность ОО в виде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в каждом 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составные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подпроцессы</w:t>
      </w:r>
      <w:proofErr w:type="spellEnd"/>
      <w:r>
        <w:rPr>
          <w:sz w:val="28"/>
        </w:rPr>
        <w:t>);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730"/>
        </w:tabs>
        <w:ind w:right="324" w:firstLine="566"/>
        <w:rPr>
          <w:sz w:val="28"/>
        </w:rPr>
      </w:pPr>
      <w:proofErr w:type="gramStart"/>
      <w:r>
        <w:rPr>
          <w:sz w:val="28"/>
        </w:rPr>
        <w:t>выделить</w:t>
      </w:r>
      <w:proofErr w:type="gramEnd"/>
      <w:r>
        <w:rPr>
          <w:sz w:val="28"/>
        </w:rPr>
        <w:t xml:space="preserve"> «критические точки» -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 определить те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подпроцессы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правонарушений.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706"/>
        </w:tabs>
        <w:ind w:right="331" w:firstLine="566"/>
        <w:rPr>
          <w:sz w:val="28"/>
        </w:rPr>
      </w:pPr>
      <w:r>
        <w:rPr>
          <w:sz w:val="28"/>
        </w:rPr>
        <w:t xml:space="preserve">Для каждого </w:t>
      </w:r>
      <w:proofErr w:type="spellStart"/>
      <w:r>
        <w:rPr>
          <w:sz w:val="28"/>
        </w:rPr>
        <w:t>подпроцесса</w:t>
      </w:r>
      <w:proofErr w:type="spellEnd"/>
      <w:r>
        <w:rPr>
          <w:sz w:val="28"/>
        </w:rPr>
        <w:t>, реализация которого связана с коррупционным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включающее:</w:t>
      </w:r>
    </w:p>
    <w:p w:rsidR="00A322C0" w:rsidRDefault="00A322C0" w:rsidP="00A322C0">
      <w:pPr>
        <w:pStyle w:val="a7"/>
        <w:numPr>
          <w:ilvl w:val="1"/>
          <w:numId w:val="3"/>
        </w:numPr>
        <w:tabs>
          <w:tab w:val="left" w:pos="2364"/>
        </w:tabs>
        <w:ind w:right="329" w:firstLine="1132"/>
        <w:rPr>
          <w:sz w:val="28"/>
        </w:rPr>
      </w:pPr>
      <w:proofErr w:type="gramStart"/>
      <w:r>
        <w:rPr>
          <w:sz w:val="28"/>
        </w:rPr>
        <w:t>характеристику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получено</w:t>
      </w:r>
      <w:r>
        <w:rPr>
          <w:spacing w:val="29"/>
          <w:sz w:val="28"/>
        </w:rPr>
        <w:t xml:space="preserve"> </w:t>
      </w:r>
      <w:r>
        <w:rPr>
          <w:sz w:val="28"/>
        </w:rPr>
        <w:t>ОО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  <w:r>
        <w:rPr>
          <w:spacing w:val="27"/>
          <w:sz w:val="28"/>
        </w:rPr>
        <w:t xml:space="preserve"> </w:t>
      </w:r>
      <w:r>
        <w:rPr>
          <w:sz w:val="28"/>
        </w:rPr>
        <w:t>ее</w:t>
      </w:r>
      <w:r>
        <w:rPr>
          <w:spacing w:val="27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совершении</w:t>
      </w:r>
    </w:p>
    <w:p w:rsidR="00A322C0" w:rsidRDefault="00A322C0" w:rsidP="00A322C0">
      <w:pPr>
        <w:pStyle w:val="a3"/>
        <w:spacing w:line="322" w:lineRule="exact"/>
        <w:ind w:firstLine="0"/>
      </w:pPr>
      <w:r>
        <w:t>«</w:t>
      </w:r>
      <w:proofErr w:type="gramStart"/>
      <w:r>
        <w:t>коррупционного</w:t>
      </w:r>
      <w:proofErr w:type="gramEnd"/>
      <w:r>
        <w:rPr>
          <w:spacing w:val="-8"/>
        </w:rPr>
        <w:t xml:space="preserve"> </w:t>
      </w:r>
      <w:r>
        <w:t>правонарушения»;</w:t>
      </w:r>
    </w:p>
    <w:p w:rsidR="00A322C0" w:rsidRDefault="00A322C0" w:rsidP="00A322C0">
      <w:pPr>
        <w:pStyle w:val="a7"/>
        <w:numPr>
          <w:ilvl w:val="1"/>
          <w:numId w:val="3"/>
        </w:numPr>
        <w:tabs>
          <w:tab w:val="left" w:pos="2311"/>
        </w:tabs>
        <w:ind w:right="325" w:firstLine="1132"/>
        <w:rPr>
          <w:sz w:val="28"/>
        </w:rPr>
      </w:pPr>
      <w:proofErr w:type="gramStart"/>
      <w:r>
        <w:rPr>
          <w:sz w:val="28"/>
        </w:rPr>
        <w:t>должности</w:t>
      </w:r>
      <w:proofErr w:type="gramEnd"/>
      <w:r>
        <w:rPr>
          <w:sz w:val="28"/>
        </w:rPr>
        <w:t xml:space="preserve"> в ОО, которые являются «ключевыми» для 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возможным;</w:t>
      </w:r>
    </w:p>
    <w:p w:rsidR="00A322C0" w:rsidRDefault="00A322C0" w:rsidP="00A322C0">
      <w:pPr>
        <w:pStyle w:val="a7"/>
        <w:numPr>
          <w:ilvl w:val="1"/>
          <w:numId w:val="3"/>
        </w:numPr>
        <w:tabs>
          <w:tab w:val="left" w:pos="2254"/>
        </w:tabs>
        <w:spacing w:line="322" w:lineRule="exact"/>
        <w:ind w:left="2253" w:hanging="164"/>
        <w:rPr>
          <w:sz w:val="28"/>
        </w:rPr>
      </w:pPr>
      <w:proofErr w:type="gramStart"/>
      <w:r>
        <w:rPr>
          <w:sz w:val="28"/>
        </w:rPr>
        <w:t>вероятные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платежей.</w:t>
      </w: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726"/>
        </w:tabs>
        <w:ind w:right="329" w:firstLine="566"/>
        <w:rPr>
          <w:sz w:val="28"/>
        </w:rPr>
      </w:pPr>
      <w:r>
        <w:rPr>
          <w:sz w:val="28"/>
        </w:rPr>
        <w:t>На основании проведенного анализа подготовить «карту 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«критических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 правонарушений.</w:t>
      </w:r>
    </w:p>
    <w:p w:rsidR="00A322C0" w:rsidRDefault="00A322C0" w:rsidP="00A322C0">
      <w:pPr>
        <w:jc w:val="both"/>
        <w:rPr>
          <w:sz w:val="28"/>
        </w:rPr>
        <w:sectPr w:rsidR="00A322C0">
          <w:pgSz w:w="11910" w:h="16840"/>
          <w:pgMar w:top="1060" w:right="520" w:bottom="1680" w:left="320" w:header="780" w:footer="1414" w:gutter="0"/>
          <w:cols w:space="720"/>
        </w:sectPr>
      </w:pPr>
    </w:p>
    <w:p w:rsidR="00A322C0" w:rsidRDefault="00A322C0" w:rsidP="00A322C0">
      <w:pPr>
        <w:pStyle w:val="a7"/>
        <w:numPr>
          <w:ilvl w:val="0"/>
          <w:numId w:val="3"/>
        </w:numPr>
        <w:tabs>
          <w:tab w:val="left" w:pos="1949"/>
        </w:tabs>
        <w:spacing w:before="79"/>
        <w:ind w:right="331" w:firstLine="566"/>
        <w:rPr>
          <w:sz w:val="28"/>
        </w:rPr>
      </w:pPr>
      <w:r>
        <w:rPr>
          <w:sz w:val="28"/>
        </w:rPr>
        <w:lastRenderedPageBreak/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рисков.</w:t>
      </w:r>
    </w:p>
    <w:p w:rsidR="00A322C0" w:rsidRDefault="00A322C0" w:rsidP="00A322C0">
      <w:pPr>
        <w:pStyle w:val="a3"/>
        <w:spacing w:before="6"/>
        <w:ind w:left="0" w:firstLine="0"/>
        <w:jc w:val="left"/>
      </w:pPr>
    </w:p>
    <w:p w:rsidR="00A322C0" w:rsidRDefault="00A322C0" w:rsidP="00A322C0">
      <w:pPr>
        <w:pStyle w:val="1"/>
        <w:numPr>
          <w:ilvl w:val="0"/>
          <w:numId w:val="2"/>
        </w:numPr>
        <w:tabs>
          <w:tab w:val="left" w:pos="2080"/>
        </w:tabs>
        <w:spacing w:line="242" w:lineRule="auto"/>
        <w:ind w:left="957" w:right="326" w:firstLine="63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1"/>
        </w:rPr>
        <w:t xml:space="preserve"> </w:t>
      </w:r>
      <w:r>
        <w:t>политики</w:t>
      </w:r>
    </w:p>
    <w:p w:rsidR="00A322C0" w:rsidRDefault="00A322C0" w:rsidP="00A322C0">
      <w:pPr>
        <w:pStyle w:val="a3"/>
        <w:ind w:right="332"/>
      </w:pPr>
      <w:r>
        <w:t>Своевременное выявление конфликта интересов в деятельности работников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является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A322C0" w:rsidRDefault="00A322C0" w:rsidP="00A322C0">
      <w:pPr>
        <w:pStyle w:val="a3"/>
        <w:ind w:right="32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может принимать</w:t>
      </w:r>
      <w:r>
        <w:rPr>
          <w:spacing w:val="-67"/>
        </w:rPr>
        <w:t xml:space="preserve"> </w:t>
      </w:r>
      <w:r>
        <w:t>множество различных</w:t>
      </w:r>
      <w:r>
        <w:rPr>
          <w:spacing w:val="-3"/>
        </w:rPr>
        <w:t xml:space="preserve"> </w:t>
      </w:r>
      <w:r>
        <w:t>форм.</w:t>
      </w:r>
    </w:p>
    <w:p w:rsidR="00A322C0" w:rsidRDefault="00A322C0" w:rsidP="00A322C0">
      <w:pPr>
        <w:pStyle w:val="a3"/>
        <w:ind w:right="326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интересов.</w:t>
      </w:r>
    </w:p>
    <w:p w:rsidR="00A322C0" w:rsidRDefault="00A322C0" w:rsidP="00A322C0">
      <w:pPr>
        <w:pStyle w:val="a3"/>
        <w:ind w:right="324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устанавливающий порядок выявления и урегулирования конфликтов интересов,</w:t>
      </w:r>
      <w:r>
        <w:rPr>
          <w:spacing w:val="1"/>
        </w:rPr>
        <w:t xml:space="preserve"> </w:t>
      </w:r>
      <w:r>
        <w:t>возникающих у работников ОО в ходе выполнения ими трудовых обязанностей.</w:t>
      </w:r>
      <w:r>
        <w:rPr>
          <w:spacing w:val="1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разработке</w:t>
      </w:r>
      <w:r>
        <w:rPr>
          <w:spacing w:val="36"/>
        </w:rPr>
        <w:t xml:space="preserve"> </w:t>
      </w:r>
      <w:r>
        <w:t>положения</w:t>
      </w:r>
      <w:r>
        <w:rPr>
          <w:spacing w:val="36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конфликте</w:t>
      </w:r>
      <w:r>
        <w:rPr>
          <w:spacing w:val="38"/>
        </w:rPr>
        <w:t xml:space="preserve"> </w:t>
      </w:r>
      <w:r>
        <w:t>интересов</w:t>
      </w:r>
      <w:r>
        <w:rPr>
          <w:spacing w:val="37"/>
        </w:rPr>
        <w:t xml:space="preserve"> </w:t>
      </w:r>
      <w:r>
        <w:t>следует</w:t>
      </w:r>
      <w:r>
        <w:rPr>
          <w:spacing w:val="38"/>
        </w:rPr>
        <w:t xml:space="preserve"> </w:t>
      </w:r>
      <w:r>
        <w:t>обратить</w:t>
      </w:r>
      <w:r>
        <w:rPr>
          <w:spacing w:val="37"/>
        </w:rPr>
        <w:t xml:space="preserve"> </w:t>
      </w:r>
      <w:r>
        <w:t>внимание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включение в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аспектов: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spacing w:line="322" w:lineRule="exact"/>
        <w:ind w:left="1826"/>
        <w:rPr>
          <w:sz w:val="28"/>
        </w:rPr>
      </w:pPr>
      <w:proofErr w:type="gramStart"/>
      <w:r>
        <w:rPr>
          <w:sz w:val="28"/>
        </w:rPr>
        <w:t>цели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spacing w:line="322" w:lineRule="exact"/>
        <w:ind w:left="1826"/>
        <w:rPr>
          <w:sz w:val="28"/>
        </w:rPr>
      </w:pPr>
      <w:proofErr w:type="gramStart"/>
      <w:r>
        <w:rPr>
          <w:sz w:val="28"/>
        </w:rPr>
        <w:t>используемые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определения;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ind w:left="1826"/>
        <w:rPr>
          <w:sz w:val="28"/>
        </w:rPr>
      </w:pPr>
      <w:proofErr w:type="gramStart"/>
      <w:r>
        <w:rPr>
          <w:sz w:val="28"/>
        </w:rPr>
        <w:t>круг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лиц,</w:t>
      </w:r>
      <w:r>
        <w:rPr>
          <w:spacing w:val="-3"/>
          <w:sz w:val="28"/>
        </w:rPr>
        <w:t xml:space="preserve"> </w:t>
      </w:r>
      <w:r>
        <w:rPr>
          <w:sz w:val="28"/>
        </w:rPr>
        <w:t>попадающих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ind w:left="1826"/>
        <w:rPr>
          <w:sz w:val="28"/>
        </w:rPr>
      </w:pPr>
      <w:proofErr w:type="gramStart"/>
      <w:r>
        <w:rPr>
          <w:sz w:val="28"/>
        </w:rPr>
        <w:t>основные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60"/>
        </w:tabs>
        <w:ind w:right="325" w:firstLine="566"/>
        <w:rPr>
          <w:sz w:val="28"/>
        </w:rPr>
      </w:pPr>
      <w:proofErr w:type="gramStart"/>
      <w:r>
        <w:rPr>
          <w:sz w:val="28"/>
        </w:rPr>
        <w:t>порядок</w:t>
      </w:r>
      <w:proofErr w:type="gramEnd"/>
      <w:r>
        <w:rPr>
          <w:sz w:val="28"/>
        </w:rPr>
        <w:t xml:space="preserve"> раскрытия конфликта интересов работником ОО и порядок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51"/>
        </w:tabs>
        <w:ind w:right="332" w:firstLine="566"/>
        <w:rPr>
          <w:sz w:val="28"/>
        </w:rPr>
      </w:pPr>
      <w:proofErr w:type="gramStart"/>
      <w:r>
        <w:rPr>
          <w:sz w:val="28"/>
        </w:rPr>
        <w:t>обязанности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61"/>
        </w:tabs>
        <w:ind w:right="326" w:firstLine="566"/>
        <w:rPr>
          <w:sz w:val="28"/>
        </w:rPr>
      </w:pPr>
      <w:proofErr w:type="gramStart"/>
      <w:r>
        <w:rPr>
          <w:sz w:val="28"/>
        </w:rPr>
        <w:t>определение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 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94"/>
        </w:tabs>
        <w:ind w:right="334" w:firstLine="566"/>
        <w:rPr>
          <w:sz w:val="28"/>
        </w:rPr>
      </w:pPr>
      <w:proofErr w:type="gramStart"/>
      <w:r>
        <w:rPr>
          <w:sz w:val="28"/>
        </w:rPr>
        <w:t>ответственность</w:t>
      </w:r>
      <w:proofErr w:type="gramEnd"/>
      <w:r>
        <w:rPr>
          <w:sz w:val="28"/>
        </w:rPr>
        <w:t xml:space="preserve"> работников за несоблюдение положения о 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A322C0" w:rsidRDefault="00A322C0" w:rsidP="00A322C0">
      <w:pPr>
        <w:pStyle w:val="a3"/>
        <w:ind w:right="325" w:firstLine="636"/>
      </w:pPr>
      <w:r>
        <w:t>В основу работы по управлению конфликтом интересов в ОО могут быть</w:t>
      </w:r>
      <w:r>
        <w:rPr>
          <w:spacing w:val="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 принципы: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37"/>
        </w:tabs>
        <w:spacing w:line="242" w:lineRule="auto"/>
        <w:ind w:right="330" w:firstLine="566"/>
        <w:rPr>
          <w:sz w:val="28"/>
        </w:rPr>
      </w:pPr>
      <w:proofErr w:type="gramStart"/>
      <w:r>
        <w:rPr>
          <w:sz w:val="28"/>
        </w:rPr>
        <w:t>обязательность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70"/>
        </w:tabs>
        <w:ind w:right="325" w:firstLine="566"/>
        <w:rPr>
          <w:sz w:val="28"/>
        </w:rPr>
      </w:pPr>
      <w:proofErr w:type="gramStart"/>
      <w:r>
        <w:rPr>
          <w:sz w:val="28"/>
        </w:rPr>
        <w:t>индивидуальное</w:t>
      </w:r>
      <w:proofErr w:type="gramEnd"/>
      <w:r>
        <w:rPr>
          <w:sz w:val="28"/>
        </w:rPr>
        <w:t xml:space="preserve">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рисков для ОО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урегулирование;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2023"/>
        </w:tabs>
        <w:ind w:right="323" w:firstLine="566"/>
        <w:rPr>
          <w:sz w:val="28"/>
        </w:rPr>
      </w:pPr>
      <w:proofErr w:type="gramStart"/>
      <w:r>
        <w:rPr>
          <w:sz w:val="28"/>
        </w:rPr>
        <w:t>конфиденциальность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 его урегулирования;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13"/>
        </w:tabs>
        <w:spacing w:line="242" w:lineRule="auto"/>
        <w:ind w:right="331" w:firstLine="566"/>
        <w:rPr>
          <w:sz w:val="28"/>
        </w:rPr>
      </w:pPr>
      <w:proofErr w:type="gramStart"/>
      <w:r>
        <w:rPr>
          <w:sz w:val="28"/>
        </w:rPr>
        <w:t>соблюдение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62"/>
        </w:tabs>
        <w:spacing w:before="79"/>
        <w:ind w:right="327" w:firstLine="566"/>
        <w:rPr>
          <w:sz w:val="28"/>
        </w:rPr>
      </w:pPr>
      <w:proofErr w:type="gramStart"/>
      <w:r>
        <w:rPr>
          <w:sz w:val="28"/>
        </w:rPr>
        <w:t>защита</w:t>
      </w:r>
      <w:proofErr w:type="gramEnd"/>
      <w:r>
        <w:rPr>
          <w:sz w:val="28"/>
        </w:rPr>
        <w:t xml:space="preserve"> работника от преследования в связи с сообщением о 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(предотвращен)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A322C0" w:rsidRDefault="00A322C0" w:rsidP="00A322C0">
      <w:pPr>
        <w:spacing w:before="1"/>
        <w:ind w:left="957" w:right="332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>Обязанности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раскрытием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урегулированием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интересов:</w:t>
      </w:r>
    </w:p>
    <w:p w:rsidR="00A322C0" w:rsidRDefault="00A322C0" w:rsidP="00A322C0">
      <w:pPr>
        <w:pStyle w:val="a3"/>
        <w:ind w:right="325" w:firstLine="636"/>
      </w:pP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деловым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7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своих родственников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друзей;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08"/>
        </w:tabs>
        <w:spacing w:before="1"/>
        <w:ind w:right="335" w:firstLine="566"/>
        <w:rPr>
          <w:sz w:val="28"/>
        </w:rPr>
      </w:pPr>
      <w:proofErr w:type="gramStart"/>
      <w:r>
        <w:rPr>
          <w:sz w:val="28"/>
        </w:rPr>
        <w:t>избегать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2006"/>
        </w:tabs>
        <w:ind w:right="331" w:firstLine="566"/>
        <w:rPr>
          <w:sz w:val="28"/>
        </w:rPr>
      </w:pPr>
      <w:proofErr w:type="gramStart"/>
      <w:r>
        <w:rPr>
          <w:sz w:val="28"/>
        </w:rPr>
        <w:t>раскрывать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возникший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spacing w:line="322" w:lineRule="exact"/>
        <w:ind w:left="1826"/>
        <w:rPr>
          <w:sz w:val="28"/>
        </w:rPr>
      </w:pPr>
      <w:proofErr w:type="gramStart"/>
      <w:r>
        <w:rPr>
          <w:sz w:val="28"/>
        </w:rPr>
        <w:t>содействовать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интересов.</w:t>
      </w:r>
    </w:p>
    <w:p w:rsidR="00A322C0" w:rsidRDefault="00A322C0" w:rsidP="00A322C0">
      <w:pPr>
        <w:pStyle w:val="a3"/>
        <w:spacing w:line="242" w:lineRule="auto"/>
        <w:ind w:right="330" w:firstLine="705"/>
      </w:pP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spacing w:line="317" w:lineRule="exact"/>
        <w:ind w:left="1826"/>
        <w:rPr>
          <w:sz w:val="28"/>
        </w:rPr>
      </w:pPr>
      <w:proofErr w:type="gramStart"/>
      <w:r>
        <w:rPr>
          <w:sz w:val="28"/>
        </w:rPr>
        <w:t>раскрытие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84"/>
        </w:tabs>
        <w:ind w:right="327" w:firstLine="566"/>
        <w:rPr>
          <w:sz w:val="28"/>
        </w:rPr>
      </w:pPr>
      <w:proofErr w:type="gramStart"/>
      <w:r>
        <w:rPr>
          <w:sz w:val="28"/>
        </w:rPr>
        <w:t>раскрытие</w:t>
      </w:r>
      <w:proofErr w:type="gramEnd"/>
      <w:r>
        <w:rPr>
          <w:sz w:val="28"/>
        </w:rPr>
        <w:t xml:space="preserve"> сведений о конфликте интересов при назначении на 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43"/>
        </w:tabs>
        <w:ind w:right="332" w:firstLine="566"/>
        <w:rPr>
          <w:sz w:val="28"/>
        </w:rPr>
      </w:pPr>
      <w:proofErr w:type="gramStart"/>
      <w:r>
        <w:rPr>
          <w:sz w:val="28"/>
        </w:rPr>
        <w:t>разовое</w:t>
      </w:r>
      <w:proofErr w:type="gramEnd"/>
      <w:r>
        <w:rPr>
          <w:sz w:val="28"/>
        </w:rPr>
        <w:t xml:space="preserve"> раскрытие сведений по мере возникновения ситуаций 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A322C0" w:rsidRDefault="00A322C0" w:rsidP="00A322C0">
      <w:pPr>
        <w:pStyle w:val="a3"/>
        <w:ind w:right="330"/>
      </w:pPr>
      <w:r>
        <w:t>Раскрытие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допустимым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конфликта интересов в устной форме с последующей фиксацией в письменном</w:t>
      </w:r>
      <w:r>
        <w:rPr>
          <w:spacing w:val="1"/>
        </w:rPr>
        <w:t xml:space="preserve"> </w:t>
      </w:r>
      <w:r>
        <w:t>виде.</w:t>
      </w:r>
    </w:p>
    <w:p w:rsidR="00A322C0" w:rsidRDefault="00A322C0" w:rsidP="00A322C0">
      <w:pPr>
        <w:pStyle w:val="a3"/>
        <w:ind w:right="330" w:firstLine="636"/>
      </w:pPr>
      <w:r>
        <w:t>ОО</w:t>
      </w:r>
      <w:r>
        <w:rPr>
          <w:spacing w:val="1"/>
        </w:rPr>
        <w:t xml:space="preserve"> </w:t>
      </w:r>
      <w:r>
        <w:t>берёт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конфиденциального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представленных сведений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урегулирования</w:t>
      </w:r>
      <w:r>
        <w:rPr>
          <w:spacing w:val="-1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интересов.</w:t>
      </w:r>
    </w:p>
    <w:p w:rsidR="00A322C0" w:rsidRDefault="00A322C0" w:rsidP="00A322C0">
      <w:pPr>
        <w:pStyle w:val="a3"/>
        <w:ind w:right="324"/>
      </w:pPr>
      <w:r>
        <w:t>Поступившая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проверена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серьезности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урегулирования конфликта интересов. Следует иметь в виду, что в итоге этой</w:t>
      </w:r>
      <w:r>
        <w:rPr>
          <w:spacing w:val="1"/>
        </w:rPr>
        <w:t xml:space="preserve"> </w:t>
      </w:r>
      <w:r>
        <w:t>работы ОО может прийти к выводу, что ситуация, сведения о которой были</w:t>
      </w:r>
      <w:r>
        <w:rPr>
          <w:spacing w:val="1"/>
        </w:rPr>
        <w:t xml:space="preserve"> </w:t>
      </w:r>
      <w:r>
        <w:t>представлены работником, не является конфликтом интересов и, как следствие,</w:t>
      </w:r>
      <w:r>
        <w:rPr>
          <w:spacing w:val="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нуждается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специальных</w:t>
      </w:r>
      <w:r>
        <w:rPr>
          <w:spacing w:val="12"/>
        </w:rPr>
        <w:t xml:space="preserve"> </w:t>
      </w:r>
      <w:r>
        <w:t>способах</w:t>
      </w:r>
      <w:r>
        <w:rPr>
          <w:spacing w:val="10"/>
        </w:rPr>
        <w:t xml:space="preserve"> </w:t>
      </w:r>
      <w:r>
        <w:t>урегулирования.</w:t>
      </w:r>
      <w:r>
        <w:rPr>
          <w:spacing w:val="19"/>
        </w:rPr>
        <w:t xml:space="preserve"> </w:t>
      </w:r>
      <w:r>
        <w:t>ОО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прийти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разрешения, в</w:t>
      </w:r>
      <w:r>
        <w:rPr>
          <w:spacing w:val="-2"/>
        </w:rPr>
        <w:t xml:space="preserve"> </w:t>
      </w:r>
      <w:r>
        <w:t>том числе: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37"/>
        </w:tabs>
        <w:ind w:right="335" w:firstLine="566"/>
        <w:rPr>
          <w:sz w:val="28"/>
        </w:rPr>
      </w:pPr>
      <w:proofErr w:type="gramStart"/>
      <w:r>
        <w:rPr>
          <w:sz w:val="28"/>
        </w:rPr>
        <w:t>ограничение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43"/>
        </w:tabs>
        <w:ind w:right="325" w:firstLine="566"/>
        <w:rPr>
          <w:sz w:val="28"/>
        </w:rPr>
      </w:pPr>
      <w:proofErr w:type="gramStart"/>
      <w:r>
        <w:rPr>
          <w:sz w:val="28"/>
        </w:rPr>
        <w:t>добровольный</w:t>
      </w:r>
      <w:proofErr w:type="gramEnd"/>
      <w:r>
        <w:rPr>
          <w:sz w:val="28"/>
        </w:rPr>
        <w:t xml:space="preserve"> отказ работника ОО или его отстранение (постоянное или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временное) от участия в обсуждении и процессе принятия решений по вопросам,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spacing w:line="322" w:lineRule="exact"/>
        <w:ind w:left="1826"/>
        <w:rPr>
          <w:sz w:val="28"/>
        </w:rPr>
      </w:pPr>
      <w:proofErr w:type="gramStart"/>
      <w:r>
        <w:rPr>
          <w:sz w:val="28"/>
        </w:rPr>
        <w:t>пересмотр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54"/>
        </w:tabs>
        <w:ind w:right="334" w:firstLine="566"/>
        <w:rPr>
          <w:sz w:val="28"/>
        </w:rPr>
      </w:pPr>
      <w:proofErr w:type="gramStart"/>
      <w:r>
        <w:rPr>
          <w:sz w:val="28"/>
        </w:rPr>
        <w:t>временное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противоречие с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обязанностями;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50"/>
          <w:tab w:val="left" w:pos="1951"/>
        </w:tabs>
        <w:spacing w:before="79"/>
        <w:ind w:right="331" w:firstLine="566"/>
        <w:jc w:val="left"/>
        <w:rPr>
          <w:sz w:val="28"/>
        </w:rPr>
      </w:pPr>
      <w:proofErr w:type="gramStart"/>
      <w:r>
        <w:rPr>
          <w:sz w:val="28"/>
        </w:rPr>
        <w:t>перевод</w:t>
      </w:r>
      <w:proofErr w:type="gramEnd"/>
      <w:r>
        <w:rPr>
          <w:spacing w:val="4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48"/>
          <w:sz w:val="28"/>
        </w:rPr>
        <w:t xml:space="preserve"> </w:t>
      </w:r>
      <w:r>
        <w:rPr>
          <w:sz w:val="28"/>
        </w:rPr>
        <w:t>предусматривающую</w:t>
      </w:r>
      <w:r>
        <w:rPr>
          <w:spacing w:val="4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функциональных 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31"/>
          <w:tab w:val="left" w:pos="1932"/>
        </w:tabs>
        <w:spacing w:before="2"/>
        <w:ind w:right="330" w:firstLine="566"/>
        <w:jc w:val="left"/>
        <w:rPr>
          <w:sz w:val="28"/>
        </w:rPr>
      </w:pPr>
      <w:proofErr w:type="gramStart"/>
      <w:r>
        <w:rPr>
          <w:sz w:val="28"/>
        </w:rPr>
        <w:t>передача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30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31"/>
          <w:sz w:val="28"/>
        </w:rPr>
        <w:t xml:space="preserve"> </w:t>
      </w:r>
      <w:r>
        <w:rPr>
          <w:sz w:val="28"/>
        </w:rPr>
        <w:t>ему</w:t>
      </w:r>
      <w:r>
        <w:rPr>
          <w:spacing w:val="29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3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основой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52"/>
          <w:tab w:val="left" w:pos="1853"/>
        </w:tabs>
        <w:ind w:right="332" w:firstLine="566"/>
        <w:jc w:val="left"/>
        <w:rPr>
          <w:sz w:val="28"/>
        </w:rPr>
      </w:pPr>
      <w:proofErr w:type="gramStart"/>
      <w:r>
        <w:rPr>
          <w:sz w:val="28"/>
        </w:rPr>
        <w:t>отказ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3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21"/>
          <w:sz w:val="28"/>
        </w:rPr>
        <w:t xml:space="preserve"> </w:t>
      </w:r>
      <w:r>
        <w:rPr>
          <w:sz w:val="28"/>
        </w:rPr>
        <w:t>порождающего</w:t>
      </w:r>
      <w:r>
        <w:rPr>
          <w:spacing w:val="22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интересами ОО;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8"/>
          <w:tab w:val="left" w:pos="1829"/>
        </w:tabs>
        <w:spacing w:line="321" w:lineRule="exact"/>
        <w:ind w:left="1828" w:hanging="306"/>
        <w:jc w:val="left"/>
        <w:rPr>
          <w:sz w:val="28"/>
        </w:rPr>
      </w:pPr>
      <w:proofErr w:type="gramStart"/>
      <w:r>
        <w:rPr>
          <w:sz w:val="28"/>
        </w:rPr>
        <w:t>увольнение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из ОО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63"/>
        </w:tabs>
        <w:ind w:right="330" w:firstLine="566"/>
        <w:rPr>
          <w:sz w:val="28"/>
        </w:rPr>
      </w:pPr>
      <w:proofErr w:type="gramStart"/>
      <w:r>
        <w:rPr>
          <w:sz w:val="28"/>
        </w:rPr>
        <w:t>увольнение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A322C0" w:rsidRDefault="00A322C0" w:rsidP="00A322C0">
      <w:pPr>
        <w:pStyle w:val="a3"/>
        <w:ind w:right="328"/>
      </w:pPr>
      <w:r>
        <w:t>Приведенный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исчерпывающим.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каждом</w:t>
      </w:r>
      <w:r>
        <w:rPr>
          <w:spacing w:val="18"/>
        </w:rPr>
        <w:t xml:space="preserve"> </w:t>
      </w:r>
      <w:r>
        <w:t>конкретном</w:t>
      </w:r>
      <w:r>
        <w:rPr>
          <w:spacing w:val="21"/>
        </w:rPr>
        <w:t xml:space="preserve"> </w:t>
      </w:r>
      <w:r>
        <w:t>случае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договоренности</w:t>
      </w:r>
      <w:r>
        <w:rPr>
          <w:spacing w:val="20"/>
        </w:rPr>
        <w:t xml:space="preserve"> </w:t>
      </w:r>
      <w:r>
        <w:t>ОО</w:t>
      </w:r>
      <w:r>
        <w:rPr>
          <w:spacing w:val="-67"/>
        </w:rPr>
        <w:t xml:space="preserve"> </w:t>
      </w:r>
      <w:r>
        <w:t>и работника, раскрывшего сведения о конфликте интересов, могут быть найдены</w:t>
      </w:r>
      <w:r>
        <w:rPr>
          <w:spacing w:val="-67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формы его</w:t>
      </w:r>
      <w:r>
        <w:rPr>
          <w:spacing w:val="1"/>
        </w:rPr>
        <w:t xml:space="preserve"> </w:t>
      </w:r>
      <w:r>
        <w:t>урегулирования.</w:t>
      </w:r>
    </w:p>
    <w:p w:rsidR="00A322C0" w:rsidRDefault="00A322C0" w:rsidP="00A322C0">
      <w:pPr>
        <w:pStyle w:val="a3"/>
        <w:spacing w:before="1"/>
        <w:ind w:right="329"/>
      </w:pP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наиболее «мягкую» меру урегулирования из возможных с учетом существующих</w:t>
      </w:r>
      <w:r>
        <w:rPr>
          <w:spacing w:val="-67"/>
        </w:rPr>
        <w:t xml:space="preserve"> </w:t>
      </w:r>
      <w:r>
        <w:t>обстоятельств. Более жесткие меры следует использовать только в случае, когда</w:t>
      </w:r>
      <w:r>
        <w:rPr>
          <w:spacing w:val="1"/>
        </w:rPr>
        <w:t xml:space="preserve"> </w:t>
      </w:r>
      <w:r>
        <w:t>это вызвано реальной необходимостью или в случае, если более «мягкие» меры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эффективными.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значимость личного интереса работника и вероятность того, что этот личный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будет реализован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интересам</w:t>
      </w:r>
      <w:r>
        <w:rPr>
          <w:spacing w:val="3"/>
        </w:rPr>
        <w:t xml:space="preserve"> </w:t>
      </w:r>
      <w:r>
        <w:t>ОО.</w:t>
      </w:r>
    </w:p>
    <w:p w:rsidR="00A322C0" w:rsidRDefault="00A322C0" w:rsidP="00A322C0">
      <w:pPr>
        <w:pStyle w:val="a3"/>
        <w:ind w:right="326" w:firstLine="705"/>
      </w:pP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(имеющихся)</w:t>
      </w:r>
      <w:r>
        <w:rPr>
          <w:spacing w:val="1"/>
        </w:rPr>
        <w:t xml:space="preserve"> </w:t>
      </w:r>
      <w:r>
        <w:t>конфликтах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сотрудник кадровой службы, директор. Рассмотрение полученной информации</w:t>
      </w:r>
      <w:r>
        <w:rPr>
          <w:spacing w:val="1"/>
        </w:rPr>
        <w:t xml:space="preserve"> </w:t>
      </w:r>
      <w:r>
        <w:t>целесообразно проводить</w:t>
      </w:r>
      <w:r>
        <w:rPr>
          <w:spacing w:val="-1"/>
        </w:rPr>
        <w:t xml:space="preserve"> </w:t>
      </w:r>
      <w:r>
        <w:t>коллегиально.</w:t>
      </w:r>
    </w:p>
    <w:p w:rsidR="00A322C0" w:rsidRDefault="00A322C0" w:rsidP="00A322C0">
      <w:pPr>
        <w:pStyle w:val="a3"/>
        <w:spacing w:before="1"/>
        <w:ind w:right="330" w:firstLine="636"/>
      </w:pP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 противодействия коррупции.</w:t>
      </w:r>
    </w:p>
    <w:p w:rsidR="00A322C0" w:rsidRDefault="00A322C0" w:rsidP="00A322C0">
      <w:pPr>
        <w:pStyle w:val="a3"/>
        <w:ind w:right="401"/>
      </w:pPr>
      <w:r>
        <w:t>Цели и задачи обучения определяют тематику и форму занятий. 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 тематике: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2050"/>
        </w:tabs>
        <w:ind w:right="332" w:firstLine="566"/>
        <w:rPr>
          <w:sz w:val="28"/>
        </w:rPr>
      </w:pPr>
      <w:proofErr w:type="gramStart"/>
      <w:r>
        <w:rPr>
          <w:sz w:val="28"/>
        </w:rPr>
        <w:t>коррупция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(теоретическая);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2131"/>
        </w:tabs>
        <w:spacing w:line="242" w:lineRule="auto"/>
        <w:ind w:right="331" w:firstLine="566"/>
        <w:rPr>
          <w:sz w:val="28"/>
        </w:rPr>
      </w:pPr>
      <w:proofErr w:type="gramStart"/>
      <w:r>
        <w:rPr>
          <w:sz w:val="28"/>
        </w:rPr>
        <w:t>юридическая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2038"/>
        </w:tabs>
        <w:ind w:right="326" w:firstLine="566"/>
        <w:rPr>
          <w:sz w:val="28"/>
        </w:rPr>
      </w:pPr>
      <w:proofErr w:type="gramStart"/>
      <w:r>
        <w:rPr>
          <w:sz w:val="28"/>
        </w:rPr>
        <w:t>ознакомление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ОО</w:t>
      </w:r>
      <w:r>
        <w:rPr>
          <w:spacing w:val="-2"/>
          <w:sz w:val="28"/>
        </w:rPr>
        <w:t xml:space="preserve"> </w:t>
      </w:r>
      <w:r>
        <w:rPr>
          <w:sz w:val="28"/>
        </w:rPr>
        <w:t>(прикладная);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34"/>
        </w:tabs>
        <w:ind w:right="334" w:firstLine="566"/>
        <w:rPr>
          <w:sz w:val="28"/>
        </w:rPr>
      </w:pPr>
      <w:proofErr w:type="gramStart"/>
      <w:r>
        <w:rPr>
          <w:sz w:val="28"/>
        </w:rPr>
        <w:t>выявление</w:t>
      </w:r>
      <w:proofErr w:type="gramEnd"/>
      <w:r>
        <w:rPr>
          <w:sz w:val="28"/>
        </w:rPr>
        <w:t xml:space="preserve"> и разрешение конфликта интересов при выполнении 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(прикладная);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96"/>
        </w:tabs>
        <w:ind w:right="332" w:firstLine="566"/>
        <w:rPr>
          <w:sz w:val="28"/>
        </w:rPr>
      </w:pPr>
      <w:proofErr w:type="gramStart"/>
      <w:r>
        <w:rPr>
          <w:sz w:val="28"/>
        </w:rPr>
        <w:t>поведение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 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67"/>
          <w:sz w:val="28"/>
        </w:rPr>
        <w:t xml:space="preserve"> </w:t>
      </w:r>
      <w:r>
        <w:rPr>
          <w:sz w:val="28"/>
        </w:rPr>
        <w:t>вымогательства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2040"/>
        </w:tabs>
        <w:spacing w:before="79"/>
        <w:ind w:right="331" w:firstLine="566"/>
        <w:rPr>
          <w:sz w:val="28"/>
        </w:rPr>
      </w:pPr>
      <w:proofErr w:type="gramStart"/>
      <w:r>
        <w:rPr>
          <w:sz w:val="28"/>
        </w:rPr>
        <w:t>взаимодействие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(прикладная).</w:t>
      </w:r>
    </w:p>
    <w:p w:rsidR="00A322C0" w:rsidRDefault="00A322C0" w:rsidP="00A322C0">
      <w:pPr>
        <w:pStyle w:val="a3"/>
        <w:spacing w:before="2" w:line="322" w:lineRule="exact"/>
        <w:ind w:left="1523" w:firstLine="0"/>
      </w:pPr>
      <w:r>
        <w:t>Возможны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обучения: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934"/>
        </w:tabs>
        <w:ind w:right="333" w:firstLine="566"/>
        <w:rPr>
          <w:sz w:val="28"/>
        </w:rPr>
      </w:pP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непосредственно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38"/>
        </w:tabs>
        <w:ind w:right="332" w:firstLine="566"/>
        <w:rPr>
          <w:sz w:val="28"/>
        </w:rPr>
      </w:pP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при назначении работника на иную, более высокую 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36"/>
        </w:tabs>
        <w:ind w:right="328" w:firstLine="566"/>
        <w:rPr>
          <w:sz w:val="28"/>
        </w:rPr>
      </w:pPr>
      <w:proofErr w:type="gramStart"/>
      <w:r>
        <w:rPr>
          <w:sz w:val="28"/>
        </w:rPr>
        <w:t>периодическое</w:t>
      </w:r>
      <w:proofErr w:type="gramEnd"/>
      <w:r>
        <w:rPr>
          <w:sz w:val="28"/>
        </w:rPr>
        <w:t xml:space="preserve"> обучение работников ОО с целью поддержания их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98"/>
        </w:tabs>
        <w:ind w:right="327" w:firstLine="566"/>
        <w:rPr>
          <w:sz w:val="28"/>
        </w:rPr>
      </w:pPr>
      <w:proofErr w:type="gramStart"/>
      <w:r>
        <w:rPr>
          <w:sz w:val="28"/>
        </w:rPr>
        <w:t>дополнительное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коррупции.</w:t>
      </w:r>
    </w:p>
    <w:p w:rsidR="00A322C0" w:rsidRDefault="00A322C0" w:rsidP="00A322C0">
      <w:pPr>
        <w:pStyle w:val="a3"/>
        <w:spacing w:before="1"/>
        <w:ind w:right="336"/>
      </w:pP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индивидуальном порядке.</w:t>
      </w:r>
    </w:p>
    <w:p w:rsidR="00A322C0" w:rsidRDefault="00A322C0" w:rsidP="00A322C0">
      <w:pPr>
        <w:pStyle w:val="a3"/>
        <w:spacing w:line="321" w:lineRule="exact"/>
        <w:ind w:left="1593" w:firstLine="0"/>
      </w:pPr>
      <w:r>
        <w:t xml:space="preserve">Федеральным      </w:t>
      </w:r>
      <w:r>
        <w:rPr>
          <w:spacing w:val="51"/>
        </w:rPr>
        <w:t xml:space="preserve"> </w:t>
      </w:r>
      <w:r>
        <w:t xml:space="preserve">законом       </w:t>
      </w:r>
      <w:r>
        <w:rPr>
          <w:spacing w:val="49"/>
        </w:rPr>
        <w:t xml:space="preserve"> </w:t>
      </w:r>
      <w:r>
        <w:t xml:space="preserve">от       </w:t>
      </w:r>
      <w:r>
        <w:rPr>
          <w:spacing w:val="49"/>
        </w:rPr>
        <w:t xml:space="preserve"> </w:t>
      </w:r>
      <w:r>
        <w:t>6</w:t>
      </w:r>
      <w:r>
        <w:rPr>
          <w:spacing w:val="3"/>
        </w:rPr>
        <w:t xml:space="preserve"> </w:t>
      </w:r>
      <w:r>
        <w:t xml:space="preserve">декабря       </w:t>
      </w:r>
      <w:r>
        <w:rPr>
          <w:spacing w:val="50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 xml:space="preserve">г.       </w:t>
      </w:r>
      <w:r>
        <w:rPr>
          <w:spacing w:val="5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402-ФЗ</w:t>
      </w:r>
    </w:p>
    <w:p w:rsidR="00A322C0" w:rsidRDefault="00A322C0" w:rsidP="00A322C0">
      <w:pPr>
        <w:pStyle w:val="a3"/>
        <w:ind w:right="326" w:firstLine="0"/>
      </w:pPr>
      <w:r>
        <w:t>«О</w:t>
      </w:r>
      <w:r>
        <w:rPr>
          <w:spacing w:val="1"/>
        </w:rPr>
        <w:t xml:space="preserve"> </w:t>
      </w:r>
      <w:r>
        <w:t>бухгалтерском</w:t>
      </w:r>
      <w:r>
        <w:rPr>
          <w:spacing w:val="1"/>
        </w:rPr>
        <w:t xml:space="preserve"> </w:t>
      </w:r>
      <w:r>
        <w:t>учете»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осуществлять внутренний контроль хозяйственных операций, а для организаций,</w:t>
      </w:r>
      <w:r>
        <w:rPr>
          <w:spacing w:val="-67"/>
        </w:rPr>
        <w:t xml:space="preserve"> </w:t>
      </w:r>
      <w:r>
        <w:t>бухгалтерская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аудиту,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обязанность организовать внутренний контроль ведения бухгалтерского учета и</w:t>
      </w:r>
      <w:r>
        <w:rPr>
          <w:spacing w:val="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бухгалтерской отчетности.</w:t>
      </w:r>
    </w:p>
    <w:p w:rsidR="00A322C0" w:rsidRDefault="00A322C0" w:rsidP="00A322C0">
      <w:pPr>
        <w:pStyle w:val="a3"/>
        <w:ind w:right="326"/>
      </w:pPr>
      <w:r>
        <w:t>Система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(бухгалтерской)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 нормативных актов ОО. Для этого система внутреннего контроля и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ОО,</w:t>
      </w:r>
      <w:r>
        <w:rPr>
          <w:spacing w:val="-1"/>
        </w:rPr>
        <w:t xml:space="preserve"> </w:t>
      </w:r>
      <w:r>
        <w:t>в том числе: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89"/>
        </w:tabs>
        <w:ind w:right="326" w:firstLine="566"/>
        <w:rPr>
          <w:sz w:val="28"/>
        </w:rPr>
      </w:pPr>
      <w:proofErr w:type="gramStart"/>
      <w:r>
        <w:rPr>
          <w:sz w:val="28"/>
        </w:rPr>
        <w:t>проверка</w:t>
      </w:r>
      <w:proofErr w:type="gramEnd"/>
      <w:r>
        <w:rPr>
          <w:sz w:val="28"/>
        </w:rPr>
        <w:t xml:space="preserve"> соблюдения различных организационных процедур и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26"/>
        </w:tabs>
        <w:spacing w:before="1" w:line="322" w:lineRule="exact"/>
        <w:ind w:left="1826"/>
        <w:rPr>
          <w:sz w:val="28"/>
        </w:rPr>
      </w:pPr>
      <w:proofErr w:type="gramStart"/>
      <w:r>
        <w:rPr>
          <w:sz w:val="28"/>
        </w:rPr>
        <w:t>контроль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документирования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ОО;</w:t>
      </w:r>
    </w:p>
    <w:p w:rsidR="00A322C0" w:rsidRDefault="00A322C0" w:rsidP="00A322C0">
      <w:pPr>
        <w:pStyle w:val="a7"/>
        <w:numPr>
          <w:ilvl w:val="0"/>
          <w:numId w:val="1"/>
        </w:numPr>
        <w:tabs>
          <w:tab w:val="left" w:pos="1898"/>
        </w:tabs>
        <w:ind w:right="331" w:firstLine="566"/>
        <w:rPr>
          <w:sz w:val="28"/>
        </w:rPr>
      </w:pPr>
      <w:proofErr w:type="gramStart"/>
      <w:r>
        <w:rPr>
          <w:sz w:val="28"/>
        </w:rPr>
        <w:t>проверка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риска.</w:t>
      </w:r>
    </w:p>
    <w:p w:rsidR="00A322C0" w:rsidRDefault="00A322C0" w:rsidP="00A322C0">
      <w:pPr>
        <w:pStyle w:val="a3"/>
        <w:ind w:right="329" w:firstLine="636"/>
      </w:pPr>
      <w:r>
        <w:t>Контроль документирования операций хозяйственной деятельности прежде</w:t>
      </w:r>
      <w:r>
        <w:rPr>
          <w:spacing w:val="-67"/>
        </w:rPr>
        <w:t xml:space="preserve"> </w:t>
      </w:r>
      <w:r>
        <w:t>всего</w:t>
      </w:r>
      <w:r>
        <w:rPr>
          <w:spacing w:val="58"/>
        </w:rPr>
        <w:t xml:space="preserve"> </w:t>
      </w:r>
      <w:r>
        <w:t>связан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обязанностью</w:t>
      </w:r>
      <w:r>
        <w:rPr>
          <w:spacing w:val="56"/>
        </w:rPr>
        <w:t xml:space="preserve"> </w:t>
      </w:r>
      <w:r>
        <w:t>ведения</w:t>
      </w:r>
      <w:r>
        <w:rPr>
          <w:spacing w:val="55"/>
        </w:rPr>
        <w:t xml:space="preserve"> </w:t>
      </w:r>
      <w:r>
        <w:t>финансовой</w:t>
      </w:r>
      <w:r>
        <w:rPr>
          <w:spacing w:val="59"/>
        </w:rPr>
        <w:t xml:space="preserve"> </w:t>
      </w:r>
      <w:r>
        <w:t>(бухгалтерской)</w:t>
      </w:r>
      <w:r>
        <w:rPr>
          <w:spacing w:val="57"/>
        </w:rPr>
        <w:t xml:space="preserve"> </w:t>
      </w:r>
      <w:r>
        <w:t>отчетности</w:t>
      </w:r>
      <w:r>
        <w:rPr>
          <w:spacing w:val="-68"/>
        </w:rPr>
        <w:t xml:space="preserve"> </w:t>
      </w:r>
      <w:r>
        <w:t>ОО и направлен на предупреждение и выявление соответствующих нарушений:</w:t>
      </w:r>
      <w:r>
        <w:rPr>
          <w:spacing w:val="1"/>
        </w:rPr>
        <w:t xml:space="preserve"> </w:t>
      </w:r>
      <w:r>
        <w:t>составления неофициальной отчетности, использования поддельных документов,</w:t>
      </w:r>
      <w:r>
        <w:rPr>
          <w:spacing w:val="-67"/>
        </w:rPr>
        <w:t xml:space="preserve"> </w:t>
      </w:r>
      <w:r>
        <w:t>записи</w:t>
      </w:r>
      <w:r>
        <w:rPr>
          <w:spacing w:val="24"/>
        </w:rPr>
        <w:t xml:space="preserve"> </w:t>
      </w:r>
      <w:r>
        <w:t>несуществующих</w:t>
      </w:r>
      <w:r>
        <w:rPr>
          <w:spacing w:val="25"/>
        </w:rPr>
        <w:t xml:space="preserve"> </w:t>
      </w:r>
      <w:r>
        <w:t>расходов,</w:t>
      </w:r>
      <w:r>
        <w:rPr>
          <w:spacing w:val="26"/>
        </w:rPr>
        <w:t xml:space="preserve"> </w:t>
      </w:r>
      <w:r>
        <w:t>отсутствия</w:t>
      </w:r>
      <w:r>
        <w:rPr>
          <w:spacing w:val="27"/>
        </w:rPr>
        <w:t xml:space="preserve"> </w:t>
      </w:r>
      <w:r>
        <w:t>первичных</w:t>
      </w:r>
      <w:r>
        <w:rPr>
          <w:spacing w:val="25"/>
        </w:rPr>
        <w:t xml:space="preserve"> </w:t>
      </w:r>
      <w:r>
        <w:t>учетных</w:t>
      </w:r>
      <w:r>
        <w:rPr>
          <w:spacing w:val="24"/>
        </w:rPr>
        <w:t xml:space="preserve"> </w:t>
      </w:r>
      <w:r>
        <w:t>документов,</w:t>
      </w:r>
    </w:p>
    <w:p w:rsidR="00A322C0" w:rsidRDefault="00A322C0" w:rsidP="00A322C0">
      <w:pPr>
        <w:pStyle w:val="a3"/>
        <w:spacing w:before="79"/>
        <w:ind w:firstLine="0"/>
        <w:jc w:val="left"/>
      </w:pPr>
      <w:proofErr w:type="gramStart"/>
      <w:r>
        <w:t>исправлений</w:t>
      </w:r>
      <w:proofErr w:type="gramEnd"/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документах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отчетности,</w:t>
      </w:r>
      <w:r>
        <w:rPr>
          <w:spacing w:val="11"/>
        </w:rPr>
        <w:t xml:space="preserve"> </w:t>
      </w:r>
      <w:r>
        <w:t>уничтожения</w:t>
      </w:r>
      <w:r>
        <w:rPr>
          <w:spacing w:val="11"/>
        </w:rPr>
        <w:t xml:space="preserve"> </w:t>
      </w:r>
      <w:r>
        <w:t>документов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отчетности</w:t>
      </w:r>
      <w:r>
        <w:rPr>
          <w:spacing w:val="-67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 и</w:t>
      </w:r>
      <w:r>
        <w:rPr>
          <w:spacing w:val="2"/>
        </w:rPr>
        <w:t xml:space="preserve"> </w:t>
      </w:r>
      <w:r>
        <w:t>т.д.</w:t>
      </w:r>
    </w:p>
    <w:p w:rsidR="00A322C0" w:rsidRDefault="00A322C0" w:rsidP="00A322C0">
      <w:pPr>
        <w:pStyle w:val="a3"/>
        <w:spacing w:before="8"/>
        <w:ind w:left="0" w:firstLine="0"/>
        <w:jc w:val="left"/>
      </w:pPr>
    </w:p>
    <w:p w:rsidR="00A322C0" w:rsidRDefault="00A322C0" w:rsidP="00A322C0">
      <w:pPr>
        <w:pStyle w:val="1"/>
        <w:numPr>
          <w:ilvl w:val="0"/>
          <w:numId w:val="2"/>
        </w:numPr>
        <w:tabs>
          <w:tab w:val="left" w:pos="1896"/>
        </w:tabs>
        <w:ind w:left="957" w:right="329" w:firstLine="566"/>
        <w:jc w:val="both"/>
      </w:pPr>
      <w:r>
        <w:t>Порядок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антикоррупционную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-1"/>
        </w:rPr>
        <w:t xml:space="preserve"> </w:t>
      </w:r>
      <w:r>
        <w:t>ОО</w:t>
      </w:r>
    </w:p>
    <w:p w:rsidR="00A322C0" w:rsidRDefault="00A322C0" w:rsidP="00A322C0">
      <w:pPr>
        <w:pStyle w:val="a3"/>
        <w:ind w:right="324" w:firstLine="636"/>
      </w:pPr>
      <w:r>
        <w:lastRenderedPageBreak/>
        <w:t>Данный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пересмотрен,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дополнений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приложений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акту.</w:t>
      </w:r>
    </w:p>
    <w:p w:rsidR="00A322C0" w:rsidRDefault="00A322C0" w:rsidP="00A322C0">
      <w:pPr>
        <w:pStyle w:val="a3"/>
        <w:ind w:left="0" w:firstLine="0"/>
        <w:jc w:val="left"/>
        <w:rPr>
          <w:sz w:val="20"/>
        </w:rPr>
      </w:pPr>
    </w:p>
    <w:p w:rsidR="00A322C0" w:rsidRDefault="00A322C0" w:rsidP="00A322C0">
      <w:pPr>
        <w:pStyle w:val="a3"/>
        <w:ind w:left="0" w:firstLine="0"/>
        <w:jc w:val="left"/>
        <w:rPr>
          <w:sz w:val="20"/>
        </w:rPr>
      </w:pPr>
    </w:p>
    <w:p w:rsidR="00A322C0" w:rsidRDefault="00A322C0" w:rsidP="00A322C0">
      <w:pPr>
        <w:pStyle w:val="a3"/>
        <w:ind w:left="0" w:firstLine="0"/>
        <w:jc w:val="left"/>
        <w:rPr>
          <w:sz w:val="20"/>
        </w:rPr>
      </w:pPr>
    </w:p>
    <w:p w:rsidR="00A322C0" w:rsidRDefault="00A322C0" w:rsidP="00A322C0">
      <w:pPr>
        <w:pStyle w:val="a3"/>
        <w:ind w:left="0" w:firstLine="0"/>
        <w:jc w:val="left"/>
        <w:rPr>
          <w:sz w:val="20"/>
        </w:rPr>
      </w:pPr>
    </w:p>
    <w:p w:rsidR="00A322C0" w:rsidRDefault="00A322C0" w:rsidP="00A322C0">
      <w:pPr>
        <w:pStyle w:val="a3"/>
        <w:ind w:left="0" w:firstLine="0"/>
        <w:jc w:val="left"/>
        <w:rPr>
          <w:sz w:val="20"/>
        </w:rPr>
      </w:pPr>
    </w:p>
    <w:p w:rsidR="00A322C0" w:rsidRDefault="00A322C0" w:rsidP="00A322C0">
      <w:pPr>
        <w:pStyle w:val="a3"/>
        <w:ind w:left="0" w:firstLine="0"/>
        <w:jc w:val="left"/>
        <w:rPr>
          <w:sz w:val="20"/>
        </w:rPr>
      </w:pPr>
    </w:p>
    <w:p w:rsidR="00A322C0" w:rsidRDefault="00A322C0" w:rsidP="00A322C0">
      <w:pPr>
        <w:pStyle w:val="a3"/>
        <w:spacing w:before="6"/>
        <w:ind w:left="0" w:firstLine="0"/>
        <w:jc w:val="left"/>
        <w:rPr>
          <w:sz w:val="11"/>
        </w:rPr>
      </w:pPr>
    </w:p>
    <w:p w:rsidR="00F12C76" w:rsidRDefault="00F12C76" w:rsidP="006C0B77">
      <w:pPr>
        <w:ind w:firstLine="709"/>
        <w:jc w:val="both"/>
      </w:pPr>
    </w:p>
    <w:sectPr w:rsidR="00F12C76">
      <w:pgSz w:w="11910" w:h="16840"/>
      <w:pgMar w:top="1060" w:right="520" w:bottom="1680" w:left="320" w:header="780" w:footer="1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47" w:rsidRDefault="004D4D47" w:rsidP="00A322C0">
      <w:r>
        <w:separator/>
      </w:r>
    </w:p>
  </w:endnote>
  <w:endnote w:type="continuationSeparator" w:id="0">
    <w:p w:rsidR="004D4D47" w:rsidRDefault="004D4D47" w:rsidP="00A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34" w:rsidRDefault="00A322C0">
    <w:pPr>
      <w:pStyle w:val="a3"/>
      <w:spacing w:line="14" w:lineRule="auto"/>
      <w:ind w:left="0" w:firstLine="0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9608185</wp:posOffset>
              </wp:positionV>
              <wp:extent cx="217170" cy="180975"/>
              <wp:effectExtent l="0" t="0" r="0" b="254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A34" w:rsidRDefault="002961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27C7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7" type="#_x0000_t202" style="position:absolute;margin-left:538.9pt;margin-top:756.55pt;width:17.1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CLxwIAALU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" filled="f" stroked="f">
              <v:textbox inset="0,0,0,0">
                <w:txbxContent>
                  <w:p w:rsidR="00085A34" w:rsidRDefault="002961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27C7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47" w:rsidRDefault="004D4D47" w:rsidP="00A322C0">
      <w:r>
        <w:separator/>
      </w:r>
    </w:p>
  </w:footnote>
  <w:footnote w:type="continuationSeparator" w:id="0">
    <w:p w:rsidR="004D4D47" w:rsidRDefault="004D4D47" w:rsidP="00A3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34" w:rsidRDefault="00A322C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482600</wp:posOffset>
              </wp:positionV>
              <wp:extent cx="2423795" cy="165735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A34" w:rsidRDefault="004D4D4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62.85pt;margin-top:38pt;width:190.8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cTxgIAAK8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" filled="f" stroked="f">
              <v:textbox inset="0,0,0,0">
                <w:txbxContent>
                  <w:p w:rsidR="00085A34" w:rsidRDefault="002961FB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A566E"/>
    <w:multiLevelType w:val="hybridMultilevel"/>
    <w:tmpl w:val="F3B27DB6"/>
    <w:lvl w:ilvl="0" w:tplc="2F24DE8C">
      <w:start w:val="1"/>
      <w:numFmt w:val="decimal"/>
      <w:lvlText w:val="%1)"/>
      <w:lvlJc w:val="left"/>
      <w:pPr>
        <w:ind w:left="957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BA5702">
      <w:numFmt w:val="bullet"/>
      <w:lvlText w:val="•"/>
      <w:lvlJc w:val="left"/>
      <w:pPr>
        <w:ind w:left="1970" w:hanging="391"/>
      </w:pPr>
      <w:rPr>
        <w:rFonts w:hint="default"/>
        <w:lang w:val="ru-RU" w:eastAsia="en-US" w:bidi="ar-SA"/>
      </w:rPr>
    </w:lvl>
    <w:lvl w:ilvl="2" w:tplc="48F0A324">
      <w:numFmt w:val="bullet"/>
      <w:lvlText w:val="•"/>
      <w:lvlJc w:val="left"/>
      <w:pPr>
        <w:ind w:left="2981" w:hanging="391"/>
      </w:pPr>
      <w:rPr>
        <w:rFonts w:hint="default"/>
        <w:lang w:val="ru-RU" w:eastAsia="en-US" w:bidi="ar-SA"/>
      </w:rPr>
    </w:lvl>
    <w:lvl w:ilvl="3" w:tplc="0772195A">
      <w:numFmt w:val="bullet"/>
      <w:lvlText w:val="•"/>
      <w:lvlJc w:val="left"/>
      <w:pPr>
        <w:ind w:left="3991" w:hanging="391"/>
      </w:pPr>
      <w:rPr>
        <w:rFonts w:hint="default"/>
        <w:lang w:val="ru-RU" w:eastAsia="en-US" w:bidi="ar-SA"/>
      </w:rPr>
    </w:lvl>
    <w:lvl w:ilvl="4" w:tplc="0CB4D248">
      <w:numFmt w:val="bullet"/>
      <w:lvlText w:val="•"/>
      <w:lvlJc w:val="left"/>
      <w:pPr>
        <w:ind w:left="5002" w:hanging="391"/>
      </w:pPr>
      <w:rPr>
        <w:rFonts w:hint="default"/>
        <w:lang w:val="ru-RU" w:eastAsia="en-US" w:bidi="ar-SA"/>
      </w:rPr>
    </w:lvl>
    <w:lvl w:ilvl="5" w:tplc="9FEC9F1C">
      <w:numFmt w:val="bullet"/>
      <w:lvlText w:val="•"/>
      <w:lvlJc w:val="left"/>
      <w:pPr>
        <w:ind w:left="6013" w:hanging="391"/>
      </w:pPr>
      <w:rPr>
        <w:rFonts w:hint="default"/>
        <w:lang w:val="ru-RU" w:eastAsia="en-US" w:bidi="ar-SA"/>
      </w:rPr>
    </w:lvl>
    <w:lvl w:ilvl="6" w:tplc="A3F8E13A">
      <w:numFmt w:val="bullet"/>
      <w:lvlText w:val="•"/>
      <w:lvlJc w:val="left"/>
      <w:pPr>
        <w:ind w:left="7023" w:hanging="391"/>
      </w:pPr>
      <w:rPr>
        <w:rFonts w:hint="default"/>
        <w:lang w:val="ru-RU" w:eastAsia="en-US" w:bidi="ar-SA"/>
      </w:rPr>
    </w:lvl>
    <w:lvl w:ilvl="7" w:tplc="EACE896A">
      <w:numFmt w:val="bullet"/>
      <w:lvlText w:val="•"/>
      <w:lvlJc w:val="left"/>
      <w:pPr>
        <w:ind w:left="8034" w:hanging="391"/>
      </w:pPr>
      <w:rPr>
        <w:rFonts w:hint="default"/>
        <w:lang w:val="ru-RU" w:eastAsia="en-US" w:bidi="ar-SA"/>
      </w:rPr>
    </w:lvl>
    <w:lvl w:ilvl="8" w:tplc="25B02C0A">
      <w:numFmt w:val="bullet"/>
      <w:lvlText w:val="•"/>
      <w:lvlJc w:val="left"/>
      <w:pPr>
        <w:ind w:left="9045" w:hanging="391"/>
      </w:pPr>
      <w:rPr>
        <w:rFonts w:hint="default"/>
        <w:lang w:val="ru-RU" w:eastAsia="en-US" w:bidi="ar-SA"/>
      </w:rPr>
    </w:lvl>
  </w:abstractNum>
  <w:abstractNum w:abstractNumId="1">
    <w:nsid w:val="4D7B282E"/>
    <w:multiLevelType w:val="hybridMultilevel"/>
    <w:tmpl w:val="365238AA"/>
    <w:lvl w:ilvl="0" w:tplc="2228CAE0">
      <w:start w:val="4"/>
      <w:numFmt w:val="decimal"/>
      <w:lvlText w:val="%1."/>
      <w:lvlJc w:val="left"/>
      <w:pPr>
        <w:ind w:left="957" w:hanging="39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7100AAF8">
      <w:numFmt w:val="bullet"/>
      <w:lvlText w:val="•"/>
      <w:lvlJc w:val="left"/>
      <w:pPr>
        <w:ind w:left="1970" w:hanging="396"/>
      </w:pPr>
      <w:rPr>
        <w:rFonts w:hint="default"/>
        <w:lang w:val="ru-RU" w:eastAsia="en-US" w:bidi="ar-SA"/>
      </w:rPr>
    </w:lvl>
    <w:lvl w:ilvl="2" w:tplc="6852A23A">
      <w:numFmt w:val="bullet"/>
      <w:lvlText w:val="•"/>
      <w:lvlJc w:val="left"/>
      <w:pPr>
        <w:ind w:left="2981" w:hanging="396"/>
      </w:pPr>
      <w:rPr>
        <w:rFonts w:hint="default"/>
        <w:lang w:val="ru-RU" w:eastAsia="en-US" w:bidi="ar-SA"/>
      </w:rPr>
    </w:lvl>
    <w:lvl w:ilvl="3" w:tplc="07E2B926">
      <w:numFmt w:val="bullet"/>
      <w:lvlText w:val="•"/>
      <w:lvlJc w:val="left"/>
      <w:pPr>
        <w:ind w:left="3991" w:hanging="396"/>
      </w:pPr>
      <w:rPr>
        <w:rFonts w:hint="default"/>
        <w:lang w:val="ru-RU" w:eastAsia="en-US" w:bidi="ar-SA"/>
      </w:rPr>
    </w:lvl>
    <w:lvl w:ilvl="4" w:tplc="9D0EC764">
      <w:numFmt w:val="bullet"/>
      <w:lvlText w:val="•"/>
      <w:lvlJc w:val="left"/>
      <w:pPr>
        <w:ind w:left="5002" w:hanging="396"/>
      </w:pPr>
      <w:rPr>
        <w:rFonts w:hint="default"/>
        <w:lang w:val="ru-RU" w:eastAsia="en-US" w:bidi="ar-SA"/>
      </w:rPr>
    </w:lvl>
    <w:lvl w:ilvl="5" w:tplc="C8FE68C8">
      <w:numFmt w:val="bullet"/>
      <w:lvlText w:val="•"/>
      <w:lvlJc w:val="left"/>
      <w:pPr>
        <w:ind w:left="6013" w:hanging="396"/>
      </w:pPr>
      <w:rPr>
        <w:rFonts w:hint="default"/>
        <w:lang w:val="ru-RU" w:eastAsia="en-US" w:bidi="ar-SA"/>
      </w:rPr>
    </w:lvl>
    <w:lvl w:ilvl="6" w:tplc="4F8E7B26">
      <w:numFmt w:val="bullet"/>
      <w:lvlText w:val="•"/>
      <w:lvlJc w:val="left"/>
      <w:pPr>
        <w:ind w:left="7023" w:hanging="396"/>
      </w:pPr>
      <w:rPr>
        <w:rFonts w:hint="default"/>
        <w:lang w:val="ru-RU" w:eastAsia="en-US" w:bidi="ar-SA"/>
      </w:rPr>
    </w:lvl>
    <w:lvl w:ilvl="7" w:tplc="EF202E40">
      <w:numFmt w:val="bullet"/>
      <w:lvlText w:val="•"/>
      <w:lvlJc w:val="left"/>
      <w:pPr>
        <w:ind w:left="8034" w:hanging="396"/>
      </w:pPr>
      <w:rPr>
        <w:rFonts w:hint="default"/>
        <w:lang w:val="ru-RU" w:eastAsia="en-US" w:bidi="ar-SA"/>
      </w:rPr>
    </w:lvl>
    <w:lvl w:ilvl="8" w:tplc="9934CB04">
      <w:numFmt w:val="bullet"/>
      <w:lvlText w:val="•"/>
      <w:lvlJc w:val="left"/>
      <w:pPr>
        <w:ind w:left="9045" w:hanging="396"/>
      </w:pPr>
      <w:rPr>
        <w:rFonts w:hint="default"/>
        <w:lang w:val="ru-RU" w:eastAsia="en-US" w:bidi="ar-SA"/>
      </w:rPr>
    </w:lvl>
  </w:abstractNum>
  <w:abstractNum w:abstractNumId="2">
    <w:nsid w:val="519222F2"/>
    <w:multiLevelType w:val="hybridMultilevel"/>
    <w:tmpl w:val="B83C4A64"/>
    <w:lvl w:ilvl="0" w:tplc="68D4FAF0">
      <w:numFmt w:val="bullet"/>
      <w:lvlText w:val="·"/>
      <w:lvlJc w:val="left"/>
      <w:pPr>
        <w:ind w:left="957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642">
      <w:numFmt w:val="bullet"/>
      <w:lvlText w:val="•"/>
      <w:lvlJc w:val="left"/>
      <w:pPr>
        <w:ind w:left="1970" w:hanging="303"/>
      </w:pPr>
      <w:rPr>
        <w:rFonts w:hint="default"/>
        <w:lang w:val="ru-RU" w:eastAsia="en-US" w:bidi="ar-SA"/>
      </w:rPr>
    </w:lvl>
    <w:lvl w:ilvl="2" w:tplc="20A243F8">
      <w:numFmt w:val="bullet"/>
      <w:lvlText w:val="•"/>
      <w:lvlJc w:val="left"/>
      <w:pPr>
        <w:ind w:left="2981" w:hanging="303"/>
      </w:pPr>
      <w:rPr>
        <w:rFonts w:hint="default"/>
        <w:lang w:val="ru-RU" w:eastAsia="en-US" w:bidi="ar-SA"/>
      </w:rPr>
    </w:lvl>
    <w:lvl w:ilvl="3" w:tplc="05FCDB82">
      <w:numFmt w:val="bullet"/>
      <w:lvlText w:val="•"/>
      <w:lvlJc w:val="left"/>
      <w:pPr>
        <w:ind w:left="3991" w:hanging="303"/>
      </w:pPr>
      <w:rPr>
        <w:rFonts w:hint="default"/>
        <w:lang w:val="ru-RU" w:eastAsia="en-US" w:bidi="ar-SA"/>
      </w:rPr>
    </w:lvl>
    <w:lvl w:ilvl="4" w:tplc="9C0E760A">
      <w:numFmt w:val="bullet"/>
      <w:lvlText w:val="•"/>
      <w:lvlJc w:val="left"/>
      <w:pPr>
        <w:ind w:left="5002" w:hanging="303"/>
      </w:pPr>
      <w:rPr>
        <w:rFonts w:hint="default"/>
        <w:lang w:val="ru-RU" w:eastAsia="en-US" w:bidi="ar-SA"/>
      </w:rPr>
    </w:lvl>
    <w:lvl w:ilvl="5" w:tplc="FF621B9A">
      <w:numFmt w:val="bullet"/>
      <w:lvlText w:val="•"/>
      <w:lvlJc w:val="left"/>
      <w:pPr>
        <w:ind w:left="6013" w:hanging="303"/>
      </w:pPr>
      <w:rPr>
        <w:rFonts w:hint="default"/>
        <w:lang w:val="ru-RU" w:eastAsia="en-US" w:bidi="ar-SA"/>
      </w:rPr>
    </w:lvl>
    <w:lvl w:ilvl="6" w:tplc="3B187414">
      <w:numFmt w:val="bullet"/>
      <w:lvlText w:val="•"/>
      <w:lvlJc w:val="left"/>
      <w:pPr>
        <w:ind w:left="7023" w:hanging="303"/>
      </w:pPr>
      <w:rPr>
        <w:rFonts w:hint="default"/>
        <w:lang w:val="ru-RU" w:eastAsia="en-US" w:bidi="ar-SA"/>
      </w:rPr>
    </w:lvl>
    <w:lvl w:ilvl="7" w:tplc="9342D926">
      <w:numFmt w:val="bullet"/>
      <w:lvlText w:val="•"/>
      <w:lvlJc w:val="left"/>
      <w:pPr>
        <w:ind w:left="8034" w:hanging="303"/>
      </w:pPr>
      <w:rPr>
        <w:rFonts w:hint="default"/>
        <w:lang w:val="ru-RU" w:eastAsia="en-US" w:bidi="ar-SA"/>
      </w:rPr>
    </w:lvl>
    <w:lvl w:ilvl="8" w:tplc="0A1C2594">
      <w:numFmt w:val="bullet"/>
      <w:lvlText w:val="•"/>
      <w:lvlJc w:val="left"/>
      <w:pPr>
        <w:ind w:left="9045" w:hanging="303"/>
      </w:pPr>
      <w:rPr>
        <w:rFonts w:hint="default"/>
        <w:lang w:val="ru-RU" w:eastAsia="en-US" w:bidi="ar-SA"/>
      </w:rPr>
    </w:lvl>
  </w:abstractNum>
  <w:abstractNum w:abstractNumId="3">
    <w:nsid w:val="6FFA17C0"/>
    <w:multiLevelType w:val="hybridMultilevel"/>
    <w:tmpl w:val="D202226A"/>
    <w:lvl w:ilvl="0" w:tplc="BD001B60">
      <w:start w:val="1"/>
      <w:numFmt w:val="decimal"/>
      <w:lvlText w:val="%1."/>
      <w:lvlJc w:val="left"/>
      <w:pPr>
        <w:ind w:left="957" w:hanging="116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946EE410">
      <w:numFmt w:val="bullet"/>
      <w:lvlText w:val="•"/>
      <w:lvlJc w:val="left"/>
      <w:pPr>
        <w:ind w:left="1970" w:hanging="1164"/>
      </w:pPr>
      <w:rPr>
        <w:rFonts w:hint="default"/>
        <w:lang w:val="ru-RU" w:eastAsia="en-US" w:bidi="ar-SA"/>
      </w:rPr>
    </w:lvl>
    <w:lvl w:ilvl="2" w:tplc="CDE2E258">
      <w:numFmt w:val="bullet"/>
      <w:lvlText w:val="•"/>
      <w:lvlJc w:val="left"/>
      <w:pPr>
        <w:ind w:left="2981" w:hanging="1164"/>
      </w:pPr>
      <w:rPr>
        <w:rFonts w:hint="default"/>
        <w:lang w:val="ru-RU" w:eastAsia="en-US" w:bidi="ar-SA"/>
      </w:rPr>
    </w:lvl>
    <w:lvl w:ilvl="3" w:tplc="DA4C1388">
      <w:numFmt w:val="bullet"/>
      <w:lvlText w:val="•"/>
      <w:lvlJc w:val="left"/>
      <w:pPr>
        <w:ind w:left="3991" w:hanging="1164"/>
      </w:pPr>
      <w:rPr>
        <w:rFonts w:hint="default"/>
        <w:lang w:val="ru-RU" w:eastAsia="en-US" w:bidi="ar-SA"/>
      </w:rPr>
    </w:lvl>
    <w:lvl w:ilvl="4" w:tplc="998873DE">
      <w:numFmt w:val="bullet"/>
      <w:lvlText w:val="•"/>
      <w:lvlJc w:val="left"/>
      <w:pPr>
        <w:ind w:left="5002" w:hanging="1164"/>
      </w:pPr>
      <w:rPr>
        <w:rFonts w:hint="default"/>
        <w:lang w:val="ru-RU" w:eastAsia="en-US" w:bidi="ar-SA"/>
      </w:rPr>
    </w:lvl>
    <w:lvl w:ilvl="5" w:tplc="A4B08B8A">
      <w:numFmt w:val="bullet"/>
      <w:lvlText w:val="•"/>
      <w:lvlJc w:val="left"/>
      <w:pPr>
        <w:ind w:left="6013" w:hanging="1164"/>
      </w:pPr>
      <w:rPr>
        <w:rFonts w:hint="default"/>
        <w:lang w:val="ru-RU" w:eastAsia="en-US" w:bidi="ar-SA"/>
      </w:rPr>
    </w:lvl>
    <w:lvl w:ilvl="6" w:tplc="963CF864">
      <w:numFmt w:val="bullet"/>
      <w:lvlText w:val="•"/>
      <w:lvlJc w:val="left"/>
      <w:pPr>
        <w:ind w:left="7023" w:hanging="1164"/>
      </w:pPr>
      <w:rPr>
        <w:rFonts w:hint="default"/>
        <w:lang w:val="ru-RU" w:eastAsia="en-US" w:bidi="ar-SA"/>
      </w:rPr>
    </w:lvl>
    <w:lvl w:ilvl="7" w:tplc="CF1C15D0">
      <w:numFmt w:val="bullet"/>
      <w:lvlText w:val="•"/>
      <w:lvlJc w:val="left"/>
      <w:pPr>
        <w:ind w:left="8034" w:hanging="1164"/>
      </w:pPr>
      <w:rPr>
        <w:rFonts w:hint="default"/>
        <w:lang w:val="ru-RU" w:eastAsia="en-US" w:bidi="ar-SA"/>
      </w:rPr>
    </w:lvl>
    <w:lvl w:ilvl="8" w:tplc="518845E0">
      <w:numFmt w:val="bullet"/>
      <w:lvlText w:val="•"/>
      <w:lvlJc w:val="left"/>
      <w:pPr>
        <w:ind w:left="9045" w:hanging="1164"/>
      </w:pPr>
      <w:rPr>
        <w:rFonts w:hint="default"/>
        <w:lang w:val="ru-RU" w:eastAsia="en-US" w:bidi="ar-SA"/>
      </w:rPr>
    </w:lvl>
  </w:abstractNum>
  <w:abstractNum w:abstractNumId="4">
    <w:nsid w:val="73CB09D1"/>
    <w:multiLevelType w:val="hybridMultilevel"/>
    <w:tmpl w:val="9984C244"/>
    <w:lvl w:ilvl="0" w:tplc="37401D02">
      <w:numFmt w:val="bullet"/>
      <w:lvlText w:val="-"/>
      <w:lvlJc w:val="left"/>
      <w:pPr>
        <w:ind w:left="957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66BD56">
      <w:numFmt w:val="bullet"/>
      <w:lvlText w:val="-"/>
      <w:lvlJc w:val="left"/>
      <w:pPr>
        <w:ind w:left="957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0E5F26">
      <w:numFmt w:val="bullet"/>
      <w:lvlText w:val="•"/>
      <w:lvlJc w:val="left"/>
      <w:pPr>
        <w:ind w:left="2981" w:hanging="274"/>
      </w:pPr>
      <w:rPr>
        <w:rFonts w:hint="default"/>
        <w:lang w:val="ru-RU" w:eastAsia="en-US" w:bidi="ar-SA"/>
      </w:rPr>
    </w:lvl>
    <w:lvl w:ilvl="3" w:tplc="B088F72A">
      <w:numFmt w:val="bullet"/>
      <w:lvlText w:val="•"/>
      <w:lvlJc w:val="left"/>
      <w:pPr>
        <w:ind w:left="3991" w:hanging="274"/>
      </w:pPr>
      <w:rPr>
        <w:rFonts w:hint="default"/>
        <w:lang w:val="ru-RU" w:eastAsia="en-US" w:bidi="ar-SA"/>
      </w:rPr>
    </w:lvl>
    <w:lvl w:ilvl="4" w:tplc="8B6EA6BE">
      <w:numFmt w:val="bullet"/>
      <w:lvlText w:val="•"/>
      <w:lvlJc w:val="left"/>
      <w:pPr>
        <w:ind w:left="5002" w:hanging="274"/>
      </w:pPr>
      <w:rPr>
        <w:rFonts w:hint="default"/>
        <w:lang w:val="ru-RU" w:eastAsia="en-US" w:bidi="ar-SA"/>
      </w:rPr>
    </w:lvl>
    <w:lvl w:ilvl="5" w:tplc="437E9DDA">
      <w:numFmt w:val="bullet"/>
      <w:lvlText w:val="•"/>
      <w:lvlJc w:val="left"/>
      <w:pPr>
        <w:ind w:left="6013" w:hanging="274"/>
      </w:pPr>
      <w:rPr>
        <w:rFonts w:hint="default"/>
        <w:lang w:val="ru-RU" w:eastAsia="en-US" w:bidi="ar-SA"/>
      </w:rPr>
    </w:lvl>
    <w:lvl w:ilvl="6" w:tplc="55063AD0">
      <w:numFmt w:val="bullet"/>
      <w:lvlText w:val="•"/>
      <w:lvlJc w:val="left"/>
      <w:pPr>
        <w:ind w:left="7023" w:hanging="274"/>
      </w:pPr>
      <w:rPr>
        <w:rFonts w:hint="default"/>
        <w:lang w:val="ru-RU" w:eastAsia="en-US" w:bidi="ar-SA"/>
      </w:rPr>
    </w:lvl>
    <w:lvl w:ilvl="7" w:tplc="C2CCC04A">
      <w:numFmt w:val="bullet"/>
      <w:lvlText w:val="•"/>
      <w:lvlJc w:val="left"/>
      <w:pPr>
        <w:ind w:left="8034" w:hanging="274"/>
      </w:pPr>
      <w:rPr>
        <w:rFonts w:hint="default"/>
        <w:lang w:val="ru-RU" w:eastAsia="en-US" w:bidi="ar-SA"/>
      </w:rPr>
    </w:lvl>
    <w:lvl w:ilvl="8" w:tplc="8382AEAC">
      <w:numFmt w:val="bullet"/>
      <w:lvlText w:val="•"/>
      <w:lvlJc w:val="left"/>
      <w:pPr>
        <w:ind w:left="9045" w:hanging="274"/>
      </w:pPr>
      <w:rPr>
        <w:rFonts w:hint="default"/>
        <w:lang w:val="ru-RU" w:eastAsia="en-US" w:bidi="ar-SA"/>
      </w:rPr>
    </w:lvl>
  </w:abstractNum>
  <w:abstractNum w:abstractNumId="5">
    <w:nsid w:val="758B2F37"/>
    <w:multiLevelType w:val="hybridMultilevel"/>
    <w:tmpl w:val="25ACC1E6"/>
    <w:lvl w:ilvl="0" w:tplc="2514E0D6">
      <w:start w:val="1"/>
      <w:numFmt w:val="decimal"/>
      <w:lvlText w:val="%1."/>
      <w:lvlJc w:val="left"/>
      <w:pPr>
        <w:ind w:left="2082" w:hanging="5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7E4A0DA">
      <w:numFmt w:val="bullet"/>
      <w:lvlText w:val="•"/>
      <w:lvlJc w:val="left"/>
      <w:pPr>
        <w:ind w:left="2978" w:hanging="560"/>
      </w:pPr>
      <w:rPr>
        <w:rFonts w:hint="default"/>
        <w:lang w:val="ru-RU" w:eastAsia="en-US" w:bidi="ar-SA"/>
      </w:rPr>
    </w:lvl>
    <w:lvl w:ilvl="2" w:tplc="5A5E1B48">
      <w:numFmt w:val="bullet"/>
      <w:lvlText w:val="•"/>
      <w:lvlJc w:val="left"/>
      <w:pPr>
        <w:ind w:left="3877" w:hanging="560"/>
      </w:pPr>
      <w:rPr>
        <w:rFonts w:hint="default"/>
        <w:lang w:val="ru-RU" w:eastAsia="en-US" w:bidi="ar-SA"/>
      </w:rPr>
    </w:lvl>
    <w:lvl w:ilvl="3" w:tplc="1CE83EBE">
      <w:numFmt w:val="bullet"/>
      <w:lvlText w:val="•"/>
      <w:lvlJc w:val="left"/>
      <w:pPr>
        <w:ind w:left="4775" w:hanging="560"/>
      </w:pPr>
      <w:rPr>
        <w:rFonts w:hint="default"/>
        <w:lang w:val="ru-RU" w:eastAsia="en-US" w:bidi="ar-SA"/>
      </w:rPr>
    </w:lvl>
    <w:lvl w:ilvl="4" w:tplc="4A0623D2">
      <w:numFmt w:val="bullet"/>
      <w:lvlText w:val="•"/>
      <w:lvlJc w:val="left"/>
      <w:pPr>
        <w:ind w:left="5674" w:hanging="560"/>
      </w:pPr>
      <w:rPr>
        <w:rFonts w:hint="default"/>
        <w:lang w:val="ru-RU" w:eastAsia="en-US" w:bidi="ar-SA"/>
      </w:rPr>
    </w:lvl>
    <w:lvl w:ilvl="5" w:tplc="80B07CEE">
      <w:numFmt w:val="bullet"/>
      <w:lvlText w:val="•"/>
      <w:lvlJc w:val="left"/>
      <w:pPr>
        <w:ind w:left="6573" w:hanging="560"/>
      </w:pPr>
      <w:rPr>
        <w:rFonts w:hint="default"/>
        <w:lang w:val="ru-RU" w:eastAsia="en-US" w:bidi="ar-SA"/>
      </w:rPr>
    </w:lvl>
    <w:lvl w:ilvl="6" w:tplc="3CC6F6EA">
      <w:numFmt w:val="bullet"/>
      <w:lvlText w:val="•"/>
      <w:lvlJc w:val="left"/>
      <w:pPr>
        <w:ind w:left="7471" w:hanging="560"/>
      </w:pPr>
      <w:rPr>
        <w:rFonts w:hint="default"/>
        <w:lang w:val="ru-RU" w:eastAsia="en-US" w:bidi="ar-SA"/>
      </w:rPr>
    </w:lvl>
    <w:lvl w:ilvl="7" w:tplc="092C5094">
      <w:numFmt w:val="bullet"/>
      <w:lvlText w:val="•"/>
      <w:lvlJc w:val="left"/>
      <w:pPr>
        <w:ind w:left="8370" w:hanging="560"/>
      </w:pPr>
      <w:rPr>
        <w:rFonts w:hint="default"/>
        <w:lang w:val="ru-RU" w:eastAsia="en-US" w:bidi="ar-SA"/>
      </w:rPr>
    </w:lvl>
    <w:lvl w:ilvl="8" w:tplc="9E8E4ABE">
      <w:numFmt w:val="bullet"/>
      <w:lvlText w:val="•"/>
      <w:lvlJc w:val="left"/>
      <w:pPr>
        <w:ind w:left="9269" w:hanging="560"/>
      </w:pPr>
      <w:rPr>
        <w:rFonts w:hint="default"/>
        <w:lang w:val="ru-RU" w:eastAsia="en-US" w:bidi="ar-SA"/>
      </w:rPr>
    </w:lvl>
  </w:abstractNum>
  <w:abstractNum w:abstractNumId="6">
    <w:nsid w:val="7C3266CE"/>
    <w:multiLevelType w:val="hybridMultilevel"/>
    <w:tmpl w:val="7DF22BB2"/>
    <w:lvl w:ilvl="0" w:tplc="A78058D4">
      <w:start w:val="7"/>
      <w:numFmt w:val="decimal"/>
      <w:lvlText w:val="%1."/>
      <w:lvlJc w:val="left"/>
      <w:pPr>
        <w:ind w:left="2152" w:hanging="5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59C35A4">
      <w:numFmt w:val="bullet"/>
      <w:lvlText w:val="•"/>
      <w:lvlJc w:val="left"/>
      <w:pPr>
        <w:ind w:left="3050" w:hanging="560"/>
      </w:pPr>
      <w:rPr>
        <w:rFonts w:hint="default"/>
        <w:lang w:val="ru-RU" w:eastAsia="en-US" w:bidi="ar-SA"/>
      </w:rPr>
    </w:lvl>
    <w:lvl w:ilvl="2" w:tplc="2EFC043C">
      <w:numFmt w:val="bullet"/>
      <w:lvlText w:val="•"/>
      <w:lvlJc w:val="left"/>
      <w:pPr>
        <w:ind w:left="3941" w:hanging="560"/>
      </w:pPr>
      <w:rPr>
        <w:rFonts w:hint="default"/>
        <w:lang w:val="ru-RU" w:eastAsia="en-US" w:bidi="ar-SA"/>
      </w:rPr>
    </w:lvl>
    <w:lvl w:ilvl="3" w:tplc="E22E9A7E">
      <w:numFmt w:val="bullet"/>
      <w:lvlText w:val="•"/>
      <w:lvlJc w:val="left"/>
      <w:pPr>
        <w:ind w:left="4831" w:hanging="560"/>
      </w:pPr>
      <w:rPr>
        <w:rFonts w:hint="default"/>
        <w:lang w:val="ru-RU" w:eastAsia="en-US" w:bidi="ar-SA"/>
      </w:rPr>
    </w:lvl>
    <w:lvl w:ilvl="4" w:tplc="4EF43EE2">
      <w:numFmt w:val="bullet"/>
      <w:lvlText w:val="•"/>
      <w:lvlJc w:val="left"/>
      <w:pPr>
        <w:ind w:left="5722" w:hanging="560"/>
      </w:pPr>
      <w:rPr>
        <w:rFonts w:hint="default"/>
        <w:lang w:val="ru-RU" w:eastAsia="en-US" w:bidi="ar-SA"/>
      </w:rPr>
    </w:lvl>
    <w:lvl w:ilvl="5" w:tplc="B49C37B4">
      <w:numFmt w:val="bullet"/>
      <w:lvlText w:val="•"/>
      <w:lvlJc w:val="left"/>
      <w:pPr>
        <w:ind w:left="6613" w:hanging="560"/>
      </w:pPr>
      <w:rPr>
        <w:rFonts w:hint="default"/>
        <w:lang w:val="ru-RU" w:eastAsia="en-US" w:bidi="ar-SA"/>
      </w:rPr>
    </w:lvl>
    <w:lvl w:ilvl="6" w:tplc="6DD8887E">
      <w:numFmt w:val="bullet"/>
      <w:lvlText w:val="•"/>
      <w:lvlJc w:val="left"/>
      <w:pPr>
        <w:ind w:left="7503" w:hanging="560"/>
      </w:pPr>
      <w:rPr>
        <w:rFonts w:hint="default"/>
        <w:lang w:val="ru-RU" w:eastAsia="en-US" w:bidi="ar-SA"/>
      </w:rPr>
    </w:lvl>
    <w:lvl w:ilvl="7" w:tplc="CD7E0C42">
      <w:numFmt w:val="bullet"/>
      <w:lvlText w:val="•"/>
      <w:lvlJc w:val="left"/>
      <w:pPr>
        <w:ind w:left="8394" w:hanging="560"/>
      </w:pPr>
      <w:rPr>
        <w:rFonts w:hint="default"/>
        <w:lang w:val="ru-RU" w:eastAsia="en-US" w:bidi="ar-SA"/>
      </w:rPr>
    </w:lvl>
    <w:lvl w:ilvl="8" w:tplc="7BBC81E6">
      <w:numFmt w:val="bullet"/>
      <w:lvlText w:val="•"/>
      <w:lvlJc w:val="left"/>
      <w:pPr>
        <w:ind w:left="9285" w:hanging="5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E6"/>
    <w:rsid w:val="002961FB"/>
    <w:rsid w:val="002D7C4F"/>
    <w:rsid w:val="004D4D47"/>
    <w:rsid w:val="00565B25"/>
    <w:rsid w:val="006843E6"/>
    <w:rsid w:val="006C0B77"/>
    <w:rsid w:val="007C19A4"/>
    <w:rsid w:val="008242FF"/>
    <w:rsid w:val="00870751"/>
    <w:rsid w:val="00922C48"/>
    <w:rsid w:val="00996097"/>
    <w:rsid w:val="009D55E6"/>
    <w:rsid w:val="00A027C7"/>
    <w:rsid w:val="00A322C0"/>
    <w:rsid w:val="00A44E03"/>
    <w:rsid w:val="00A90E04"/>
    <w:rsid w:val="00B915B7"/>
    <w:rsid w:val="00CD0FE3"/>
    <w:rsid w:val="00EA59DF"/>
    <w:rsid w:val="00EE4070"/>
    <w:rsid w:val="00F12C76"/>
    <w:rsid w:val="00F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E45B74-3EE5-406A-A355-DD887127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22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22C0"/>
    <w:pPr>
      <w:ind w:left="957" w:firstLine="566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22C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322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22C0"/>
    <w:pPr>
      <w:ind w:left="957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322C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322C0"/>
    <w:pPr>
      <w:ind w:left="1943" w:right="82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322C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A322C0"/>
    <w:pPr>
      <w:ind w:left="95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322C0"/>
    <w:pPr>
      <w:ind w:left="108"/>
    </w:pPr>
  </w:style>
  <w:style w:type="paragraph" w:styleId="a8">
    <w:name w:val="header"/>
    <w:basedOn w:val="a"/>
    <w:link w:val="a9"/>
    <w:uiPriority w:val="99"/>
    <w:unhideWhenUsed/>
    <w:rsid w:val="00A322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22C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322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22C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90E04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4106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2024-11-14T11:00:00Z</dcterms:created>
  <dcterms:modified xsi:type="dcterms:W3CDTF">2024-11-14T13:07:00Z</dcterms:modified>
</cp:coreProperties>
</file>