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95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76"/>
        <w:gridCol w:w="992"/>
        <w:gridCol w:w="1843"/>
        <w:gridCol w:w="708"/>
        <w:gridCol w:w="709"/>
        <w:gridCol w:w="3969"/>
        <w:gridCol w:w="709"/>
        <w:gridCol w:w="850"/>
        <w:gridCol w:w="1379"/>
      </w:tblGrid>
      <w:tr w:rsidR="00FA1B75" w:rsidRPr="006A1C3D" w:rsidTr="008F51AF">
        <w:tc>
          <w:tcPr>
            <w:tcW w:w="180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851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276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2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843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708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70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396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(или) профессиональная подготовка</w:t>
            </w:r>
          </w:p>
        </w:tc>
        <w:tc>
          <w:tcPr>
            <w:tcW w:w="70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850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Стаж по специальности</w:t>
            </w:r>
          </w:p>
        </w:tc>
        <w:tc>
          <w:tcPr>
            <w:tcW w:w="137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</w:tr>
      <w:tr w:rsidR="00FA1B75" w:rsidRPr="006A1C3D" w:rsidTr="008F51AF">
        <w:tc>
          <w:tcPr>
            <w:tcW w:w="180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Барыкина Любовь Леонидовна</w:t>
            </w:r>
          </w:p>
        </w:tc>
        <w:tc>
          <w:tcPr>
            <w:tcW w:w="851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276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Педагогический институт, 1990</w:t>
            </w:r>
          </w:p>
        </w:tc>
        <w:tc>
          <w:tcPr>
            <w:tcW w:w="992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Квалификация:Учитель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Специальность: Математика</w:t>
            </w:r>
          </w:p>
        </w:tc>
        <w:tc>
          <w:tcPr>
            <w:tcW w:w="708" w:type="dxa"/>
          </w:tcPr>
          <w:p w:rsidR="00FA1B75" w:rsidRPr="006A1C3D" w:rsidRDefault="00FA1B75" w:rsidP="008F5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1B75" w:rsidRPr="006A1C3D" w:rsidRDefault="00FA1B75" w:rsidP="008F5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08.10.2021,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:rsidR="00FA1B75" w:rsidRPr="006A1C3D" w:rsidRDefault="00FA1B75" w:rsidP="008F5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10.10.2022</w:t>
            </w:r>
            <w:r w:rsidRPr="006A1C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14.10.2022,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ГБУ ДПО Ростовской области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«Цифровая образовательная среда»</w:t>
            </w:r>
          </w:p>
          <w:p w:rsidR="00FA1B75" w:rsidRPr="006A1C3D" w:rsidRDefault="00FA1B75" w:rsidP="008F51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20.09.2021-10.12.2020,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Федерации»:</w:t>
            </w: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«Школа современного учителя»</w:t>
            </w:r>
          </w:p>
          <w:p w:rsidR="00FA1B75" w:rsidRPr="006A1C3D" w:rsidRDefault="00FA1B75" w:rsidP="008F5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Ноябрь, 2023,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Центр опережающей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проф.подготовки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РО: «Реализация единой модели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FA1B75" w:rsidRPr="006A1C3D" w:rsidRDefault="00FA1B75" w:rsidP="008F51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Сентябрь,2024, ИРО, «</w:t>
            </w:r>
            <w:r w:rsidRPr="006A1C3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Реализация требований обновлённых ФГОС ООО, ФГОС СОО в работе учителя (математика)»</w:t>
            </w:r>
          </w:p>
        </w:tc>
        <w:tc>
          <w:tcPr>
            <w:tcW w:w="70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</w:tcPr>
          <w:p w:rsidR="00FA1B75" w:rsidRPr="006A1C3D" w:rsidRDefault="00A27C3C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B75" w:rsidRPr="006A1C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FA1B75" w:rsidRPr="006A1C3D" w:rsidRDefault="00FA1B75" w:rsidP="008F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Математика Индивидуальный проект</w:t>
            </w:r>
          </w:p>
        </w:tc>
      </w:tr>
      <w:tr w:rsidR="00FA1B75" w:rsidRPr="006A1C3D" w:rsidTr="008F51AF">
        <w:tc>
          <w:tcPr>
            <w:tcW w:w="180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851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«РГЭУ «РИНХ»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____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27.05.22 </w:t>
            </w:r>
          </w:p>
        </w:tc>
        <w:tc>
          <w:tcPr>
            <w:tcW w:w="1843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 Специальность: Педагогика и методика начального образования</w:t>
            </w:r>
          </w:p>
        </w:tc>
        <w:tc>
          <w:tcPr>
            <w:tcW w:w="708" w:type="dxa"/>
          </w:tcPr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1.С 28.02.2022 по 08.04.2022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Удостоверение о повышении квалификации по программе: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Дополнительного профессионального образования “Образование и социализация талантливых и одарённых детей”</w:t>
            </w:r>
          </w:p>
          <w:p w:rsidR="00FA1B75" w:rsidRPr="006A1C3D" w:rsidRDefault="00FA1B75" w:rsidP="00FA1B75">
            <w:pPr>
              <w:ind w:left="7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объёме 72 ч.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2.С 28.03.2022 по 28.04.2022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Удостоверение о повышении квалификации по программе: </w:t>
            </w: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“</w:t>
            </w:r>
            <w:proofErr w:type="spellStart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Деятельностный</w:t>
            </w:r>
            <w:proofErr w:type="spellEnd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подход в обучении младших школьников в условиях реализации ФГОСНОО”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gramStart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</w:t>
            </w:r>
            <w:proofErr w:type="gramEnd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объёме 108 ч.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    31.10.2023г.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Курс для педагогов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обр.организаций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 взаимодействию с компонентами цифровой образовательной среды “Моя школа” (36 ч.)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B75" w:rsidRPr="006A1C3D" w:rsidRDefault="00FA1B75" w:rsidP="00FA1B75">
            <w:pPr>
              <w:spacing w:line="294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   С 07.11.2023 по 24.11.2023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“Педагогическое сопровождение инклюзивного образования детей с ограниченными возможностями здоровья (ОВЗ) в условиях реализации обновлённых ФГОС общего образования” (72 ч.)</w:t>
            </w:r>
          </w:p>
          <w:p w:rsidR="00FA1B75" w:rsidRPr="006A1C3D" w:rsidRDefault="002E1E22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</w:t>
            </w:r>
            <w:r w:rsidR="00FA1B75" w:rsidRPr="006A1C3D">
              <w:rPr>
                <w:rFonts w:ascii="Times New Roman" w:hAnsi="Times New Roman" w:cs="Times New Roman"/>
                <w:sz w:val="24"/>
                <w:szCs w:val="24"/>
              </w:rPr>
              <w:t>тформа ФГИС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 класс, 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православной культуры) </w:t>
            </w:r>
          </w:p>
        </w:tc>
      </w:tr>
      <w:tr w:rsidR="002E1E22" w:rsidRPr="006A1C3D" w:rsidTr="008F51AF">
        <w:tc>
          <w:tcPr>
            <w:tcW w:w="18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Биджилова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1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университет, 1997 г.</w:t>
            </w:r>
          </w:p>
        </w:tc>
        <w:tc>
          <w:tcPr>
            <w:tcW w:w="992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Первая приказ№413 от 22.04.2022 г.</w:t>
            </w:r>
          </w:p>
        </w:tc>
        <w:tc>
          <w:tcPr>
            <w:tcW w:w="1843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Квалификация:Филолог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 Преподаватель русского языка и литературы.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Специальность: Филология.</w:t>
            </w:r>
          </w:p>
        </w:tc>
        <w:tc>
          <w:tcPr>
            <w:tcW w:w="708" w:type="dxa"/>
          </w:tcPr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2E1E22" w:rsidRPr="006A1C3D" w:rsidRDefault="002E1E22" w:rsidP="00A27C3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Многопрофильный учебный центр» «Организация и осуществление образовательной деятельности в соответствии с обновлёнными ФГОС НОО и ФГОС ООО» 23.08.2022 г.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2.Федеральное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3.ООО «Многопрофильный учебный центр» 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образовательной организацией в условиях внедрения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обновлённых  ФГОС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СОО»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31.08.2023 г. 72 часа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4.ГБУ ДПО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  «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«Наставничество: от теории к практике»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5. ГБУ ДПО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  «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«Обновлённый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ФГОС:критериальный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оцениванию задания с развёрнутым ответом участников ГИА – 9 по русскому языку»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19.04.2024 г.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 года</w:t>
            </w:r>
          </w:p>
        </w:tc>
        <w:tc>
          <w:tcPr>
            <w:tcW w:w="850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37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5, 6, 9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– 5, 9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ОДНКНР – 5, 6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– 6, 7, 8, 9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E22" w:rsidRPr="006A1C3D" w:rsidTr="008F51AF">
        <w:tc>
          <w:tcPr>
            <w:tcW w:w="18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Боголюбова Светлана Борисовна</w:t>
            </w:r>
          </w:p>
        </w:tc>
        <w:tc>
          <w:tcPr>
            <w:tcW w:w="851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педагогич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еский институт, 1985</w:t>
            </w:r>
          </w:p>
        </w:tc>
        <w:tc>
          <w:tcPr>
            <w:tcW w:w="992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E22" w:rsidRPr="006A1C3D" w:rsidRDefault="002E1E22" w:rsidP="002E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Специальность:иностранные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языки – немецкий и английский.</w:t>
            </w:r>
          </w:p>
          <w:p w:rsidR="002E1E22" w:rsidRPr="006A1C3D" w:rsidRDefault="002E1E22" w:rsidP="002E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Квалификация: учитель немецкого и английского языка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2E1E22" w:rsidRPr="006A1C3D" w:rsidRDefault="002E1E22" w:rsidP="002E1E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25.01.2021-19.03.2021 г</w:t>
            </w:r>
          </w:p>
          <w:p w:rsidR="002E1E22" w:rsidRPr="006A1C3D" w:rsidRDefault="002E1E22" w:rsidP="002E1E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ГБУДПО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2E1E22" w:rsidRPr="006A1C3D" w:rsidRDefault="002E1E22" w:rsidP="002E1E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проблеме «ФГОС: современные российские УМК по иностранному языку – содержательно-смысловая среда развития и воспитания личности гражданина России»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4. 5, 6, 7, 8, 9, 10, 11</w:t>
            </w:r>
          </w:p>
        </w:tc>
      </w:tr>
      <w:tr w:rsidR="00BF3DA3" w:rsidRPr="006A1C3D" w:rsidTr="008F51AF">
        <w:tc>
          <w:tcPr>
            <w:tcW w:w="1809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Данцева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851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географии, музыки, обществознания</w:t>
            </w:r>
          </w:p>
        </w:tc>
        <w:tc>
          <w:tcPr>
            <w:tcW w:w="1276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Таганрогский Государственный Педагогический Институт, 1995</w:t>
            </w:r>
          </w:p>
        </w:tc>
        <w:tc>
          <w:tcPr>
            <w:tcW w:w="992" w:type="dxa"/>
          </w:tcPr>
          <w:p w:rsidR="00BF3DA3" w:rsidRPr="006A1C3D" w:rsidRDefault="00BF3DA3" w:rsidP="0094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приказ </w:t>
            </w:r>
          </w:p>
        </w:tc>
        <w:tc>
          <w:tcPr>
            <w:tcW w:w="1843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Методист по воспитательной работе. Учитель этики и психологии семейной жизни, Специальность: Педагогика и методика воспитательной работы</w:t>
            </w:r>
          </w:p>
        </w:tc>
        <w:tc>
          <w:tcPr>
            <w:tcW w:w="708" w:type="dxa"/>
          </w:tcPr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19.09.2022 – 25.11. 2022 г. «Ростовский институт повышения квалификации и профессиональной переподготовки работников образования» «Формирование функциональной грамотности у обучающихся на уроках ОБЖ в соответствии с требованиями обновлённых ФГОС» - 108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10.10.2022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14.10.2022 г. «Ростовский институт повышения квалификации и профессиональной переподготовки работников образования» «Цифровая образовательная среда» - 18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3) 17.10.2022 – 11.11.2022 г. «Ростовский институт повышения квалификации и профессиональной переподготовки работников образования» «Педагогическое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инклюзивного образования детей с ограниченными возможностями (ОВЗ) в условиях ФГОС» - 72 часа;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4) 16.11.2022 -18.11.2022 г. Российская академия народного хозяйства и государственной службы при Президенте Российской Федерации «Финансовая грамотность в географии» - 24 часа;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29.03.2022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12.05.2022 г.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требований обновлённых ФГО НОО, ФГОС ООО в работе учителя» - 36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01.03.2023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24.04.2023 г.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учителя географии: достижения российской науки» - 60 часов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7) 28.03.2022 – 28.04.2022 г. «Центр профессионального образования «Развитие» «Развитие текстовой деятельности обучающихся на уроках русского языка и литературы в контексте ФГОС» - 108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06.02.2024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19.02.2024 г. «Международная академия современного обучения «Велес» «Реализация требований обновлённых ФГОС в работе педагога (предмет «Музыка»);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9) 09.09.2024 г. ООО «Центр инновационного образования и воспитания» «Преподавание курса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- 72 часа.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9" w:type="dxa"/>
          </w:tcPr>
          <w:p w:rsidR="00BF3DA3" w:rsidRPr="006A1C3D" w:rsidRDefault="00BF3DA3" w:rsidP="00BF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География  5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Музыка </w:t>
            </w:r>
          </w:p>
          <w:p w:rsidR="00BF3DA3" w:rsidRPr="006A1C3D" w:rsidRDefault="00BF3DA3" w:rsidP="00BF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10,11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929" w:rsidRPr="006A1C3D" w:rsidTr="008F51AF">
        <w:tc>
          <w:tcPr>
            <w:tcW w:w="1809" w:type="dxa"/>
          </w:tcPr>
          <w:p w:rsidR="009A6929" w:rsidRPr="006A1C3D" w:rsidRDefault="009A6929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Долотова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851" w:type="dxa"/>
          </w:tcPr>
          <w:p w:rsidR="009A6929" w:rsidRPr="006A1C3D" w:rsidRDefault="009A6929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тора по УВР, педагог-психолог</w:t>
            </w:r>
          </w:p>
        </w:tc>
        <w:tc>
          <w:tcPr>
            <w:tcW w:w="1276" w:type="dxa"/>
          </w:tcPr>
          <w:p w:rsidR="009A6929" w:rsidRPr="006A1C3D" w:rsidRDefault="009A6929" w:rsidP="007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</w:t>
            </w:r>
            <w:r w:rsidR="007841B6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 w:rsidR="007841B6"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«ЮФУ» 2019 г.</w:t>
            </w:r>
          </w:p>
        </w:tc>
        <w:tc>
          <w:tcPr>
            <w:tcW w:w="992" w:type="dxa"/>
          </w:tcPr>
          <w:p w:rsidR="009A6929" w:rsidRPr="006A1C3D" w:rsidRDefault="000B0829" w:rsidP="0094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Высшая, приказ № 655,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27.06.2024</w:t>
            </w:r>
          </w:p>
        </w:tc>
        <w:tc>
          <w:tcPr>
            <w:tcW w:w="1843" w:type="dxa"/>
          </w:tcPr>
          <w:p w:rsidR="009A6929" w:rsidRPr="006A1C3D" w:rsidRDefault="007841B6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Психолого-педагогическое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образование, магистр</w:t>
            </w:r>
            <w:r w:rsidR="000B0829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A6929" w:rsidRPr="006A1C3D" w:rsidRDefault="007841B6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709" w:type="dxa"/>
          </w:tcPr>
          <w:p w:rsidR="009A6929" w:rsidRPr="006A1C3D" w:rsidRDefault="007841B6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5E1D54" w:rsidRPr="006A1C3D" w:rsidRDefault="005E1D54" w:rsidP="005E1D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ДПО РО «РИПК и ППРО», 2022 г., 72 ч., «Эмоциональное выгорание </w:t>
            </w:r>
            <w:r w:rsidRPr="006A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педагога: детерминанты и техники профилактики»;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РО «РИПК и ППРО», 2022 г., 36 ч., «Наставничество: от теории к практике»;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«Центр профессионального образования «Развитие», 2023 г., 108 ч., «Школьная медиация: диагностика школьных конфликтов и методы эффективной коммуникации»;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ДПО РО «РИПК и ППРО», 2023 г., 18 ч., «Разработка индивидуального образовательного маршрута педагога как вектора его непрерывного профессионального развития»;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ДПО РО «РИПК и ППРО», 2023 г., 36 ч., «Профориентация в контексте ФГОС: сопровождение профессионального самоопределения обучающихся»;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ДПО РО «РИПК и ППРО», 2023 г., 72 ч., «Психологическая профилактика суицидальных рисков среди несовершеннолетних»;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Автономная некоммерческая организация «Центр непрерывного развития личности и реализации </w:t>
            </w: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человеческого потенциала», 2023 г., 72 ч., </w:t>
            </w:r>
            <w:proofErr w:type="gramStart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« Построение</w:t>
            </w:r>
            <w:proofErr w:type="gramEnd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образовательной организации в рамках реализации Всероссийского проекта «Билет в будущее»;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ВО «ЮФУ», 2024 г., 16 ч., «Школа наставников Юга России». </w:t>
            </w:r>
          </w:p>
          <w:p w:rsidR="009A6929" w:rsidRPr="006A1C3D" w:rsidRDefault="009A6929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6929" w:rsidRPr="006A1C3D" w:rsidRDefault="00D36600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9A6929" w:rsidRPr="006A1C3D" w:rsidRDefault="00D36600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9A6929" w:rsidRPr="006A1C3D" w:rsidRDefault="009A6929" w:rsidP="00BF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8F51AF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Емельянова Елена Алексеевна 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организатор,учитель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 ОБЗР 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«Международная академия современного обучения «Велес»», Реализация требований обновленных ФГОС в работе педагога (предмет «Основы безопасности жизнедеятельности») - 108ч.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просвещения», «Особенности преподавания учебного предмета «Основы безопасности и зашиты Родины» в условиях внесения изменений в ФОП ООО и ФОП СОО» -  24ч.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ОБЗР – 5-11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BF5" w:rsidRPr="006A1C3D" w:rsidTr="008F51AF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Козинцева Нина Сергеевна (находится в отпуске по уходу за ребенком до 1,5 лет)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Ростовский-на-Дону филиал Кубанского государственного университета физкультуры, спорта и туризма, 2007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приказ № 206/1 от 29.11.2017 </w:t>
            </w: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Специалист по физической культуре и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спорту;  Специальность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: Физическая культура и спорт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07.11.2023-24.11.2023, ГОУ ДПО «РОИПК и ПРО», «Педагогическое сопровождение инклюзивного образования детей с ограниченными возможностями здоровья (ОВЗ) в условиях реализации обновлённых ФГОС общего образования» - 72 ч.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30BF5" w:rsidRPr="006A1C3D" w:rsidTr="008F51AF">
        <w:tc>
          <w:tcPr>
            <w:tcW w:w="1809" w:type="dxa"/>
            <w:vMerge w:val="restart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Костина Татьяна Анатольевна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-на-Дону      ФГОУ ВПО «Южный федеральный университет», 2008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магистр </w:t>
            </w: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Специальность:Дошкольное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8F51AF">
        <w:tc>
          <w:tcPr>
            <w:tcW w:w="1809" w:type="dxa"/>
            <w:vMerge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ЧОУ ДПО «Институт переподготовки и повышения квалификации», 2022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19.01.2023-17.02.2023,            ООО «Центр профессионального образования «Развитие»», «Школьная медиация: диагностика школьных конфликтов и методы эффективной коммуникации- 108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8F51AF">
        <w:tc>
          <w:tcPr>
            <w:tcW w:w="1809" w:type="dxa"/>
            <w:vMerge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 и взаимодействию с детскими общественными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10.06.2024-24.06.2024,             ГАУ ДПО Ростовской области «Институт развития образования», «Советник директора по воспитанию и взаимодействию с детскими общественными объединениями» - 72 ч;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19.03.2024-31.08.2024, Национальный центр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информационного  противодействия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терроризму и экстремизму в образовательной среде и сети Интернет ФГАНУ НИИ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Спецвузавтоматика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», «Профилактика социально-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явлений в молодежной среде»- 150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8F51AF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Павленко Виктор Михайлович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Таганрогский государственный педагогический институт, 1982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gramEnd"/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физики и математики, Специальность: Физика и математика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730BF5" w:rsidRPr="006A1C3D" w:rsidRDefault="00730BF5" w:rsidP="00730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17.01.2022-25.03.2022, ГОУ ДПО «РОИПК и ПРО» «Достижение эффективности образовательной деятельности на уроках физики на основе практико-ориентированного подхода в условиях ФГОС» - 108 ч;</w:t>
            </w:r>
          </w:p>
          <w:p w:rsidR="00730BF5" w:rsidRPr="006A1C3D" w:rsidRDefault="00730BF5" w:rsidP="00730B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28.03.2022-28.04.2022, ООО «Центр профессионального образования «Развитие»</w:t>
            </w:r>
          </w:p>
          <w:p w:rsidR="00730BF5" w:rsidRPr="006A1C3D" w:rsidRDefault="00730BF5" w:rsidP="00730B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на уроках информатики в условиях введения и реализации ФГОС»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Физика – 7-11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– 7-11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BF5" w:rsidRPr="006A1C3D" w:rsidTr="00E27C6B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Резанова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276" w:type="dxa"/>
          </w:tcPr>
          <w:p w:rsidR="00730BF5" w:rsidRPr="00BD7A57" w:rsidRDefault="00BD7A57" w:rsidP="00BD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АНО ДПО «Межреги</w:t>
            </w:r>
            <w:r w:rsidRPr="00BD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ональный институт развития образования»</w:t>
            </w:r>
          </w:p>
          <w:p w:rsidR="00BD7A57" w:rsidRPr="00BD7A57" w:rsidRDefault="00BD7A57" w:rsidP="00BD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BF5" w:rsidRPr="00BD7A57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занимаемой должности приказ </w:t>
            </w:r>
            <w:r w:rsidRPr="00BD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192 от 31.10.2018</w:t>
            </w:r>
          </w:p>
        </w:tc>
        <w:tc>
          <w:tcPr>
            <w:tcW w:w="1843" w:type="dxa"/>
          </w:tcPr>
          <w:p w:rsidR="00730BF5" w:rsidRPr="00BD7A57" w:rsidRDefault="00730BF5" w:rsidP="00BD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Квалификация: </w:t>
            </w:r>
            <w:r w:rsidR="00BD7A57" w:rsidRPr="00BD7A5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bookmarkStart w:id="0" w:name="_GoBack"/>
            <w:bookmarkEnd w:id="0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1) 08.09.2021-08.10.2021, Общество с ограниченной ответственностью «Центр профессионального образования «Развитие», 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«Психолого-педагогические технологии при реализации ФГОС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учителей-предметников в системе специального образования для детей с ОВЗ»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2) 18.05.2022г Диплом о профессиональной переподготовке №000000138440 «Организация социально-педагогической деятельности в условиях реализации ФГОС» присвоение квалификации Социальный педагог 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3) 27.11.2023-08.12.2023г Государственное автономное учреждение дополнительного профессионального образования Ростовской области «Институт развития образования», 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«Содержание, методика и технологии деятельности библиотекарей образовательных организаций в условиях реализации обновленных ФГОС»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30BF5" w:rsidRPr="006A1C3D" w:rsidTr="00E27C6B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Самусь Марина Станиславовна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</w:p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государственный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9E6A19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Историк, преподаватель истории и обществознания</w:t>
            </w:r>
          </w:p>
        </w:tc>
        <w:tc>
          <w:tcPr>
            <w:tcW w:w="708" w:type="dxa"/>
          </w:tcPr>
          <w:p w:rsidR="00730BF5" w:rsidRPr="006A1C3D" w:rsidRDefault="009E6A19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9E6A19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AF2C81" w:rsidRPr="006A1C3D" w:rsidRDefault="00AF2C81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2024, ГАУ ДПО РО ИРО «Комплексные подходы к управлению педагогической системой школы», 108 ч.</w:t>
            </w:r>
          </w:p>
          <w:p w:rsidR="00730BF5" w:rsidRPr="006A1C3D" w:rsidRDefault="00AF2C81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г, </w:t>
            </w:r>
            <w:r w:rsidR="000169BA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РО ИРО «Педагогическое сопровождение инклюзивного образования детей с ограниченными возможностями здоровья (ОВЗ) в условиях реализации </w:t>
            </w:r>
            <w:proofErr w:type="spellStart"/>
            <w:r w:rsidR="000169BA" w:rsidRPr="006A1C3D">
              <w:rPr>
                <w:rFonts w:ascii="Times New Roman" w:hAnsi="Times New Roman" w:cs="Times New Roman"/>
                <w:sz w:val="24"/>
                <w:szCs w:val="24"/>
              </w:rPr>
              <w:t>обновленых</w:t>
            </w:r>
            <w:proofErr w:type="spellEnd"/>
            <w:r w:rsidR="000169BA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ФГОС общего образования», 72 ч.</w:t>
            </w:r>
          </w:p>
          <w:p w:rsidR="00EB5730" w:rsidRPr="006A1C3D" w:rsidRDefault="00AF2C81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730" w:rsidRPr="006A1C3D">
              <w:rPr>
                <w:rFonts w:ascii="Times New Roman" w:hAnsi="Times New Roman" w:cs="Times New Roman"/>
                <w:sz w:val="24"/>
                <w:szCs w:val="24"/>
              </w:rPr>
              <w:t>ООО «Международная академия современного обучения «Велес», «Современные технологии и активные методы в организации работы по профилактике экстремизма и терроризма среди обучающихся», 108 ч.</w:t>
            </w:r>
          </w:p>
        </w:tc>
        <w:tc>
          <w:tcPr>
            <w:tcW w:w="709" w:type="dxa"/>
          </w:tcPr>
          <w:p w:rsidR="00730BF5" w:rsidRPr="006A1C3D" w:rsidRDefault="00237D92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0" w:type="dxa"/>
          </w:tcPr>
          <w:p w:rsidR="00730BF5" w:rsidRPr="006A1C3D" w:rsidRDefault="00237D92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515" w:rsidRPr="00824E08" w:rsidTr="00593515">
        <w:tc>
          <w:tcPr>
            <w:tcW w:w="1809" w:type="dxa"/>
          </w:tcPr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Людмила Валериевна</w:t>
            </w:r>
          </w:p>
        </w:tc>
        <w:tc>
          <w:tcPr>
            <w:tcW w:w="851" w:type="dxa"/>
          </w:tcPr>
          <w:p w:rsidR="00593515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классов;</w:t>
            </w:r>
          </w:p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992" w:type="dxa"/>
          </w:tcPr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843" w:type="dxa"/>
          </w:tcPr>
          <w:p w:rsidR="00593515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классов»,</w:t>
            </w:r>
          </w:p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593515" w:rsidRPr="00605C6D" w:rsidRDefault="00593515" w:rsidP="00A35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межведомственного взаимодействия в деятельности субъектов системы профилактики: уровень образовательной организации»</w:t>
            </w:r>
          </w:p>
          <w:p w:rsidR="00593515" w:rsidRDefault="00593515" w:rsidP="00A356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25.09.2023 по 12.10.2023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развитие эмоционального интеллекта у детей»</w:t>
            </w:r>
          </w:p>
          <w:p w:rsidR="00593515" w:rsidRDefault="00593515" w:rsidP="00A356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10.01.2024 по 14.02.2024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помощи»</w:t>
            </w:r>
          </w:p>
          <w:p w:rsidR="00593515" w:rsidRDefault="00593515" w:rsidP="00A356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25.01.2024 по 28.01.2024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дискалькулия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школьников: нейропсихологическая диагностика и коррекция"</w:t>
            </w:r>
          </w:p>
          <w:p w:rsidR="00593515" w:rsidRDefault="00593515" w:rsidP="00A356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27.11.2023 по 10.01.2024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 в работе учителя»</w:t>
            </w:r>
          </w:p>
          <w:p w:rsidR="00593515" w:rsidRDefault="00593515" w:rsidP="00A356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04.12.2023 по 18.12.2023</w:t>
            </w:r>
          </w:p>
          <w:p w:rsidR="00593515" w:rsidRPr="002234C8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Обновленный ФГОС НОО: предметное содержание и развитие функциональной грамотности обучающихся» </w:t>
            </w:r>
          </w:p>
        </w:tc>
        <w:tc>
          <w:tcPr>
            <w:tcW w:w="709" w:type="dxa"/>
          </w:tcPr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</w:tcPr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:rsidR="00593515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93515" w:rsidRPr="00824E08" w:rsidRDefault="00593515" w:rsidP="00A35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515" w:rsidRPr="006A1C3D" w:rsidTr="00E27C6B">
        <w:tc>
          <w:tcPr>
            <w:tcW w:w="1809" w:type="dxa"/>
          </w:tcPr>
          <w:p w:rsidR="00593515" w:rsidRPr="009B7EE1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Сухомлинова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851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276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(специалист)</w:t>
            </w:r>
          </w:p>
        </w:tc>
        <w:tc>
          <w:tcPr>
            <w:tcW w:w="992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843" w:type="dxa"/>
          </w:tcPr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техникум пищевой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промышленности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 Новочеркасск Ростовской области, квалификация техник-технолог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молока и молочных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продуктов», 1999 год,</w:t>
            </w:r>
          </w:p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«Донской государственный аграрный университет»,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Персиановский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Ростовская область, квалификация Инженер-технолог по специальности «Технология молока и молочных продуктов», 2005 г</w:t>
            </w:r>
          </w:p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«ЮЖНЫЙ УНИВЕРСИТЕТ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ИУБиП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)» г. Ростов-на Дону,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квалиикация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образование по специальности «Учитель начальных классов», 2015 год,</w:t>
            </w:r>
          </w:p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«ИНФОУРОК» г. Смоленск, программа «Биология и химия: теория и методика преподавания в образовательной организации, разработанной в соответствии с ФГОС и Федеральным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законом № 273-ФЗ», квалификация «Учитель биологии и химии», с 11 сентября 2022 по15 марта 2023 года (1000 часов)</w:t>
            </w:r>
          </w:p>
        </w:tc>
        <w:tc>
          <w:tcPr>
            <w:tcW w:w="708" w:type="dxa"/>
          </w:tcPr>
          <w:p w:rsidR="00593515" w:rsidRPr="00605C6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709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по программе «Школа современного учителя биологии: достижения российской науки» с 01 марта 2023 по 24 апреля 2023 года (60 часов);</w:t>
            </w:r>
          </w:p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«Проектирование среды развития обучающихся с использованием оборудования центра «Точка роста (биология)»» с 25.092023 г. по 10.11.2023 г. (72 часа);</w:t>
            </w:r>
          </w:p>
          <w:p w:rsidR="00593515" w:rsidRPr="00824E08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обновленных ФГОС общего образования»» с 07.11.2023 г. по 24.11.2023 г. (72 часа).</w:t>
            </w:r>
          </w:p>
        </w:tc>
        <w:tc>
          <w:tcPr>
            <w:tcW w:w="709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0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химия, внеурочная деятельность – «Биология: проектно-исследовательская деятельность», «Экологич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еская культура»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Устицова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педагогический университет, 1994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Первая приказ № 159 от 26.02.</w:t>
            </w:r>
          </w:p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русского языка и литературы; Воспитатель-методист, Специальность: Русский язык, литература и педагогика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С 10.10.2022г по 14.10.2022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 -18 часов.  Ростовский институт повышения квалификации и профессиональной переподготовки работников образования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2) с 10.10 по 21.10.2022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ФГОС СОО к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достижениям обучающихся. Объем- 48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г. Москва. Федеральный институт родных языков народов Российской Федерации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с 02.03 по 10.04.2022г.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важном»: система работы классного руководителя 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). Объем – 58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4)  29.03. 2022год-12.05.2022 год.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Объем-36 часов.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  политики и профессионального   развития работников образования Министерства просвещения Российской Федерации.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 01. 03.2023г - 09.03.2023 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подходов к оцениванию развернутых ответов экзаменационных работ участников ГИА-9 экспертами предметных комиссий (русский язык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)»Объем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- 18 часов. Общество с ограниченной ответственностью «Центр профессионального образования «Развитие».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6) 11.09.2023 г - 15.09.2023 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 ООО, ФГОС СОО в работе учителя (литература)»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Объем-36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31.10.2023 год.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«Курс   для педагогов образовательных организаций по взаимодействию с компонентами цифровой образовательной среды на платформе ФГИС «Моя школа»» 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Объем- 36 часов. Государственный университет просвещения «Моя школа»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8)23.09.2024г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-27.09.2024г.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(русский язык) Объем- 36 часов.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–7, 8,10, 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– 6,7, 8, 10,11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Хроленко Анастасия Владимировна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Таганрогский государственный педагогический институт, 2002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Первая приказ № 941 от 20.11.2020 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 Специальность: Педагогика и методика начального образования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28.02.2022-08.04.2022, ГОУ ДПО «РОИПК и ПРО», «Педагогическое сопровождение самоопределения и самореализации личности в условиях современного дополнительного образования детей» - 72 ч;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2) 02.11.2022-10.12.2022, Федеральное государственное автономное образовательное учреждение дополнительного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«Разговоры о важном»: система работы классного руководителя (куратора) – 58 ч;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16.05.2022-20.05.2022, ГОУ ДПО «РОИПК и ПРО», «Реализация требований обновлённых ФГОС НОО, ФГОС ООО в работе учителя» - 36 ч;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4) 10.10.2022-14.10.2022, ГОУ ДПО «РОИПК и ПРО», «Цифровая образовательная сфера» - 18 ч.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Четверикова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Таганрогский государственный педагогический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институт, 1996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физики, Специальность: Физика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10.12.2021 ФГАОУ ДПО «Академия реализации государственной политики и профессионального развития работников образования Министерства просвещения РФ» - «Школа современного учителя», 100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18.03.2022 ГБУ ДПО РО «РИПК и ППРО» - «Реализация требований обновлённых ФГОС НОО, ФГОС ООО в работе учителя», 36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14.10.2022 ГБУ ДПО РО «РИПК и ППРО» - «Цифровая образовательная среда», 18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4) 14.04.2023 ГБУ ДПО РО «РИПК и ППРО» - «Реализация требований обновлённых ФГОС ООО, ФГОС СОО в работе учителя (математика)», 36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5) 24.11.2023 ГАУ ДПО РО «Институт развития образования» - «Педагогическое сопровождение инклюзивного образования детей с ограниченными возможностями здоровья (ОВЗ) в условиях реализации обновлённых ФГОС общего образования», 72 часа.</w:t>
            </w:r>
          </w:p>
          <w:p w:rsidR="00593515" w:rsidRPr="006A1C3D" w:rsidRDefault="00593515" w:rsidP="00593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6) 10.12.22 ФГАОУ ДПО «Академия реализации государственной политики и профессионального развития работников образования Министерства просвещения РФ» -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«Разговоры о важном»: система работы классного руководителя, </w:t>
            </w:r>
          </w:p>
          <w:p w:rsidR="00593515" w:rsidRPr="006A1C3D" w:rsidRDefault="00593515" w:rsidP="00593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58 часов.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 </w:t>
            </w: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Алгебра 8-11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Геометрия 8-11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 вероятности 8-11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Швец Наталья Викторовна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Ростовский-на-дону колледж № 2, 1997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 Специальность: Преподавание в начальных классах общеобразовательной школы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20.03.2023, ООО «Центр профессионального образования «Развитие»,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младших школьников в условиях реализации ФГОС НОО» - 108 ч.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A1B7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F5527"/>
    <w:multiLevelType w:val="hybridMultilevel"/>
    <w:tmpl w:val="F25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82A26"/>
    <w:multiLevelType w:val="hybridMultilevel"/>
    <w:tmpl w:val="0A002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7E"/>
    <w:rsid w:val="000169BA"/>
    <w:rsid w:val="000B0829"/>
    <w:rsid w:val="00237D92"/>
    <w:rsid w:val="002916F2"/>
    <w:rsid w:val="002E1E22"/>
    <w:rsid w:val="00593515"/>
    <w:rsid w:val="005E1D54"/>
    <w:rsid w:val="006A1C3D"/>
    <w:rsid w:val="006C0B77"/>
    <w:rsid w:val="00730BF5"/>
    <w:rsid w:val="00776C7E"/>
    <w:rsid w:val="007841B6"/>
    <w:rsid w:val="008242FF"/>
    <w:rsid w:val="00851367"/>
    <w:rsid w:val="00870751"/>
    <w:rsid w:val="00922C48"/>
    <w:rsid w:val="00942DBB"/>
    <w:rsid w:val="00950547"/>
    <w:rsid w:val="009A6929"/>
    <w:rsid w:val="009E6A19"/>
    <w:rsid w:val="00A27C3C"/>
    <w:rsid w:val="00A5684A"/>
    <w:rsid w:val="00AF2C81"/>
    <w:rsid w:val="00B915B7"/>
    <w:rsid w:val="00BD7A57"/>
    <w:rsid w:val="00BF3DA3"/>
    <w:rsid w:val="00D36600"/>
    <w:rsid w:val="00DC32FF"/>
    <w:rsid w:val="00DC6258"/>
    <w:rsid w:val="00E27C6B"/>
    <w:rsid w:val="00EA59DF"/>
    <w:rsid w:val="00EB5730"/>
    <w:rsid w:val="00EC0877"/>
    <w:rsid w:val="00EE4070"/>
    <w:rsid w:val="00F12C76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75BA-1D27-4E59-9D79-14156853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B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2024-09-26T11:27:00Z</dcterms:created>
  <dcterms:modified xsi:type="dcterms:W3CDTF">2024-10-17T09:37:00Z</dcterms:modified>
</cp:coreProperties>
</file>