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371E" w:rsidRPr="00F424B0" w:rsidRDefault="00FA371E" w:rsidP="008D1BA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F424B0">
        <w:rPr>
          <w:rFonts w:ascii="Times New Roman" w:hAnsi="Times New Roman" w:cs="Times New Roman"/>
          <w:b/>
          <w:sz w:val="32"/>
          <w:szCs w:val="32"/>
        </w:rPr>
        <w:t>Методическое пособие  «</w:t>
      </w:r>
      <w:r w:rsidR="00A84474" w:rsidRPr="00F424B0">
        <w:rPr>
          <w:rFonts w:ascii="Times New Roman" w:hAnsi="Times New Roman" w:cs="Times New Roman"/>
          <w:b/>
          <w:sz w:val="32"/>
          <w:szCs w:val="32"/>
        </w:rPr>
        <w:t xml:space="preserve">Кубанские народные песни» </w:t>
      </w:r>
      <w:proofErr w:type="spellStart"/>
      <w:r w:rsidR="00A84474" w:rsidRPr="00F424B0">
        <w:rPr>
          <w:rFonts w:ascii="Times New Roman" w:hAnsi="Times New Roman" w:cs="Times New Roman"/>
          <w:b/>
          <w:sz w:val="28"/>
          <w:szCs w:val="28"/>
        </w:rPr>
        <w:t>м</w:t>
      </w:r>
      <w:r w:rsidRPr="00F424B0">
        <w:rPr>
          <w:rFonts w:ascii="Times New Roman" w:hAnsi="Times New Roman" w:cs="Times New Roman"/>
          <w:b/>
          <w:sz w:val="28"/>
          <w:szCs w:val="28"/>
        </w:rPr>
        <w:t>немотаблицы</w:t>
      </w:r>
      <w:proofErr w:type="spellEnd"/>
      <w:r w:rsidRPr="00F424B0">
        <w:rPr>
          <w:rFonts w:ascii="Times New Roman" w:hAnsi="Times New Roman" w:cs="Times New Roman"/>
          <w:b/>
          <w:sz w:val="28"/>
          <w:szCs w:val="28"/>
        </w:rPr>
        <w:t xml:space="preserve"> песен</w:t>
      </w:r>
      <w:r w:rsidR="008B293A" w:rsidRPr="00F424B0">
        <w:rPr>
          <w:rFonts w:ascii="Times New Roman" w:hAnsi="Times New Roman" w:cs="Times New Roman"/>
          <w:b/>
          <w:sz w:val="28"/>
          <w:szCs w:val="28"/>
        </w:rPr>
        <w:t xml:space="preserve"> для детей 5-7 лет</w:t>
      </w:r>
    </w:p>
    <w:p w:rsidR="008B293A" w:rsidRPr="00F424B0" w:rsidRDefault="00FA371E" w:rsidP="008D1BAF">
      <w:pPr>
        <w:pStyle w:val="a4"/>
        <w:rPr>
          <w:color w:val="auto"/>
          <w:sz w:val="32"/>
          <w:szCs w:val="32"/>
        </w:rPr>
      </w:pPr>
      <w:r w:rsidRPr="00F424B0">
        <w:rPr>
          <w:color w:val="auto"/>
          <w:sz w:val="32"/>
          <w:szCs w:val="32"/>
        </w:rPr>
        <w:t xml:space="preserve">Автор:  музыкальный руководитель  </w:t>
      </w:r>
      <w:r w:rsidR="008B293A" w:rsidRPr="00F424B0">
        <w:rPr>
          <w:color w:val="auto"/>
          <w:sz w:val="32"/>
          <w:szCs w:val="32"/>
        </w:rPr>
        <w:t xml:space="preserve">высшей категории </w:t>
      </w:r>
      <w:r w:rsidRPr="00F424B0">
        <w:rPr>
          <w:color w:val="auto"/>
          <w:sz w:val="32"/>
          <w:szCs w:val="32"/>
        </w:rPr>
        <w:t>Сушко Лариса Васильевна.</w:t>
      </w:r>
    </w:p>
    <w:p w:rsidR="008B293A" w:rsidRPr="00F424B0" w:rsidRDefault="00FA371E" w:rsidP="008D1BAF">
      <w:pPr>
        <w:pStyle w:val="a4"/>
        <w:rPr>
          <w:color w:val="auto"/>
          <w:sz w:val="32"/>
          <w:szCs w:val="32"/>
        </w:rPr>
      </w:pPr>
      <w:r w:rsidRPr="00F424B0">
        <w:rPr>
          <w:color w:val="auto"/>
          <w:sz w:val="32"/>
          <w:szCs w:val="32"/>
        </w:rPr>
        <w:t>Организация: МБДОУ № 28.</w:t>
      </w:r>
    </w:p>
    <w:p w:rsidR="00A84474" w:rsidRDefault="00FA371E" w:rsidP="008D1BAF">
      <w:pPr>
        <w:pStyle w:val="a4"/>
        <w:rPr>
          <w:color w:val="auto"/>
          <w:sz w:val="32"/>
          <w:szCs w:val="32"/>
        </w:rPr>
      </w:pPr>
      <w:r w:rsidRPr="00F424B0">
        <w:rPr>
          <w:color w:val="auto"/>
          <w:sz w:val="32"/>
          <w:szCs w:val="32"/>
        </w:rPr>
        <w:t>Населенный пункт: Краснодарский край, ст</w:t>
      </w:r>
      <w:proofErr w:type="gramStart"/>
      <w:r w:rsidRPr="00F424B0">
        <w:rPr>
          <w:color w:val="auto"/>
          <w:sz w:val="32"/>
          <w:szCs w:val="32"/>
        </w:rPr>
        <w:t>.В</w:t>
      </w:r>
      <w:proofErr w:type="gramEnd"/>
      <w:r w:rsidRPr="00F424B0">
        <w:rPr>
          <w:color w:val="auto"/>
          <w:sz w:val="32"/>
          <w:szCs w:val="32"/>
        </w:rPr>
        <w:t xml:space="preserve">оронежская.  </w:t>
      </w:r>
    </w:p>
    <w:p w:rsidR="00F424B0" w:rsidRPr="00F424B0" w:rsidRDefault="00F424B0" w:rsidP="00F424B0">
      <w:pPr>
        <w:pStyle w:val="a4"/>
        <w:spacing w:line="276" w:lineRule="auto"/>
        <w:rPr>
          <w:color w:val="auto"/>
          <w:sz w:val="28"/>
          <w:szCs w:val="28"/>
        </w:rPr>
      </w:pPr>
    </w:p>
    <w:p w:rsidR="00FA371E" w:rsidRPr="00F424B0" w:rsidRDefault="00173FF7" w:rsidP="00F424B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24B0">
        <w:rPr>
          <w:rFonts w:ascii="Times New Roman" w:hAnsi="Times New Roman" w:cs="Times New Roman"/>
          <w:sz w:val="28"/>
          <w:szCs w:val="28"/>
        </w:rPr>
        <w:t xml:space="preserve">Проблематика гражданско-патриотического воспитания сегодня приобретает особую актуальность, учитывая </w:t>
      </w:r>
      <w:proofErr w:type="spellStart"/>
      <w:r w:rsidRPr="00F424B0">
        <w:rPr>
          <w:rFonts w:ascii="Times New Roman" w:hAnsi="Times New Roman" w:cs="Times New Roman"/>
          <w:sz w:val="28"/>
          <w:szCs w:val="28"/>
        </w:rPr>
        <w:t>геополитичекое</w:t>
      </w:r>
      <w:proofErr w:type="spellEnd"/>
      <w:r w:rsidRPr="00F424B0">
        <w:rPr>
          <w:rFonts w:ascii="Times New Roman" w:hAnsi="Times New Roman" w:cs="Times New Roman"/>
          <w:sz w:val="28"/>
          <w:szCs w:val="28"/>
        </w:rPr>
        <w:t xml:space="preserve"> положение России на сегоднешний день. Популяризация  чуждой российскому народу и разрушительной для российского общества системы идей и ценностей, включая культивирование эгоизма, вседозволенности, безнравственности, отрицание идеалов патриотизма, служения Отечеству ведет к разрушению основ естественного продолжения жизни, ценности крепкой семьи, брака, многодетности, созидательного труда, позитивного вклада России в мировую историю и культуру, разрушение традиционных </w:t>
      </w:r>
      <w:proofErr w:type="spellStart"/>
      <w:r w:rsidRPr="00F424B0">
        <w:rPr>
          <w:rFonts w:ascii="Times New Roman" w:hAnsi="Times New Roman" w:cs="Times New Roman"/>
          <w:sz w:val="28"/>
          <w:szCs w:val="28"/>
        </w:rPr>
        <w:t>духовно-навственных</w:t>
      </w:r>
      <w:proofErr w:type="spellEnd"/>
      <w:r w:rsidRPr="00F424B0">
        <w:rPr>
          <w:rFonts w:ascii="Times New Roman" w:hAnsi="Times New Roman" w:cs="Times New Roman"/>
          <w:sz w:val="28"/>
          <w:szCs w:val="28"/>
        </w:rPr>
        <w:t xml:space="preserve"> ценностей. Согласно Указу Президента РФ «Об утверждении Основ государственной политики по сохранению и укреплению традиционных российских духовно-нравственных ценностей»  2023 год сулит большие перемены в системе образования, однако не </w:t>
      </w:r>
      <w:proofErr w:type="gramStart"/>
      <w:r w:rsidRPr="00F424B0">
        <w:rPr>
          <w:rFonts w:ascii="Times New Roman" w:hAnsi="Times New Roman" w:cs="Times New Roman"/>
          <w:sz w:val="28"/>
          <w:szCs w:val="28"/>
        </w:rPr>
        <w:t>концептуальные</w:t>
      </w:r>
      <w:proofErr w:type="gramEnd"/>
      <w:r w:rsidRPr="00F424B0">
        <w:rPr>
          <w:rFonts w:ascii="Times New Roman" w:hAnsi="Times New Roman" w:cs="Times New Roman"/>
          <w:sz w:val="28"/>
          <w:szCs w:val="28"/>
        </w:rPr>
        <w:t xml:space="preserve"> а идеологические. Поэтому главная концепция патриотического воспитания в соответствии с ФОП как можно раньше пробудить в детях любовь к родной земле, формировать  у них такие черты характера, которые помогут стать достойными гражданами своей страны; в детях любовь к родной земле; воспитывать уважение к родному дому, семье, улице, району, станице; формировать чувство гордости за достижение страны, любовь и уважение к армии, гордость за мужество воинов, интерес к общественной жизни и социальному окружению. </w:t>
      </w:r>
    </w:p>
    <w:p w:rsidR="000B3B20" w:rsidRPr="00F424B0" w:rsidRDefault="000B3B20" w:rsidP="00F424B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24B0">
        <w:rPr>
          <w:rFonts w:ascii="Times New Roman" w:hAnsi="Times New Roman" w:cs="Times New Roman"/>
          <w:sz w:val="28"/>
          <w:szCs w:val="28"/>
        </w:rPr>
        <w:t>Фольклорное наследие любого народа – это источник сохранения духовно-культурных достижений, имеющий признаки национальной принадлежности и самобытности, обогащения современной педагогики.</w:t>
      </w:r>
    </w:p>
    <w:p w:rsidR="000B3B20" w:rsidRPr="00F424B0" w:rsidRDefault="000B3B20" w:rsidP="00F424B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24B0">
        <w:rPr>
          <w:rFonts w:ascii="Times New Roman" w:hAnsi="Times New Roman" w:cs="Times New Roman"/>
          <w:sz w:val="28"/>
          <w:szCs w:val="28"/>
        </w:rPr>
        <w:t>Национально-региональный компонент (НРК) в музыкальном воспитании является производной   национальной музыкальной культуры и предполагает активное использование  народной</w:t>
      </w:r>
      <w:r w:rsidR="00AF4458" w:rsidRPr="00F424B0">
        <w:rPr>
          <w:rFonts w:ascii="Times New Roman" w:hAnsi="Times New Roman" w:cs="Times New Roman"/>
          <w:sz w:val="28"/>
          <w:szCs w:val="28"/>
        </w:rPr>
        <w:t xml:space="preserve"> кубанской </w:t>
      </w:r>
      <w:r w:rsidRPr="00F424B0">
        <w:rPr>
          <w:rFonts w:ascii="Times New Roman" w:hAnsi="Times New Roman" w:cs="Times New Roman"/>
          <w:sz w:val="28"/>
          <w:szCs w:val="28"/>
        </w:rPr>
        <w:t xml:space="preserve"> музыки и пе</w:t>
      </w:r>
      <w:r w:rsidR="00592E8C" w:rsidRPr="00F424B0">
        <w:rPr>
          <w:rFonts w:ascii="Times New Roman" w:hAnsi="Times New Roman" w:cs="Times New Roman"/>
          <w:sz w:val="28"/>
          <w:szCs w:val="28"/>
        </w:rPr>
        <w:t>сен.</w:t>
      </w:r>
    </w:p>
    <w:p w:rsidR="00FA371E" w:rsidRPr="00F424B0" w:rsidRDefault="00FA371E" w:rsidP="00F424B0">
      <w:pPr>
        <w:pStyle w:val="a3"/>
        <w:spacing w:after="0" w:line="240" w:lineRule="auto"/>
        <w:jc w:val="center"/>
        <w:rPr>
          <w:rFonts w:ascii="Times New Roman" w:hAnsi="Times New Roman"/>
          <w:b/>
          <w:bCs/>
          <w:color w:val="auto"/>
          <w:sz w:val="28"/>
          <w:szCs w:val="28"/>
        </w:rPr>
      </w:pPr>
      <w:r w:rsidRPr="00F424B0">
        <w:rPr>
          <w:rFonts w:ascii="Times New Roman" w:hAnsi="Times New Roman"/>
          <w:b/>
          <w:bCs/>
          <w:color w:val="auto"/>
          <w:sz w:val="28"/>
          <w:szCs w:val="28"/>
        </w:rPr>
        <w:t>Пояснительная записка</w:t>
      </w:r>
    </w:p>
    <w:p w:rsidR="00055C29" w:rsidRPr="00F424B0" w:rsidRDefault="00055C29" w:rsidP="00F424B0">
      <w:pPr>
        <w:pStyle w:val="a4"/>
        <w:ind w:firstLine="710"/>
        <w:jc w:val="both"/>
        <w:rPr>
          <w:color w:val="auto"/>
          <w:sz w:val="28"/>
          <w:szCs w:val="28"/>
        </w:rPr>
      </w:pPr>
      <w:r w:rsidRPr="00F424B0">
        <w:rPr>
          <w:b/>
          <w:bCs/>
          <w:i/>
          <w:iCs/>
          <w:color w:val="auto"/>
          <w:sz w:val="28"/>
          <w:szCs w:val="28"/>
        </w:rPr>
        <w:t>Цель пособия</w:t>
      </w:r>
      <w:r w:rsidRPr="00F424B0">
        <w:rPr>
          <w:color w:val="auto"/>
          <w:sz w:val="28"/>
          <w:szCs w:val="28"/>
        </w:rPr>
        <w:t xml:space="preserve">: повысить эффективность запоминания детьми песен; сократить количество занятий, направленных на разучивание одной песни. </w:t>
      </w:r>
    </w:p>
    <w:p w:rsidR="00055C29" w:rsidRPr="00F424B0" w:rsidRDefault="00055C29" w:rsidP="00F424B0">
      <w:pPr>
        <w:pStyle w:val="a4"/>
        <w:ind w:firstLine="710"/>
        <w:jc w:val="both"/>
        <w:rPr>
          <w:b/>
          <w:bCs/>
          <w:i/>
          <w:iCs/>
          <w:color w:val="auto"/>
          <w:sz w:val="28"/>
          <w:szCs w:val="28"/>
        </w:rPr>
      </w:pPr>
      <w:r w:rsidRPr="00F424B0">
        <w:rPr>
          <w:b/>
          <w:bCs/>
          <w:i/>
          <w:iCs/>
          <w:color w:val="auto"/>
          <w:sz w:val="28"/>
          <w:szCs w:val="28"/>
        </w:rPr>
        <w:t>Задачи пособия:</w:t>
      </w:r>
    </w:p>
    <w:p w:rsidR="00055C29" w:rsidRPr="00F424B0" w:rsidRDefault="00055C29" w:rsidP="00F424B0">
      <w:pPr>
        <w:pStyle w:val="a4"/>
        <w:ind w:firstLine="710"/>
        <w:jc w:val="both"/>
        <w:rPr>
          <w:b/>
          <w:bCs/>
          <w:i/>
          <w:iCs/>
          <w:color w:val="auto"/>
          <w:sz w:val="28"/>
          <w:szCs w:val="28"/>
        </w:rPr>
      </w:pPr>
      <w:r w:rsidRPr="00F424B0">
        <w:rPr>
          <w:b/>
          <w:bCs/>
          <w:i/>
          <w:iCs/>
          <w:color w:val="auto"/>
          <w:sz w:val="28"/>
          <w:szCs w:val="28"/>
        </w:rPr>
        <w:t xml:space="preserve">- </w:t>
      </w:r>
      <w:r w:rsidRPr="00F424B0">
        <w:rPr>
          <w:color w:val="auto"/>
          <w:sz w:val="28"/>
          <w:szCs w:val="28"/>
        </w:rPr>
        <w:t xml:space="preserve">развивать у детей умение с помощью рисунка, понимать и рассказывать знакомые песни по </w:t>
      </w:r>
      <w:proofErr w:type="spellStart"/>
      <w:r w:rsidRPr="00F424B0">
        <w:rPr>
          <w:color w:val="auto"/>
          <w:sz w:val="28"/>
          <w:szCs w:val="28"/>
        </w:rPr>
        <w:t>мнемотаблице</w:t>
      </w:r>
      <w:proofErr w:type="spellEnd"/>
      <w:r w:rsidRPr="00F424B0">
        <w:rPr>
          <w:color w:val="auto"/>
          <w:sz w:val="28"/>
          <w:szCs w:val="28"/>
        </w:rPr>
        <w:t xml:space="preserve">; </w:t>
      </w:r>
    </w:p>
    <w:p w:rsidR="00055C29" w:rsidRPr="00F424B0" w:rsidRDefault="00055C29" w:rsidP="00F424B0">
      <w:pPr>
        <w:pStyle w:val="a4"/>
        <w:ind w:firstLine="710"/>
        <w:jc w:val="both"/>
        <w:rPr>
          <w:color w:val="auto"/>
          <w:sz w:val="28"/>
          <w:szCs w:val="28"/>
        </w:rPr>
      </w:pPr>
      <w:r w:rsidRPr="00F424B0">
        <w:rPr>
          <w:color w:val="auto"/>
          <w:sz w:val="28"/>
          <w:szCs w:val="28"/>
        </w:rPr>
        <w:t>- развивать у детей психические процессы: мышление, внимание, воображение, память, музыкальный слух;</w:t>
      </w:r>
    </w:p>
    <w:p w:rsidR="00055C29" w:rsidRPr="00F424B0" w:rsidRDefault="00055C29" w:rsidP="00F424B0">
      <w:pPr>
        <w:pStyle w:val="a4"/>
        <w:ind w:firstLine="710"/>
        <w:jc w:val="both"/>
        <w:rPr>
          <w:color w:val="auto"/>
          <w:sz w:val="28"/>
          <w:szCs w:val="28"/>
        </w:rPr>
      </w:pPr>
      <w:r w:rsidRPr="00F424B0">
        <w:rPr>
          <w:color w:val="auto"/>
          <w:sz w:val="28"/>
          <w:szCs w:val="28"/>
        </w:rPr>
        <w:t>- развивать у детей умственную активность, сообразительность, наблюдательность;</w:t>
      </w:r>
    </w:p>
    <w:p w:rsidR="00055C29" w:rsidRPr="00F424B0" w:rsidRDefault="00055C29" w:rsidP="00F424B0">
      <w:pPr>
        <w:pStyle w:val="a4"/>
        <w:ind w:firstLine="710"/>
        <w:jc w:val="both"/>
        <w:rPr>
          <w:color w:val="auto"/>
          <w:sz w:val="28"/>
          <w:szCs w:val="28"/>
        </w:rPr>
      </w:pPr>
      <w:r w:rsidRPr="00F424B0">
        <w:rPr>
          <w:color w:val="auto"/>
          <w:sz w:val="28"/>
          <w:szCs w:val="28"/>
        </w:rPr>
        <w:lastRenderedPageBreak/>
        <w:t xml:space="preserve">- обучать детей правильному звукопроизношению. </w:t>
      </w:r>
    </w:p>
    <w:p w:rsidR="00FA371E" w:rsidRPr="00F424B0" w:rsidRDefault="00FA371E" w:rsidP="00F424B0">
      <w:pPr>
        <w:pStyle w:val="a3"/>
        <w:spacing w:after="0" w:line="240" w:lineRule="auto"/>
        <w:ind w:firstLine="708"/>
        <w:jc w:val="both"/>
        <w:rPr>
          <w:color w:val="auto"/>
        </w:rPr>
      </w:pPr>
      <w:r w:rsidRPr="00F424B0">
        <w:rPr>
          <w:rFonts w:ascii="Times New Roman" w:hAnsi="Times New Roman"/>
          <w:color w:val="auto"/>
          <w:sz w:val="28"/>
          <w:szCs w:val="28"/>
        </w:rPr>
        <w:t>Основа обучения – развитие творческого познания. У детей с речевой патологией особенно важно развивать наглядно-образное мышление, используя символы, схемы, которые лежат в основе образования искусственных ассоциаций, облегчающих запоминание и увеличивающих объём памяти, что и составляет суть мнемотехники. Особое место в работе с детьми занимает использование в качестве дидакти</w:t>
      </w:r>
      <w:r w:rsidR="00AF4458" w:rsidRPr="00F424B0">
        <w:rPr>
          <w:rFonts w:ascii="Times New Roman" w:hAnsi="Times New Roman"/>
          <w:color w:val="auto"/>
          <w:sz w:val="28"/>
          <w:szCs w:val="28"/>
        </w:rPr>
        <w:t xml:space="preserve">ческого материала – </w:t>
      </w:r>
      <w:proofErr w:type="spellStart"/>
      <w:r w:rsidR="00AF4458" w:rsidRPr="00F424B0">
        <w:rPr>
          <w:rFonts w:ascii="Times New Roman" w:hAnsi="Times New Roman"/>
          <w:color w:val="auto"/>
          <w:sz w:val="28"/>
          <w:szCs w:val="28"/>
        </w:rPr>
        <w:t>мнемотаблиц</w:t>
      </w:r>
      <w:proofErr w:type="spellEnd"/>
      <w:r w:rsidRPr="00F424B0">
        <w:rPr>
          <w:rFonts w:ascii="Times New Roman" w:hAnsi="Times New Roman"/>
          <w:color w:val="auto"/>
          <w:sz w:val="28"/>
          <w:szCs w:val="28"/>
        </w:rPr>
        <w:t xml:space="preserve">. Использование мнемотехники позволяет учитывать индивидуальные возможности каждого ребенка, помогает выстроить индивидуальный образовательный маршрут, способствует созданию ситуации успеха, поскольку </w:t>
      </w:r>
      <w:proofErr w:type="gramStart"/>
      <w:r w:rsidRPr="00F424B0">
        <w:rPr>
          <w:rFonts w:ascii="Times New Roman" w:hAnsi="Times New Roman"/>
          <w:color w:val="auto"/>
          <w:sz w:val="28"/>
          <w:szCs w:val="28"/>
        </w:rPr>
        <w:t>направлена</w:t>
      </w:r>
      <w:proofErr w:type="gramEnd"/>
      <w:r w:rsidRPr="00F424B0">
        <w:rPr>
          <w:rFonts w:ascii="Times New Roman" w:hAnsi="Times New Roman"/>
          <w:color w:val="auto"/>
          <w:sz w:val="28"/>
          <w:szCs w:val="28"/>
        </w:rPr>
        <w:t xml:space="preserve"> на достижение результата. Использование мнемотехники для дошкольников в настоящее время становится более актуальным.</w:t>
      </w:r>
    </w:p>
    <w:p w:rsidR="00FA371E" w:rsidRPr="00F424B0" w:rsidRDefault="00FA371E" w:rsidP="00F424B0">
      <w:pPr>
        <w:pStyle w:val="a3"/>
        <w:spacing w:after="0" w:line="240" w:lineRule="auto"/>
        <w:jc w:val="both"/>
        <w:rPr>
          <w:rFonts w:ascii="Times New Roman" w:hAnsi="Times New Roman"/>
          <w:color w:val="auto"/>
          <w:sz w:val="28"/>
          <w:szCs w:val="28"/>
        </w:rPr>
      </w:pPr>
      <w:r w:rsidRPr="00F424B0">
        <w:rPr>
          <w:rFonts w:ascii="Times New Roman" w:hAnsi="Times New Roman"/>
          <w:color w:val="auto"/>
          <w:sz w:val="28"/>
          <w:szCs w:val="28"/>
        </w:rPr>
        <w:t xml:space="preserve">  </w:t>
      </w:r>
      <w:r w:rsidRPr="00F424B0">
        <w:rPr>
          <w:rFonts w:ascii="Times New Roman" w:hAnsi="Times New Roman"/>
          <w:bCs/>
          <w:color w:val="auto"/>
          <w:sz w:val="28"/>
          <w:szCs w:val="28"/>
        </w:rPr>
        <w:t>Мнемотехника</w:t>
      </w:r>
      <w:r w:rsidRPr="00F424B0">
        <w:rPr>
          <w:rFonts w:ascii="Times New Roman" w:hAnsi="Times New Roman"/>
          <w:b/>
          <w:bCs/>
          <w:color w:val="auto"/>
          <w:sz w:val="28"/>
          <w:szCs w:val="28"/>
        </w:rPr>
        <w:t xml:space="preserve"> </w:t>
      </w:r>
      <w:r w:rsidRPr="00F424B0">
        <w:rPr>
          <w:rFonts w:ascii="Times New Roman" w:hAnsi="Times New Roman"/>
          <w:color w:val="auto"/>
          <w:sz w:val="28"/>
          <w:szCs w:val="28"/>
        </w:rPr>
        <w:t xml:space="preserve">- это система правил и приемов, облегчающих процесс запоминания информации путем образования дополнительных ассоциаций Данный метод чрезвычайно эффективен при работе с детьми при разучивании песен на музыкальных занятиях. Суть заключается в следующем: на каждую строчку или фразу придумывается картинка (изображение); таким образом, вся песня зарисовывается схематически. После этого ребенок по памяти, используя графическое изображение, воспроизводит песню целиком. </w:t>
      </w:r>
    </w:p>
    <w:p w:rsidR="00A84474" w:rsidRPr="00F424B0" w:rsidRDefault="00A84474" w:rsidP="00F424B0">
      <w:pPr>
        <w:pStyle w:val="a8"/>
        <w:spacing w:before="28" w:after="28" w:line="24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F424B0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 xml:space="preserve">Процесс обучения детей с помощью </w:t>
      </w:r>
      <w:proofErr w:type="spellStart"/>
      <w:r w:rsidRPr="00F424B0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>мнемотаблиц</w:t>
      </w:r>
      <w:proofErr w:type="spellEnd"/>
      <w:r w:rsidRPr="00F424B0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 xml:space="preserve"> проходит поэтапно:</w:t>
      </w:r>
    </w:p>
    <w:p w:rsidR="00A84474" w:rsidRPr="00F424B0" w:rsidRDefault="00A84474" w:rsidP="00F424B0">
      <w:pPr>
        <w:pStyle w:val="a8"/>
        <w:numPr>
          <w:ilvl w:val="0"/>
          <w:numId w:val="1"/>
        </w:numPr>
        <w:spacing w:before="28" w:after="28" w:line="240" w:lineRule="auto"/>
        <w:jc w:val="both"/>
        <w:rPr>
          <w:rFonts w:ascii="Times New Roman" w:hAnsi="Times New Roman" w:cs="Times New Roman"/>
          <w:b/>
          <w:i/>
          <w:color w:val="auto"/>
          <w:sz w:val="28"/>
          <w:szCs w:val="28"/>
        </w:rPr>
      </w:pPr>
      <w:r w:rsidRPr="00F424B0">
        <w:rPr>
          <w:rFonts w:ascii="Times New Roman" w:eastAsia="Times New Roman" w:hAnsi="Times New Roman" w:cs="Times New Roman"/>
          <w:b/>
          <w:i/>
          <w:color w:val="auto"/>
          <w:sz w:val="28"/>
          <w:szCs w:val="28"/>
        </w:rPr>
        <w:t>этап.</w:t>
      </w:r>
    </w:p>
    <w:p w:rsidR="00A84474" w:rsidRPr="00F424B0" w:rsidRDefault="00A84474" w:rsidP="00F424B0">
      <w:pPr>
        <w:pStyle w:val="a8"/>
        <w:spacing w:before="28" w:after="28" w:line="240" w:lineRule="auto"/>
        <w:ind w:left="108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F424B0">
        <w:rPr>
          <w:rFonts w:ascii="Times New Roman" w:eastAsia="Times New Roman" w:hAnsi="Times New Roman" w:cs="Times New Roman"/>
          <w:color w:val="auto"/>
          <w:sz w:val="28"/>
          <w:szCs w:val="28"/>
        </w:rPr>
        <w:t>- Слушания музыки</w:t>
      </w:r>
    </w:p>
    <w:p w:rsidR="00A84474" w:rsidRPr="00F424B0" w:rsidRDefault="00A84474" w:rsidP="00F424B0">
      <w:pPr>
        <w:pStyle w:val="a8"/>
        <w:spacing w:before="28" w:after="28" w:line="240" w:lineRule="auto"/>
        <w:ind w:left="108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424B0">
        <w:rPr>
          <w:rFonts w:ascii="Times New Roman" w:eastAsia="Times New Roman" w:hAnsi="Times New Roman" w:cs="Times New Roman"/>
          <w:color w:val="auto"/>
          <w:sz w:val="28"/>
          <w:szCs w:val="28"/>
        </w:rPr>
        <w:t>- Беседа о музыкальном произведении</w:t>
      </w:r>
    </w:p>
    <w:p w:rsidR="00A84474" w:rsidRPr="00F424B0" w:rsidRDefault="00A84474" w:rsidP="00F424B0">
      <w:pPr>
        <w:pStyle w:val="a8"/>
        <w:spacing w:before="28" w:after="28" w:line="240" w:lineRule="auto"/>
        <w:ind w:left="108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424B0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- Обогащение знаний детей в форме познавательного рассказа. </w:t>
      </w:r>
    </w:p>
    <w:p w:rsidR="00A84474" w:rsidRPr="00F424B0" w:rsidRDefault="00A84474" w:rsidP="00F424B0">
      <w:pPr>
        <w:pStyle w:val="a8"/>
        <w:spacing w:before="28" w:after="28" w:line="240" w:lineRule="auto"/>
        <w:ind w:left="108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424B0">
        <w:rPr>
          <w:rFonts w:ascii="Times New Roman" w:eastAsia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3505200" cy="2438400"/>
            <wp:effectExtent l="19050" t="0" r="0" b="0"/>
            <wp:docPr id="38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/>
                      <a:extLst>
                        <a:ext uri="smNativeData">
                          <sm:smNativeData xmlns:o="urn:schemas-microsoft-com:office:office" xmlns:v="urn:schemas-microsoft-com:vml" xmlns:w10="urn:schemas-microsoft-com:office:word" xmlns:w="http://schemas.openxmlformats.org/wordprocessingml/2006/main" xmlns:sm="smo" xmlns:lc="http://schemas.openxmlformats.org/drawingml/2006/lockedCanvas" xmlns="" val="SMDATA_13_/////xMAAAAlAAAAEQAAAC0AAAAAkAAAAEgAAACQAAAASAAAAAAAAAAAAAAAAAAAAAEAAABQAAAAAAAAAAAA4D8AAAAAAADgPwAAAAAAAOA/AAAAAAAA4D8AAAAAAADgPwAAAAAAAOA/AAAAAAAA4D8AAAAAAADgPwAAAAAAAOA/AAAAAAAA4D8CAAAAjAAAAAAAAAAAAAAA////AP///wgAAAAAAAAAAAAAAAAAAAAAAAAAAAAAAAAAAAAAeAAAAAEAAABAAAAAAAAAAAAAAABaAAAAAAAAAAAAAAAAAAAAAAAAAAAAAAAAAAAAAAAAAAAAAAAAAAAAAAAAAAAAAAAAAAAAAAAAAAAAAAAAAAAAAAAAAAAAAAAAAAAAFAAAADwAAAAAAAAAAAAAAAAAAAkUAAAAAQAAABQAAAAUAAAAFAAAAAEAAAAAAAAAZAAAAGQAAAAAAAAAZAAAAGQAAAAVAAAAYAAAAAAAAAAAAAAADwAAACADAAAAAAAAAAAAAAEAAACgMgAAVgcAAKr4//8BAAAAf39/AAEAAABkAAAAAAAAABQAAABAHwAAAAAAACYAAAAAAAAAwOD//wAAAAAmAAAAZAAAABYAAABMAAAAAAAAAAAAAAAEAAAAAAAAAAEAAADn5uYKAAAAACgAAAAoAAAAZAAAAGQAAAAAAAAAzMzMAAAAAABQAAAAUAAAAGQAAABkAAAAAAAAAAcAAAA4AAAAAAAAAAAAAAAAAAAA////AAAAAAAAAAAAAAAAAAAAAAAAAAAAAAAAAAAAAABkAAAAZAAAAAAAAAAXAAAAFAAAAAAAAAAAAAAA/38AAP9/AAAAAAAACQAAAAQAAAAAAAAADAAAABAAAAAAAAAAAAAAAAAAAAAAAAAAHgAAAGgAAAAAAAAAAAAAAAAAAAAAAAAAAAAAABAnAAAQJwAAAAAAAAAAAAAAAAAAAAAAAAAAAAAAAAAAAAAAAAAAAAAUAAAAAAAAAMDA/wAAAAAAZAAAADIAAAAAAAAAZAAAAAAAAAB/f38ACgAAAB8AAABUAAAA////AP///wEAAAAAAAAAAAAAAAAAAAAAAAAAAAAAAAAAAAAAAAAAAAAAAAJ/f38A5+bmA8zMzADAwP8Af39/AAAAAAAAAAAAAAAAAP///wAAAAAAIQAAABgAAAAUAAAAGwUAAKkDAADlKAAAcR0AAAAAAAA="/>
                        </a:ext>
                      </a:extLst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2438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84474" w:rsidRPr="00F424B0" w:rsidRDefault="00A84474" w:rsidP="008D1BAF">
      <w:pPr>
        <w:pStyle w:val="a8"/>
        <w:spacing w:before="28" w:after="28" w:line="240" w:lineRule="auto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</w:p>
    <w:p w:rsidR="00A84474" w:rsidRPr="00F424B0" w:rsidRDefault="00A84474" w:rsidP="00F424B0">
      <w:pPr>
        <w:pStyle w:val="a8"/>
        <w:spacing w:before="28" w:after="28" w:line="240" w:lineRule="auto"/>
        <w:ind w:firstLine="708"/>
        <w:jc w:val="both"/>
        <w:rPr>
          <w:rFonts w:ascii="Times New Roman" w:eastAsia="Times New Roman" w:hAnsi="Times New Roman" w:cs="Times New Roman"/>
          <w:b/>
          <w:i/>
          <w:color w:val="auto"/>
          <w:sz w:val="28"/>
          <w:szCs w:val="28"/>
        </w:rPr>
      </w:pPr>
      <w:r w:rsidRPr="00F424B0">
        <w:rPr>
          <w:rFonts w:ascii="Times New Roman" w:eastAsia="Times New Roman" w:hAnsi="Times New Roman" w:cs="Times New Roman"/>
          <w:b/>
          <w:i/>
          <w:color w:val="auto"/>
          <w:sz w:val="28"/>
          <w:szCs w:val="28"/>
        </w:rPr>
        <w:t>2.этап.</w:t>
      </w:r>
    </w:p>
    <w:p w:rsidR="00A84474" w:rsidRPr="00F424B0" w:rsidRDefault="00A84474" w:rsidP="00F424B0">
      <w:pPr>
        <w:pStyle w:val="a8"/>
        <w:spacing w:before="28" w:after="28" w:line="240" w:lineRule="auto"/>
        <w:ind w:left="72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424B0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- Рассматривание </w:t>
      </w:r>
      <w:proofErr w:type="gramStart"/>
      <w:r w:rsidRPr="00F424B0">
        <w:rPr>
          <w:rFonts w:ascii="Times New Roman" w:eastAsia="Times New Roman" w:hAnsi="Times New Roman" w:cs="Times New Roman"/>
          <w:color w:val="auto"/>
          <w:sz w:val="28"/>
          <w:szCs w:val="28"/>
        </w:rPr>
        <w:t>готовой</w:t>
      </w:r>
      <w:proofErr w:type="gramEnd"/>
      <w:r w:rsidRPr="00F424B0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Pr="00F424B0">
        <w:rPr>
          <w:rFonts w:ascii="Times New Roman" w:eastAsia="Times New Roman" w:hAnsi="Times New Roman" w:cs="Times New Roman"/>
          <w:color w:val="auto"/>
          <w:sz w:val="28"/>
          <w:szCs w:val="28"/>
        </w:rPr>
        <w:t>мнемотаблицы</w:t>
      </w:r>
      <w:proofErr w:type="spellEnd"/>
      <w:r w:rsidRPr="00F424B0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, составленной по содержанию конкретного музыкального произведения. </w:t>
      </w:r>
    </w:p>
    <w:p w:rsidR="00A84474" w:rsidRPr="00F424B0" w:rsidRDefault="00A84474" w:rsidP="00F424B0">
      <w:pPr>
        <w:pStyle w:val="a8"/>
        <w:spacing w:before="28" w:after="28" w:line="240" w:lineRule="auto"/>
        <w:ind w:left="72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424B0">
        <w:rPr>
          <w:rFonts w:ascii="Times New Roman" w:eastAsia="Times New Roman" w:hAnsi="Times New Roman" w:cs="Times New Roman"/>
          <w:color w:val="auto"/>
          <w:sz w:val="28"/>
          <w:szCs w:val="28"/>
        </w:rPr>
        <w:t>- Расшифровка символов, раскодирование информации.</w:t>
      </w:r>
    </w:p>
    <w:p w:rsidR="00A84474" w:rsidRPr="00F424B0" w:rsidRDefault="00A84474" w:rsidP="00F424B0">
      <w:pPr>
        <w:pStyle w:val="a8"/>
        <w:spacing w:before="28" w:after="28" w:line="240" w:lineRule="auto"/>
        <w:ind w:left="720"/>
        <w:jc w:val="both"/>
        <w:rPr>
          <w:rFonts w:ascii="Times New Roman" w:eastAsia="Times New Roman" w:hAnsi="Times New Roman" w:cs="Times New Roman"/>
          <w:i/>
          <w:color w:val="auto"/>
          <w:sz w:val="28"/>
          <w:szCs w:val="28"/>
        </w:rPr>
      </w:pPr>
    </w:p>
    <w:p w:rsidR="00A84474" w:rsidRPr="00F424B0" w:rsidRDefault="00BC2F67" w:rsidP="00F424B0">
      <w:pPr>
        <w:pStyle w:val="a8"/>
        <w:spacing w:before="28" w:after="28" w:line="240" w:lineRule="auto"/>
        <w:ind w:left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F424B0">
        <w:rPr>
          <w:rFonts w:ascii="Times New Roman" w:hAnsi="Times New Roman" w:cs="Times New Roman"/>
          <w:noProof/>
          <w:color w:val="auto"/>
          <w:sz w:val="28"/>
          <w:szCs w:val="28"/>
        </w:rPr>
        <w:lastRenderedPageBreak/>
        <w:drawing>
          <wp:inline distT="0" distB="0" distL="0" distR="0">
            <wp:extent cx="3781425" cy="2085975"/>
            <wp:effectExtent l="19050" t="0" r="9525" b="0"/>
            <wp:docPr id="42" name="Рисунок 5" descr="C:\Users\1\Documents\Д. Сад - СУШКО Л.В\007_ Фото\фото\фото- на РМО\DSC05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ocuments\Д. Сад - СУШКО Л.В\007_ Фото\фото\фото- на РМО\DSC0558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085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84474" w:rsidRPr="00F424B0" w:rsidRDefault="00A84474" w:rsidP="00F424B0">
      <w:pPr>
        <w:pStyle w:val="a8"/>
        <w:spacing w:before="28" w:after="28" w:line="240" w:lineRule="auto"/>
        <w:ind w:left="720"/>
        <w:jc w:val="both"/>
        <w:rPr>
          <w:rFonts w:ascii="Times New Roman" w:hAnsi="Times New Roman" w:cs="Times New Roman"/>
          <w:b/>
          <w:i/>
          <w:color w:val="auto"/>
          <w:sz w:val="28"/>
          <w:szCs w:val="28"/>
        </w:rPr>
      </w:pPr>
      <w:r w:rsidRPr="00F424B0">
        <w:rPr>
          <w:rFonts w:ascii="Times New Roman" w:hAnsi="Times New Roman" w:cs="Times New Roman"/>
          <w:b/>
          <w:i/>
          <w:color w:val="auto"/>
          <w:sz w:val="28"/>
          <w:szCs w:val="28"/>
        </w:rPr>
        <w:t>3.этап.</w:t>
      </w:r>
    </w:p>
    <w:p w:rsidR="00A84474" w:rsidRPr="00F424B0" w:rsidRDefault="00A84474" w:rsidP="00F424B0">
      <w:pPr>
        <w:pStyle w:val="a8"/>
        <w:spacing w:before="28" w:after="28" w:line="240" w:lineRule="auto"/>
        <w:ind w:left="72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424B0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- Пересказ информации детьми с опорой на </w:t>
      </w:r>
      <w:proofErr w:type="spellStart"/>
      <w:r w:rsidRPr="00F424B0">
        <w:rPr>
          <w:rFonts w:ascii="Times New Roman" w:eastAsia="Times New Roman" w:hAnsi="Times New Roman" w:cs="Times New Roman"/>
          <w:color w:val="auto"/>
          <w:sz w:val="28"/>
          <w:szCs w:val="28"/>
        </w:rPr>
        <w:t>мнемотаблицу</w:t>
      </w:r>
      <w:proofErr w:type="spellEnd"/>
      <w:r w:rsidRPr="00F424B0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с помощью и без помощи взрослого.</w:t>
      </w:r>
    </w:p>
    <w:p w:rsidR="00A84474" w:rsidRPr="00F424B0" w:rsidRDefault="00BC2F67" w:rsidP="00F424B0">
      <w:pPr>
        <w:pStyle w:val="a8"/>
        <w:spacing w:before="28" w:after="28" w:line="240" w:lineRule="auto"/>
        <w:ind w:left="72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424B0">
        <w:rPr>
          <w:rFonts w:ascii="Times New Roman" w:eastAsia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3905250" cy="2162175"/>
            <wp:effectExtent l="19050" t="0" r="0" b="0"/>
            <wp:docPr id="43" name="Рисунок 3" descr="C:\Users\1\Documents\Д. Сад - СУШКО Л.В\007_ Фото\Ларисе для РМО\DSCN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ocuments\Д. Сад - СУШКО Л.В\007_ Фото\Ларисе для РМО\DSCN00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162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84474" w:rsidRPr="00F424B0" w:rsidRDefault="00A84474" w:rsidP="00F424B0">
      <w:pPr>
        <w:pStyle w:val="a8"/>
        <w:spacing w:before="28" w:after="28" w:line="240" w:lineRule="auto"/>
        <w:ind w:left="720"/>
        <w:jc w:val="both"/>
        <w:rPr>
          <w:rFonts w:ascii="Times New Roman" w:eastAsia="Times New Roman" w:hAnsi="Times New Roman" w:cs="Times New Roman"/>
          <w:b/>
          <w:i/>
          <w:color w:val="auto"/>
          <w:sz w:val="28"/>
          <w:szCs w:val="28"/>
        </w:rPr>
      </w:pPr>
      <w:r w:rsidRPr="00F424B0">
        <w:rPr>
          <w:rFonts w:ascii="Times New Roman" w:eastAsia="Times New Roman" w:hAnsi="Times New Roman" w:cs="Times New Roman"/>
          <w:b/>
          <w:i/>
          <w:color w:val="auto"/>
          <w:sz w:val="28"/>
          <w:szCs w:val="28"/>
        </w:rPr>
        <w:t xml:space="preserve">Заключительный этап </w:t>
      </w:r>
    </w:p>
    <w:p w:rsidR="00A84474" w:rsidRPr="00F424B0" w:rsidRDefault="00A84474" w:rsidP="00F424B0">
      <w:pPr>
        <w:pStyle w:val="a8"/>
        <w:spacing w:before="28" w:after="28" w:line="240" w:lineRule="auto"/>
        <w:ind w:left="720"/>
        <w:jc w:val="both"/>
        <w:rPr>
          <w:rFonts w:ascii="Times New Roman" w:eastAsia="Times New Roman" w:hAnsi="Times New Roman" w:cs="Times New Roman"/>
          <w:i/>
          <w:iCs/>
          <w:color w:val="auto"/>
          <w:sz w:val="28"/>
          <w:szCs w:val="28"/>
        </w:rPr>
      </w:pPr>
      <w:r w:rsidRPr="00F424B0">
        <w:rPr>
          <w:rFonts w:ascii="Times New Roman" w:eastAsia="Times New Roman" w:hAnsi="Times New Roman" w:cs="Times New Roman"/>
          <w:color w:val="auto"/>
          <w:sz w:val="28"/>
          <w:szCs w:val="28"/>
        </w:rPr>
        <w:t>- Воспроизведение детьми музыкального произведения </w:t>
      </w:r>
      <w:r w:rsidRPr="00F424B0">
        <w:rPr>
          <w:rFonts w:ascii="Times New Roman" w:eastAsia="Times New Roman" w:hAnsi="Times New Roman" w:cs="Times New Roman"/>
          <w:i/>
          <w:iCs/>
          <w:color w:val="auto"/>
          <w:sz w:val="28"/>
          <w:szCs w:val="28"/>
        </w:rPr>
        <w:t>(песни</w:t>
      </w:r>
      <w:r w:rsidR="00BC2F67" w:rsidRPr="00F424B0">
        <w:rPr>
          <w:rFonts w:ascii="Times New Roman" w:eastAsia="Times New Roman" w:hAnsi="Times New Roman" w:cs="Times New Roman"/>
          <w:i/>
          <w:iCs/>
          <w:color w:val="auto"/>
          <w:sz w:val="28"/>
          <w:szCs w:val="28"/>
        </w:rPr>
        <w:t>)</w:t>
      </w:r>
    </w:p>
    <w:p w:rsidR="00CA6F96" w:rsidRPr="00F424B0" w:rsidRDefault="00CA6F96" w:rsidP="00F424B0">
      <w:pPr>
        <w:pStyle w:val="a8"/>
        <w:spacing w:before="28" w:after="28" w:line="240" w:lineRule="auto"/>
        <w:ind w:left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84474" w:rsidRPr="00F424B0" w:rsidRDefault="00BC2F67" w:rsidP="00F424B0">
      <w:pPr>
        <w:spacing w:before="28" w:after="28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24B0"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F424B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867150" cy="1609725"/>
            <wp:effectExtent l="19050" t="0" r="0" b="0"/>
            <wp:docPr id="44" name="Рисунок 4" descr="C:\Users\1\Documents\Д. Сад - СУШКО Л.В\007_ Фото\фото\фото- на РМО\DSC05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ocuments\Д. Сад - СУШКО Л.В\007_ Фото\фото\фото- на РМО\DSC05590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1609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84474" w:rsidRPr="00F424B0" w:rsidRDefault="00A84474" w:rsidP="00F424B0">
      <w:pPr>
        <w:pStyle w:val="a3"/>
        <w:spacing w:after="0" w:line="240" w:lineRule="auto"/>
        <w:jc w:val="both"/>
        <w:rPr>
          <w:color w:val="auto"/>
        </w:rPr>
      </w:pPr>
    </w:p>
    <w:p w:rsidR="00FA371E" w:rsidRPr="00F424B0" w:rsidRDefault="00A1750F" w:rsidP="00F424B0">
      <w:pPr>
        <w:pStyle w:val="a4"/>
        <w:ind w:firstLine="710"/>
        <w:jc w:val="both"/>
        <w:rPr>
          <w:color w:val="auto"/>
          <w:sz w:val="28"/>
          <w:szCs w:val="28"/>
        </w:rPr>
      </w:pPr>
      <w:r w:rsidRPr="00F424B0">
        <w:rPr>
          <w:color w:val="auto"/>
          <w:sz w:val="28"/>
          <w:szCs w:val="28"/>
        </w:rPr>
        <w:t xml:space="preserve">Дети исполняют песню с музыкальным сопровождением по подгруппам, а потом без музыкального сопровождения с помощью педагога, сохраняя темп, динамику и характер музыки. </w:t>
      </w:r>
    </w:p>
    <w:p w:rsidR="00A84474" w:rsidRPr="00F424B0" w:rsidRDefault="00A84474" w:rsidP="00F424B0">
      <w:pPr>
        <w:pStyle w:val="a4"/>
        <w:ind w:firstLine="710"/>
        <w:jc w:val="both"/>
        <w:rPr>
          <w:i/>
          <w:color w:val="auto"/>
          <w:sz w:val="28"/>
          <w:szCs w:val="28"/>
        </w:rPr>
      </w:pPr>
      <w:r w:rsidRPr="00F424B0">
        <w:rPr>
          <w:i/>
          <w:color w:val="auto"/>
          <w:sz w:val="28"/>
          <w:szCs w:val="28"/>
        </w:rPr>
        <w:t xml:space="preserve">Этапы обучения, с помощью </w:t>
      </w:r>
      <w:proofErr w:type="spellStart"/>
      <w:r w:rsidRPr="00F424B0">
        <w:rPr>
          <w:i/>
          <w:color w:val="auto"/>
          <w:sz w:val="28"/>
          <w:szCs w:val="28"/>
        </w:rPr>
        <w:t>мнемотаблиц</w:t>
      </w:r>
      <w:proofErr w:type="spellEnd"/>
      <w:r w:rsidRPr="00F424B0">
        <w:rPr>
          <w:i/>
          <w:color w:val="auto"/>
          <w:sz w:val="28"/>
          <w:szCs w:val="28"/>
        </w:rPr>
        <w:t xml:space="preserve">, заучивания стихотворных текстов и основных признаков музыки в песне. </w:t>
      </w:r>
    </w:p>
    <w:p w:rsidR="00BC2F67" w:rsidRPr="00F424B0" w:rsidRDefault="00BC2F67" w:rsidP="00F424B0">
      <w:pPr>
        <w:pStyle w:val="a4"/>
        <w:numPr>
          <w:ilvl w:val="0"/>
          <w:numId w:val="2"/>
        </w:numPr>
        <w:suppressAutoHyphens/>
        <w:jc w:val="both"/>
        <w:rPr>
          <w:color w:val="auto"/>
          <w:sz w:val="28"/>
          <w:szCs w:val="28"/>
        </w:rPr>
      </w:pPr>
      <w:proofErr w:type="gramStart"/>
      <w:r w:rsidRPr="00F424B0">
        <w:rPr>
          <w:color w:val="auto"/>
          <w:sz w:val="28"/>
          <w:szCs w:val="28"/>
        </w:rPr>
        <w:t>Схематически изображаются основные музыкальные показатели песни: - динамика (громкая -  рисунок «гроза»; умеренная – «разговор двух человек», тихая – «месяц»);</w:t>
      </w:r>
      <w:proofErr w:type="gramEnd"/>
    </w:p>
    <w:p w:rsidR="00BC2F67" w:rsidRPr="00F424B0" w:rsidRDefault="00BC2F67" w:rsidP="00F424B0">
      <w:pPr>
        <w:pStyle w:val="a4"/>
        <w:ind w:left="1430"/>
        <w:jc w:val="both"/>
        <w:rPr>
          <w:color w:val="auto"/>
          <w:sz w:val="28"/>
          <w:szCs w:val="28"/>
        </w:rPr>
      </w:pPr>
      <w:r w:rsidRPr="00F424B0">
        <w:rPr>
          <w:color w:val="auto"/>
          <w:sz w:val="28"/>
          <w:szCs w:val="28"/>
        </w:rPr>
        <w:lastRenderedPageBreak/>
        <w:t>-  характер (радостный – рисунок радостного смайлика,</w:t>
      </w:r>
      <w:r w:rsidR="00DC4FA3" w:rsidRPr="00F424B0">
        <w:rPr>
          <w:color w:val="auto"/>
          <w:sz w:val="28"/>
          <w:szCs w:val="28"/>
        </w:rPr>
        <w:t xml:space="preserve"> </w:t>
      </w:r>
      <w:r w:rsidRPr="00F424B0">
        <w:rPr>
          <w:color w:val="auto"/>
          <w:sz w:val="28"/>
          <w:szCs w:val="28"/>
        </w:rPr>
        <w:t xml:space="preserve">печальный – рисунок плачущего смайлика); </w:t>
      </w:r>
    </w:p>
    <w:p w:rsidR="00BC2F67" w:rsidRPr="00F424B0" w:rsidRDefault="00BC2F67" w:rsidP="00F424B0">
      <w:pPr>
        <w:pStyle w:val="a4"/>
        <w:ind w:left="1430"/>
        <w:jc w:val="both"/>
        <w:rPr>
          <w:color w:val="auto"/>
          <w:sz w:val="28"/>
          <w:szCs w:val="28"/>
        </w:rPr>
      </w:pPr>
      <w:r w:rsidRPr="00F424B0">
        <w:rPr>
          <w:color w:val="auto"/>
          <w:sz w:val="28"/>
          <w:szCs w:val="28"/>
        </w:rPr>
        <w:t xml:space="preserve">- темп (быстрый – изображение ракеты, медленный – «черепаха»). </w:t>
      </w:r>
    </w:p>
    <w:p w:rsidR="00BC2F67" w:rsidRPr="00F424B0" w:rsidRDefault="00BC2F67" w:rsidP="00F424B0">
      <w:pPr>
        <w:pStyle w:val="a4"/>
        <w:numPr>
          <w:ilvl w:val="0"/>
          <w:numId w:val="2"/>
        </w:numPr>
        <w:suppressAutoHyphens/>
        <w:jc w:val="both"/>
        <w:rPr>
          <w:color w:val="auto"/>
          <w:sz w:val="28"/>
          <w:szCs w:val="28"/>
        </w:rPr>
      </w:pPr>
      <w:r w:rsidRPr="00F424B0">
        <w:rPr>
          <w:color w:val="auto"/>
          <w:sz w:val="28"/>
          <w:szCs w:val="28"/>
        </w:rPr>
        <w:t xml:space="preserve">  Прием исполнения (певучий, отрывистый) в заучиваемой песне, представляется в виде волнистой или зигзагообразной линии соответственно. </w:t>
      </w:r>
    </w:p>
    <w:p w:rsidR="00BC2F67" w:rsidRPr="00F424B0" w:rsidRDefault="00BC2F67" w:rsidP="00F424B0">
      <w:pPr>
        <w:pStyle w:val="a4"/>
        <w:numPr>
          <w:ilvl w:val="0"/>
          <w:numId w:val="2"/>
        </w:numPr>
        <w:suppressAutoHyphens/>
        <w:jc w:val="both"/>
        <w:rPr>
          <w:color w:val="auto"/>
          <w:sz w:val="28"/>
          <w:szCs w:val="28"/>
        </w:rPr>
      </w:pPr>
      <w:r w:rsidRPr="00F424B0">
        <w:rPr>
          <w:color w:val="auto"/>
          <w:sz w:val="28"/>
          <w:szCs w:val="28"/>
        </w:rPr>
        <w:t xml:space="preserve">Каждую строку (музыкальную фразу) в таблице открывает ячейка, где </w:t>
      </w:r>
      <w:proofErr w:type="spellStart"/>
      <w:r w:rsidRPr="00F424B0">
        <w:rPr>
          <w:color w:val="auto"/>
          <w:sz w:val="28"/>
          <w:szCs w:val="28"/>
        </w:rPr>
        <w:t>схематизирутся</w:t>
      </w:r>
      <w:proofErr w:type="spellEnd"/>
      <w:r w:rsidRPr="00F424B0">
        <w:rPr>
          <w:color w:val="auto"/>
          <w:sz w:val="28"/>
          <w:szCs w:val="28"/>
        </w:rPr>
        <w:t xml:space="preserve"> певческое дыхание, представленное в виде галочки. </w:t>
      </w:r>
    </w:p>
    <w:p w:rsidR="00BC2F67" w:rsidRPr="00F424B0" w:rsidRDefault="00BC2F67" w:rsidP="00F424B0">
      <w:pPr>
        <w:pStyle w:val="a4"/>
        <w:numPr>
          <w:ilvl w:val="0"/>
          <w:numId w:val="2"/>
        </w:numPr>
        <w:suppressAutoHyphens/>
        <w:jc w:val="both"/>
        <w:rPr>
          <w:color w:val="auto"/>
          <w:sz w:val="28"/>
          <w:szCs w:val="28"/>
        </w:rPr>
      </w:pPr>
      <w:r w:rsidRPr="00F424B0">
        <w:rPr>
          <w:color w:val="auto"/>
          <w:sz w:val="28"/>
          <w:szCs w:val="28"/>
        </w:rPr>
        <w:t>В случае необходимости исполнить тише или громче какое – то слово или окончание слова в музыкальной фразе обозначается данные слова динамическими нюансами, представленные в виде символов: очень громко – рисунок самолет, очень тихо – мышка.</w:t>
      </w:r>
    </w:p>
    <w:p w:rsidR="00BC2F67" w:rsidRPr="00F424B0" w:rsidRDefault="00BC2F67" w:rsidP="00F424B0">
      <w:pPr>
        <w:pStyle w:val="a4"/>
        <w:ind w:firstLine="710"/>
        <w:jc w:val="both"/>
        <w:rPr>
          <w:color w:val="auto"/>
          <w:sz w:val="28"/>
          <w:szCs w:val="28"/>
        </w:rPr>
      </w:pPr>
      <w:r w:rsidRPr="00F424B0">
        <w:rPr>
          <w:color w:val="auto"/>
          <w:sz w:val="28"/>
          <w:szCs w:val="28"/>
        </w:rPr>
        <w:t xml:space="preserve"> На данном этапе  дополнительно используются дидактические игры, способствующие запоминанию детьми изучаемых песен.</w:t>
      </w:r>
    </w:p>
    <w:p w:rsidR="00BC2F67" w:rsidRPr="00F424B0" w:rsidRDefault="00BC2F67" w:rsidP="00F424B0">
      <w:pPr>
        <w:pStyle w:val="a4"/>
        <w:ind w:firstLine="710"/>
        <w:jc w:val="both"/>
        <w:rPr>
          <w:color w:val="auto"/>
          <w:sz w:val="28"/>
          <w:szCs w:val="28"/>
        </w:rPr>
      </w:pPr>
      <w:r w:rsidRPr="00F424B0">
        <w:rPr>
          <w:color w:val="auto"/>
          <w:sz w:val="28"/>
          <w:szCs w:val="28"/>
        </w:rPr>
        <w:t> 1</w:t>
      </w:r>
      <w:r w:rsidRPr="00F424B0">
        <w:rPr>
          <w:b/>
          <w:color w:val="auto"/>
          <w:sz w:val="28"/>
          <w:szCs w:val="28"/>
        </w:rPr>
        <w:t xml:space="preserve">. </w:t>
      </w:r>
      <w:r w:rsidR="00CA6F96" w:rsidRPr="00F424B0">
        <w:rPr>
          <w:b/>
          <w:color w:val="auto"/>
          <w:sz w:val="28"/>
          <w:szCs w:val="28"/>
        </w:rPr>
        <w:t>Дидактическая и</w:t>
      </w:r>
      <w:r w:rsidRPr="00F424B0">
        <w:rPr>
          <w:b/>
          <w:color w:val="auto"/>
          <w:sz w:val="28"/>
          <w:szCs w:val="28"/>
        </w:rPr>
        <w:t>гра «Узнай песню».</w:t>
      </w:r>
      <w:r w:rsidRPr="00F424B0">
        <w:rPr>
          <w:color w:val="auto"/>
          <w:sz w:val="28"/>
          <w:szCs w:val="28"/>
        </w:rPr>
        <w:t xml:space="preserve"> Педагог показывает детям </w:t>
      </w:r>
      <w:proofErr w:type="spellStart"/>
      <w:r w:rsidRPr="00F424B0">
        <w:rPr>
          <w:color w:val="auto"/>
          <w:sz w:val="28"/>
          <w:szCs w:val="28"/>
        </w:rPr>
        <w:t>мнемотаблицу</w:t>
      </w:r>
      <w:proofErr w:type="spellEnd"/>
      <w:r w:rsidRPr="00F424B0">
        <w:rPr>
          <w:color w:val="auto"/>
          <w:sz w:val="28"/>
          <w:szCs w:val="28"/>
        </w:rPr>
        <w:t xml:space="preserve"> кубанских песен «</w:t>
      </w:r>
      <w:proofErr w:type="gramStart"/>
      <w:r w:rsidRPr="00F424B0">
        <w:rPr>
          <w:color w:val="auto"/>
          <w:sz w:val="28"/>
          <w:szCs w:val="28"/>
        </w:rPr>
        <w:t>У</w:t>
      </w:r>
      <w:proofErr w:type="gramEnd"/>
      <w:r w:rsidRPr="00F424B0">
        <w:rPr>
          <w:color w:val="auto"/>
          <w:sz w:val="28"/>
          <w:szCs w:val="28"/>
        </w:rPr>
        <w:t xml:space="preserve"> </w:t>
      </w:r>
      <w:proofErr w:type="gramStart"/>
      <w:r w:rsidRPr="00F424B0">
        <w:rPr>
          <w:color w:val="auto"/>
          <w:sz w:val="28"/>
          <w:szCs w:val="28"/>
        </w:rPr>
        <w:t>Кубань</w:t>
      </w:r>
      <w:proofErr w:type="gramEnd"/>
      <w:r w:rsidRPr="00F424B0">
        <w:rPr>
          <w:color w:val="auto"/>
          <w:sz w:val="28"/>
          <w:szCs w:val="28"/>
        </w:rPr>
        <w:t xml:space="preserve"> - реки», «Кубанские казаки» и д.р. Дети при этом должны вспомнить название песни и исполнить ее, соблюдая зашифрованные музыкальные признаки. </w:t>
      </w:r>
    </w:p>
    <w:p w:rsidR="00BC2F67" w:rsidRPr="00F424B0" w:rsidRDefault="00BC2F67" w:rsidP="00F424B0">
      <w:pPr>
        <w:pStyle w:val="a4"/>
        <w:ind w:firstLine="710"/>
        <w:jc w:val="both"/>
        <w:rPr>
          <w:color w:val="auto"/>
          <w:sz w:val="28"/>
          <w:szCs w:val="28"/>
        </w:rPr>
      </w:pPr>
      <w:r w:rsidRPr="00F424B0">
        <w:rPr>
          <w:b/>
          <w:color w:val="auto"/>
          <w:sz w:val="28"/>
          <w:szCs w:val="28"/>
        </w:rPr>
        <w:t>2.</w:t>
      </w:r>
      <w:r w:rsidR="00CA6F96" w:rsidRPr="00F424B0">
        <w:rPr>
          <w:b/>
          <w:color w:val="auto"/>
          <w:sz w:val="28"/>
          <w:szCs w:val="28"/>
        </w:rPr>
        <w:t>Дидактическая</w:t>
      </w:r>
      <w:r w:rsidR="00CA6F96" w:rsidRPr="00F424B0">
        <w:rPr>
          <w:color w:val="auto"/>
          <w:sz w:val="28"/>
          <w:szCs w:val="28"/>
        </w:rPr>
        <w:t xml:space="preserve"> и</w:t>
      </w:r>
      <w:r w:rsidRPr="00F424B0">
        <w:rPr>
          <w:b/>
          <w:color w:val="auto"/>
          <w:sz w:val="28"/>
          <w:szCs w:val="28"/>
        </w:rPr>
        <w:t>гра «Выложи песню».</w:t>
      </w:r>
      <w:r w:rsidRPr="00F424B0">
        <w:rPr>
          <w:color w:val="auto"/>
          <w:sz w:val="28"/>
          <w:szCs w:val="28"/>
        </w:rPr>
        <w:t xml:space="preserve"> Педагог предлагает детям, используя разрезанные таблицы, самостоятельно сложить песенку целиком или какую – то ее часть (куплет, припев).</w:t>
      </w:r>
    </w:p>
    <w:p w:rsidR="00CA6F96" w:rsidRPr="00F424B0" w:rsidRDefault="00CA6F96" w:rsidP="00F424B0">
      <w:pPr>
        <w:pStyle w:val="a4"/>
        <w:ind w:firstLine="710"/>
        <w:jc w:val="both"/>
        <w:rPr>
          <w:color w:val="auto"/>
          <w:sz w:val="28"/>
          <w:szCs w:val="28"/>
        </w:rPr>
      </w:pPr>
    </w:p>
    <w:p w:rsidR="00A84474" w:rsidRPr="00F424B0" w:rsidRDefault="00CA6F96" w:rsidP="00F424B0">
      <w:pPr>
        <w:pStyle w:val="a3"/>
        <w:spacing w:line="240" w:lineRule="auto"/>
        <w:ind w:left="430" w:hanging="420"/>
        <w:jc w:val="both"/>
        <w:rPr>
          <w:color w:val="auto"/>
        </w:rPr>
      </w:pPr>
      <w:r w:rsidRPr="00F424B0">
        <w:rPr>
          <w:noProof/>
          <w:color w:val="auto"/>
        </w:rPr>
        <w:drawing>
          <wp:inline distT="0" distB="0" distL="0" distR="0">
            <wp:extent cx="2886075" cy="2476500"/>
            <wp:effectExtent l="19050" t="0" r="9525" b="0"/>
            <wp:docPr id="45" name="Рисунок 2" descr="C:\Users\1\Documents\Д. Сад - СУШКО Л.В\007_ Фото\Л.В\DSC05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ocuments\Д. Сад - СУШКО Л.В\007_ Фото\Л.В\DSC05975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424B0">
        <w:rPr>
          <w:color w:val="auto"/>
        </w:rPr>
        <w:t xml:space="preserve">   </w:t>
      </w:r>
      <w:r w:rsidRPr="00F424B0">
        <w:rPr>
          <w:noProof/>
          <w:color w:val="auto"/>
        </w:rPr>
        <w:drawing>
          <wp:inline distT="0" distB="0" distL="0" distR="0">
            <wp:extent cx="2790825" cy="2476500"/>
            <wp:effectExtent l="19050" t="0" r="9525" b="0"/>
            <wp:docPr id="46" name="Рисунок 1" descr="C:\Users\1\Documents\Д. Сад - СУШКО Л.В\007_ Фото\Л.В\DSC05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ocuments\Д. Сад - СУШКО Л.В\007_ Фото\Л.В\DSC05973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600" cy="2477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24B0" w:rsidRPr="00F424B0" w:rsidRDefault="00F424B0" w:rsidP="00F424B0">
      <w:pPr>
        <w:pStyle w:val="ae"/>
        <w:spacing w:after="0" w:line="240" w:lineRule="auto"/>
        <w:ind w:firstLine="708"/>
        <w:jc w:val="both"/>
        <w:rPr>
          <w:iCs/>
          <w:color w:val="auto"/>
          <w:sz w:val="28"/>
          <w:szCs w:val="28"/>
        </w:rPr>
      </w:pPr>
      <w:r w:rsidRPr="00F424B0">
        <w:rPr>
          <w:iCs/>
          <w:color w:val="auto"/>
          <w:sz w:val="28"/>
          <w:szCs w:val="28"/>
        </w:rPr>
        <w:t>Д</w:t>
      </w:r>
      <w:r w:rsidR="00A1750F" w:rsidRPr="00F424B0">
        <w:rPr>
          <w:iCs/>
          <w:color w:val="auto"/>
          <w:sz w:val="28"/>
          <w:szCs w:val="28"/>
        </w:rPr>
        <w:t>ля тех детей, которые мало п</w:t>
      </w:r>
      <w:r w:rsidRPr="00F424B0">
        <w:rPr>
          <w:iCs/>
          <w:color w:val="auto"/>
          <w:sz w:val="28"/>
          <w:szCs w:val="28"/>
        </w:rPr>
        <w:t>осещают</w:t>
      </w:r>
      <w:r w:rsidR="00A1750F" w:rsidRPr="00F424B0">
        <w:rPr>
          <w:iCs/>
          <w:color w:val="auto"/>
          <w:sz w:val="28"/>
          <w:szCs w:val="28"/>
        </w:rPr>
        <w:t xml:space="preserve"> детский сад</w:t>
      </w:r>
      <w:r w:rsidRPr="00F424B0">
        <w:rPr>
          <w:iCs/>
          <w:color w:val="auto"/>
          <w:sz w:val="28"/>
          <w:szCs w:val="28"/>
        </w:rPr>
        <w:t>, по желанию родителей  дается дидактическая игра, проводится консультация по поводу проведения игры</w:t>
      </w:r>
      <w:r w:rsidR="00A1750F" w:rsidRPr="00F424B0">
        <w:rPr>
          <w:iCs/>
          <w:color w:val="auto"/>
          <w:sz w:val="28"/>
          <w:szCs w:val="28"/>
        </w:rPr>
        <w:t xml:space="preserve">. Дома </w:t>
      </w:r>
      <w:r w:rsidRPr="00F424B0">
        <w:rPr>
          <w:iCs/>
          <w:color w:val="auto"/>
          <w:sz w:val="28"/>
          <w:szCs w:val="28"/>
        </w:rPr>
        <w:t>мама с ребенком закрепляет песню</w:t>
      </w:r>
      <w:r w:rsidR="00A1750F" w:rsidRPr="00F424B0">
        <w:rPr>
          <w:iCs/>
          <w:color w:val="auto"/>
          <w:sz w:val="28"/>
          <w:szCs w:val="28"/>
        </w:rPr>
        <w:t xml:space="preserve"> по карточке. И уже приходя на музыкальное занятие или праздник ребенок был подготовленным и не чувствовал себя скованно.</w:t>
      </w:r>
    </w:p>
    <w:p w:rsidR="00CA6F96" w:rsidRPr="00F424B0" w:rsidRDefault="00A1750F" w:rsidP="00F424B0">
      <w:pPr>
        <w:pStyle w:val="ae"/>
        <w:spacing w:after="0" w:line="240" w:lineRule="auto"/>
        <w:ind w:firstLine="708"/>
        <w:jc w:val="both"/>
        <w:rPr>
          <w:iCs/>
          <w:color w:val="auto"/>
          <w:sz w:val="28"/>
          <w:szCs w:val="28"/>
        </w:rPr>
      </w:pPr>
      <w:r w:rsidRPr="00F424B0">
        <w:rPr>
          <w:color w:val="auto"/>
        </w:rPr>
        <w:t xml:space="preserve"> </w:t>
      </w:r>
      <w:proofErr w:type="spellStart"/>
      <w:r w:rsidR="00FA371E" w:rsidRPr="00F424B0">
        <w:rPr>
          <w:color w:val="auto"/>
          <w:sz w:val="28"/>
          <w:szCs w:val="28"/>
        </w:rPr>
        <w:t>Мнемотаблицы-схемы</w:t>
      </w:r>
      <w:proofErr w:type="spellEnd"/>
      <w:r w:rsidR="00FA371E" w:rsidRPr="00F424B0">
        <w:rPr>
          <w:color w:val="auto"/>
          <w:sz w:val="28"/>
          <w:szCs w:val="28"/>
        </w:rPr>
        <w:t xml:space="preserve"> служат дидактическим материалом для эффективного запоминания детьми песен.</w:t>
      </w:r>
      <w:r w:rsidR="00FA371E" w:rsidRPr="00F424B0">
        <w:rPr>
          <w:color w:val="auto"/>
        </w:rPr>
        <w:t xml:space="preserve"> </w:t>
      </w:r>
      <w:r w:rsidR="00FA371E" w:rsidRPr="00F424B0">
        <w:rPr>
          <w:color w:val="auto"/>
          <w:sz w:val="28"/>
          <w:szCs w:val="28"/>
        </w:rPr>
        <w:t xml:space="preserve">Их используют для: обеспечения эффективного запоминание, сохранения и воспроизведения информации, </w:t>
      </w:r>
      <w:r w:rsidR="00FA371E" w:rsidRPr="00F424B0">
        <w:rPr>
          <w:color w:val="auto"/>
          <w:sz w:val="28"/>
          <w:szCs w:val="28"/>
        </w:rPr>
        <w:lastRenderedPageBreak/>
        <w:t xml:space="preserve">обогащения методологии музыкально – образовательной деятельности, повышения интереса детей к занятиям музыкой. </w:t>
      </w:r>
    </w:p>
    <w:p w:rsidR="00FA371E" w:rsidRPr="00F424B0" w:rsidRDefault="00FA371E" w:rsidP="00F424B0">
      <w:pPr>
        <w:pStyle w:val="a3"/>
        <w:spacing w:after="0" w:line="240" w:lineRule="auto"/>
        <w:ind w:firstLine="430"/>
        <w:jc w:val="both"/>
        <w:rPr>
          <w:color w:val="auto"/>
        </w:rPr>
      </w:pPr>
      <w:r w:rsidRPr="00F424B0">
        <w:rPr>
          <w:rFonts w:ascii="Times New Roman" w:hAnsi="Times New Roman"/>
          <w:color w:val="auto"/>
          <w:sz w:val="28"/>
          <w:szCs w:val="28"/>
        </w:rPr>
        <w:t xml:space="preserve">Представленный метод работы показывает, что </w:t>
      </w:r>
      <w:proofErr w:type="spellStart"/>
      <w:r w:rsidRPr="00F424B0">
        <w:rPr>
          <w:rFonts w:ascii="Times New Roman" w:hAnsi="Times New Roman"/>
          <w:color w:val="auto"/>
          <w:sz w:val="28"/>
          <w:szCs w:val="28"/>
        </w:rPr>
        <w:t>мнемотаблицы</w:t>
      </w:r>
      <w:proofErr w:type="spellEnd"/>
      <w:r w:rsidRPr="00F424B0">
        <w:rPr>
          <w:rFonts w:ascii="Times New Roman" w:hAnsi="Times New Roman"/>
          <w:color w:val="auto"/>
          <w:sz w:val="28"/>
          <w:szCs w:val="28"/>
        </w:rPr>
        <w:t xml:space="preserve"> могут быть использованы в разных видах музыкальной деятельности. Они дают большой потенциал для развития </w:t>
      </w:r>
      <w:proofErr w:type="gramStart"/>
      <w:r w:rsidRPr="00F424B0">
        <w:rPr>
          <w:rFonts w:ascii="Times New Roman" w:hAnsi="Times New Roman"/>
          <w:color w:val="auto"/>
          <w:sz w:val="28"/>
          <w:szCs w:val="28"/>
        </w:rPr>
        <w:t>творчества</w:t>
      </w:r>
      <w:proofErr w:type="gramEnd"/>
      <w:r w:rsidRPr="00F424B0">
        <w:rPr>
          <w:rFonts w:ascii="Times New Roman" w:hAnsi="Times New Roman"/>
          <w:color w:val="auto"/>
          <w:sz w:val="28"/>
          <w:szCs w:val="28"/>
        </w:rPr>
        <w:t xml:space="preserve"> как педагогов, так и детей.</w:t>
      </w:r>
    </w:p>
    <w:p w:rsidR="00AF4458" w:rsidRPr="00F424B0" w:rsidRDefault="00AF4458" w:rsidP="00F424B0">
      <w:pPr>
        <w:pStyle w:val="a3"/>
        <w:spacing w:after="0" w:line="240" w:lineRule="auto"/>
        <w:jc w:val="both"/>
        <w:rPr>
          <w:color w:val="auto"/>
        </w:rPr>
      </w:pPr>
    </w:p>
    <w:p w:rsidR="00FA371E" w:rsidRPr="00F424B0" w:rsidRDefault="00FA371E" w:rsidP="00F424B0">
      <w:pPr>
        <w:pStyle w:val="a3"/>
        <w:spacing w:after="0" w:line="240" w:lineRule="auto"/>
        <w:rPr>
          <w:color w:val="auto"/>
          <w:sz w:val="28"/>
          <w:szCs w:val="28"/>
        </w:rPr>
      </w:pPr>
      <w:r w:rsidRPr="00F424B0">
        <w:rPr>
          <w:rFonts w:ascii="Times New Roman" w:hAnsi="Times New Roman"/>
          <w:bCs/>
          <w:color w:val="auto"/>
          <w:sz w:val="28"/>
          <w:szCs w:val="28"/>
        </w:rPr>
        <w:t>Содержание:</w:t>
      </w:r>
      <w:r w:rsidRPr="00F424B0">
        <w:rPr>
          <w:color w:val="auto"/>
          <w:sz w:val="28"/>
          <w:szCs w:val="28"/>
        </w:rPr>
        <w:t> </w:t>
      </w:r>
    </w:p>
    <w:p w:rsidR="00FA371E" w:rsidRPr="00F424B0" w:rsidRDefault="00FA371E" w:rsidP="00F424B0">
      <w:pPr>
        <w:pStyle w:val="a3"/>
        <w:spacing w:after="0" w:line="240" w:lineRule="auto"/>
        <w:rPr>
          <w:color w:val="auto"/>
          <w:sz w:val="28"/>
          <w:szCs w:val="28"/>
        </w:rPr>
      </w:pPr>
      <w:r w:rsidRPr="00F424B0">
        <w:rPr>
          <w:rFonts w:ascii="Times New Roman" w:hAnsi="Times New Roman"/>
          <w:bCs/>
          <w:color w:val="auto"/>
          <w:sz w:val="28"/>
          <w:szCs w:val="28"/>
        </w:rPr>
        <w:t>1. Песня «</w:t>
      </w:r>
      <w:proofErr w:type="gramStart"/>
      <w:r w:rsidRPr="00F424B0">
        <w:rPr>
          <w:rFonts w:ascii="Times New Roman" w:hAnsi="Times New Roman"/>
          <w:bCs/>
          <w:color w:val="auto"/>
          <w:sz w:val="28"/>
          <w:szCs w:val="28"/>
        </w:rPr>
        <w:t>У</w:t>
      </w:r>
      <w:proofErr w:type="gramEnd"/>
      <w:r w:rsidRPr="00F424B0">
        <w:rPr>
          <w:rFonts w:ascii="Times New Roman" w:hAnsi="Times New Roman"/>
          <w:bCs/>
          <w:color w:val="auto"/>
          <w:sz w:val="28"/>
          <w:szCs w:val="28"/>
        </w:rPr>
        <w:t xml:space="preserve"> </w:t>
      </w:r>
      <w:proofErr w:type="gramStart"/>
      <w:r w:rsidRPr="00F424B0">
        <w:rPr>
          <w:rFonts w:ascii="Times New Roman" w:hAnsi="Times New Roman"/>
          <w:bCs/>
          <w:color w:val="auto"/>
          <w:sz w:val="28"/>
          <w:szCs w:val="28"/>
        </w:rPr>
        <w:t>Кубань</w:t>
      </w:r>
      <w:proofErr w:type="gramEnd"/>
      <w:r w:rsidRPr="00F424B0">
        <w:rPr>
          <w:rFonts w:ascii="Times New Roman" w:hAnsi="Times New Roman"/>
          <w:bCs/>
          <w:color w:val="auto"/>
          <w:sz w:val="28"/>
          <w:szCs w:val="28"/>
        </w:rPr>
        <w:t xml:space="preserve"> - реки» </w:t>
      </w:r>
      <w:r w:rsidRPr="00F424B0">
        <w:rPr>
          <w:rFonts w:ascii="Times New Roman" w:hAnsi="Times New Roman"/>
          <w:bCs/>
          <w:i/>
          <w:iCs/>
          <w:color w:val="auto"/>
          <w:sz w:val="28"/>
          <w:szCs w:val="28"/>
        </w:rPr>
        <w:t>кубанская народная песня</w:t>
      </w:r>
      <w:r w:rsidRPr="00F424B0">
        <w:rPr>
          <w:rFonts w:ascii="Times New Roman" w:hAnsi="Times New Roman"/>
          <w:bCs/>
          <w:color w:val="auto"/>
          <w:sz w:val="28"/>
          <w:szCs w:val="28"/>
        </w:rPr>
        <w:t xml:space="preserve"> </w:t>
      </w:r>
    </w:p>
    <w:p w:rsidR="00FA371E" w:rsidRPr="00F424B0" w:rsidRDefault="00FA371E" w:rsidP="00F424B0">
      <w:pPr>
        <w:pStyle w:val="a3"/>
        <w:spacing w:after="0" w:line="240" w:lineRule="auto"/>
        <w:rPr>
          <w:color w:val="auto"/>
          <w:sz w:val="28"/>
          <w:szCs w:val="28"/>
        </w:rPr>
      </w:pPr>
      <w:r w:rsidRPr="00F424B0">
        <w:rPr>
          <w:rFonts w:ascii="Times New Roman" w:hAnsi="Times New Roman"/>
          <w:bCs/>
          <w:color w:val="auto"/>
          <w:sz w:val="28"/>
          <w:szCs w:val="28"/>
        </w:rPr>
        <w:t xml:space="preserve">2. Песня «Кубанские казаки» </w:t>
      </w:r>
      <w:r w:rsidRPr="00F424B0">
        <w:rPr>
          <w:rFonts w:ascii="Times New Roman" w:hAnsi="Times New Roman"/>
          <w:bCs/>
          <w:i/>
          <w:iCs/>
          <w:color w:val="auto"/>
          <w:sz w:val="28"/>
          <w:szCs w:val="28"/>
        </w:rPr>
        <w:t>кубанская народная песня</w:t>
      </w:r>
    </w:p>
    <w:p w:rsidR="00FA371E" w:rsidRPr="00F424B0" w:rsidRDefault="00FA371E" w:rsidP="00F424B0">
      <w:pPr>
        <w:pStyle w:val="a3"/>
        <w:spacing w:after="0" w:line="240" w:lineRule="auto"/>
        <w:rPr>
          <w:color w:val="auto"/>
          <w:sz w:val="28"/>
          <w:szCs w:val="28"/>
        </w:rPr>
      </w:pPr>
      <w:r w:rsidRPr="00F424B0">
        <w:rPr>
          <w:rFonts w:ascii="Times New Roman" w:hAnsi="Times New Roman"/>
          <w:bCs/>
          <w:color w:val="auto"/>
          <w:sz w:val="28"/>
          <w:szCs w:val="28"/>
        </w:rPr>
        <w:t xml:space="preserve">3. Песня «В саду дерево цветет» </w:t>
      </w:r>
      <w:r w:rsidRPr="00F424B0">
        <w:rPr>
          <w:rFonts w:ascii="Times New Roman" w:hAnsi="Times New Roman"/>
          <w:bCs/>
          <w:i/>
          <w:iCs/>
          <w:color w:val="auto"/>
          <w:sz w:val="28"/>
          <w:szCs w:val="28"/>
        </w:rPr>
        <w:t xml:space="preserve">кубанская народная песня </w:t>
      </w:r>
    </w:p>
    <w:p w:rsidR="00FA371E" w:rsidRPr="00F424B0" w:rsidRDefault="00FA371E" w:rsidP="00F424B0">
      <w:pPr>
        <w:pStyle w:val="a3"/>
        <w:spacing w:after="0" w:line="240" w:lineRule="auto"/>
        <w:rPr>
          <w:color w:val="auto"/>
          <w:sz w:val="28"/>
          <w:szCs w:val="28"/>
        </w:rPr>
      </w:pPr>
      <w:r w:rsidRPr="00F424B0">
        <w:rPr>
          <w:rFonts w:ascii="Times New Roman" w:hAnsi="Times New Roman"/>
          <w:bCs/>
          <w:color w:val="auto"/>
          <w:sz w:val="28"/>
          <w:szCs w:val="28"/>
        </w:rPr>
        <w:t xml:space="preserve">4. Песня «Барыня» </w:t>
      </w:r>
      <w:r w:rsidRPr="00F424B0">
        <w:rPr>
          <w:rFonts w:ascii="Times New Roman" w:hAnsi="Times New Roman"/>
          <w:bCs/>
          <w:i/>
          <w:iCs/>
          <w:color w:val="auto"/>
          <w:sz w:val="28"/>
          <w:szCs w:val="28"/>
        </w:rPr>
        <w:t>кубанская народная песня</w:t>
      </w:r>
    </w:p>
    <w:p w:rsidR="00FA371E" w:rsidRPr="00F424B0" w:rsidRDefault="00FA371E" w:rsidP="00F424B0">
      <w:pPr>
        <w:pStyle w:val="a3"/>
        <w:spacing w:after="0" w:line="240" w:lineRule="auto"/>
        <w:rPr>
          <w:color w:val="auto"/>
          <w:sz w:val="28"/>
          <w:szCs w:val="28"/>
        </w:rPr>
      </w:pPr>
      <w:r w:rsidRPr="00F424B0">
        <w:rPr>
          <w:rFonts w:ascii="Times New Roman" w:hAnsi="Times New Roman"/>
          <w:bCs/>
          <w:color w:val="auto"/>
          <w:sz w:val="28"/>
          <w:szCs w:val="28"/>
        </w:rPr>
        <w:t xml:space="preserve">5. Песня «Если хочешь быть военным» </w:t>
      </w:r>
      <w:r w:rsidRPr="00F424B0">
        <w:rPr>
          <w:rFonts w:ascii="Times New Roman" w:hAnsi="Times New Roman"/>
          <w:bCs/>
          <w:i/>
          <w:iCs/>
          <w:color w:val="auto"/>
          <w:sz w:val="28"/>
          <w:szCs w:val="28"/>
        </w:rPr>
        <w:t>русская народная песня</w:t>
      </w:r>
    </w:p>
    <w:p w:rsidR="00FA371E" w:rsidRPr="00F424B0" w:rsidRDefault="00FA371E" w:rsidP="00F424B0">
      <w:pPr>
        <w:pStyle w:val="a3"/>
        <w:spacing w:after="0" w:line="240" w:lineRule="auto"/>
        <w:rPr>
          <w:color w:val="auto"/>
          <w:sz w:val="28"/>
          <w:szCs w:val="28"/>
        </w:rPr>
      </w:pPr>
      <w:r w:rsidRPr="00F424B0">
        <w:rPr>
          <w:color w:val="auto"/>
          <w:sz w:val="28"/>
          <w:szCs w:val="28"/>
        </w:rPr>
        <w:t> </w:t>
      </w:r>
    </w:p>
    <w:p w:rsidR="00313451" w:rsidRPr="00F424B0" w:rsidRDefault="00313451" w:rsidP="00313451">
      <w:pPr>
        <w:pStyle w:val="a3"/>
        <w:spacing w:line="240" w:lineRule="auto"/>
        <w:jc w:val="right"/>
        <w:rPr>
          <w:rFonts w:ascii="Times New Roman" w:hAnsi="Times New Roman"/>
          <w:i/>
          <w:color w:val="auto"/>
          <w:sz w:val="28"/>
          <w:szCs w:val="28"/>
        </w:rPr>
      </w:pPr>
      <w:r w:rsidRPr="00F424B0">
        <w:rPr>
          <w:rFonts w:ascii="Times New Roman" w:hAnsi="Times New Roman"/>
          <w:i/>
          <w:color w:val="auto"/>
          <w:sz w:val="28"/>
          <w:szCs w:val="28"/>
        </w:rPr>
        <w:t>Фото приложение:</w:t>
      </w:r>
    </w:p>
    <w:p w:rsidR="00343CF3" w:rsidRDefault="00AF4458" w:rsidP="00AF4458">
      <w:pPr>
        <w:pStyle w:val="a3"/>
        <w:spacing w:line="240" w:lineRule="auto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i/>
          <w:noProof/>
          <w:color w:val="auto"/>
          <w:sz w:val="28"/>
          <w:szCs w:val="28"/>
        </w:rPr>
        <w:drawing>
          <wp:inline distT="0" distB="0" distL="0" distR="0">
            <wp:extent cx="2743200" cy="3286125"/>
            <wp:effectExtent l="19050" t="0" r="0" b="0"/>
            <wp:docPr id="24" name="Рисунок 6" descr="C:\Users\1\Desktop\моя идея-фото\20231010_125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моя идея-фото\20231010_12563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19034" b="167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3CF3">
        <w:rPr>
          <w:rFonts w:ascii="Times New Roman" w:hAnsi="Times New Roman"/>
          <w:i/>
          <w:color w:val="auto"/>
          <w:sz w:val="28"/>
          <w:szCs w:val="28"/>
        </w:rPr>
        <w:t xml:space="preserve"> </w:t>
      </w:r>
      <w:r>
        <w:rPr>
          <w:rFonts w:ascii="Times New Roman" w:hAnsi="Times New Roman"/>
          <w:noProof/>
          <w:color w:val="auto"/>
          <w:sz w:val="28"/>
          <w:szCs w:val="28"/>
        </w:rPr>
        <w:drawing>
          <wp:inline distT="0" distB="0" distL="0" distR="0">
            <wp:extent cx="2686050" cy="3286125"/>
            <wp:effectExtent l="19050" t="0" r="0" b="0"/>
            <wp:docPr id="25" name="Рисунок 7" descr="C:\Users\1\Desktop\моя идея-фото\20231010_125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моя идея-фото\20231010_1257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17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458" w:rsidRDefault="00AF4458" w:rsidP="00AF4458">
      <w:pPr>
        <w:pStyle w:val="a3"/>
        <w:spacing w:line="240" w:lineRule="auto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noProof/>
          <w:color w:val="auto"/>
          <w:sz w:val="28"/>
          <w:szCs w:val="28"/>
        </w:rPr>
        <w:lastRenderedPageBreak/>
        <w:drawing>
          <wp:inline distT="0" distB="0" distL="0" distR="0">
            <wp:extent cx="4019550" cy="3181350"/>
            <wp:effectExtent l="19050" t="0" r="0" b="0"/>
            <wp:docPr id="26" name="Рисунок 8" descr="C:\Users\1\Desktop\моя идея-фото\20231010_125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моя идея-фото\20231010_1257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3CF3" w:rsidRDefault="00343CF3" w:rsidP="00AF4458">
      <w:pPr>
        <w:pStyle w:val="a3"/>
        <w:spacing w:line="240" w:lineRule="auto"/>
        <w:rPr>
          <w:rFonts w:ascii="Times New Roman" w:hAnsi="Times New Roman"/>
          <w:color w:val="auto"/>
          <w:sz w:val="28"/>
          <w:szCs w:val="28"/>
        </w:rPr>
      </w:pPr>
    </w:p>
    <w:p w:rsidR="00AF4458" w:rsidRDefault="00AF4458" w:rsidP="00AF4458">
      <w:pPr>
        <w:pStyle w:val="a3"/>
        <w:spacing w:line="240" w:lineRule="auto"/>
        <w:rPr>
          <w:rFonts w:ascii="Times New Roman" w:hAnsi="Times New Roman"/>
          <w:color w:val="auto"/>
          <w:sz w:val="28"/>
          <w:szCs w:val="28"/>
        </w:rPr>
      </w:pPr>
    </w:p>
    <w:p w:rsidR="00AF4458" w:rsidRDefault="00AF4458" w:rsidP="00AF4458">
      <w:pPr>
        <w:pStyle w:val="a3"/>
        <w:spacing w:line="240" w:lineRule="auto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noProof/>
          <w:color w:val="auto"/>
          <w:sz w:val="28"/>
          <w:szCs w:val="28"/>
        </w:rPr>
        <w:drawing>
          <wp:inline distT="0" distB="0" distL="0" distR="0">
            <wp:extent cx="4267200" cy="4171950"/>
            <wp:effectExtent l="19050" t="0" r="0" b="0"/>
            <wp:docPr id="27" name="Рисунок 9" descr="C:\Users\1\Desktop\моя идея-фото\20231010_125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моя идея-фото\20231010_12573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25333" b="9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458" w:rsidRDefault="00AF4458" w:rsidP="00AF4458">
      <w:pPr>
        <w:pStyle w:val="a3"/>
        <w:spacing w:line="240" w:lineRule="auto"/>
        <w:rPr>
          <w:rFonts w:ascii="Times New Roman" w:hAnsi="Times New Roman"/>
          <w:color w:val="auto"/>
          <w:sz w:val="28"/>
          <w:szCs w:val="28"/>
        </w:rPr>
      </w:pPr>
    </w:p>
    <w:p w:rsidR="00AF4458" w:rsidRDefault="00AF4458" w:rsidP="00AF4458">
      <w:pPr>
        <w:pStyle w:val="a3"/>
        <w:spacing w:line="240" w:lineRule="auto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noProof/>
          <w:color w:val="auto"/>
          <w:sz w:val="28"/>
          <w:szCs w:val="28"/>
        </w:rPr>
        <w:lastRenderedPageBreak/>
        <w:drawing>
          <wp:inline distT="0" distB="0" distL="0" distR="0">
            <wp:extent cx="5940425" cy="3352800"/>
            <wp:effectExtent l="19050" t="0" r="3175" b="0"/>
            <wp:docPr id="28" name="Рисунок 10" descr="C:\Users\1\Desktop\моя идея-фото\20231010_125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моя идея-фото\20231010_12574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23353" b="63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458" w:rsidRDefault="00AF4458" w:rsidP="00AF4458">
      <w:pPr>
        <w:pStyle w:val="a3"/>
        <w:spacing w:line="240" w:lineRule="auto"/>
        <w:rPr>
          <w:rFonts w:ascii="Times New Roman" w:hAnsi="Times New Roman"/>
          <w:color w:val="auto"/>
          <w:sz w:val="28"/>
          <w:szCs w:val="28"/>
        </w:rPr>
      </w:pPr>
    </w:p>
    <w:p w:rsidR="00AF4458" w:rsidRDefault="00AF4458" w:rsidP="00AF4458">
      <w:pPr>
        <w:pStyle w:val="a3"/>
        <w:spacing w:line="240" w:lineRule="auto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noProof/>
          <w:color w:val="auto"/>
          <w:sz w:val="28"/>
          <w:szCs w:val="28"/>
        </w:rPr>
        <w:drawing>
          <wp:inline distT="0" distB="0" distL="0" distR="0">
            <wp:extent cx="5940425" cy="5324475"/>
            <wp:effectExtent l="19050" t="0" r="3175" b="0"/>
            <wp:docPr id="29" name="Рисунок 11" descr="C:\Users\1\Desktop\моя идея-фото\20231010_125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моя идея-фото\20231010_12575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2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458" w:rsidRDefault="00AF4458" w:rsidP="00AF4458">
      <w:pPr>
        <w:pStyle w:val="a3"/>
        <w:spacing w:line="240" w:lineRule="auto"/>
        <w:rPr>
          <w:rFonts w:ascii="Times New Roman" w:hAnsi="Times New Roman"/>
          <w:color w:val="auto"/>
          <w:sz w:val="28"/>
          <w:szCs w:val="28"/>
        </w:rPr>
      </w:pPr>
    </w:p>
    <w:p w:rsidR="00AF4458" w:rsidRDefault="00AF4458" w:rsidP="00AF4458">
      <w:pPr>
        <w:pStyle w:val="a3"/>
        <w:spacing w:line="240" w:lineRule="auto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noProof/>
          <w:color w:val="auto"/>
          <w:sz w:val="28"/>
          <w:szCs w:val="28"/>
        </w:rPr>
        <w:drawing>
          <wp:inline distT="0" distB="0" distL="0" distR="0">
            <wp:extent cx="5940425" cy="4152900"/>
            <wp:effectExtent l="19050" t="0" r="3175" b="0"/>
            <wp:docPr id="30" name="Рисунок 12" descr="C:\Users\1\Desktop\моя идея-фото\20231010_125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моя идея-фото\20231010_1258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3CF3" w:rsidRDefault="00AF4458" w:rsidP="00AF4458">
      <w:pPr>
        <w:pStyle w:val="a3"/>
        <w:spacing w:line="240" w:lineRule="auto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noProof/>
          <w:color w:val="auto"/>
          <w:sz w:val="28"/>
          <w:szCs w:val="28"/>
        </w:rPr>
        <w:drawing>
          <wp:inline distT="0" distB="0" distL="0" distR="0">
            <wp:extent cx="5940425" cy="4486275"/>
            <wp:effectExtent l="19050" t="0" r="3175" b="0"/>
            <wp:docPr id="31" name="Рисунок 13" descr="C:\Users\1\Desktop\моя идея-фото\20231010_125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моя идея-фото\20231010_1258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8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3CF3" w:rsidRDefault="00AF4458" w:rsidP="00AF4458">
      <w:pPr>
        <w:pStyle w:val="a3"/>
        <w:spacing w:line="240" w:lineRule="auto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noProof/>
          <w:color w:val="auto"/>
          <w:sz w:val="28"/>
          <w:szCs w:val="28"/>
        </w:rPr>
        <w:lastRenderedPageBreak/>
        <w:drawing>
          <wp:inline distT="0" distB="0" distL="0" distR="0">
            <wp:extent cx="5800725" cy="3752850"/>
            <wp:effectExtent l="19050" t="0" r="9525" b="0"/>
            <wp:docPr id="32" name="Рисунок 14" descr="C:\Users\1\Desktop\моя идея-фото\20231010_125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моя идея-фото\20231010_1258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974" w:rsidRDefault="005D1974" w:rsidP="00AF4458">
      <w:pPr>
        <w:pStyle w:val="a3"/>
        <w:spacing w:line="240" w:lineRule="auto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noProof/>
          <w:color w:val="auto"/>
          <w:sz w:val="28"/>
          <w:szCs w:val="28"/>
        </w:rPr>
        <w:drawing>
          <wp:inline distT="0" distB="0" distL="0" distR="0">
            <wp:extent cx="5940425" cy="5057775"/>
            <wp:effectExtent l="19050" t="0" r="3175" b="0"/>
            <wp:docPr id="33" name="Рисунок 15" descr="C:\Users\1\Desktop\моя идея-фото\20231010_125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моя идея-фото\20231010_12584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5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974" w:rsidRDefault="005D1974" w:rsidP="00AF4458">
      <w:pPr>
        <w:pStyle w:val="a3"/>
        <w:spacing w:line="240" w:lineRule="auto"/>
        <w:rPr>
          <w:rFonts w:ascii="Times New Roman" w:hAnsi="Times New Roman"/>
          <w:color w:val="auto"/>
          <w:sz w:val="28"/>
          <w:szCs w:val="28"/>
        </w:rPr>
      </w:pPr>
    </w:p>
    <w:p w:rsidR="005D1974" w:rsidRDefault="005D1974" w:rsidP="00AF4458">
      <w:pPr>
        <w:pStyle w:val="a3"/>
        <w:spacing w:line="240" w:lineRule="auto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noProof/>
          <w:color w:val="auto"/>
          <w:sz w:val="28"/>
          <w:szCs w:val="28"/>
        </w:rPr>
        <w:drawing>
          <wp:inline distT="0" distB="0" distL="0" distR="0">
            <wp:extent cx="5940425" cy="7162800"/>
            <wp:effectExtent l="19050" t="0" r="3175" b="0"/>
            <wp:docPr id="34" name="Рисунок 16" descr="C:\Users\1\Desktop\моя идея-фото\20231010_125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моя идея-фото\20231010_12585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6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974" w:rsidRDefault="005D1974" w:rsidP="00AF4458">
      <w:pPr>
        <w:pStyle w:val="a3"/>
        <w:spacing w:line="240" w:lineRule="auto"/>
        <w:rPr>
          <w:rFonts w:ascii="Times New Roman" w:hAnsi="Times New Roman"/>
          <w:color w:val="auto"/>
          <w:sz w:val="28"/>
          <w:szCs w:val="28"/>
        </w:rPr>
      </w:pPr>
    </w:p>
    <w:p w:rsidR="005D1974" w:rsidRDefault="005D1974" w:rsidP="00AF4458">
      <w:pPr>
        <w:pStyle w:val="a3"/>
        <w:spacing w:line="240" w:lineRule="auto"/>
        <w:rPr>
          <w:rFonts w:ascii="Times New Roman" w:hAnsi="Times New Roman"/>
          <w:color w:val="auto"/>
          <w:sz w:val="28"/>
          <w:szCs w:val="28"/>
        </w:rPr>
      </w:pPr>
    </w:p>
    <w:p w:rsidR="005D1974" w:rsidRDefault="005D1974" w:rsidP="00AF4458">
      <w:pPr>
        <w:pStyle w:val="a3"/>
        <w:spacing w:line="240" w:lineRule="auto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noProof/>
          <w:color w:val="auto"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19050" t="0" r="3175" b="0"/>
            <wp:docPr id="35" name="Рисунок 17" descr="C:\Users\1\Desktop\моя идея-фото\20231010_125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моя идея-фото\20231010_1259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974" w:rsidRDefault="005D1974" w:rsidP="00AF4458">
      <w:pPr>
        <w:pStyle w:val="a3"/>
        <w:spacing w:line="240" w:lineRule="auto"/>
        <w:rPr>
          <w:rFonts w:ascii="Times New Roman" w:hAnsi="Times New Roman"/>
          <w:color w:val="auto"/>
          <w:sz w:val="28"/>
          <w:szCs w:val="28"/>
        </w:rPr>
      </w:pPr>
    </w:p>
    <w:p w:rsidR="005D1974" w:rsidRPr="00AF4458" w:rsidRDefault="005D1974" w:rsidP="00AF4458">
      <w:pPr>
        <w:pStyle w:val="a3"/>
        <w:spacing w:line="240" w:lineRule="auto"/>
        <w:rPr>
          <w:rFonts w:ascii="Times New Roman" w:hAnsi="Times New Roman"/>
          <w:color w:val="auto"/>
          <w:sz w:val="28"/>
          <w:szCs w:val="28"/>
        </w:rPr>
      </w:pPr>
    </w:p>
    <w:p w:rsidR="00313451" w:rsidRPr="00313451" w:rsidRDefault="00313451" w:rsidP="00313451">
      <w:pPr>
        <w:pStyle w:val="a3"/>
        <w:spacing w:line="240" w:lineRule="auto"/>
        <w:jc w:val="right"/>
        <w:rPr>
          <w:rFonts w:ascii="Times New Roman" w:hAnsi="Times New Roman"/>
          <w:i/>
          <w:color w:val="auto"/>
          <w:sz w:val="28"/>
          <w:szCs w:val="28"/>
        </w:rPr>
      </w:pPr>
    </w:p>
    <w:p w:rsidR="00313451" w:rsidRDefault="00313451" w:rsidP="00592E8C">
      <w:pPr>
        <w:pStyle w:val="a3"/>
        <w:spacing w:line="240" w:lineRule="auto"/>
        <w:rPr>
          <w:color w:val="auto"/>
          <w:sz w:val="28"/>
          <w:szCs w:val="28"/>
        </w:rPr>
      </w:pPr>
    </w:p>
    <w:p w:rsidR="00FA371E" w:rsidRPr="00592E8C" w:rsidRDefault="00FA371E" w:rsidP="00592E8C">
      <w:pPr>
        <w:pStyle w:val="a4"/>
        <w:rPr>
          <w:color w:val="auto"/>
          <w:sz w:val="28"/>
          <w:szCs w:val="28"/>
        </w:rPr>
      </w:pPr>
      <w:r w:rsidRPr="00592E8C">
        <w:rPr>
          <w:color w:val="auto"/>
          <w:sz w:val="28"/>
          <w:szCs w:val="28"/>
        </w:rPr>
        <w:lastRenderedPageBreak/>
        <w:t> </w:t>
      </w:r>
    </w:p>
    <w:p w:rsidR="0015250E" w:rsidRPr="008D2F8F" w:rsidRDefault="0015250E" w:rsidP="008D2F8F">
      <w:pPr>
        <w:pStyle w:val="a4"/>
        <w:rPr>
          <w:b/>
          <w:bCs/>
          <w:color w:val="002060"/>
          <w:sz w:val="28"/>
          <w:szCs w:val="28"/>
        </w:rPr>
      </w:pPr>
      <w:r w:rsidRPr="0015250E">
        <w:rPr>
          <w:b/>
          <w:bCs/>
          <w:color w:val="002060"/>
          <w:sz w:val="28"/>
          <w:szCs w:val="28"/>
        </w:rPr>
        <w:t>Музыкально-дидактическая игра</w:t>
      </w:r>
      <w:r w:rsidR="008D2F8F">
        <w:rPr>
          <w:b/>
          <w:bCs/>
          <w:color w:val="002060"/>
          <w:sz w:val="28"/>
          <w:szCs w:val="28"/>
        </w:rPr>
        <w:t xml:space="preserve"> </w:t>
      </w:r>
      <w:r w:rsidRPr="0015250E">
        <w:rPr>
          <w:b/>
          <w:color w:val="002060"/>
          <w:sz w:val="28"/>
          <w:szCs w:val="28"/>
        </w:rPr>
        <w:t>«Узнай песню»</w:t>
      </w:r>
      <w:r w:rsidR="008D2F8F">
        <w:rPr>
          <w:b/>
          <w:color w:val="002060"/>
          <w:sz w:val="28"/>
          <w:szCs w:val="28"/>
        </w:rPr>
        <w:t>,</w:t>
      </w:r>
      <w:r w:rsidRPr="0015250E">
        <w:rPr>
          <w:b/>
          <w:color w:val="002060"/>
          <w:sz w:val="28"/>
          <w:szCs w:val="28"/>
        </w:rPr>
        <w:t xml:space="preserve"> </w:t>
      </w:r>
      <w:r>
        <w:rPr>
          <w:b/>
          <w:color w:val="002060"/>
          <w:sz w:val="28"/>
          <w:szCs w:val="28"/>
        </w:rPr>
        <w:t>«Выложи песню»</w:t>
      </w:r>
    </w:p>
    <w:p w:rsidR="0015250E" w:rsidRPr="0015250E" w:rsidRDefault="0015250E" w:rsidP="008D2F8F">
      <w:pPr>
        <w:pStyle w:val="a3"/>
        <w:spacing w:line="240" w:lineRule="auto"/>
        <w:rPr>
          <w:rFonts w:ascii="Times New Roman" w:hAnsi="Times New Roman"/>
          <w:b/>
          <w:bCs/>
          <w:color w:val="C00000"/>
          <w:sz w:val="28"/>
          <w:szCs w:val="28"/>
        </w:rPr>
      </w:pPr>
      <w:r w:rsidRPr="0015250E">
        <w:rPr>
          <w:rFonts w:ascii="Times New Roman" w:hAnsi="Times New Roman"/>
          <w:b/>
          <w:bCs/>
          <w:color w:val="C00000"/>
          <w:sz w:val="28"/>
          <w:szCs w:val="28"/>
        </w:rPr>
        <w:t>Песня «</w:t>
      </w:r>
      <w:proofErr w:type="gramStart"/>
      <w:r w:rsidRPr="0015250E">
        <w:rPr>
          <w:rFonts w:ascii="Times New Roman" w:hAnsi="Times New Roman"/>
          <w:b/>
          <w:bCs/>
          <w:color w:val="C00000"/>
          <w:sz w:val="28"/>
          <w:szCs w:val="28"/>
        </w:rPr>
        <w:t>У</w:t>
      </w:r>
      <w:proofErr w:type="gramEnd"/>
      <w:r w:rsidRPr="0015250E">
        <w:rPr>
          <w:rFonts w:ascii="Times New Roman" w:hAnsi="Times New Roman"/>
          <w:b/>
          <w:bCs/>
          <w:color w:val="C00000"/>
          <w:sz w:val="28"/>
          <w:szCs w:val="28"/>
        </w:rPr>
        <w:t xml:space="preserve"> </w:t>
      </w:r>
      <w:proofErr w:type="gramStart"/>
      <w:r w:rsidRPr="0015250E">
        <w:rPr>
          <w:rFonts w:ascii="Times New Roman" w:hAnsi="Times New Roman"/>
          <w:b/>
          <w:bCs/>
          <w:color w:val="C00000"/>
          <w:sz w:val="28"/>
          <w:szCs w:val="28"/>
        </w:rPr>
        <w:t>Кубань</w:t>
      </w:r>
      <w:proofErr w:type="gramEnd"/>
      <w:r w:rsidRPr="0015250E">
        <w:rPr>
          <w:rFonts w:ascii="Times New Roman" w:hAnsi="Times New Roman"/>
          <w:b/>
          <w:bCs/>
          <w:color w:val="C00000"/>
          <w:sz w:val="28"/>
          <w:szCs w:val="28"/>
        </w:rPr>
        <w:t xml:space="preserve"> - реки» куб.н.п.</w:t>
      </w:r>
    </w:p>
    <w:p w:rsidR="0015250E" w:rsidRPr="008D2F8F" w:rsidRDefault="0015250E" w:rsidP="008D2F8F">
      <w:pPr>
        <w:pStyle w:val="a4"/>
        <w:ind w:left="360"/>
        <w:jc w:val="both"/>
        <w:rPr>
          <w:b/>
          <w:bCs/>
          <w:color w:val="7030A0"/>
          <w:sz w:val="28"/>
          <w:szCs w:val="28"/>
        </w:rPr>
      </w:pPr>
      <w:r>
        <w:rPr>
          <w:b/>
          <w:bCs/>
          <w:color w:val="7030A0"/>
          <w:sz w:val="28"/>
          <w:szCs w:val="28"/>
        </w:rPr>
        <w:t> </w:t>
      </w:r>
      <w:r w:rsidRPr="0015250E">
        <w:rPr>
          <w:b/>
          <w:color w:val="002060"/>
          <w:sz w:val="28"/>
          <w:szCs w:val="28"/>
        </w:rPr>
        <w:t>«Узнай песню»</w:t>
      </w:r>
    </w:p>
    <w:p w:rsidR="0015250E" w:rsidRPr="0015250E" w:rsidRDefault="0015250E" w:rsidP="0015250E">
      <w:pPr>
        <w:pStyle w:val="a4"/>
        <w:rPr>
          <w:b/>
          <w:color w:val="002060"/>
          <w:sz w:val="28"/>
          <w:szCs w:val="28"/>
        </w:rPr>
      </w:pPr>
      <w:proofErr w:type="gramStart"/>
      <w:r w:rsidRPr="0015250E">
        <w:rPr>
          <w:b/>
          <w:color w:val="002060"/>
          <w:sz w:val="28"/>
          <w:szCs w:val="28"/>
        </w:rPr>
        <w:t>Игра</w:t>
      </w:r>
      <w:proofErr w:type="gramEnd"/>
      <w:r w:rsidRPr="0015250E">
        <w:rPr>
          <w:b/>
          <w:color w:val="002060"/>
          <w:sz w:val="28"/>
          <w:szCs w:val="28"/>
        </w:rPr>
        <w:t xml:space="preserve"> способствующая запоминанию детьми изучаемых песен</w:t>
      </w:r>
    </w:p>
    <w:p w:rsidR="0015250E" w:rsidRPr="0015250E" w:rsidRDefault="0015250E" w:rsidP="0015250E">
      <w:pPr>
        <w:pStyle w:val="a4"/>
        <w:ind w:firstLine="710"/>
        <w:jc w:val="both"/>
        <w:rPr>
          <w:color w:val="002060"/>
          <w:sz w:val="28"/>
          <w:szCs w:val="28"/>
        </w:rPr>
      </w:pPr>
      <w:r w:rsidRPr="0015250E">
        <w:rPr>
          <w:b/>
          <w:color w:val="7030A0"/>
          <w:sz w:val="28"/>
          <w:szCs w:val="28"/>
        </w:rPr>
        <w:t>Раздаточный материал:</w:t>
      </w:r>
      <w:r w:rsidR="0074142A">
        <w:rPr>
          <w:b/>
          <w:color w:val="7030A0"/>
          <w:sz w:val="28"/>
          <w:szCs w:val="28"/>
        </w:rPr>
        <w:t xml:space="preserve"> </w:t>
      </w:r>
      <w:r w:rsidRPr="0015250E">
        <w:rPr>
          <w:color w:val="002060"/>
          <w:sz w:val="28"/>
          <w:szCs w:val="28"/>
        </w:rPr>
        <w:t>большие карты образцы, маленькие разрезные карточки.</w:t>
      </w:r>
    </w:p>
    <w:p w:rsidR="0015250E" w:rsidRPr="0015250E" w:rsidRDefault="0015250E" w:rsidP="0015250E">
      <w:pPr>
        <w:pStyle w:val="a4"/>
        <w:ind w:firstLine="710"/>
        <w:jc w:val="both"/>
        <w:rPr>
          <w:sz w:val="28"/>
          <w:szCs w:val="28"/>
        </w:rPr>
      </w:pPr>
      <w:r w:rsidRPr="0015250E">
        <w:rPr>
          <w:b/>
          <w:color w:val="7030A0"/>
          <w:sz w:val="28"/>
          <w:szCs w:val="28"/>
        </w:rPr>
        <w:t>Ход игры:</w:t>
      </w:r>
      <w:r w:rsidR="008D2F8F">
        <w:rPr>
          <w:b/>
          <w:color w:val="7030A0"/>
          <w:sz w:val="28"/>
          <w:szCs w:val="28"/>
        </w:rPr>
        <w:t xml:space="preserve"> </w:t>
      </w:r>
      <w:r w:rsidRPr="0015250E">
        <w:rPr>
          <w:sz w:val="28"/>
          <w:szCs w:val="28"/>
        </w:rPr>
        <w:t xml:space="preserve">Педагог показывает детям </w:t>
      </w:r>
      <w:proofErr w:type="gramStart"/>
      <w:r w:rsidRPr="0015250E">
        <w:rPr>
          <w:sz w:val="28"/>
          <w:szCs w:val="28"/>
        </w:rPr>
        <w:t>заполненную</w:t>
      </w:r>
      <w:proofErr w:type="gramEnd"/>
      <w:r w:rsidRPr="0015250E">
        <w:rPr>
          <w:sz w:val="28"/>
          <w:szCs w:val="28"/>
        </w:rPr>
        <w:t xml:space="preserve"> </w:t>
      </w:r>
      <w:proofErr w:type="spellStart"/>
      <w:r w:rsidRPr="0015250E">
        <w:rPr>
          <w:sz w:val="28"/>
          <w:szCs w:val="28"/>
        </w:rPr>
        <w:t>мнемотаблицу</w:t>
      </w:r>
      <w:proofErr w:type="spellEnd"/>
      <w:r w:rsidR="0074142A">
        <w:rPr>
          <w:sz w:val="28"/>
          <w:szCs w:val="28"/>
        </w:rPr>
        <w:t xml:space="preserve"> </w:t>
      </w:r>
      <w:r w:rsidRPr="0015250E">
        <w:rPr>
          <w:sz w:val="28"/>
          <w:szCs w:val="28"/>
        </w:rPr>
        <w:t xml:space="preserve">песни. Дети при этом должны вспомнить название песни и исполнить ее, соблюдая зашифрованные музыкальные признаки. </w:t>
      </w:r>
    </w:p>
    <w:p w:rsidR="0015250E" w:rsidRPr="0015250E" w:rsidRDefault="0015250E" w:rsidP="0074142A">
      <w:pPr>
        <w:pStyle w:val="a4"/>
        <w:ind w:firstLine="708"/>
        <w:rPr>
          <w:b/>
          <w:color w:val="002060"/>
          <w:sz w:val="28"/>
          <w:szCs w:val="28"/>
        </w:rPr>
      </w:pPr>
      <w:r w:rsidRPr="0015250E">
        <w:rPr>
          <w:b/>
          <w:color w:val="002060"/>
          <w:sz w:val="28"/>
          <w:szCs w:val="28"/>
        </w:rPr>
        <w:t>«Выложи песню»</w:t>
      </w:r>
    </w:p>
    <w:p w:rsidR="0015250E" w:rsidRPr="0015250E" w:rsidRDefault="0015250E" w:rsidP="0015250E">
      <w:pPr>
        <w:pStyle w:val="a4"/>
        <w:ind w:firstLine="708"/>
        <w:rPr>
          <w:b/>
          <w:color w:val="002060"/>
          <w:sz w:val="28"/>
          <w:szCs w:val="28"/>
        </w:rPr>
      </w:pPr>
      <w:r w:rsidRPr="0015250E">
        <w:rPr>
          <w:b/>
          <w:color w:val="7030A0"/>
          <w:sz w:val="28"/>
          <w:szCs w:val="28"/>
        </w:rPr>
        <w:t xml:space="preserve"> Цель:</w:t>
      </w:r>
      <w:r w:rsidR="008D2F8F">
        <w:rPr>
          <w:b/>
          <w:color w:val="7030A0"/>
          <w:sz w:val="28"/>
          <w:szCs w:val="28"/>
        </w:rPr>
        <w:t xml:space="preserve"> </w:t>
      </w:r>
      <w:r w:rsidRPr="0015250E">
        <w:rPr>
          <w:color w:val="002060"/>
          <w:sz w:val="28"/>
          <w:szCs w:val="28"/>
        </w:rPr>
        <w:t>закрепления пройденного материала.</w:t>
      </w:r>
    </w:p>
    <w:p w:rsidR="0015250E" w:rsidRPr="0015250E" w:rsidRDefault="0015250E" w:rsidP="0015250E">
      <w:pPr>
        <w:pStyle w:val="a4"/>
        <w:ind w:firstLine="710"/>
        <w:jc w:val="both"/>
        <w:rPr>
          <w:color w:val="002060"/>
          <w:sz w:val="28"/>
          <w:szCs w:val="28"/>
        </w:rPr>
      </w:pPr>
      <w:r w:rsidRPr="0015250E">
        <w:rPr>
          <w:b/>
          <w:color w:val="7030A0"/>
          <w:sz w:val="28"/>
          <w:szCs w:val="28"/>
        </w:rPr>
        <w:t>Раздаточный материал:</w:t>
      </w:r>
      <w:r w:rsidR="008D2F8F">
        <w:rPr>
          <w:b/>
          <w:color w:val="7030A0"/>
          <w:sz w:val="28"/>
          <w:szCs w:val="28"/>
        </w:rPr>
        <w:t xml:space="preserve"> </w:t>
      </w:r>
      <w:r w:rsidRPr="0015250E">
        <w:rPr>
          <w:color w:val="002060"/>
          <w:sz w:val="28"/>
          <w:szCs w:val="28"/>
        </w:rPr>
        <w:t>большие карты образцы, маленькие разрезные карточки.</w:t>
      </w:r>
    </w:p>
    <w:p w:rsidR="0015250E" w:rsidRPr="0015250E" w:rsidRDefault="0015250E" w:rsidP="0015250E">
      <w:pPr>
        <w:pStyle w:val="a4"/>
        <w:ind w:firstLine="708"/>
        <w:jc w:val="both"/>
        <w:rPr>
          <w:color w:val="002060"/>
          <w:sz w:val="28"/>
          <w:szCs w:val="28"/>
        </w:rPr>
      </w:pPr>
      <w:r w:rsidRPr="0015250E">
        <w:rPr>
          <w:b/>
          <w:color w:val="7030A0"/>
          <w:sz w:val="28"/>
          <w:szCs w:val="28"/>
        </w:rPr>
        <w:t>Ход игры:</w:t>
      </w:r>
      <w:r w:rsidRPr="0015250E">
        <w:rPr>
          <w:color w:val="002060"/>
          <w:sz w:val="28"/>
          <w:szCs w:val="28"/>
        </w:rPr>
        <w:t xml:space="preserve"> Педагог предлагает детям, используя разрезанные таблицы, самостоятельно сложить песенку целиком или какую – то ее часть (музыкальную фразу, куплет, припев).</w:t>
      </w:r>
    </w:p>
    <w:p w:rsidR="0015250E" w:rsidRDefault="0015250E" w:rsidP="0015250E">
      <w:pPr>
        <w:pStyle w:val="a4"/>
        <w:rPr>
          <w:noProof/>
          <w:sz w:val="28"/>
          <w:szCs w:val="28"/>
        </w:rPr>
      </w:pPr>
      <w:r w:rsidRPr="0015250E">
        <w:rPr>
          <w:b/>
          <w:noProof/>
          <w:color w:val="002060"/>
          <w:sz w:val="28"/>
          <w:szCs w:val="28"/>
        </w:rPr>
        <w:drawing>
          <wp:inline distT="0" distB="0" distL="0" distR="0">
            <wp:extent cx="742950" cy="502920"/>
            <wp:effectExtent l="19050" t="0" r="0" b="0"/>
            <wp:docPr id="7" name="Рисунок 1" descr="Усмехающееся лицо (без заливки)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Картинка130" descr="Усмехающееся лицо (без заливки)"/>
                    <pic:cNvPicPr>
                      <a:picLocks noChangeAspect="1"/>
                      <a:extLst>
                        <a:ext uri="smNativeData">
                          <sm:smNativeData xmlns="" xmlns:lc="http://schemas.openxmlformats.org/drawingml/2006/lockedCanvas" xmlns:sm="smo" xmlns:w="http://schemas.openxmlformats.org/wordprocessingml/2006/main" xmlns:w10="urn:schemas-microsoft-com:office:word" xmlns:v="urn:schemas-microsoft-com:vml" xmlns:o="urn:schemas-microsoft-com:office:office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p14="http://schemas.microsoft.com/office/word/2010/wordprocessingDrawing" xmlns:mc="http://schemas.openxmlformats.org/markup-compatibility/2006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val="SMDATA_12_/////x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XAAAAFAAAAAAAAAAAAAAA/38AAP9/AAAAAAAACQAAAAQAAAAAAAAADAAAABAAAAAAAAAAAAAAAAAAAAAAAAAAHgAAAGgAAAAAAAAAAAAAAAAAAAAAAAAAAAAAABAnAAAQJwAAAAAAAAAAAAAAAAAAAAAAAAAAAAAAAAAAAAAAAAAAAAAUAAAAAAAAAMDA/wAAAAAAZAAAADIAAAAAAAAAZAAAAAAAAAB/f38ACgAAACEAAABAAAAAPAAAAAAAAAAAAAAAAAAAAAAAAAAAAAAAAAAAAAAAAAAAAAAAAAAAAAAAAACSBAAAGAMAAAAAAAAAAAAAAAAAAA=="/>
                        </a:ext>
                      </a:extLst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50292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  <a:effectLst/>
                  </pic:spPr>
                </pic:pic>
              </a:graphicData>
            </a:graphic>
          </wp:inline>
        </w:drawing>
      </w:r>
      <w:r w:rsidRPr="0015250E">
        <w:rPr>
          <w:b/>
          <w:noProof/>
          <w:color w:val="002060"/>
          <w:sz w:val="28"/>
          <w:szCs w:val="28"/>
        </w:rPr>
        <w:drawing>
          <wp:inline distT="0" distB="0" distL="0" distR="0">
            <wp:extent cx="914400" cy="613410"/>
            <wp:effectExtent l="0" t="0" r="0" b="0"/>
            <wp:docPr id="8" name="Рисунок 2" descr="Молни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Картинка129" descr="Молния"/>
                    <pic:cNvPicPr>
                      <a:picLocks noChangeAspect="1"/>
                      <a:extLst>
                        <a:ext uri="smNativeData">
                          <sm:smNativeData xmlns="" xmlns:lc="http://schemas.openxmlformats.org/drawingml/2006/lockedCanvas" xmlns:sm="smo" xmlns:w="http://schemas.openxmlformats.org/wordprocessingml/2006/main" xmlns:w10="urn:schemas-microsoft-com:office:word" xmlns:v="urn:schemas-microsoft-com:vml" xmlns:o="urn:schemas-microsoft-com:office:office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p14="http://schemas.microsoft.com/office/word/2010/wordprocessingDrawing" xmlns:mc="http://schemas.openxmlformats.org/markup-compatibility/2006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val="SMDATA_12_/////x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XAAAAFAAAAAAAAAAAAAAA/38AAP9/AAAAAAAACQAAAAQAAAAAAAAADAAAABAAAAAAAAAAAAAAAAAAAAAAAAAAHgAAAGgAAAAAAAAAAAAAAAAAAAAAAAAAAAAAABAnAAAQJwAAAAAAAAAAAAAAAAAAAAAAAAAAAAAAAAAAAAAAAAAAAAAUAAAAAAAAAMDA/wAAAAAAZAAAADIAAAAAAAAAZAAAAAAAAAB/f38ACgAAACEAAABAAAAAPAAAAAAAAAAAAAAAAAAAAAAAAAAAAAAAAAAAAAAAAAAAAAAAAAAAAAAAAACgBQAAxgMAAAAAAAAAAAAAAAAAAA=="/>
                        </a:ext>
                      </a:extLst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61341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  <a:effectLst/>
                  </pic:spPr>
                </pic:pic>
              </a:graphicData>
            </a:graphic>
          </wp:inline>
        </w:drawing>
      </w:r>
      <w:r w:rsidRPr="0015250E">
        <w:rPr>
          <w:noProof/>
          <w:sz w:val="28"/>
          <w:szCs w:val="28"/>
        </w:rPr>
        <w:drawing>
          <wp:inline distT="0" distB="0" distL="0" distR="0">
            <wp:extent cx="914400" cy="499110"/>
            <wp:effectExtent l="19050" t="0" r="0" b="0"/>
            <wp:docPr id="9" name="Рисунок 3" descr="Пешком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Картинка128" descr="Пешком"/>
                    <pic:cNvPicPr>
                      <a:picLocks noChangeAspect="1"/>
                      <a:extLst>
                        <a:ext uri="smNativeData">
                          <sm:smNativeData xmlns="" xmlns:lc="http://schemas.openxmlformats.org/drawingml/2006/lockedCanvas" xmlns:sm="smo" xmlns:w="http://schemas.openxmlformats.org/wordprocessingml/2006/main" xmlns:w10="urn:schemas-microsoft-com:office:word" xmlns:v="urn:schemas-microsoft-com:vml" xmlns:o="urn:schemas-microsoft-com:office:office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p14="http://schemas.microsoft.com/office/word/2010/wordprocessingDrawing" xmlns:mc="http://schemas.openxmlformats.org/markup-compatibility/2006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val="SMDATA_12_/////x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XAAAAFAAAAAAAAAAAAAAA/38AAP9/AAAAAAAACQAAAAQAAAAAAAAADAAAABAAAAAAAAAAAAAAAAAAAAAAAAAAHgAAAGgAAAAAAAAAAAAAAAAAAAAAAAAAAAAAABAnAAAQJwAAAAAAAAAAAAAAAAAAAAAAAAAAAAAAAAAAAAAAAAAAAAAUAAAAAAAAAMDA/wAAAAAAZAAAADIAAAAAAAAAZAAAAAAAAAB/f38ACgAAACEAAABAAAAAPAAAAAAAAAAAAAAAAAAAAAAAAAAAAAAAAAAAAAAAAAAAAAAAAAAAAAAAAACgBQAAEgMAAAAAAAAAAAAAAAAAAA=="/>
                        </a:ext>
                      </a:extLst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49911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5D1974" w:rsidRPr="0015250E" w:rsidRDefault="005D1974" w:rsidP="0015250E">
      <w:pPr>
        <w:pStyle w:val="a4"/>
        <w:rPr>
          <w:noProof/>
          <w:sz w:val="28"/>
          <w:szCs w:val="28"/>
        </w:rPr>
      </w:pPr>
      <w:r w:rsidRPr="005D1974">
        <w:rPr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39" name="Рисунок 20" descr="C:\Users\1\Desktop\моя идея-фото\20231010_131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моя идея-фото\20231010_13132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5250E" w:rsidRPr="0015250E" w:rsidRDefault="0015250E" w:rsidP="0015250E">
      <w:pPr>
        <w:pStyle w:val="a4"/>
        <w:rPr>
          <w:noProof/>
          <w:sz w:val="28"/>
          <w:szCs w:val="28"/>
        </w:rPr>
      </w:pPr>
    </w:p>
    <w:p w:rsidR="0074142A" w:rsidRDefault="0074142A" w:rsidP="0074142A">
      <w:pPr>
        <w:pStyle w:val="a4"/>
        <w:rPr>
          <w:b/>
          <w:bCs/>
          <w:color w:val="002060"/>
          <w:sz w:val="28"/>
          <w:szCs w:val="28"/>
        </w:rPr>
      </w:pPr>
    </w:p>
    <w:p w:rsidR="00313451" w:rsidRPr="0074142A" w:rsidRDefault="00313451" w:rsidP="0074142A">
      <w:pPr>
        <w:pStyle w:val="a4"/>
        <w:rPr>
          <w:b/>
          <w:bCs/>
          <w:color w:val="002060"/>
          <w:sz w:val="28"/>
          <w:szCs w:val="28"/>
        </w:rPr>
      </w:pPr>
      <w:r w:rsidRPr="0074142A">
        <w:rPr>
          <w:b/>
          <w:bCs/>
          <w:color w:val="002060"/>
          <w:sz w:val="28"/>
          <w:szCs w:val="28"/>
        </w:rPr>
        <w:lastRenderedPageBreak/>
        <w:t>Музыкально-дидактическая игра</w:t>
      </w:r>
      <w:r w:rsidR="0074142A">
        <w:rPr>
          <w:b/>
          <w:bCs/>
          <w:color w:val="002060"/>
          <w:sz w:val="28"/>
          <w:szCs w:val="28"/>
        </w:rPr>
        <w:t xml:space="preserve">  </w:t>
      </w:r>
      <w:r w:rsidRPr="0074142A">
        <w:rPr>
          <w:b/>
          <w:color w:val="002060"/>
          <w:sz w:val="28"/>
          <w:szCs w:val="28"/>
        </w:rPr>
        <w:t>«Узнай песню»</w:t>
      </w:r>
      <w:proofErr w:type="gramStart"/>
      <w:r w:rsidRPr="0074142A">
        <w:rPr>
          <w:b/>
          <w:color w:val="002060"/>
          <w:sz w:val="28"/>
          <w:szCs w:val="28"/>
        </w:rPr>
        <w:t xml:space="preserve"> </w:t>
      </w:r>
      <w:r w:rsidR="0074142A">
        <w:rPr>
          <w:b/>
          <w:color w:val="002060"/>
          <w:sz w:val="28"/>
          <w:szCs w:val="28"/>
        </w:rPr>
        <w:t>,</w:t>
      </w:r>
      <w:proofErr w:type="gramEnd"/>
      <w:r w:rsidR="0074142A">
        <w:rPr>
          <w:b/>
          <w:bCs/>
          <w:color w:val="002060"/>
          <w:sz w:val="28"/>
          <w:szCs w:val="28"/>
        </w:rPr>
        <w:t xml:space="preserve"> </w:t>
      </w:r>
      <w:r w:rsidRPr="0074142A">
        <w:rPr>
          <w:b/>
          <w:color w:val="002060"/>
          <w:sz w:val="28"/>
          <w:szCs w:val="28"/>
        </w:rPr>
        <w:t>«Выложи песню»</w:t>
      </w:r>
    </w:p>
    <w:p w:rsidR="00313451" w:rsidRPr="0074142A" w:rsidRDefault="00313451" w:rsidP="0074142A">
      <w:pPr>
        <w:pStyle w:val="a3"/>
        <w:spacing w:line="240" w:lineRule="auto"/>
        <w:rPr>
          <w:color w:val="C00000"/>
          <w:sz w:val="28"/>
          <w:szCs w:val="28"/>
        </w:rPr>
      </w:pPr>
      <w:r w:rsidRPr="0074142A">
        <w:rPr>
          <w:rFonts w:ascii="Times New Roman" w:hAnsi="Times New Roman"/>
          <w:b/>
          <w:bCs/>
          <w:color w:val="C00000"/>
          <w:sz w:val="28"/>
          <w:szCs w:val="28"/>
        </w:rPr>
        <w:t>Песня «Кубанские казаки» куб.н.п.</w:t>
      </w:r>
    </w:p>
    <w:p w:rsidR="00313451" w:rsidRPr="00A30F97" w:rsidRDefault="00313451" w:rsidP="00A30F97">
      <w:pPr>
        <w:pStyle w:val="a4"/>
        <w:ind w:left="360"/>
        <w:jc w:val="both"/>
        <w:rPr>
          <w:b/>
          <w:bCs/>
          <w:color w:val="7030A0"/>
          <w:sz w:val="28"/>
          <w:szCs w:val="28"/>
        </w:rPr>
      </w:pPr>
      <w:r w:rsidRPr="00D65905">
        <w:rPr>
          <w:b/>
          <w:bCs/>
          <w:color w:val="7030A0"/>
          <w:sz w:val="28"/>
          <w:szCs w:val="28"/>
        </w:rPr>
        <w:t>   </w:t>
      </w:r>
      <w:r w:rsidRPr="00766534">
        <w:rPr>
          <w:noProof/>
        </w:rPr>
        <w:drawing>
          <wp:inline distT="0" distB="0" distL="0" distR="0">
            <wp:extent cx="476250" cy="333375"/>
            <wp:effectExtent l="19050" t="0" r="0" b="0"/>
            <wp:docPr id="10" name="Рисунок 4" descr="Молни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Картинка109" descr="Молния"/>
                    <pic:cNvPicPr>
                      <a:picLocks noChangeAspect="1"/>
                      <a:extLst>
                        <a:ext uri="smNativeData">
                          <sm:smNativeData xmlns="" xmlns:lc="http://schemas.openxmlformats.org/drawingml/2006/lockedCanvas" xmlns:sm="smo" xmlns:w="http://schemas.openxmlformats.org/wordprocessingml/2006/main" xmlns:w10="urn:schemas-microsoft-com:office:word" xmlns:v="urn:schemas-microsoft-com:vml" xmlns:o="urn:schemas-microsoft-com:office:office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p14="http://schemas.microsoft.com/office/word/2010/wordprocessingDrawing" xmlns:mc="http://schemas.openxmlformats.org/markup-compatibility/2006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val="SMDATA_12_/////x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XAAAAFAAAAAAAAAAAAAAA/38AAP9/AAAAAAAACQAAAAQAAAAAAAAADAAAABAAAAAAAAAAAAAAAAAAAAAAAAAAHgAAAGgAAAAAAAAAAAAAAAAAAAAAAAAAAAAAABAnAAAQJwAAAAAAAAAAAAAAAAAAAAAAAAAAAAAAAAAAAAAAAAAAAAAUAAAAAAAAAMDA/wAAAAAAZAAAADIAAAAAAAAAZAAAAAAAAAB/f38ACgAAACEAAABAAAAAPAAAAAAAAAAAAAAAAAAAAAAAAAAAAAAAAAAAAAAAAAAAAAAAAAAAAAAAAADuAgAADQIAAAAAAAAAAAAAAAAAAA=="/>
                        </a:ext>
                      </a:extLst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33337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  <a:effectLst/>
                  </pic:spPr>
                </pic:pic>
              </a:graphicData>
            </a:graphic>
          </wp:inline>
        </w:drawing>
      </w:r>
      <w:r w:rsidRPr="00766534">
        <w:rPr>
          <w:noProof/>
        </w:rPr>
        <w:drawing>
          <wp:inline distT="0" distB="0" distL="0" distR="0">
            <wp:extent cx="581025" cy="438150"/>
            <wp:effectExtent l="0" t="0" r="9525" b="0"/>
            <wp:docPr id="11" name="Рисунок 5" descr="Усмехающееся лицо (без заливки)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Картинка108" descr="Усмехающееся лицо (без заливки)"/>
                    <pic:cNvPicPr>
                      <a:picLocks noChangeAspect="1"/>
                      <a:extLst>
                        <a:ext uri="smNativeData">
                          <sm:smNativeData xmlns="" xmlns:lc="http://schemas.openxmlformats.org/drawingml/2006/lockedCanvas" xmlns:sm="smo" xmlns:w="http://schemas.openxmlformats.org/wordprocessingml/2006/main" xmlns:w10="urn:schemas-microsoft-com:office:word" xmlns:v="urn:schemas-microsoft-com:vml" xmlns:o="urn:schemas-microsoft-com:office:office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p14="http://schemas.microsoft.com/office/word/2010/wordprocessingDrawing" xmlns:mc="http://schemas.openxmlformats.org/markup-compatibility/2006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val="SMDATA_12_/////x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XAAAAFAAAAAAAAAAAAAAA/38AAP9/AAAAAAAACQAAAAQAAAAAAAAADAAAABAAAAAAAAAAAAAAAAAAAAAAAAAAHgAAAGgAAAAAAAAAAAAAAAAAAAAAAAAAAAAAABAnAAAQJwAAAAAAAAAAAAAAAAAAAAAAAAAAAAAAAAAAAAAAAAAAAAAUAAAAAAAAAMDA/wAAAAAAZAAAADIAAAAAAAAAZAAAAAAAAAB/f38ACgAAACEAAABAAAAAPAAAAAAAAAAAAAAAAAAAAAAAAAAAAAAAAAAAAAAAAAAAAAAAAAAAAAAAAACTAwAAsgIAAAAAAAAAAAAAAAAAAA=="/>
                        </a:ext>
                      </a:extLst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025" cy="43815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  <a:effectLst/>
                  </pic:spPr>
                </pic:pic>
              </a:graphicData>
            </a:graphic>
          </wp:inline>
        </w:drawing>
      </w:r>
      <w:r w:rsidRPr="00766534">
        <w:rPr>
          <w:noProof/>
        </w:rPr>
        <w:drawing>
          <wp:inline distT="0" distB="0" distL="0" distR="0">
            <wp:extent cx="676275" cy="323215"/>
            <wp:effectExtent l="19050" t="0" r="9525" b="0"/>
            <wp:docPr id="12" name="Рисунок 6" descr="Пешком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Картинка107" descr="Пешком"/>
                    <pic:cNvPicPr>
                      <a:picLocks noChangeAspect="1"/>
                      <a:extLst>
                        <a:ext uri="smNativeData">
                          <sm:smNativeData xmlns="" xmlns:lc="http://schemas.openxmlformats.org/drawingml/2006/lockedCanvas" xmlns:sm="smo" xmlns:w="http://schemas.openxmlformats.org/wordprocessingml/2006/main" xmlns:w10="urn:schemas-microsoft-com:office:word" xmlns:v="urn:schemas-microsoft-com:vml" xmlns:o="urn:schemas-microsoft-com:office:office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p14="http://schemas.microsoft.com/office/word/2010/wordprocessingDrawing" xmlns:mc="http://schemas.openxmlformats.org/markup-compatibility/2006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val="SMDATA_12_/////x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XAAAAFAAAAAAAAAAAAAAA/38AAP9/AAAAAAAACQAAAAQAAAAAAAAADAAAABAAAAAAAAAAAAAAAAAAAAAAAAAAHgAAAGgAAAAAAAAAAAAAAAAAAAAAAAAAAAAAABAnAAAQJwAAAAAAAAAAAAAAAAAAAAAAAAAAAAAAAAAAAAAAAAAAAAAUAAAAAAAAAMDA/wAAAAAAZAAAADIAAAAAAAAAZAAAAAAAAAB/f38ACgAAACEAAABAAAAAPAAAAAAAAAAAAAAAAAAAAAAAAAAAAAAAAAAAAAAAAAAAAAAAAAAAAAAAAAApBAAA/QEAAAAAAAAAAAAAAAAAAA=="/>
                        </a:ext>
                      </a:extLst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275" cy="32321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  <a:effectLst/>
                  </pic:spPr>
                </pic:pic>
              </a:graphicData>
            </a:graphic>
          </wp:inline>
        </w:drawing>
      </w:r>
      <w:r w:rsidRPr="00766534">
        <w:rPr>
          <w:noProof/>
        </w:rPr>
        <w:drawing>
          <wp:inline distT="0" distB="0" distL="0" distR="0">
            <wp:extent cx="749300" cy="247650"/>
            <wp:effectExtent l="19050" t="0" r="0" b="0"/>
            <wp:docPr id="13" name="Рисунок 7" descr="Пульсация сердца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Картинка106" descr="Пульсация сердца"/>
                    <pic:cNvPicPr>
                      <a:picLocks noChangeAspect="1"/>
                      <a:extLst>
                        <a:ext uri="smNativeData">
                          <sm:smNativeData xmlns="" xmlns:lc="http://schemas.openxmlformats.org/drawingml/2006/lockedCanvas" xmlns:sm="smo" xmlns:w="http://schemas.openxmlformats.org/wordprocessingml/2006/main" xmlns:w10="urn:schemas-microsoft-com:office:word" xmlns:v="urn:schemas-microsoft-com:vml" xmlns:o="urn:schemas-microsoft-com:office:office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p14="http://schemas.microsoft.com/office/word/2010/wordprocessingDrawing" xmlns:mc="http://schemas.openxmlformats.org/markup-compatibility/2006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val="SMDATA_12_/////x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XAAAAFAAAAAAAAAAAAAAA/38AAP9/AAAAAAAACQAAAAQAAAAAAAAADAAAABAAAAAAAAAAAAAAAAAAAAAAAAAAHgAAAGgAAAAAAAAAAAAAAAAAAAAAAAAAAAAAABAnAAAQJwAAAAAAAAAAAAAAAAAAAAAAAAAAAAAAAAAAAAAAAAAAAAAUAAAAAAAAAMDA/wAAAAAAZAAAADIAAAAAAAAAZAAAAAAAAAB/f38ACgAAACEAAABAAAAAPAAAAAAAAAAAAAAAAAAAAAAAAAAAAAAAAAAAAAAAAAAAAAAAAAAAAAAAAACcBAAAhgEAAAAAAAAAAAAAAAAAAA=="/>
                        </a:ext>
                      </a:extLst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00" cy="24765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313451" w:rsidRDefault="005D1974" w:rsidP="00313451">
      <w:pPr>
        <w:pStyle w:val="a4"/>
        <w:rPr>
          <w:noProof/>
        </w:rPr>
      </w:pPr>
      <w:r>
        <w:rPr>
          <w:noProof/>
        </w:rPr>
        <w:drawing>
          <wp:inline distT="0" distB="0" distL="0" distR="0">
            <wp:extent cx="5045166" cy="3338286"/>
            <wp:effectExtent l="19050" t="0" r="3084" b="0"/>
            <wp:docPr id="40" name="Рисунок 21" descr="C:\Users\1\Desktop\моя идея-фото\20231010_131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моя идея-фото\20231010_13170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710" cy="3333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13451" w:rsidRPr="0074142A" w:rsidRDefault="00313451" w:rsidP="0074142A">
      <w:pPr>
        <w:pStyle w:val="a4"/>
        <w:rPr>
          <w:b/>
          <w:bCs/>
          <w:color w:val="002060"/>
          <w:sz w:val="28"/>
          <w:szCs w:val="28"/>
        </w:rPr>
      </w:pPr>
      <w:r w:rsidRPr="0074142A">
        <w:rPr>
          <w:b/>
          <w:bCs/>
          <w:color w:val="002060"/>
          <w:sz w:val="28"/>
          <w:szCs w:val="28"/>
        </w:rPr>
        <w:t>Музыкально-дидактическая игра</w:t>
      </w:r>
      <w:r w:rsidR="0074142A">
        <w:rPr>
          <w:b/>
          <w:bCs/>
          <w:color w:val="002060"/>
          <w:sz w:val="28"/>
          <w:szCs w:val="28"/>
        </w:rPr>
        <w:t xml:space="preserve">  </w:t>
      </w:r>
      <w:r w:rsidRPr="0074142A">
        <w:rPr>
          <w:b/>
          <w:color w:val="002060"/>
          <w:sz w:val="28"/>
          <w:szCs w:val="28"/>
        </w:rPr>
        <w:t>«Узнай песню»</w:t>
      </w:r>
      <w:r w:rsidR="0074142A">
        <w:rPr>
          <w:b/>
          <w:color w:val="002060"/>
          <w:sz w:val="28"/>
          <w:szCs w:val="28"/>
        </w:rPr>
        <w:t xml:space="preserve">, </w:t>
      </w:r>
      <w:r w:rsidRPr="0074142A">
        <w:rPr>
          <w:b/>
          <w:color w:val="002060"/>
          <w:sz w:val="28"/>
          <w:szCs w:val="28"/>
        </w:rPr>
        <w:t xml:space="preserve"> «Выложи песню»</w:t>
      </w:r>
    </w:p>
    <w:p w:rsidR="00313451" w:rsidRPr="0074142A" w:rsidRDefault="00313451" w:rsidP="0074142A">
      <w:pPr>
        <w:pStyle w:val="a3"/>
        <w:rPr>
          <w:color w:val="C00000"/>
          <w:sz w:val="28"/>
          <w:szCs w:val="28"/>
        </w:rPr>
      </w:pPr>
      <w:r w:rsidRPr="0074142A">
        <w:rPr>
          <w:rFonts w:ascii="Times New Roman" w:hAnsi="Times New Roman"/>
          <w:b/>
          <w:bCs/>
          <w:color w:val="C00000"/>
          <w:sz w:val="28"/>
          <w:szCs w:val="28"/>
        </w:rPr>
        <w:t>Песня «В саду дерево цветет» куб.н.п.</w:t>
      </w:r>
    </w:p>
    <w:p w:rsidR="00313451" w:rsidRPr="0074142A" w:rsidRDefault="00313451" w:rsidP="0074142A">
      <w:pPr>
        <w:pStyle w:val="a4"/>
        <w:ind w:left="360"/>
        <w:jc w:val="both"/>
        <w:rPr>
          <w:b/>
          <w:bCs/>
          <w:color w:val="7030A0"/>
          <w:sz w:val="28"/>
          <w:szCs w:val="28"/>
        </w:rPr>
      </w:pPr>
      <w:r w:rsidRPr="00D65905">
        <w:rPr>
          <w:b/>
          <w:bCs/>
          <w:color w:val="7030A0"/>
          <w:sz w:val="28"/>
          <w:szCs w:val="28"/>
        </w:rPr>
        <w:t>   </w:t>
      </w:r>
      <w:r w:rsidRPr="00766534">
        <w:rPr>
          <w:noProof/>
        </w:rPr>
        <w:drawing>
          <wp:inline distT="0" distB="0" distL="0" distR="0">
            <wp:extent cx="984885" cy="607060"/>
            <wp:effectExtent l="19050" t="0" r="5715" b="0"/>
            <wp:docPr id="14" name="Рисунок 8" descr="C:\Users\МБДОУ № 28\AppData\Local\Microsoft\Windows\INetCacheContent.Word\gals_talk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Картинка95" descr="C:\Users\МБДОУ № 28\AppData\Local\Microsoft\Windows\INetCacheContent.Word\gals_talk.gif"/>
                    <pic:cNvPicPr>
                      <a:picLocks noChangeAspect="1"/>
                      <a:extLst>
                        <a:ext uri="smNativeData">
                          <sm:smNativeData xmlns="" xmlns:lc="http://schemas.openxmlformats.org/drawingml/2006/lockedCanvas" xmlns:sm="smo" xmlns:w="http://schemas.openxmlformats.org/wordprocessingml/2006/main" xmlns:w10="urn:schemas-microsoft-com:office:word" xmlns:v="urn:schemas-microsoft-com:vml" xmlns:o="urn:schemas-microsoft-com:office:office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p14="http://schemas.microsoft.com/office/word/2010/wordprocessingDrawing" xmlns:mc="http://schemas.openxmlformats.org/markup-compatibility/2006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val="SMDATA_12_/////x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XAAAAFAAAAAAAAAAAAAAA/38AAP9/AAAAAAAACQAAAAQAAAAAAAAADAAAABAAAAAAAAAAAAAAAAAAAAAAAAAAHgAAAGgAAAAAAAAAAAAAAAAAAAAAAAAAAAAAABAnAAAQJwAAAAAAAAAAAAAAAAAAAAAAAAAAAAAAAAAAAAAAAAAAAAAUAAAAAAAAAMDA/wAAAAAAZAAAADIAAAAAAAAAZAAAAAAAAAB/f38ACgAAACEAAABAAAAAPAAAAAAAAAAAAAAAAAAAAAAAAAAAAAAAAAAAAAAAAAAAAAAAAAAAAAAAAAAPBgAAvAMAAAAAAAAAAAAAAAAAAA=="/>
                        </a:ext>
                      </a:extLst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885" cy="60706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  <a:effectLst/>
                  </pic:spPr>
                </pic:pic>
              </a:graphicData>
            </a:graphic>
          </wp:inline>
        </w:drawing>
      </w:r>
      <w:r w:rsidRPr="00766534">
        <w:rPr>
          <w:noProof/>
        </w:rPr>
        <w:drawing>
          <wp:inline distT="0" distB="0" distL="0" distR="0">
            <wp:extent cx="704850" cy="619125"/>
            <wp:effectExtent l="19050" t="0" r="0" b="0"/>
            <wp:docPr id="15" name="Рисунок 9" descr="Печальное лицо (без заливки)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Картинка94" descr="Печальное лицо (без заливки)"/>
                    <pic:cNvPicPr>
                      <a:picLocks noChangeAspect="1"/>
                      <a:extLst>
                        <a:ext uri="smNativeData">
                          <sm:smNativeData xmlns="" xmlns:lc="http://schemas.openxmlformats.org/drawingml/2006/lockedCanvas" xmlns:sm="smo" xmlns:w="http://schemas.openxmlformats.org/wordprocessingml/2006/main" xmlns:w10="urn:schemas-microsoft-com:office:word" xmlns:v="urn:schemas-microsoft-com:vml" xmlns:o="urn:schemas-microsoft-com:office:office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p14="http://schemas.microsoft.com/office/word/2010/wordprocessingDrawing" xmlns:mc="http://schemas.openxmlformats.org/markup-compatibility/2006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val="SMDATA_12_/////x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XAAAAFAAAAAAAAAAAAAAA/38AAP9/AAAAAAAACQAAAAQAAAAAAAAADAAAABAAAAAAAAAAAAAAAAAAAAAAAAAAHgAAAGgAAAAAAAAAAAAAAAAAAAAAAAAAAAAAABAnAAAQJwAAAAAAAAAAAAAAAAAAAAAAAAAAAAAAAAAAAAAAAAAAAAAUAAAAAAAAAMDA/wAAAAAAZAAAADIAAAAAAAAAZAAAAAAAAAB/f38ACgAAACEAAABAAAAAPAAAAAAAAAAAAAAAAAAAAAAAAAAAAAAAAAAAAAAAAAAAAAAAAAAAAAAAAABWBAAAzwMAAAAAAAAAAAAAAAAAAA=="/>
                        </a:ext>
                      </a:extLst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" cy="61912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  <a:effectLst/>
                  </pic:spPr>
                </pic:pic>
              </a:graphicData>
            </a:graphic>
          </wp:inline>
        </w:drawing>
      </w:r>
      <w:r w:rsidRPr="00766534">
        <w:rPr>
          <w:noProof/>
        </w:rPr>
        <w:drawing>
          <wp:inline distT="0" distB="0" distL="0" distR="0">
            <wp:extent cx="676275" cy="485775"/>
            <wp:effectExtent l="19050" t="0" r="9525" b="0"/>
            <wp:docPr id="16" name="Рисунок 10" descr="Пешком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Картинка93" descr="Пешком"/>
                    <pic:cNvPicPr>
                      <a:picLocks noChangeAspect="1"/>
                      <a:extLst>
                        <a:ext uri="smNativeData">
                          <sm:smNativeData xmlns="" xmlns:lc="http://schemas.openxmlformats.org/drawingml/2006/lockedCanvas" xmlns:sm="smo" xmlns:w="http://schemas.openxmlformats.org/wordprocessingml/2006/main" xmlns:w10="urn:schemas-microsoft-com:office:word" xmlns:v="urn:schemas-microsoft-com:vml" xmlns:o="urn:schemas-microsoft-com:office:office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p14="http://schemas.microsoft.com/office/word/2010/wordprocessingDrawing" xmlns:mc="http://schemas.openxmlformats.org/markup-compatibility/2006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val="SMDATA_12_/////x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XAAAAFAAAAAAAAAAAAAAA/38AAP9/AAAAAAAACQAAAAQAAAAAAAAADAAAABAAAAAAAAAAAAAAAAAAAAAAAAAAHgAAAGgAAAAAAAAAAAAAAAAAAAAAAAAAAAAAABAnAAAQJwAAAAAAAAAAAAAAAAAAAAAAAAAAAAAAAAAAAAAAAAAAAAAUAAAAAAAAAMDA/wAAAAAAZAAAADIAAAAAAAAAZAAAAAAAAAB/f38ACgAAACEAAABAAAAAPAAAAAAAAAAAAAAAAAAAAAAAAAAAAAAAAAAAAAAAAAAAAAAAAAAAAAAAAAApBAAA/QIAAAAAAAAAAAAAAAAAAA=="/>
                        </a:ext>
                      </a:extLst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275" cy="48577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5D1974" w:rsidRDefault="005D1974" w:rsidP="00313451">
      <w:pPr>
        <w:pStyle w:val="a4"/>
        <w:rPr>
          <w:noProof/>
        </w:rPr>
      </w:pPr>
      <w:r>
        <w:rPr>
          <w:noProof/>
        </w:rPr>
        <w:drawing>
          <wp:inline distT="0" distB="0" distL="0" distR="0">
            <wp:extent cx="5940425" cy="3133725"/>
            <wp:effectExtent l="19050" t="0" r="3175" b="0"/>
            <wp:docPr id="37" name="Рисунок 19" descr="C:\Users\1\Desktop\моя идея-фото\20231010_130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моя идея-фото\20231010_13090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3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13451" w:rsidRDefault="00313451" w:rsidP="00313451">
      <w:pPr>
        <w:pStyle w:val="a4"/>
        <w:rPr>
          <w:noProof/>
        </w:rPr>
      </w:pPr>
    </w:p>
    <w:p w:rsidR="00313451" w:rsidRDefault="00313451" w:rsidP="00313451">
      <w:pPr>
        <w:pStyle w:val="a4"/>
        <w:rPr>
          <w:noProof/>
        </w:rPr>
      </w:pPr>
    </w:p>
    <w:p w:rsidR="00313451" w:rsidRDefault="00313451" w:rsidP="00313451">
      <w:pPr>
        <w:pStyle w:val="a4"/>
        <w:rPr>
          <w:noProof/>
        </w:rPr>
      </w:pPr>
    </w:p>
    <w:p w:rsidR="00313451" w:rsidRPr="0074142A" w:rsidRDefault="00313451" w:rsidP="0074142A">
      <w:pPr>
        <w:pStyle w:val="a4"/>
        <w:rPr>
          <w:b/>
          <w:bCs/>
          <w:color w:val="002060"/>
          <w:sz w:val="28"/>
          <w:szCs w:val="28"/>
        </w:rPr>
      </w:pPr>
      <w:r w:rsidRPr="0074142A">
        <w:rPr>
          <w:b/>
          <w:bCs/>
          <w:color w:val="002060"/>
          <w:sz w:val="28"/>
          <w:szCs w:val="28"/>
        </w:rPr>
        <w:lastRenderedPageBreak/>
        <w:t>Музыкально-дидактическая игра</w:t>
      </w:r>
      <w:r w:rsidR="0074142A">
        <w:rPr>
          <w:b/>
          <w:bCs/>
          <w:color w:val="002060"/>
          <w:sz w:val="28"/>
          <w:szCs w:val="28"/>
        </w:rPr>
        <w:t xml:space="preserve">  </w:t>
      </w:r>
      <w:r w:rsidRPr="0074142A">
        <w:rPr>
          <w:b/>
          <w:color w:val="002060"/>
          <w:sz w:val="28"/>
          <w:szCs w:val="28"/>
        </w:rPr>
        <w:t>«Узнай песню»</w:t>
      </w:r>
      <w:r w:rsidR="0074142A">
        <w:rPr>
          <w:b/>
          <w:color w:val="002060"/>
          <w:sz w:val="28"/>
          <w:szCs w:val="28"/>
        </w:rPr>
        <w:t xml:space="preserve">, </w:t>
      </w:r>
      <w:r w:rsidRPr="0074142A">
        <w:rPr>
          <w:b/>
          <w:color w:val="002060"/>
          <w:sz w:val="28"/>
          <w:szCs w:val="28"/>
        </w:rPr>
        <w:t xml:space="preserve"> «Выложи песню»</w:t>
      </w:r>
    </w:p>
    <w:p w:rsidR="00313451" w:rsidRPr="0074142A" w:rsidRDefault="00313451" w:rsidP="0074142A">
      <w:pPr>
        <w:pStyle w:val="a3"/>
        <w:rPr>
          <w:color w:val="C00000"/>
          <w:sz w:val="28"/>
          <w:szCs w:val="28"/>
        </w:rPr>
      </w:pPr>
      <w:r w:rsidRPr="0074142A">
        <w:rPr>
          <w:rFonts w:ascii="Times New Roman" w:hAnsi="Times New Roman"/>
          <w:b/>
          <w:bCs/>
          <w:color w:val="C00000"/>
          <w:sz w:val="28"/>
          <w:szCs w:val="28"/>
        </w:rPr>
        <w:t>Песня «Барыня» куб.н.п.</w:t>
      </w:r>
    </w:p>
    <w:p w:rsidR="00CA7A65" w:rsidRDefault="00313451" w:rsidP="0074142A">
      <w:pPr>
        <w:pStyle w:val="a4"/>
        <w:rPr>
          <w:b/>
          <w:bCs/>
          <w:color w:val="002060"/>
          <w:sz w:val="28"/>
          <w:szCs w:val="28"/>
        </w:rPr>
      </w:pPr>
      <w:r w:rsidRPr="00766534">
        <w:rPr>
          <w:noProof/>
        </w:rPr>
        <w:drawing>
          <wp:inline distT="0" distB="0" distL="0" distR="0">
            <wp:extent cx="533400" cy="323850"/>
            <wp:effectExtent l="19050" t="0" r="0" b="0"/>
            <wp:docPr id="17" name="Рисунок 11" descr="Молни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Картинка59" descr="Молния"/>
                    <pic:cNvPicPr>
                      <a:picLocks noChangeAspect="1"/>
                      <a:extLst>
                        <a:ext uri="smNativeData">
                          <sm:smNativeData xmlns="" xmlns:lc="http://schemas.openxmlformats.org/drawingml/2006/lockedCanvas" xmlns:sm="smo" xmlns:w="http://schemas.openxmlformats.org/wordprocessingml/2006/main" xmlns:w10="urn:schemas-microsoft-com:office:word" xmlns:v="urn:schemas-microsoft-com:vml" xmlns:o="urn:schemas-microsoft-com:office:office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p14="http://schemas.microsoft.com/office/word/2010/wordprocessingDrawing" xmlns:mc="http://schemas.openxmlformats.org/markup-compatibility/2006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val="SMDATA_12_/////x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XAAAAFAAAAAAAAAAAAAAA/38AAP9/AAAAAAAACQAAAAQAAAAAAAAADAAAABAAAAAAAAAAAAAAAAAAAAAAAAAAHgAAAGgAAAAAAAAAAAAAAAAAAAAAAAAAAAAAABAnAAAQJwAAAAAAAAAAAAAAAAAAAAAAAAAAAAAAAAAAAAAAAAAAAAAUAAAAAAAAAMDA/wAAAAAAZAAAADIAAAAAAAAAZAAAAAAAAAB/f38ACgAAACEAAABAAAAAPAAAAAAAAAAAAAAAAAAAAAAAAAAAAAAAAAAAAAAAAAAAAAAAAAAAAAAAAADdBAAA3wIAAAAAAAAAAAAAAAAAAA=="/>
                        </a:ext>
                      </a:extLst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32385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  <a:effectLst/>
                  </pic:spPr>
                </pic:pic>
              </a:graphicData>
            </a:graphic>
          </wp:inline>
        </w:drawing>
      </w:r>
      <w:r w:rsidRPr="00766534">
        <w:rPr>
          <w:noProof/>
        </w:rPr>
        <w:drawing>
          <wp:inline distT="0" distB="0" distL="0" distR="0">
            <wp:extent cx="476250" cy="428625"/>
            <wp:effectExtent l="19050" t="0" r="0" b="0"/>
            <wp:docPr id="18" name="Рисунок 12" descr="Усмехающееся лицо (без заливки)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Картинка58" descr="Усмехающееся лицо (без заливки)"/>
                    <pic:cNvPicPr>
                      <a:picLocks noChangeAspect="1"/>
                      <a:extLst>
                        <a:ext uri="smNativeData">
                          <sm:smNativeData xmlns="" xmlns:lc="http://schemas.openxmlformats.org/drawingml/2006/lockedCanvas" xmlns:sm="smo" xmlns:w="http://schemas.openxmlformats.org/wordprocessingml/2006/main" xmlns:w10="urn:schemas-microsoft-com:office:word" xmlns:v="urn:schemas-microsoft-com:vml" xmlns:o="urn:schemas-microsoft-com:office:office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p14="http://schemas.microsoft.com/office/word/2010/wordprocessingDrawing" xmlns:mc="http://schemas.openxmlformats.org/markup-compatibility/2006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val="SMDATA_12_/////x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XAAAAFAAAAAAAAAAAAAAA/38AAP9/AAAAAAAACQAAAAQAAAAAAAAADAAAABAAAAAAAAAAAAAAAAAAAAAAAAAAHgAAAGgAAAAAAAAAAAAAAAAAAAAAAAAAAAAAABAnAAAQJwAAAAAAAAAAAAAAAAAAAAAAAAAAAAAAAAAAAAAAAAAAAAAUAAAAAAAAAMDA/wAAAAAAZAAAADIAAAAAAAAAZAAAAAAAAAB/f38ACgAAACEAAABAAAAAPAAAAAAAAAAAAAAAAAAAAAAAAAAAAAAAAAAAAAAAAAAAAAAAAAAAAAAAAACMBAAAhAMAAAAAAAAAAAAAAAAAAA=="/>
                        </a:ext>
                      </a:extLst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2862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  <a:effectLst/>
                  </pic:spPr>
                </pic:pic>
              </a:graphicData>
            </a:graphic>
          </wp:inline>
        </w:drawing>
      </w:r>
      <w:r w:rsidRPr="00766534">
        <w:rPr>
          <w:noProof/>
        </w:rPr>
        <w:drawing>
          <wp:inline distT="0" distB="0" distL="0" distR="0">
            <wp:extent cx="485775" cy="371475"/>
            <wp:effectExtent l="19050" t="0" r="9525" b="0"/>
            <wp:docPr id="19" name="Рисунок 13" descr="Пешком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Картинка57" descr="Пешком"/>
                    <pic:cNvPicPr>
                      <a:picLocks noChangeAspect="1"/>
                      <a:extLst>
                        <a:ext uri="smNativeData">
                          <sm:smNativeData xmlns="" xmlns:lc="http://schemas.openxmlformats.org/drawingml/2006/lockedCanvas" xmlns:sm="smo" xmlns:w="http://schemas.openxmlformats.org/wordprocessingml/2006/main" xmlns:w10="urn:schemas-microsoft-com:office:word" xmlns:v="urn:schemas-microsoft-com:vml" xmlns:o="urn:schemas-microsoft-com:office:office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p14="http://schemas.microsoft.com/office/word/2010/wordprocessingDrawing" xmlns:mc="http://schemas.openxmlformats.org/markup-compatibility/2006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val="SMDATA_12_/////x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XAAAAFAAAAAAAAAAAAAAA/38AAP9/AAAAAAAACQAAAAQAAAAAAAAADAAAABAAAAAAAAAAAAAAAAAAAAAAAAAAHgAAAGgAAAAAAAAAAAAAAAAAAAAAAAAAAAAAABAnAAAQJwAAAAAAAAAAAAAAAAAAAAAAAAAAAAAAAAAAAAAAAAAAAAAUAAAAAAAAAMDA/wAAAAAAZAAAADIAAAAAAAAAZAAAAAAAAAB/f38ACgAAACEAAABAAAAAPAAAAAAAAAAAAAAAAAAAAAAAAAAAAAAAAAAAAAAAAAAAAAAAAAAAAAAAAAD8AwAA3wIAAAAAAAAAAAAAAAAAAA=="/>
                        </a:ext>
                      </a:extLst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37147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  <a:effectLst/>
                  </pic:spPr>
                </pic:pic>
              </a:graphicData>
            </a:graphic>
          </wp:inline>
        </w:drawing>
      </w:r>
      <w:r w:rsidR="005D1974">
        <w:rPr>
          <w:noProof/>
        </w:rPr>
        <w:drawing>
          <wp:inline distT="0" distB="0" distL="0" distR="0">
            <wp:extent cx="4001455" cy="4457700"/>
            <wp:effectExtent l="247650" t="0" r="227645" b="0"/>
            <wp:docPr id="36" name="Рисунок 18" descr="C:\Users\1\Desktop\моя идея-фото\20231010_130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моя идея-фото\20231010_13043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0892" r="254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01455" cy="4457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13451" w:rsidRPr="00CA7A65" w:rsidRDefault="00313451" w:rsidP="0074142A">
      <w:pPr>
        <w:pStyle w:val="a4"/>
        <w:rPr>
          <w:b/>
          <w:bCs/>
          <w:color w:val="002060"/>
          <w:sz w:val="28"/>
          <w:szCs w:val="28"/>
        </w:rPr>
      </w:pPr>
      <w:r w:rsidRPr="0074142A">
        <w:rPr>
          <w:b/>
          <w:bCs/>
          <w:color w:val="002060"/>
          <w:sz w:val="28"/>
          <w:szCs w:val="28"/>
        </w:rPr>
        <w:t>Музыкально-дидактическая игра</w:t>
      </w:r>
      <w:r w:rsidR="0074142A">
        <w:rPr>
          <w:b/>
          <w:bCs/>
          <w:color w:val="002060"/>
          <w:sz w:val="28"/>
          <w:szCs w:val="28"/>
        </w:rPr>
        <w:t xml:space="preserve"> </w:t>
      </w:r>
      <w:r w:rsidRPr="0074142A">
        <w:rPr>
          <w:b/>
          <w:color w:val="002060"/>
          <w:sz w:val="28"/>
          <w:szCs w:val="28"/>
        </w:rPr>
        <w:t>«Узнай песню»</w:t>
      </w:r>
      <w:proofErr w:type="gramStart"/>
      <w:r w:rsidRPr="0074142A">
        <w:rPr>
          <w:b/>
          <w:color w:val="002060"/>
          <w:sz w:val="28"/>
          <w:szCs w:val="28"/>
        </w:rPr>
        <w:t xml:space="preserve"> </w:t>
      </w:r>
      <w:r w:rsidR="0074142A">
        <w:rPr>
          <w:b/>
          <w:color w:val="002060"/>
          <w:sz w:val="28"/>
          <w:szCs w:val="28"/>
        </w:rPr>
        <w:t>,</w:t>
      </w:r>
      <w:proofErr w:type="gramEnd"/>
      <w:r w:rsidR="0074142A">
        <w:rPr>
          <w:b/>
          <w:bCs/>
          <w:color w:val="002060"/>
          <w:sz w:val="28"/>
          <w:szCs w:val="28"/>
        </w:rPr>
        <w:t xml:space="preserve"> </w:t>
      </w:r>
      <w:r w:rsidRPr="0074142A">
        <w:rPr>
          <w:b/>
          <w:color w:val="002060"/>
          <w:sz w:val="28"/>
          <w:szCs w:val="28"/>
        </w:rPr>
        <w:t>«Выложи песню»</w:t>
      </w:r>
    </w:p>
    <w:p w:rsidR="00CA7A65" w:rsidRDefault="00313451" w:rsidP="00CA7A65">
      <w:pPr>
        <w:pStyle w:val="a3"/>
        <w:rPr>
          <w:rFonts w:ascii="Times New Roman" w:hAnsi="Times New Roman"/>
          <w:b/>
          <w:bCs/>
          <w:color w:val="C00000"/>
          <w:sz w:val="28"/>
          <w:szCs w:val="28"/>
        </w:rPr>
      </w:pPr>
      <w:r w:rsidRPr="0074142A">
        <w:rPr>
          <w:rFonts w:ascii="Times New Roman" w:hAnsi="Times New Roman"/>
          <w:b/>
          <w:bCs/>
          <w:color w:val="C00000"/>
          <w:sz w:val="28"/>
          <w:szCs w:val="28"/>
        </w:rPr>
        <w:t>Песня «Если хочешь быть военным» р.н.п.</w:t>
      </w:r>
    </w:p>
    <w:p w:rsidR="007B7DC6" w:rsidRPr="00CA7A65" w:rsidRDefault="00313451" w:rsidP="00CA7A65">
      <w:pPr>
        <w:pStyle w:val="a3"/>
        <w:rPr>
          <w:color w:val="C00000"/>
          <w:sz w:val="28"/>
          <w:szCs w:val="28"/>
        </w:rPr>
      </w:pPr>
      <w:r w:rsidRPr="00766534">
        <w:rPr>
          <w:noProof/>
        </w:rPr>
        <w:drawing>
          <wp:inline distT="0" distB="0" distL="0" distR="0">
            <wp:extent cx="533400" cy="342900"/>
            <wp:effectExtent l="19050" t="0" r="0" b="0"/>
            <wp:docPr id="20" name="Рисунок 14" descr="Молни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Картинка52" descr="Молния"/>
                    <pic:cNvPicPr>
                      <a:picLocks noChangeAspect="1"/>
                      <a:extLst>
                        <a:ext uri="smNativeData">
                          <sm:smNativeData xmlns="" xmlns:lc="http://schemas.openxmlformats.org/drawingml/2006/lockedCanvas" xmlns:sm="smo" xmlns:w="http://schemas.openxmlformats.org/wordprocessingml/2006/main" xmlns:w10="urn:schemas-microsoft-com:office:word" xmlns:v="urn:schemas-microsoft-com:vml" xmlns:o="urn:schemas-microsoft-com:office:office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p14="http://schemas.microsoft.com/office/word/2010/wordprocessingDrawing" xmlns:mc="http://schemas.openxmlformats.org/markup-compatibility/2006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val="SMDATA_12_/////x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XAAAAFAAAAAAAAAAAAAAA/38AAP9/AAAAAAAACQAAAAQAAAAAAAAADAAAABAAAAAAAAAAAAAAAAAAAAAAAAAAHgAAAGgAAAAAAAAAAAAAAAAAAAAAAAAAAAAAABAnAAAQJwAAAAAAAAAAAAAAAAAAAAAAAAAAAAAAAAAAAAAAAAAAAAAUAAAAAAAAAMDA/wAAAAAAZAAAADIAAAAAAAAAZAAAAAAAAAB/f38ACgAAACEAAABAAAAAPAAAAAAAAAAAAAAAAAAAAAAAAAAAAAAAAAAAAAAAAAAAAAAAAAAAAAAAAADdBAAA3wIAAAAAAAAAAAAAAAAAAA=="/>
                        </a:ext>
                      </a:extLst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3429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  <a:effectLst/>
                  </pic:spPr>
                </pic:pic>
              </a:graphicData>
            </a:graphic>
          </wp:inline>
        </w:drawing>
      </w:r>
      <w:r w:rsidRPr="00766534">
        <w:rPr>
          <w:noProof/>
        </w:rPr>
        <w:drawing>
          <wp:inline distT="0" distB="0" distL="0" distR="0">
            <wp:extent cx="609600" cy="409575"/>
            <wp:effectExtent l="19050" t="0" r="0" b="0"/>
            <wp:docPr id="21" name="Рисунок 15" descr="Усмехающееся лицо (без заливки)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Картинка51" descr="Усмехающееся лицо (без заливки)"/>
                    <pic:cNvPicPr>
                      <a:picLocks noChangeAspect="1"/>
                      <a:extLst>
                        <a:ext uri="smNativeData">
                          <sm:smNativeData xmlns="" xmlns:lc="http://schemas.openxmlformats.org/drawingml/2006/lockedCanvas" xmlns:sm="smo" xmlns:w="http://schemas.openxmlformats.org/wordprocessingml/2006/main" xmlns:w10="urn:schemas-microsoft-com:office:word" xmlns:v="urn:schemas-microsoft-com:vml" xmlns:o="urn:schemas-microsoft-com:office:office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p14="http://schemas.microsoft.com/office/word/2010/wordprocessingDrawing" xmlns:mc="http://schemas.openxmlformats.org/markup-compatibility/2006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val="SMDATA_12_/////x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XAAAAFAAAAAAAAAAAAAAA/38AAP9/AAAAAAAACQAAAAQAAAAAAAAADAAAABAAAAAAAAAAAAAAAAAAAAAAAAAAHgAAAGgAAAAAAAAAAAAAAAAAAAAAAAAAAAAAABAnAAAQJwAAAAAAAAAAAAAAAAAAAAAAAAAAAAAAAAAAAAAAAAAAAAAUAAAAAAAAAMDA/wAAAAAAZAAAADIAAAAAAAAAZAAAAAAAAAB/f38ACgAAACEAAABAAAAAPAAAAAAAAAAAAAAAAAAAAAAAAAAAAAAAAAAAAAAAAAAAAAAAAAAAAAAAAACMBAAAhAMAAAAAAAAAAAAAAAAAAA=="/>
                        </a:ext>
                      </a:extLst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40957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  <a:effectLst/>
                  </pic:spPr>
                </pic:pic>
              </a:graphicData>
            </a:graphic>
          </wp:inline>
        </w:drawing>
      </w:r>
      <w:r w:rsidRPr="00766534">
        <w:rPr>
          <w:noProof/>
        </w:rPr>
        <w:drawing>
          <wp:inline distT="0" distB="0" distL="0" distR="0">
            <wp:extent cx="428625" cy="342900"/>
            <wp:effectExtent l="19050" t="0" r="9525" b="0"/>
            <wp:docPr id="22" name="Рисунок 16" descr="Пешком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Картинка50" descr="Пешком"/>
                    <pic:cNvPicPr>
                      <a:picLocks noChangeAspect="1"/>
                      <a:extLst>
                        <a:ext uri="smNativeData">
                          <sm:smNativeData xmlns="" xmlns:lc="http://schemas.openxmlformats.org/drawingml/2006/lockedCanvas" xmlns:sm="smo" xmlns:w="http://schemas.openxmlformats.org/wordprocessingml/2006/main" xmlns:w10="urn:schemas-microsoft-com:office:word" xmlns:v="urn:schemas-microsoft-com:vml" xmlns:o="urn:schemas-microsoft-com:office:office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p14="http://schemas.microsoft.com/office/word/2010/wordprocessingDrawing" xmlns:mc="http://schemas.openxmlformats.org/markup-compatibility/2006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val="SMDATA_12_/////xMAAAAlAAAAEQAAAC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XAAAAFAAAAAAAAAAAAAAA/38AAP9/AAAAAAAACQAAAAQAAAAAAAAADAAAABAAAAAAAAAAAAAAAAAAAAAAAAAAHgAAAGgAAAAAAAAAAAAAAAAAAAAAAAAAAAAAABAnAAAQJwAAAAAAAAAAAAAAAAAAAAAAAAAAAAAAAAAAAAAAAAAAAAAUAAAAAAAAAMDA/wAAAAAAZAAAADIAAAAAAAAAZAAAAAAAAAB/f38ACgAAACEAAABAAAAAPAAAAAAAAAAAAAAAAAAAAAAAAAAAAAAAAAAAAAAAAAAAAAAAAAAAAAAAAAD8AwAA3wIAAAAAAAAAAAAAAAAAAA=="/>
                        </a:ext>
                      </a:extLst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25" cy="3429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313451" w:rsidRDefault="005D1974" w:rsidP="0015250E">
      <w:pPr>
        <w:spacing w:line="24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29225" cy="2543175"/>
            <wp:effectExtent l="19050" t="0" r="9525" b="0"/>
            <wp:docPr id="41" name="Рисунок 22" descr="C:\Users\1\Desktop\моя идея-фото\20231010_132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моя идея-фото\20231010_13213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2543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F7B87" w:rsidRDefault="006F7B87" w:rsidP="0015250E">
      <w:pPr>
        <w:spacing w:line="240" w:lineRule="auto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2876550"/>
            <wp:effectExtent l="19050" t="0" r="3175" b="0"/>
            <wp:docPr id="1" name="Рисунок 1" descr="C:\Users\1\Desktop\моя идея-фото\20231010_125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моя идея-фото\20231010_12593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19075" b="144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76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F7B87" w:rsidRDefault="006F7B87" w:rsidP="0015250E">
      <w:pPr>
        <w:spacing w:line="24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2590800"/>
            <wp:effectExtent l="19050" t="0" r="3175" b="0"/>
            <wp:docPr id="2" name="Рисунок 2" descr="C:\Users\1\Desktop\моя идея-фото\20231010_125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моя идея-фото\20231010_12594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t="245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90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F7B87" w:rsidRDefault="006F7B87" w:rsidP="0015250E">
      <w:pPr>
        <w:spacing w:line="240" w:lineRule="auto"/>
        <w:rPr>
          <w:sz w:val="28"/>
          <w:szCs w:val="28"/>
        </w:rPr>
      </w:pPr>
    </w:p>
    <w:p w:rsidR="006F7B87" w:rsidRDefault="006F7B87" w:rsidP="0015250E">
      <w:pPr>
        <w:spacing w:line="24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2971800"/>
            <wp:effectExtent l="19050" t="0" r="3175" b="0"/>
            <wp:docPr id="3" name="Рисунок 3" descr="C:\Users\1\Desktop\моя идея-фото\20231010_125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моя идея-фото\20231010_12595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1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13451" w:rsidRDefault="006F7B87" w:rsidP="0015250E">
      <w:pPr>
        <w:spacing w:line="240" w:lineRule="auto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3752850"/>
            <wp:effectExtent l="19050" t="0" r="3175" b="0"/>
            <wp:docPr id="4" name="Рисунок 4" descr="C:\Users\1\Desktop\моя идея-фото\20231010_13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моя идея-фото\20231010_13000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52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F7B87" w:rsidRDefault="006F7B87" w:rsidP="0015250E">
      <w:pPr>
        <w:spacing w:line="240" w:lineRule="auto"/>
        <w:rPr>
          <w:sz w:val="28"/>
          <w:szCs w:val="28"/>
        </w:rPr>
      </w:pPr>
    </w:p>
    <w:p w:rsidR="006F7B87" w:rsidRDefault="006F7B87" w:rsidP="0015250E">
      <w:pPr>
        <w:spacing w:line="24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895725"/>
            <wp:effectExtent l="19050" t="0" r="3175" b="0"/>
            <wp:docPr id="5" name="Рисунок 5" descr="C:\Users\1\Desktop\моя идея-фото\20231010_13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моя идея-фото\20231010_13001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27284" b="19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5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F7B87" w:rsidRDefault="006F7B87" w:rsidP="0015250E">
      <w:pPr>
        <w:spacing w:line="240" w:lineRule="auto"/>
        <w:rPr>
          <w:sz w:val="28"/>
          <w:szCs w:val="28"/>
        </w:rPr>
      </w:pPr>
    </w:p>
    <w:p w:rsidR="006F7B87" w:rsidRDefault="006F7B87" w:rsidP="0015250E">
      <w:pPr>
        <w:spacing w:line="240" w:lineRule="auto"/>
        <w:rPr>
          <w:noProof/>
          <w:sz w:val="28"/>
          <w:szCs w:val="28"/>
        </w:rPr>
      </w:pPr>
    </w:p>
    <w:p w:rsidR="006F7B87" w:rsidRDefault="006F7B87" w:rsidP="0015250E">
      <w:pPr>
        <w:spacing w:line="240" w:lineRule="auto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19050" t="0" r="3175" b="0"/>
            <wp:docPr id="6" name="Рисунок 6" descr="C:\Users\1\Desktop\моя идея-фото\20231010_13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моя идея-фото\20231010_13001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F7B87" w:rsidRDefault="006F7B87" w:rsidP="0015250E">
      <w:pPr>
        <w:spacing w:line="240" w:lineRule="auto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19050" t="0" r="3175" b="0"/>
            <wp:docPr id="23" name="Рисунок 7" descr="C:\Users\1\Desktop\моя идея-фото\20231010_13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моя идея-фото\20231010_13002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F7B87" w:rsidRDefault="006F7B87" w:rsidP="0015250E">
      <w:pPr>
        <w:spacing w:line="240" w:lineRule="auto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0567"/>
            <wp:effectExtent l="19050" t="0" r="3175" b="0"/>
            <wp:docPr id="47" name="Рисунок 8" descr="C:\Users\1\Desktop\моя идея-фото\20231010_13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моя идея-фото\20231010_13003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13451" w:rsidRDefault="00313451" w:rsidP="0015250E">
      <w:pPr>
        <w:spacing w:line="240" w:lineRule="auto"/>
        <w:rPr>
          <w:sz w:val="28"/>
          <w:szCs w:val="28"/>
        </w:rPr>
      </w:pPr>
    </w:p>
    <w:p w:rsidR="00313451" w:rsidRDefault="00313451" w:rsidP="0015250E">
      <w:pPr>
        <w:spacing w:line="240" w:lineRule="auto"/>
        <w:rPr>
          <w:sz w:val="28"/>
          <w:szCs w:val="28"/>
        </w:rPr>
      </w:pPr>
    </w:p>
    <w:p w:rsidR="00313451" w:rsidRPr="0015250E" w:rsidRDefault="00313451" w:rsidP="0015250E">
      <w:pPr>
        <w:spacing w:line="240" w:lineRule="auto"/>
        <w:rPr>
          <w:sz w:val="28"/>
          <w:szCs w:val="28"/>
        </w:rPr>
      </w:pPr>
    </w:p>
    <w:sectPr w:rsidR="00313451" w:rsidRPr="0015250E" w:rsidSect="007B7DC6">
      <w:footerReference w:type="default" r:id="rId4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A6F96" w:rsidRDefault="00CA6F96" w:rsidP="00CA6F96">
      <w:pPr>
        <w:spacing w:after="0" w:line="240" w:lineRule="auto"/>
      </w:pPr>
      <w:r>
        <w:separator/>
      </w:r>
    </w:p>
  </w:endnote>
  <w:endnote w:type="continuationSeparator" w:id="1">
    <w:p w:rsidR="00CA6F96" w:rsidRDefault="00CA6F96" w:rsidP="00CA6F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621801311"/>
      <w:docPartObj>
        <w:docPartGallery w:val="Page Numbers (Bottom of Page)"/>
        <w:docPartUnique/>
      </w:docPartObj>
    </w:sdtPr>
    <w:sdtContent>
      <w:p w:rsidR="00CA6F96" w:rsidRDefault="004B1D61">
        <w:pPr>
          <w:pStyle w:val="ac"/>
          <w:jc w:val="center"/>
        </w:pPr>
        <w:fldSimple w:instr=" PAGE   \* MERGEFORMAT ">
          <w:r w:rsidR="008D1BAF">
            <w:rPr>
              <w:noProof/>
            </w:rPr>
            <w:t>19</w:t>
          </w:r>
        </w:fldSimple>
      </w:p>
    </w:sdtContent>
  </w:sdt>
  <w:p w:rsidR="00CA6F96" w:rsidRDefault="00CA6F96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A6F96" w:rsidRDefault="00CA6F96" w:rsidP="00CA6F96">
      <w:pPr>
        <w:spacing w:after="0" w:line="240" w:lineRule="auto"/>
      </w:pPr>
      <w:r>
        <w:separator/>
      </w:r>
    </w:p>
  </w:footnote>
  <w:footnote w:type="continuationSeparator" w:id="1">
    <w:p w:rsidR="00CA6F96" w:rsidRDefault="00CA6F96" w:rsidP="00CA6F9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0D1F4F"/>
    <w:multiLevelType w:val="hybridMultilevel"/>
    <w:tmpl w:val="62164438"/>
    <w:lvl w:ilvl="0" w:tplc="4A28539E">
      <w:start w:val="1"/>
      <w:numFmt w:val="decimal"/>
      <w:lvlText w:val="%1."/>
      <w:lvlJc w:val="left"/>
      <w:pPr>
        <w:ind w:left="143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50" w:hanging="360"/>
      </w:pPr>
    </w:lvl>
    <w:lvl w:ilvl="2" w:tplc="0419001B" w:tentative="1">
      <w:start w:val="1"/>
      <w:numFmt w:val="lowerRoman"/>
      <w:lvlText w:val="%3."/>
      <w:lvlJc w:val="right"/>
      <w:pPr>
        <w:ind w:left="2870" w:hanging="180"/>
      </w:pPr>
    </w:lvl>
    <w:lvl w:ilvl="3" w:tplc="0419000F" w:tentative="1">
      <w:start w:val="1"/>
      <w:numFmt w:val="decimal"/>
      <w:lvlText w:val="%4."/>
      <w:lvlJc w:val="left"/>
      <w:pPr>
        <w:ind w:left="3590" w:hanging="360"/>
      </w:pPr>
    </w:lvl>
    <w:lvl w:ilvl="4" w:tplc="04190019" w:tentative="1">
      <w:start w:val="1"/>
      <w:numFmt w:val="lowerLetter"/>
      <w:lvlText w:val="%5."/>
      <w:lvlJc w:val="left"/>
      <w:pPr>
        <w:ind w:left="4310" w:hanging="360"/>
      </w:pPr>
    </w:lvl>
    <w:lvl w:ilvl="5" w:tplc="0419001B" w:tentative="1">
      <w:start w:val="1"/>
      <w:numFmt w:val="lowerRoman"/>
      <w:lvlText w:val="%6."/>
      <w:lvlJc w:val="right"/>
      <w:pPr>
        <w:ind w:left="5030" w:hanging="180"/>
      </w:pPr>
    </w:lvl>
    <w:lvl w:ilvl="6" w:tplc="0419000F" w:tentative="1">
      <w:start w:val="1"/>
      <w:numFmt w:val="decimal"/>
      <w:lvlText w:val="%7."/>
      <w:lvlJc w:val="left"/>
      <w:pPr>
        <w:ind w:left="5750" w:hanging="360"/>
      </w:pPr>
    </w:lvl>
    <w:lvl w:ilvl="7" w:tplc="04190019" w:tentative="1">
      <w:start w:val="1"/>
      <w:numFmt w:val="lowerLetter"/>
      <w:lvlText w:val="%8."/>
      <w:lvlJc w:val="left"/>
      <w:pPr>
        <w:ind w:left="6470" w:hanging="360"/>
      </w:pPr>
    </w:lvl>
    <w:lvl w:ilvl="8" w:tplc="0419001B" w:tentative="1">
      <w:start w:val="1"/>
      <w:numFmt w:val="lowerRoman"/>
      <w:lvlText w:val="%9."/>
      <w:lvlJc w:val="right"/>
      <w:pPr>
        <w:ind w:left="7190" w:hanging="180"/>
      </w:pPr>
    </w:lvl>
  </w:abstractNum>
  <w:abstractNum w:abstractNumId="1">
    <w:nsid w:val="257251E8"/>
    <w:multiLevelType w:val="hybridMultilevel"/>
    <w:tmpl w:val="EF52B0D8"/>
    <w:lvl w:ilvl="0" w:tplc="8EBA02D4">
      <w:start w:val="1"/>
      <w:numFmt w:val="decimal"/>
      <w:lvlText w:val="%1."/>
      <w:lvlJc w:val="left"/>
      <w:pPr>
        <w:ind w:left="1080" w:hanging="360"/>
      </w:pPr>
      <w:rPr>
        <w:rFonts w:ascii="Times New Roman" w:eastAsia="Times New Roman" w:hAnsi="Times New Roman" w:cs="Times New Roman" w:hint="default"/>
        <w:sz w:val="28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FA371E"/>
    <w:rsid w:val="00055C29"/>
    <w:rsid w:val="000B3B20"/>
    <w:rsid w:val="0015250E"/>
    <w:rsid w:val="00173FF7"/>
    <w:rsid w:val="00313451"/>
    <w:rsid w:val="00343CF3"/>
    <w:rsid w:val="004B1D61"/>
    <w:rsid w:val="00572873"/>
    <w:rsid w:val="00592E8C"/>
    <w:rsid w:val="005D1974"/>
    <w:rsid w:val="006F7B87"/>
    <w:rsid w:val="0074142A"/>
    <w:rsid w:val="007B7DC6"/>
    <w:rsid w:val="008B293A"/>
    <w:rsid w:val="008D1BAF"/>
    <w:rsid w:val="008D2F8F"/>
    <w:rsid w:val="00A1750F"/>
    <w:rsid w:val="00A30F97"/>
    <w:rsid w:val="00A84474"/>
    <w:rsid w:val="00AF4458"/>
    <w:rsid w:val="00B64E39"/>
    <w:rsid w:val="00BC2F67"/>
    <w:rsid w:val="00CA6F96"/>
    <w:rsid w:val="00CA7A65"/>
    <w:rsid w:val="00CD5B92"/>
    <w:rsid w:val="00DC4FA3"/>
    <w:rsid w:val="00E04CDC"/>
    <w:rsid w:val="00F424B0"/>
    <w:rsid w:val="00FA371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7D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базовый"/>
    <w:basedOn w:val="a"/>
    <w:rsid w:val="00FA371E"/>
    <w:pPr>
      <w:spacing w:after="160" w:line="252" w:lineRule="auto"/>
    </w:pPr>
    <w:rPr>
      <w:rFonts w:ascii="Calibri" w:eastAsia="Times New Roman" w:hAnsi="Calibri" w:cs="Times New Roman"/>
      <w:color w:val="000000"/>
    </w:rPr>
  </w:style>
  <w:style w:type="paragraph" w:customStyle="1" w:styleId="a4">
    <w:name w:val="обычный"/>
    <w:basedOn w:val="a"/>
    <w:rsid w:val="00FA371E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character" w:styleId="a5">
    <w:name w:val="Strong"/>
    <w:basedOn w:val="a0"/>
    <w:uiPriority w:val="22"/>
    <w:qFormat/>
    <w:rsid w:val="00173FF7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1525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5250E"/>
    <w:rPr>
      <w:rFonts w:ascii="Tahoma" w:hAnsi="Tahoma" w:cs="Tahoma"/>
      <w:sz w:val="16"/>
      <w:szCs w:val="16"/>
    </w:rPr>
  </w:style>
  <w:style w:type="paragraph" w:customStyle="1" w:styleId="a8">
    <w:name w:val="Базовый"/>
    <w:rsid w:val="00A84474"/>
    <w:pPr>
      <w:suppressAutoHyphens/>
    </w:pPr>
    <w:rPr>
      <w:rFonts w:ascii="Calibri" w:eastAsia="Lucida Sans Unicode" w:hAnsi="Calibri"/>
      <w:color w:val="00000A"/>
    </w:rPr>
  </w:style>
  <w:style w:type="paragraph" w:styleId="a9">
    <w:name w:val="List Paragraph"/>
    <w:basedOn w:val="a8"/>
    <w:rsid w:val="00A84474"/>
    <w:pPr>
      <w:ind w:left="720"/>
      <w:contextualSpacing/>
    </w:pPr>
  </w:style>
  <w:style w:type="paragraph" w:styleId="aa">
    <w:name w:val="header"/>
    <w:basedOn w:val="a"/>
    <w:link w:val="ab"/>
    <w:uiPriority w:val="99"/>
    <w:semiHidden/>
    <w:unhideWhenUsed/>
    <w:rsid w:val="00CA6F9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CA6F96"/>
  </w:style>
  <w:style w:type="paragraph" w:styleId="ac">
    <w:name w:val="footer"/>
    <w:basedOn w:val="a"/>
    <w:link w:val="ad"/>
    <w:uiPriority w:val="99"/>
    <w:unhideWhenUsed/>
    <w:rsid w:val="00CA6F9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CA6F96"/>
  </w:style>
  <w:style w:type="paragraph" w:styleId="ae">
    <w:name w:val="Body Text"/>
    <w:basedOn w:val="a8"/>
    <w:link w:val="af"/>
    <w:rsid w:val="00A1750F"/>
    <w:pPr>
      <w:spacing w:after="120" w:line="100" w:lineRule="atLeast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character" w:customStyle="1" w:styleId="af">
    <w:name w:val="Основной текст Знак"/>
    <w:basedOn w:val="a0"/>
    <w:link w:val="ae"/>
    <w:rsid w:val="00A1750F"/>
    <w:rPr>
      <w:rFonts w:ascii="Times New Roman" w:eastAsia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7990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0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877543">
          <w:marLeft w:val="0"/>
          <w:marRight w:val="0"/>
          <w:marTop w:val="0"/>
          <w:marBottom w:val="0"/>
          <w:divBdr>
            <w:top w:val="single" w:sz="18" w:space="1" w:color="7030A0"/>
            <w:left w:val="single" w:sz="18" w:space="4" w:color="7030A0"/>
            <w:bottom w:val="single" w:sz="18" w:space="4" w:color="7030A0"/>
            <w:right w:val="single" w:sz="18" w:space="1" w:color="7030A0"/>
          </w:divBdr>
        </w:div>
      </w:divsChild>
    </w:div>
    <w:div w:id="180777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863127">
          <w:marLeft w:val="0"/>
          <w:marRight w:val="0"/>
          <w:marTop w:val="0"/>
          <w:marBottom w:val="0"/>
          <w:divBdr>
            <w:top w:val="single" w:sz="4" w:space="1" w:color="7030A0"/>
            <w:left w:val="single" w:sz="4" w:space="4" w:color="7030A0"/>
            <w:bottom w:val="single" w:sz="4" w:space="4" w:color="7030A0"/>
            <w:right w:val="single" w:sz="4" w:space="1" w:color="7030A0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E69DB2B-FA20-4157-9844-4C7BCE5E84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311</TotalTime>
  <Pages>19</Pages>
  <Words>1229</Words>
  <Characters>7009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8</cp:revision>
  <dcterms:created xsi:type="dcterms:W3CDTF">2023-10-12T08:27:00Z</dcterms:created>
  <dcterms:modified xsi:type="dcterms:W3CDTF">2023-10-16T09:36:00Z</dcterms:modified>
</cp:coreProperties>
</file>