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5" w:rsidRDefault="009B63D5" w:rsidP="009B63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Тарасенко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Анастасия Игоревна</w:t>
      </w:r>
    </w:p>
    <w:p w:rsidR="009B63D5" w:rsidRDefault="009B63D5" w:rsidP="009B6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</w:p>
    <w:p w:rsidR="009B63D5" w:rsidRDefault="001E0845" w:rsidP="009B6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9B63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униципальное бюджетное дошкольное образовательное учреждение детский сад комбинированного вида №28 муниципального образования </w:t>
      </w:r>
      <w:proofErr w:type="spellStart"/>
      <w:r w:rsidR="009B63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Усть-Лабинский</w:t>
      </w:r>
      <w:proofErr w:type="spellEnd"/>
      <w:r w:rsidR="009B63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 </w:t>
      </w:r>
    </w:p>
    <w:p w:rsidR="009B63D5" w:rsidRDefault="009B63D5" w:rsidP="009B6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ст. Воронежская.</w:t>
      </w:r>
    </w:p>
    <w:p w:rsidR="009B63D5" w:rsidRDefault="009B63D5" w:rsidP="009B6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54EF" w:rsidRDefault="009B6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Коспект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 по познавательному развитию с детьми 3-4 лет на тему «Расскажем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Дракоше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зиме»</w:t>
      </w:r>
    </w:p>
    <w:p w:rsidR="007554EF" w:rsidRDefault="009B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Цель.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познавательного интереса  к  исследованию предметного мира в процессе опытно-экспериментальной деятельности со снегом.</w:t>
      </w:r>
    </w:p>
    <w:p w:rsidR="007554EF" w:rsidRDefault="009B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Задачи.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54EF" w:rsidRDefault="009B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Обучающие:</w:t>
      </w:r>
    </w:p>
    <w:p w:rsidR="007554EF" w:rsidRDefault="009B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формировать представления о свойствах снега (холодный, белый, рыхлый, мокрый, грязный);</w:t>
      </w:r>
    </w:p>
    <w:p w:rsidR="007554EF" w:rsidRDefault="009B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 создавать ситуации стимулирующие представления о геометрических фигурах, их форме и цвете;</w:t>
      </w:r>
    </w:p>
    <w:p w:rsidR="007554EF" w:rsidRDefault="009B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расширять кругозор, поддерживать  детскую любознательность.</w:t>
      </w:r>
    </w:p>
    <w:p w:rsidR="007554EF" w:rsidRDefault="009B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>
        <w:rPr>
          <w:rFonts w:ascii="Times New Roman" w:eastAsia="Times New Roman" w:hAnsi="Times New Roman" w:cs="Times New Roman"/>
          <w:sz w:val="28"/>
          <w:szCs w:val="28"/>
        </w:rPr>
        <w:t>создавать условия для инициативного общения и развития активного словаря ребёнка со сверстниками и взрослым;</w:t>
      </w:r>
    </w:p>
    <w:p w:rsidR="007554EF" w:rsidRDefault="009B63D5">
      <w:pPr>
        <w:shd w:val="clear" w:color="auto" w:fill="FFFFFF"/>
        <w:spacing w:after="0"/>
        <w:ind w:left="48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уверенность в себе, в своих возможностях, инициативность и самостоятельность.</w:t>
      </w:r>
    </w:p>
    <w:p w:rsidR="007554EF" w:rsidRDefault="009B63D5">
      <w:pPr>
        <w:shd w:val="clear" w:color="auto" w:fill="FFFFFF"/>
        <w:spacing w:after="0"/>
        <w:ind w:left="480" w:right="240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7554EF" w:rsidRDefault="009B63D5">
      <w:pPr>
        <w:shd w:val="clear" w:color="auto" w:fill="FFFFFF"/>
        <w:spacing w:after="0"/>
        <w:ind w:left="48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желание оказывать помощь тому, кто в ней нуждается,  проявлять заботу.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развитие, речевое развитие, социально-коммуникативное развитие. 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подгрупповая.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</w:rPr>
        <w:t>словесный, наглядный, практический.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Приемы: </w:t>
      </w:r>
      <w:r>
        <w:rPr>
          <w:rFonts w:ascii="Times New Roman" w:eastAsia="Times New Roman" w:hAnsi="Times New Roman" w:cs="Times New Roman"/>
          <w:sz w:val="28"/>
          <w:szCs w:val="28"/>
        </w:rPr>
        <w:t>беседа, вопросы к детям, игры, экспериментирование, поисковая деятельность, создание проблемной ситуации, прием отраженной речи.</w:t>
      </w:r>
      <w:proofErr w:type="gramEnd"/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оснащение: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лоток со снегом, ведерко с растаявшим снегом, шарф, геометрические фигуры (круги, квадраты, треугольники) из самоклеющейся бумаги, игрушка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Дракоша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салфетки. </w:t>
      </w:r>
      <w:proofErr w:type="gramEnd"/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системно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подход;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(динамическая пауза,  подвижная, пальчиковая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рук).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Мотивации детей дошкольного возраста к образовательной деятельности: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(«Поможем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Дракоше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рассказать о зиме и снеге»), общения («Помоги воспитателю украсить шарфик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Дракоши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7554EF" w:rsidRDefault="009B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Длительность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7554EF" w:rsidRDefault="009B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</w:p>
    <w:tbl>
      <w:tblPr>
        <w:tblStyle w:val="a5"/>
        <w:tblW w:w="148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9"/>
        <w:gridCol w:w="2127"/>
        <w:gridCol w:w="5953"/>
        <w:gridCol w:w="1701"/>
        <w:gridCol w:w="1418"/>
        <w:gridCol w:w="2092"/>
      </w:tblGrid>
      <w:tr w:rsidR="007554EF" w:rsidTr="00120284">
        <w:trPr>
          <w:trHeight w:val="144"/>
        </w:trPr>
        <w:tc>
          <w:tcPr>
            <w:tcW w:w="1559" w:type="dxa"/>
          </w:tcPr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этапа, время</w:t>
            </w:r>
          </w:p>
        </w:tc>
        <w:tc>
          <w:tcPr>
            <w:tcW w:w="2127" w:type="dxa"/>
          </w:tcPr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5953" w:type="dxa"/>
          </w:tcPr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701" w:type="dxa"/>
          </w:tcPr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418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приемы</w:t>
            </w:r>
          </w:p>
        </w:tc>
        <w:tc>
          <w:tcPr>
            <w:tcW w:w="2092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554EF" w:rsidTr="00120284">
        <w:trPr>
          <w:trHeight w:val="3224"/>
        </w:trPr>
        <w:tc>
          <w:tcPr>
            <w:tcW w:w="1559" w:type="dxa"/>
            <w:tcBorders>
              <w:bottom w:val="single" w:sz="4" w:space="0" w:color="000000"/>
            </w:tcBorders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1.Вводно-организа-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ционный</w:t>
            </w:r>
            <w:proofErr w:type="spellEnd"/>
          </w:p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 мин.</w:t>
            </w: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инициативного общения и развития активного словаря ребёнка со сверстниками и взрослым.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Доброе утро, дети. Посмотрите, кто к  нам сегодня  пришел на занятие?  На столе стоит игрушка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здоровается с детьми.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обращается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детям: каждый день я вижу, что вы куда-то собираетесь. Надеваете шапки, шубки и куда-то уходите. Недавно я увидел, что дверь была открыта, я очень удивился, когда увидел на земле что-то белое.  Я не знаю, что же это такое?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отвечают на приветствие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воспитателянаходят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игрушку,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 игрушкой.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проблем-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ситуации.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настрой детей на занятие.</w:t>
            </w:r>
          </w:p>
        </w:tc>
      </w:tr>
      <w:tr w:rsidR="007554EF" w:rsidTr="00120284">
        <w:trPr>
          <w:trHeight w:val="131"/>
        </w:trPr>
        <w:tc>
          <w:tcPr>
            <w:tcW w:w="1559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Мотивационно-побудительный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 мин</w:t>
            </w:r>
          </w:p>
        </w:tc>
        <w:tc>
          <w:tcPr>
            <w:tcW w:w="2127" w:type="dxa"/>
          </w:tcPr>
          <w:p w:rsidR="007554EF" w:rsidRDefault="009B63D5">
            <w:pPr>
              <w:shd w:val="clear" w:color="auto" w:fill="FFFFFF"/>
              <w:ind w:right="24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оказывать помощь тому, кто в ней нуждается,  проявлять заботу.</w:t>
            </w:r>
          </w:p>
        </w:tc>
        <w:tc>
          <w:tcPr>
            <w:tcW w:w="5953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вы хотите рассказать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он увидел. 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выражают желание рассказать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значимо-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предстоящей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(«надо»- «хочу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«могу»)</w:t>
            </w:r>
          </w:p>
        </w:tc>
      </w:tr>
      <w:tr w:rsidR="007554EF" w:rsidTr="00120284">
        <w:trPr>
          <w:trHeight w:val="144"/>
        </w:trPr>
        <w:tc>
          <w:tcPr>
            <w:tcW w:w="1559" w:type="dxa"/>
          </w:tcPr>
          <w:p w:rsidR="007554EF" w:rsidRDefault="009B63D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предста-влений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мин.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54EF" w:rsidRDefault="009B63D5">
            <w:pPr>
              <w:shd w:val="clear" w:color="auto" w:fill="FFFFFF"/>
              <w:ind w:left="33"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кругозор, поддерживать  детскую любознательность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54EF" w:rsidRDefault="009B63D5">
            <w:pPr>
              <w:shd w:val="clear" w:color="auto" w:fill="FFFFFF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инициативно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 общения и развития активного словаря ребёнка со сверстниками и взрослым.</w:t>
            </w:r>
          </w:p>
        </w:tc>
        <w:tc>
          <w:tcPr>
            <w:tcW w:w="5953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Дети, скажите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какое сейчас время года?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тепло или холодно?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бывает зимой?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бывает зима?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Какую одежду мы с вами одеваем зимой, чтобы не замерзнуть?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 дети.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расскажите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какие игры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можно играть зимой?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правы, зимой можно играть в разные  игры.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хотите научить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своей любимой зимней игре?</w:t>
            </w:r>
          </w:p>
        </w:tc>
        <w:tc>
          <w:tcPr>
            <w:tcW w:w="1701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отвечают на вопросы, активно участвуют в беседе.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выражают желание поиграть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научить его игре.</w:t>
            </w:r>
          </w:p>
        </w:tc>
        <w:tc>
          <w:tcPr>
            <w:tcW w:w="1418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 к детям, беседа.</w:t>
            </w:r>
          </w:p>
        </w:tc>
        <w:tc>
          <w:tcPr>
            <w:tcW w:w="2092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Воспро-изведение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необходи-мой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успешного усвоения нового.</w:t>
            </w: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4EF" w:rsidTr="00120284">
        <w:trPr>
          <w:trHeight w:val="563"/>
        </w:trPr>
        <w:tc>
          <w:tcPr>
            <w:tcW w:w="1559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Динамическая пауза</w:t>
            </w:r>
          </w:p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127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вида деятельности, предупреждение утомляемости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«Не страшны нам холода».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морозы не беда, не страшны нам холода.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Ходим в шубах и ушанках, и катаемся на санках.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как? А вот так?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потом? А потом встаем на лыжи.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как? А вот так?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в снежки играем.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метко попадаем.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Дети, вам понравилось играть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А тебе,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понравилось играть с детьми?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поблагодарил детей за веселую игру. </w:t>
            </w:r>
          </w:p>
        </w:tc>
        <w:tc>
          <w:tcPr>
            <w:tcW w:w="1701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встают в круг,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проговари-вают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игры, выполняя  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соответ-ствие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текстом. 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092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эмоцио-нального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разрядка.</w:t>
            </w: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4EF" w:rsidTr="00120284">
        <w:trPr>
          <w:trHeight w:val="1414"/>
        </w:trPr>
        <w:tc>
          <w:tcPr>
            <w:tcW w:w="1559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Восприя-тие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усвоение нового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представ-лений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5мин.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детей о свойствах снега (холодный, белый, рыхлый, мокрый;  грязный).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инициативного общения и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активного словаря ребёнка со сверстниками и взрослым.</w:t>
            </w:r>
          </w:p>
          <w:p w:rsidR="007554EF" w:rsidRDefault="007554EF">
            <w:pPr>
              <w:shd w:val="clear" w:color="auto" w:fill="FFFFFF"/>
              <w:ind w:left="33"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54EF" w:rsidRDefault="009B63D5">
            <w:pPr>
              <w:shd w:val="clear" w:color="auto" w:fill="FFFFFF"/>
              <w:ind w:left="33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кругозор, поддерживать  детскую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любознатель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7554EF" w:rsidRDefault="009B63D5">
            <w:pPr>
              <w:shd w:val="clear" w:color="auto" w:fill="FFFFFF"/>
              <w:ind w:left="33"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обращается  к детям  с вопросами: «Что такое снег? Каким бывает снег?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 вы хотите рассказать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что такое снег?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мы тебе сейчас не только расскажем, но и покажем снег.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приглашает детей к столу, на котором стоит  лоток со снегом.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потрогайте снег, какой он?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обобщает  высказывания детей.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еще снег рыхлый. Какой снег?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возьмите снег в руки.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можно слепить из снега? 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 предложения детей и предлагает слепить снежный комочек.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посмотрите на свои ладошки, почему они стали мокрые?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почему снег тает в руках?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 дети, в теплых руках снег тает.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Приложите свои ручки к щечкам.  Какие они? Правильно, пока мы лепили снежные комочки, наши ручки замерзли. Надо их согреть. Согреем наши ручки?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Потрите ладошки. Приложите  свои ручки к щечкам, теперь какими стали ваши ручки? Теплые или холодные?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Дети, послушайте, что говорит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 такой белый и наверно очень вкусный, мне так хочется его попробовать.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разве можно есть снег?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почему нельзя есть снег?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вчера  мы с детьми занесли снег в группу. Мы сейчас тебе покажем, что с ним произошло.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появилась такая грязная вода?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расскажите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откуда появилась вода и почему она грязная?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Снег - это замершая вода, снег тает в тепле. На снегу много мусора, и когда снег тает, он превращается в воду, и она становится грязной.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будешь пить такую воду? А есть снег?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вы, дети, будете пить такую воду и 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снег? Молодцы. Никогда этого не делайте.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понравился ваш рассказ и про зиму, и про снег. </w:t>
            </w:r>
          </w:p>
        </w:tc>
        <w:tc>
          <w:tcPr>
            <w:tcW w:w="1701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выражают желание рассказать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снеге.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дети  садятся за стол.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рассуждаютвысказыва-ют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предположения, лепят снежный комочек.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кладут снежные комочки в тарелку и вытирают руки салфетками,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согревают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ладошки.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рассуждаютвысказыва-ют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предположения.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Беседа, вопросы к детям,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экспери-ментиро-вание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ситуации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усвоенные понятия и свойства (что такое снег, каким бывает снег, почему снег тает)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способами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познава-тельной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самостоя-тельно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действо-вать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Любозна-тельность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активность</w:t>
            </w:r>
          </w:p>
        </w:tc>
      </w:tr>
      <w:tr w:rsidR="007554EF" w:rsidTr="00120284">
        <w:trPr>
          <w:trHeight w:val="1414"/>
        </w:trPr>
        <w:tc>
          <w:tcPr>
            <w:tcW w:w="1559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6.Мотивация на практическую деятельность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 мин.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инициативного общения и развития активного словаря ребёнка со сверстниками и взрослым.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оказывать помощь тому, кто в ней нуждается,  проявлять заботу.</w:t>
            </w:r>
          </w:p>
        </w:tc>
        <w:tc>
          <w:tcPr>
            <w:tcW w:w="5953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Что-то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загрустил. Ему захотелось вместе с нами пойти на прогулку, но у него нет теплого шарфика. Что же делать? Как нам помочь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Выслушивает и поддерживает предложения детей.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Вы хотите подарить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теплый шарфик?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 у меня есть белый шарфик, только он неяркий. Вы поможете мне украсить его? 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обсуждениипроблемной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ситуации,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выражают желание подарить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теплый шарфик,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соглашают-ся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воспитате-лю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554EF" w:rsidRDefault="009B63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ситуации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Внутрен-няя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(«надо»- «хочу»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могу»)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4EF" w:rsidTr="00120284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Практи-ческая</w:t>
            </w:r>
            <w:proofErr w:type="spellEnd"/>
            <w:proofErr w:type="gramEnd"/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Создавать ситуации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стимулирую-щие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представления о геометрических фигурах, их форме и цвете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уверенность в себе, в своих возможностях,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самостоятель-ность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у детей оказывать помощь тем, кто в ней нуждается, проявлять заботу.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7554EF" w:rsidRDefault="009B6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Чтобы  шарфик стал нарядным, можно украсить его геометрическими фигурами.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Где наши умелые ручки!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игра "Снежинки"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Стою и снежинки в ладошки ловлю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зиму, и снег, и снежинки люблю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где же снежинки?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ладошке вода.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же исчезли снежинки? Куда?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Растаяли хрупкие льдинки-лучи</w:t>
            </w:r>
          </w:p>
          <w:p w:rsidR="007554EF" w:rsidRDefault="009B63D5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видно ладошки мои горячи.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Вот наши ручки готовы, приступаем  к украшению шарфика.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Дети, возьмите геометрические фигуры и наклейте их на шарфик.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Воспитатель ведет диалог с детьми о геометрических фигурах, их цвете и форме.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Вот шарфик и готов. Какой он у нас получился?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Поддерживает детей в высказываниях.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Теперь шарфик можно подарить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 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Воспитатель завязывает шарфик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на шее.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благодарит детей, говорит:  «Спасибо, дети, за шарфик, теперь я могу гулять зимой, и мне будет тепло».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движения по тексту, по показу воспитателя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наклеивают геометрические фигуры на шарфик.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проявляют радость и удовлетворение.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игра, вопросы к детям, беседа, решение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совмест-ной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 взрослого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умениями слушать взрослого и выполнять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Овладение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конструк-тивными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способами взаимодействия с детьми и взрослым.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4EF" w:rsidTr="00120284">
        <w:trPr>
          <w:trHeight w:val="3398"/>
        </w:trPr>
        <w:tc>
          <w:tcPr>
            <w:tcW w:w="1559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Заключительный.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 мин.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инициативного общения и развития активного словаря ребёнка со сверстниками и взрослым.</w:t>
            </w:r>
          </w:p>
          <w:p w:rsidR="007554EF" w:rsidRDefault="007554EF">
            <w:pPr>
              <w:shd w:val="clear" w:color="auto" w:fill="FFFFFF"/>
              <w:ind w:right="240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как мы помогли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мы рассказали ему?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вы добрые, заботливые и умные дети. Спасибо вам. Теперь мы можем идти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Дракошей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гулять.</w:t>
            </w:r>
          </w:p>
          <w:p w:rsidR="007554EF" w:rsidRDefault="00755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обсуждениивыражают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эмоции, делают выводы.</w:t>
            </w: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54EF" w:rsidRDefault="009B6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 детям.</w:t>
            </w: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EF" w:rsidRDefault="00755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себя как участника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познава-тельного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творчес-кого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процесса. </w:t>
            </w:r>
          </w:p>
          <w:p w:rsidR="007554EF" w:rsidRDefault="009B6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Повысился уровень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самооцен-ки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54EF" w:rsidRDefault="007554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554EF" w:rsidSect="001E0845">
      <w:footerReference w:type="default" r:id="rId6"/>
      <w:pgSz w:w="16838" w:h="11906" w:orient="landscape"/>
      <w:pgMar w:top="284" w:right="1134" w:bottom="426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6B" w:rsidRDefault="00CA176B">
      <w:pPr>
        <w:spacing w:after="0" w:line="240" w:lineRule="auto"/>
      </w:pPr>
      <w:r>
        <w:separator/>
      </w:r>
    </w:p>
  </w:endnote>
  <w:endnote w:type="continuationSeparator" w:id="0">
    <w:p w:rsidR="00CA176B" w:rsidRDefault="00CA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EF" w:rsidRDefault="005827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B63D5">
      <w:rPr>
        <w:color w:val="000000"/>
      </w:rPr>
      <w:instrText>PAGE</w:instrText>
    </w:r>
    <w:r>
      <w:rPr>
        <w:color w:val="000000"/>
      </w:rPr>
      <w:fldChar w:fldCharType="separate"/>
    </w:r>
    <w:r w:rsidR="00120284">
      <w:rPr>
        <w:noProof/>
        <w:color w:val="000000"/>
      </w:rPr>
      <w:t>1</w:t>
    </w:r>
    <w:r>
      <w:rPr>
        <w:color w:val="000000"/>
      </w:rPr>
      <w:fldChar w:fldCharType="end"/>
    </w:r>
  </w:p>
  <w:p w:rsidR="007554EF" w:rsidRDefault="007554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6B" w:rsidRDefault="00CA176B">
      <w:pPr>
        <w:spacing w:after="0" w:line="240" w:lineRule="auto"/>
      </w:pPr>
      <w:r>
        <w:separator/>
      </w:r>
    </w:p>
  </w:footnote>
  <w:footnote w:type="continuationSeparator" w:id="0">
    <w:p w:rsidR="00CA176B" w:rsidRDefault="00CA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EF"/>
    <w:rsid w:val="00120284"/>
    <w:rsid w:val="00127672"/>
    <w:rsid w:val="001E0845"/>
    <w:rsid w:val="0058274A"/>
    <w:rsid w:val="007554EF"/>
    <w:rsid w:val="008E2DE8"/>
    <w:rsid w:val="009B63D5"/>
    <w:rsid w:val="00CA176B"/>
    <w:rsid w:val="00D6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1F4"/>
  </w:style>
  <w:style w:type="paragraph" w:styleId="1">
    <w:name w:val="heading 1"/>
    <w:basedOn w:val="a"/>
    <w:next w:val="a"/>
    <w:rsid w:val="00D631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31F4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3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31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31F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31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31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31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31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31F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3D5"/>
  </w:style>
  <w:style w:type="paragraph" w:styleId="a8">
    <w:name w:val="footer"/>
    <w:basedOn w:val="a"/>
    <w:link w:val="a9"/>
    <w:uiPriority w:val="99"/>
    <w:unhideWhenUsed/>
    <w:rsid w:val="009B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 сад</cp:lastModifiedBy>
  <cp:revision>6</cp:revision>
  <dcterms:created xsi:type="dcterms:W3CDTF">2022-11-08T16:01:00Z</dcterms:created>
  <dcterms:modified xsi:type="dcterms:W3CDTF">2022-11-21T08:41:00Z</dcterms:modified>
</cp:coreProperties>
</file>