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4A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Текст выступления  «Я – учитель здоровья – 2023» Горбатенко И.Е.</w:t>
      </w:r>
    </w:p>
    <w:p w:rsidR="008766E2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645F1D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="008766E2"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 w:rsidR="00475740"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C1540F" w:rsidRPr="00475740" w:rsidRDefault="008766E2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EBC428" wp14:editId="3ED105B4">
            <wp:extent cx="3112168" cy="233412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7948" cy="23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4A" w:rsidRPr="00475740" w:rsidRDefault="0024484A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Здравствуйте, члены жюри, коллеги, конкурсанты!</w:t>
      </w:r>
    </w:p>
    <w:p w:rsidR="00645F1D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645F1D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8879D6" w:rsidRPr="00475740" w:rsidRDefault="008879D6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D495B1" wp14:editId="3D7F9632">
            <wp:extent cx="3104148" cy="232811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667" cy="23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Я не герой, 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Не артист, 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Не правитель…</w:t>
      </w:r>
    </w:p>
    <w:p w:rsidR="008766E2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А  лишь рядовой учитель.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Разрешите предст</w:t>
      </w:r>
      <w:r w:rsidR="008766E2" w:rsidRPr="00475740">
        <w:rPr>
          <w:rFonts w:ascii="Times New Roman" w:hAnsi="Times New Roman" w:cs="Times New Roman"/>
          <w:sz w:val="28"/>
          <w:szCs w:val="28"/>
        </w:rPr>
        <w:t>а</w:t>
      </w:r>
      <w:r w:rsidRPr="00475740">
        <w:rPr>
          <w:rFonts w:ascii="Times New Roman" w:hAnsi="Times New Roman" w:cs="Times New Roman"/>
          <w:sz w:val="28"/>
          <w:szCs w:val="28"/>
        </w:rPr>
        <w:t>виться.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Горбатенко Ирина Евгеньевна.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- учитель начальных классов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- учитель высшей категории</w:t>
      </w:r>
    </w:p>
    <w:p w:rsidR="00DC3CBC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- учитель средней школы № 9 имени героя С</w:t>
      </w:r>
      <w:r w:rsidR="0024484A" w:rsidRPr="00475740">
        <w:rPr>
          <w:rFonts w:ascii="Times New Roman" w:hAnsi="Times New Roman" w:cs="Times New Roman"/>
          <w:sz w:val="28"/>
          <w:szCs w:val="28"/>
        </w:rPr>
        <w:t>о</w:t>
      </w:r>
      <w:r w:rsidRPr="00475740">
        <w:rPr>
          <w:rFonts w:ascii="Times New Roman" w:hAnsi="Times New Roman" w:cs="Times New Roman"/>
          <w:sz w:val="28"/>
          <w:szCs w:val="28"/>
        </w:rPr>
        <w:t xml:space="preserve">ветского Союза Ивана Федосеевича </w:t>
      </w: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Лубянецкого</w:t>
      </w:r>
      <w:proofErr w:type="spellEnd"/>
      <w:r w:rsidRPr="00475740">
        <w:rPr>
          <w:rFonts w:ascii="Times New Roman" w:hAnsi="Times New Roman" w:cs="Times New Roman"/>
          <w:sz w:val="28"/>
          <w:szCs w:val="28"/>
        </w:rPr>
        <w:t xml:space="preserve"> станицы </w:t>
      </w: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Новощербиновской</w:t>
      </w:r>
      <w:proofErr w:type="spellEnd"/>
      <w:r w:rsidR="0024484A" w:rsidRPr="004757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4484A" w:rsidRPr="00475740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="0024484A" w:rsidRPr="0047574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9C3AA4" w:rsidRPr="00475740" w:rsidRDefault="009C3AA4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3AA4" w:rsidRPr="00475740" w:rsidRDefault="009C3AA4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45F1D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45F1D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3. </w:t>
      </w:r>
    </w:p>
    <w:p w:rsidR="008879D6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2B1CF68" wp14:editId="5A6EC16A">
            <wp:extent cx="3166753" cy="237506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639" cy="23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Своё выступление хочу начать со слов Василия Александровича Сухомлинского.</w:t>
      </w:r>
    </w:p>
    <w:p w:rsidR="008766E2" w:rsidRPr="00475740" w:rsidRDefault="009C3AA4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Cs/>
          <w:sz w:val="28"/>
          <w:szCs w:val="28"/>
        </w:rPr>
        <w:t>«</w:t>
      </w:r>
      <w:r w:rsidR="008766E2" w:rsidRPr="00475740">
        <w:rPr>
          <w:rFonts w:ascii="Times New Roman" w:hAnsi="Times New Roman" w:cs="Times New Roman"/>
          <w:bCs/>
          <w:sz w:val="28"/>
          <w:szCs w:val="28"/>
        </w:rPr>
        <w:t xml:space="preserve">Забота о здоровье –  это важнейший труд воспитателя. </w:t>
      </w:r>
    </w:p>
    <w:p w:rsidR="009C3AA4" w:rsidRPr="00475740" w:rsidRDefault="008766E2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Cs/>
          <w:sz w:val="28"/>
          <w:szCs w:val="28"/>
        </w:rPr>
        <w:t xml:space="preserve">От жизнедеятельности  детей  зависит  их духовная жизнь, мировоззрение, умственное развитие, </w:t>
      </w:r>
      <w:r w:rsidR="008879D6" w:rsidRPr="00475740">
        <w:rPr>
          <w:rFonts w:ascii="Times New Roman" w:hAnsi="Times New Roman" w:cs="Times New Roman"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bCs/>
          <w:sz w:val="28"/>
          <w:szCs w:val="28"/>
        </w:rPr>
        <w:t>прочность знаний, вера в свои силы…”</w:t>
      </w:r>
    </w:p>
    <w:p w:rsidR="00645F1D" w:rsidRPr="00475740" w:rsidRDefault="0024484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645F1D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4.</w:t>
      </w:r>
    </w:p>
    <w:p w:rsidR="008879D6" w:rsidRPr="00475740" w:rsidRDefault="008879D6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FEEA47" wp14:editId="7F6E9FC6">
            <wp:extent cx="3261753" cy="24463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898" cy="24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Как у любого педагога, учителя, у меня есть своё кредо, свои педагогические принципы.</w:t>
      </w:r>
    </w:p>
    <w:p w:rsidR="00645F1D" w:rsidRPr="00475740" w:rsidRDefault="00645F1D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Я считаю, что</w:t>
      </w:r>
      <w:r w:rsidR="008879D6" w:rsidRPr="00475740">
        <w:rPr>
          <w:rFonts w:ascii="Times New Roman" w:hAnsi="Times New Roman" w:cs="Times New Roman"/>
          <w:sz w:val="28"/>
          <w:szCs w:val="28"/>
        </w:rPr>
        <w:t xml:space="preserve"> учитель должен  помочь ученику проявить свои лучшие качества,</w:t>
      </w:r>
      <w:r w:rsidR="008879D6" w:rsidRPr="00475740">
        <w:rPr>
          <w:rFonts w:ascii="Times New Roman" w:eastAsiaTheme="minorEastAsia" w:hAnsi="Times New Roman" w:cs="Times New Roman"/>
          <w:color w:val="632423" w:themeColor="accent2" w:themeShade="80"/>
          <w:kern w:val="24"/>
          <w:sz w:val="28"/>
          <w:szCs w:val="28"/>
          <w:lang w:eastAsia="ru-RU"/>
        </w:rPr>
        <w:t xml:space="preserve"> </w:t>
      </w:r>
      <w:r w:rsidR="008879D6" w:rsidRPr="00475740">
        <w:rPr>
          <w:rFonts w:ascii="Times New Roman" w:hAnsi="Times New Roman" w:cs="Times New Roman"/>
          <w:sz w:val="28"/>
          <w:szCs w:val="28"/>
        </w:rPr>
        <w:t>создать ситуацию успеха, дающую возможность поверить в себя,</w:t>
      </w:r>
      <w:r w:rsidR="008879D6" w:rsidRPr="00475740">
        <w:rPr>
          <w:rFonts w:ascii="Times New Roman" w:eastAsiaTheme="minorEastAsia" w:hAnsi="Times New Roman" w:cs="Times New Roman"/>
          <w:color w:val="632423" w:themeColor="accent2" w:themeShade="80"/>
          <w:kern w:val="24"/>
          <w:sz w:val="28"/>
          <w:szCs w:val="28"/>
          <w:lang w:eastAsia="ru-RU"/>
        </w:rPr>
        <w:t xml:space="preserve"> </w:t>
      </w:r>
      <w:r w:rsidR="008879D6" w:rsidRPr="00475740">
        <w:rPr>
          <w:rFonts w:ascii="Times New Roman" w:hAnsi="Times New Roman" w:cs="Times New Roman"/>
          <w:sz w:val="28"/>
          <w:szCs w:val="28"/>
        </w:rPr>
        <w:t>увлечь  каждого ребенка разнообразной и  интересной деятельностью,</w:t>
      </w:r>
      <w:r w:rsidR="008879D6" w:rsidRPr="00475740">
        <w:rPr>
          <w:rFonts w:ascii="Times New Roman" w:eastAsiaTheme="minorEastAsia" w:hAnsi="Times New Roman" w:cs="Times New Roman"/>
          <w:color w:val="632423" w:themeColor="accent2" w:themeShade="80"/>
          <w:kern w:val="24"/>
          <w:sz w:val="28"/>
          <w:szCs w:val="28"/>
          <w:lang w:eastAsia="ru-RU"/>
        </w:rPr>
        <w:t xml:space="preserve"> </w:t>
      </w:r>
      <w:r w:rsidR="008879D6" w:rsidRPr="00475740">
        <w:rPr>
          <w:rFonts w:ascii="Times New Roman" w:hAnsi="Times New Roman" w:cs="Times New Roman"/>
          <w:sz w:val="28"/>
          <w:szCs w:val="28"/>
        </w:rPr>
        <w:t>привить потребность в формировании  культуры здоровья и безопасного образа  жизни.</w:t>
      </w:r>
    </w:p>
    <w:p w:rsidR="008766E2" w:rsidRPr="00475740" w:rsidRDefault="008766E2" w:rsidP="0047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Здоровье для человека - самая главная ценность. </w:t>
      </w:r>
    </w:p>
    <w:p w:rsidR="008766E2" w:rsidRPr="00475740" w:rsidRDefault="008766E2" w:rsidP="004757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Ученые Всемирной организации здравоохранения: утверждают, что здоровье народа определяется на 17 – 20 % – экологическими, на 8 – 10 % – биологическими </w:t>
      </w:r>
      <w:r w:rsidRPr="00475740">
        <w:rPr>
          <w:rFonts w:ascii="Times New Roman" w:hAnsi="Times New Roman" w:cs="Times New Roman"/>
          <w:sz w:val="28"/>
          <w:szCs w:val="28"/>
        </w:rPr>
        <w:lastRenderedPageBreak/>
        <w:t xml:space="preserve">(наследственными) факторами, на 8 – 10 % – состоянием медицины и на 45 – 55% </w:t>
      </w:r>
      <w:r w:rsidRPr="00475740">
        <w:rPr>
          <w:rStyle w:val="a3"/>
          <w:b w:val="0"/>
          <w:sz w:val="28"/>
          <w:szCs w:val="28"/>
        </w:rPr>
        <w:t>образом жизни.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66E2" w:rsidRPr="00475740" w:rsidRDefault="008766E2" w:rsidP="0047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Если наполовину наше  здоровье зависит от нас самих, значит, сделать можно многое. </w:t>
      </w:r>
    </w:p>
    <w:p w:rsidR="008766E2" w:rsidRPr="00475740" w:rsidRDefault="008766E2" w:rsidP="0047574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А что может сделать для сохранения и укрепления здоровья учитель во время урока? </w:t>
      </w:r>
    </w:p>
    <w:p w:rsidR="008766E2" w:rsidRPr="00475740" w:rsidRDefault="008879D6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Конечно же, и</w:t>
      </w:r>
      <w:r w:rsidR="008766E2" w:rsidRPr="00475740">
        <w:rPr>
          <w:rFonts w:ascii="Times New Roman" w:hAnsi="Times New Roman" w:cs="Times New Roman"/>
          <w:sz w:val="28"/>
          <w:szCs w:val="28"/>
        </w:rPr>
        <w:t xml:space="preserve">спользовать </w:t>
      </w:r>
      <w:proofErr w:type="spellStart"/>
      <w:r w:rsidR="008766E2" w:rsidRPr="0047574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8766E2" w:rsidRPr="00475740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4F0017" w:rsidRPr="00475740">
        <w:rPr>
          <w:rFonts w:ascii="Times New Roman" w:hAnsi="Times New Roman" w:cs="Times New Roman"/>
          <w:sz w:val="28"/>
          <w:szCs w:val="28"/>
        </w:rPr>
        <w:t>.</w:t>
      </w:r>
    </w:p>
    <w:p w:rsidR="004F0017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4F001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5.</w:t>
      </w:r>
    </w:p>
    <w:p w:rsidR="0016323C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1F4640B" wp14:editId="27AED03E">
            <wp:extent cx="3112169" cy="2334126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5633" cy="23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6E2" w:rsidRPr="00475740" w:rsidRDefault="008766E2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75740">
        <w:rPr>
          <w:rFonts w:ascii="Times New Roman" w:hAnsi="Times New Roman" w:cs="Times New Roman"/>
          <w:sz w:val="28"/>
          <w:szCs w:val="28"/>
        </w:rPr>
        <w:t xml:space="preserve"> технологии?</w:t>
      </w:r>
    </w:p>
    <w:p w:rsidR="008766E2" w:rsidRPr="00475740" w:rsidRDefault="008766E2" w:rsidP="00475740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75740">
        <w:rPr>
          <w:rFonts w:ascii="Times New Roman" w:hAnsi="Times New Roman" w:cs="Times New Roman"/>
          <w:sz w:val="28"/>
          <w:szCs w:val="28"/>
        </w:rPr>
        <w:t xml:space="preserve"> технологии - это технологии, направленные на сохранение здоровья. Это системный подход к обучению, воспитанию, построенный на стремлении учителя не нанести ущерб здоровью </w:t>
      </w:r>
      <w:proofErr w:type="gramStart"/>
      <w:r w:rsidRPr="004757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75740">
        <w:rPr>
          <w:rFonts w:ascii="Times New Roman" w:hAnsi="Times New Roman" w:cs="Times New Roman"/>
          <w:sz w:val="28"/>
          <w:szCs w:val="28"/>
        </w:rPr>
        <w:t>.</w:t>
      </w:r>
    </w:p>
    <w:p w:rsidR="0016323C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16323C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6.</w:t>
      </w:r>
    </w:p>
    <w:p w:rsidR="0016323C" w:rsidRPr="00475740" w:rsidRDefault="00B96C01" w:rsidP="00475740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877909E" wp14:editId="1DF40326">
            <wp:extent cx="3408218" cy="2556164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8694" cy="255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A4" w:rsidRPr="00475740" w:rsidRDefault="009C3AA4" w:rsidP="00475740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3AA4" w:rsidRPr="00475740" w:rsidRDefault="004F0017" w:rsidP="00475740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proofErr w:type="spellStart"/>
      <w:r w:rsidRPr="00475740">
        <w:rPr>
          <w:rFonts w:ascii="Times New Roman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475740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образовательных технологий обучения </w:t>
      </w:r>
      <w:r w:rsidRPr="00475740">
        <w:rPr>
          <w:rFonts w:ascii="Times New Roman" w:hAnsi="Times New Roman" w:cs="Times New Roman"/>
          <w:sz w:val="28"/>
          <w:szCs w:val="28"/>
        </w:rPr>
        <w:t xml:space="preserve">– обеспечить школьнику возможность сохранения здоровья за период обучения в школе, </w:t>
      </w:r>
      <w:r w:rsidRPr="00475740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сформировать у него необходимые знания, умения и навыки по здоровому образу жизни, научить использовать полученные знания в повседневной  жизни. </w:t>
      </w:r>
    </w:p>
    <w:p w:rsidR="008766E2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2F05F3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7.</w:t>
      </w:r>
    </w:p>
    <w:p w:rsidR="004F0017" w:rsidRPr="00475740" w:rsidRDefault="002F05F3" w:rsidP="00475740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9851F" wp14:editId="14E4D892">
            <wp:extent cx="3224464" cy="2418349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2402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3C" w:rsidRPr="00475740" w:rsidRDefault="0016323C" w:rsidP="0047574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5740">
        <w:rPr>
          <w:rFonts w:ascii="Times New Roman" w:eastAsia="Times New Roman" w:hAnsi="Times New Roman" w:cs="Times New Roman"/>
          <w:b/>
          <w:sz w:val="28"/>
          <w:szCs w:val="28"/>
        </w:rPr>
        <w:t>Здоровый ученик – успешный ученик.</w:t>
      </w:r>
    </w:p>
    <w:p w:rsidR="0016323C" w:rsidRPr="00475740" w:rsidRDefault="0016323C" w:rsidP="0047574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7574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Овладевать знаниями и усваивать новый материал способен только здоровый человек. </w:t>
      </w:r>
    </w:p>
    <w:p w:rsidR="0016323C" w:rsidRPr="00475740" w:rsidRDefault="0016323C" w:rsidP="0047574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75740">
        <w:rPr>
          <w:rStyle w:val="c5"/>
          <w:color w:val="000000"/>
          <w:sz w:val="28"/>
          <w:szCs w:val="28"/>
        </w:rPr>
        <w:t>Для решения этих вопросов я поставила перед собой задачу - создать такую  систему работы, которая бы позволила мне  сохранить здоровье школьников и формировать у них стремление вести здоровый образ жизни.</w:t>
      </w:r>
    </w:p>
    <w:p w:rsidR="004F0017" w:rsidRPr="00475740" w:rsidRDefault="0016323C" w:rsidP="00475740">
      <w:pPr>
        <w:spacing w:after="0"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475740">
        <w:rPr>
          <w:rStyle w:val="c5"/>
          <w:rFonts w:ascii="Times New Roman" w:hAnsi="Times New Roman" w:cs="Times New Roman"/>
          <w:color w:val="000000"/>
          <w:sz w:val="28"/>
          <w:szCs w:val="28"/>
        </w:rPr>
        <w:t>Моя работа охватывает как учебную, так и внеурочную деятельность.</w:t>
      </w:r>
    </w:p>
    <w:p w:rsidR="0016323C" w:rsidRPr="00475740" w:rsidRDefault="0016323C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Моя работа строится по трём направлениям.</w:t>
      </w:r>
    </w:p>
    <w:p w:rsidR="0016323C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16323C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8.</w:t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51881" wp14:editId="1D99E0EF">
            <wp:extent cx="3224464" cy="241834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047" cy="24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3C" w:rsidRPr="00475740" w:rsidRDefault="0016323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Первое направление – проблема физического здоровья учащихся, так как именно от качества здоровья зависят успехи в учёбе и общее развитие ребенка.</w:t>
      </w:r>
    </w:p>
    <w:p w:rsidR="00B96C01" w:rsidRPr="00475740" w:rsidRDefault="00B96C01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6C01" w:rsidRPr="00475740" w:rsidRDefault="00B96C01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7B77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9. 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70306" wp14:editId="2C1BBA9F">
            <wp:extent cx="3467595" cy="260069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870" cy="260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F7" w:rsidRPr="00475740" w:rsidRDefault="0016323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Для решения  этой проблемы мною проводились</w:t>
      </w:r>
      <w:r w:rsidR="00175C71" w:rsidRPr="00475740">
        <w:rPr>
          <w:rFonts w:ascii="Times New Roman" w:hAnsi="Times New Roman" w:cs="Times New Roman"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sz w:val="28"/>
          <w:szCs w:val="28"/>
        </w:rPr>
        <w:t>различные мероприятия:</w:t>
      </w:r>
      <w:r w:rsidRPr="00475740">
        <w:rPr>
          <w:rFonts w:ascii="Times New Roman" w:eastAsiaTheme="minorEastAsia" w:hAnsi="Times New Roman" w:cs="Times New Roman"/>
          <w:color w:val="191919" w:themeColor="text1" w:themeTint="E6"/>
          <w:kern w:val="24"/>
          <w:sz w:val="28"/>
          <w:szCs w:val="28"/>
          <w:lang w:eastAsia="ru-RU"/>
        </w:rPr>
        <w:t xml:space="preserve"> </w:t>
      </w:r>
      <w:r w:rsidRPr="00475740">
        <w:rPr>
          <w:rFonts w:ascii="Times New Roman" w:hAnsi="Times New Roman" w:cs="Times New Roman"/>
          <w:sz w:val="28"/>
          <w:szCs w:val="28"/>
        </w:rPr>
        <w:t xml:space="preserve">физкультминутки, </w:t>
      </w:r>
      <w:r w:rsidR="00175C71" w:rsidRPr="00475740">
        <w:rPr>
          <w:rFonts w:ascii="Times New Roman" w:hAnsi="Times New Roman" w:cs="Times New Roman"/>
          <w:sz w:val="28"/>
          <w:szCs w:val="28"/>
        </w:rPr>
        <w:t>с</w:t>
      </w:r>
      <w:r w:rsidRPr="00475740">
        <w:rPr>
          <w:rFonts w:ascii="Times New Roman" w:hAnsi="Times New Roman" w:cs="Times New Roman"/>
          <w:sz w:val="28"/>
          <w:szCs w:val="28"/>
        </w:rPr>
        <w:t>портивные секции</w:t>
      </w:r>
      <w:r w:rsidR="00175C71" w:rsidRPr="00475740">
        <w:rPr>
          <w:rFonts w:ascii="Times New Roman" w:hAnsi="Times New Roman" w:cs="Times New Roman"/>
          <w:sz w:val="28"/>
          <w:szCs w:val="28"/>
        </w:rPr>
        <w:t>,  у</w:t>
      </w:r>
      <w:r w:rsidRPr="00475740">
        <w:rPr>
          <w:rFonts w:ascii="Times New Roman" w:hAnsi="Times New Roman" w:cs="Times New Roman"/>
          <w:sz w:val="28"/>
          <w:szCs w:val="28"/>
        </w:rPr>
        <w:t>тренняя гимнастика перед уроками</w:t>
      </w:r>
      <w:r w:rsidR="00175C71" w:rsidRPr="00475740">
        <w:rPr>
          <w:rFonts w:ascii="Times New Roman" w:hAnsi="Times New Roman" w:cs="Times New Roman"/>
          <w:sz w:val="28"/>
          <w:szCs w:val="28"/>
        </w:rPr>
        <w:t>, о</w:t>
      </w:r>
      <w:r w:rsidRPr="00475740">
        <w:rPr>
          <w:rFonts w:ascii="Times New Roman" w:hAnsi="Times New Roman" w:cs="Times New Roman"/>
          <w:sz w:val="28"/>
          <w:szCs w:val="28"/>
        </w:rPr>
        <w:t>рганизованные перемены</w:t>
      </w:r>
      <w:r w:rsidR="00175C71" w:rsidRPr="00475740">
        <w:rPr>
          <w:rFonts w:ascii="Times New Roman" w:hAnsi="Times New Roman" w:cs="Times New Roman"/>
          <w:sz w:val="28"/>
          <w:szCs w:val="28"/>
        </w:rPr>
        <w:t>, о</w:t>
      </w:r>
      <w:r w:rsidRPr="00475740">
        <w:rPr>
          <w:rFonts w:ascii="Times New Roman" w:hAnsi="Times New Roman" w:cs="Times New Roman"/>
          <w:sz w:val="28"/>
          <w:szCs w:val="28"/>
        </w:rPr>
        <w:t>бучение в режиме смены динамических пауз</w:t>
      </w:r>
      <w:r w:rsidR="00175C71" w:rsidRPr="00475740">
        <w:rPr>
          <w:rFonts w:ascii="Times New Roman" w:hAnsi="Times New Roman" w:cs="Times New Roman"/>
          <w:sz w:val="28"/>
          <w:szCs w:val="28"/>
        </w:rPr>
        <w:t>, прогулки на свежем воздухе в любую погоду.</w:t>
      </w:r>
    </w:p>
    <w:p w:rsidR="00175C71" w:rsidRPr="00475740" w:rsidRDefault="00175C71" w:rsidP="0047574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Самыми интересными были минутки </w:t>
      </w: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475740">
        <w:rPr>
          <w:rFonts w:ascii="Times New Roman" w:hAnsi="Times New Roman" w:cs="Times New Roman"/>
          <w:sz w:val="28"/>
          <w:szCs w:val="28"/>
        </w:rPr>
        <w:t xml:space="preserve"> на уроках русского языка, когда дети </w:t>
      </w:r>
      <w:r w:rsidRPr="00475740">
        <w:rPr>
          <w:rFonts w:ascii="Times New Roman" w:hAnsi="Times New Roman" w:cs="Times New Roman"/>
          <w:iCs/>
          <w:sz w:val="28"/>
          <w:szCs w:val="28"/>
        </w:rPr>
        <w:t>«изображали»  буквы русского  языка при помощи голоса и телодвижений под музыку.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Постоянно изучаю и применяю на практике элементы передовых методик.</w:t>
      </w:r>
    </w:p>
    <w:p w:rsidR="00175C71" w:rsidRPr="00475740" w:rsidRDefault="00C17B77" w:rsidP="0047574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75740">
        <w:rPr>
          <w:rFonts w:ascii="Times New Roman" w:hAnsi="Times New Roman" w:cs="Times New Roman"/>
          <w:iCs/>
          <w:sz w:val="28"/>
          <w:szCs w:val="28"/>
        </w:rPr>
        <w:t>Начала применять на уроках</w:t>
      </w:r>
      <w:r w:rsidR="00175C71" w:rsidRPr="0047574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75C71" w:rsidRPr="00475740">
        <w:rPr>
          <w:rFonts w:ascii="Times New Roman" w:hAnsi="Times New Roman" w:cs="Times New Roman"/>
          <w:bCs/>
          <w:iCs/>
          <w:sz w:val="28"/>
          <w:szCs w:val="28"/>
        </w:rPr>
        <w:t>кинезиологические</w:t>
      </w:r>
      <w:proofErr w:type="spellEnd"/>
      <w:r w:rsidR="00175C71" w:rsidRPr="00475740">
        <w:rPr>
          <w:rFonts w:ascii="Times New Roman" w:hAnsi="Times New Roman" w:cs="Times New Roman"/>
          <w:bCs/>
          <w:iCs/>
          <w:sz w:val="28"/>
          <w:szCs w:val="28"/>
        </w:rPr>
        <w:t xml:space="preserve"> упражнения</w:t>
      </w:r>
      <w:r w:rsidRPr="0047574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87A29" w:rsidRPr="004757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bCs/>
          <w:iCs/>
          <w:sz w:val="28"/>
          <w:szCs w:val="28"/>
        </w:rPr>
        <w:t>Так как узнала,</w:t>
      </w:r>
      <w:r w:rsidR="00F87A29" w:rsidRPr="004757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sz w:val="28"/>
          <w:szCs w:val="28"/>
        </w:rPr>
        <w:t>что они оказывают благотворное влияние не только на коррекцию обучения, но и в развитии интеллекта, улучшении состояния физического здоровья и социальной адаптации детей.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75740">
        <w:rPr>
          <w:rFonts w:ascii="Times New Roman" w:hAnsi="Times New Roman" w:cs="Times New Roman"/>
          <w:iCs/>
          <w:sz w:val="28"/>
          <w:szCs w:val="28"/>
        </w:rPr>
        <w:t xml:space="preserve">Один из примеров: </w:t>
      </w:r>
      <w:r w:rsidR="00F87A29" w:rsidRPr="00475740">
        <w:rPr>
          <w:rFonts w:ascii="Times New Roman" w:hAnsi="Times New Roman" w:cs="Times New Roman"/>
          <w:iCs/>
          <w:sz w:val="28"/>
          <w:szCs w:val="28"/>
        </w:rPr>
        <w:t>р</w:t>
      </w:r>
      <w:r w:rsidRPr="00475740">
        <w:rPr>
          <w:rFonts w:ascii="Times New Roman" w:hAnsi="Times New Roman" w:cs="Times New Roman"/>
          <w:iCs/>
          <w:sz w:val="28"/>
          <w:szCs w:val="28"/>
        </w:rPr>
        <w:t>исование  «лежачих восьмёрок»: 10 раз правой/ левой  рукой, двумя руками; правой/ левой ногой, носиком.</w:t>
      </w:r>
    </w:p>
    <w:p w:rsidR="00C17B77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10.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75740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ED33D81" wp14:editId="48EB4C3D">
            <wp:extent cx="2921001" cy="219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013" cy="21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2D6" w:rsidRPr="00475740" w:rsidRDefault="004572D6" w:rsidP="00475740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475740">
        <w:rPr>
          <w:rFonts w:ascii="Times New Roman" w:hAnsi="Times New Roman" w:cs="Times New Roman"/>
          <w:iCs/>
          <w:sz w:val="28"/>
          <w:szCs w:val="28"/>
        </w:rPr>
        <w:lastRenderedPageBreak/>
        <w:t>Второе направление это познавательная сфера жизни ребенка. Неутолимая жажда новых впечатлений, любознательность, стремление наблюдать и экспериментировать, самостоятельно</w:t>
      </w:r>
      <w:r w:rsidR="002F05F3" w:rsidRPr="0047574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iCs/>
          <w:sz w:val="28"/>
          <w:szCs w:val="28"/>
        </w:rPr>
        <w:t>искать новые сведения о мире – важнейшие черты детского поведения и предпосылки для организации проектной и исследовательской деятельности учащихся.</w:t>
      </w:r>
    </w:p>
    <w:p w:rsidR="00C17B77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11.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D899DA" wp14:editId="619303EE">
            <wp:extent cx="3248527" cy="243639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289" cy="24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01" w:rsidRPr="00475740" w:rsidRDefault="002F05F3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Совместные прогулки, поездки, экскурсии, конкурсы и праздники способствуют не только развитию познавательных потребностей детей, но и сплочению коллектива, улучшению эмоционально – психологического климата в классе, общему оздоровлению учащихся.</w:t>
      </w:r>
    </w:p>
    <w:p w:rsidR="00C17B77" w:rsidRPr="00475740" w:rsidRDefault="00B96C01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12. 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0AA317" wp14:editId="131F9D33">
            <wp:extent cx="3200400" cy="2400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F7" w:rsidRPr="00475740" w:rsidRDefault="001937F7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Следующее направление психическое здоровье.</w:t>
      </w:r>
    </w:p>
    <w:p w:rsidR="001937F7" w:rsidRPr="00475740" w:rsidRDefault="001937F7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Очень важен для сохранения работоспособности психологический климат. В этом хорошо учителю помогают улыбка и юмор.</w:t>
      </w:r>
    </w:p>
    <w:p w:rsidR="001937F7" w:rsidRPr="00475740" w:rsidRDefault="001937F7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lastRenderedPageBreak/>
        <w:t xml:space="preserve">Включение в урок небольшой шутки, поговорки, весёлой иллюстрации </w:t>
      </w:r>
      <w:r w:rsidR="00A62D07" w:rsidRPr="00475740">
        <w:rPr>
          <w:rFonts w:ascii="Times New Roman" w:hAnsi="Times New Roman" w:cs="Times New Roman"/>
          <w:sz w:val="28"/>
          <w:szCs w:val="28"/>
        </w:rPr>
        <w:t>или музыкальной минутки позволяю</w:t>
      </w:r>
      <w:r w:rsidRPr="00475740">
        <w:rPr>
          <w:rFonts w:ascii="Times New Roman" w:hAnsi="Times New Roman" w:cs="Times New Roman"/>
          <w:sz w:val="28"/>
          <w:szCs w:val="28"/>
        </w:rPr>
        <w:t xml:space="preserve">т быстро и легко снять напряжение от утомительной монотонной деятельности, </w:t>
      </w:r>
      <w:proofErr w:type="gramStart"/>
      <w:r w:rsidRPr="00475740">
        <w:rPr>
          <w:rFonts w:ascii="Times New Roman" w:hAnsi="Times New Roman" w:cs="Times New Roman"/>
          <w:sz w:val="28"/>
          <w:szCs w:val="28"/>
        </w:rPr>
        <w:t>выполняя роль</w:t>
      </w:r>
      <w:proofErr w:type="gramEnd"/>
      <w:r w:rsidRPr="00475740">
        <w:rPr>
          <w:rFonts w:ascii="Times New Roman" w:hAnsi="Times New Roman" w:cs="Times New Roman"/>
          <w:sz w:val="28"/>
          <w:szCs w:val="28"/>
        </w:rPr>
        <w:t xml:space="preserve"> эмоциональной разрядки. </w:t>
      </w:r>
    </w:p>
    <w:p w:rsidR="00C17B77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13.</w:t>
      </w:r>
    </w:p>
    <w:p w:rsidR="00C17B77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DE59F6" wp14:editId="732E0130">
            <wp:extent cx="3176337" cy="2382253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171" cy="238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F7" w:rsidRPr="00475740" w:rsidRDefault="001937F7" w:rsidP="004757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Надо стараться научить ребенка быть здоровым не только телом, но и душой, стремиться творить свое здоровье в согласии с законами природы и бытия, поэтому в урок  включаются  не только физические упражнения, но и «этюды для души».</w:t>
      </w:r>
    </w:p>
    <w:p w:rsidR="00DC3CBC" w:rsidRPr="00475740" w:rsidRDefault="001937F7" w:rsidP="0047574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7574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Энергетические упражнения - </w:t>
      </w:r>
      <w:r w:rsidRPr="00475740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помогают избавиться от всякого рода «энергетического мусора», предотвращая его накапливание.  После таких энергетических минуток дети становятся заметно веселее и бодрее, проходит вялость и усталость.</w:t>
      </w:r>
    </w:p>
    <w:p w:rsidR="00B96C01" w:rsidRPr="00475740" w:rsidRDefault="00B96C01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475740" w:rsidRPr="00475740" w:rsidRDefault="00475740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6F091F0" wp14:editId="161B75A3">
            <wp:extent cx="3272590" cy="2454442"/>
            <wp:effectExtent l="0" t="0" r="444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4594" cy="24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01" w:rsidRPr="00475740" w:rsidRDefault="00B96C01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Конечно же, мы не можем оставить в стороне семейное воспитание.</w:t>
      </w:r>
    </w:p>
    <w:p w:rsidR="00574C7A" w:rsidRPr="00475740" w:rsidRDefault="00574C7A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Классный руководитель должен помнить, что воспитывая ученика, он влияет на воспитательный потенциал семьи. Объектом профессионального внимания </w:t>
      </w:r>
      <w:r w:rsidRPr="00475740">
        <w:rPr>
          <w:rFonts w:ascii="Times New Roman" w:hAnsi="Times New Roman" w:cs="Times New Roman"/>
          <w:sz w:val="28"/>
          <w:szCs w:val="28"/>
        </w:rPr>
        <w:lastRenderedPageBreak/>
        <w:t>выступают не сама семья и не родители ребенка, а семейное воспитание. Именно в этих рамках рассматривается его взаимодействие с родителями.</w:t>
      </w:r>
    </w:p>
    <w:p w:rsidR="00574C7A" w:rsidRPr="00475740" w:rsidRDefault="00574C7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Слайд 15</w:t>
      </w:r>
      <w:r w:rsidRPr="00475740">
        <w:rPr>
          <w:rFonts w:ascii="Times New Roman" w:hAnsi="Times New Roman" w:cs="Times New Roman"/>
          <w:b/>
          <w:sz w:val="28"/>
          <w:szCs w:val="28"/>
        </w:rPr>
        <w:t>.</w:t>
      </w:r>
    </w:p>
    <w:p w:rsidR="00475740" w:rsidRPr="00475740" w:rsidRDefault="00475740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67CB2B3" wp14:editId="68E0579D">
            <wp:extent cx="3368842" cy="2526631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0192" cy="25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C62" w:rsidRPr="00475740" w:rsidRDefault="00574C7A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 xml:space="preserve">Классному руководителю необходимо учитывать следующие пункты: изучение атмосферы в семье, окружающей ученика, его взаимоотношения с членами семьи; </w:t>
      </w:r>
      <w:proofErr w:type="spellStart"/>
      <w:r w:rsidRPr="00475740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475740">
        <w:rPr>
          <w:rFonts w:ascii="Times New Roman" w:hAnsi="Times New Roman" w:cs="Times New Roman"/>
          <w:sz w:val="28"/>
          <w:szCs w:val="28"/>
        </w:rPr>
        <w:t xml:space="preserve"> – педагогическое просвещение родителей через систему родительских собраний, консультаций, бесед; организация и совместное проведение свободного времени детей и родителей; защита интересов и прав ребенка в «трудных» семьях.</w:t>
      </w:r>
    </w:p>
    <w:p w:rsidR="00574C7A" w:rsidRPr="00475740" w:rsidRDefault="00574C7A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17B77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16.</w:t>
      </w:r>
    </w:p>
    <w:p w:rsidR="00DC3CBC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8E1308" wp14:editId="427CCA16">
            <wp:extent cx="3056021" cy="241834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6764" cy="241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sz w:val="28"/>
          <w:szCs w:val="28"/>
        </w:rPr>
        <w:t xml:space="preserve">Ребенок должен постоянно ощущать себя </w:t>
      </w:r>
      <w:proofErr w:type="gramStart"/>
      <w:r w:rsidRPr="00475740">
        <w:rPr>
          <w:rFonts w:ascii="Times New Roman" w:hAnsi="Times New Roman" w:cs="Times New Roman"/>
          <w:sz w:val="28"/>
          <w:szCs w:val="28"/>
        </w:rPr>
        <w:t>счастливым</w:t>
      </w:r>
      <w:proofErr w:type="gramEnd"/>
      <w:r w:rsidRPr="00475740">
        <w:rPr>
          <w:rFonts w:ascii="Times New Roman" w:hAnsi="Times New Roman" w:cs="Times New Roman"/>
          <w:sz w:val="28"/>
          <w:szCs w:val="28"/>
        </w:rPr>
        <w:t>, и я помогаю ему в этом.</w:t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Каждое занятие должно оставлять в душе ребенка только положительные эмоции.</w:t>
      </w:r>
    </w:p>
    <w:p w:rsidR="00C71BC8" w:rsidRPr="00475740" w:rsidRDefault="00475740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71BC8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17.</w:t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617FF7" wp14:editId="5F770118">
            <wp:extent cx="2809875" cy="210740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2593" cy="21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sz w:val="28"/>
          <w:szCs w:val="28"/>
        </w:rPr>
        <w:t>Выполняя эти не сложные правила, мы воспитываем не только физически  здоровых детей, но социально и духовно-развитую личность.</w:t>
      </w:r>
    </w:p>
    <w:p w:rsidR="00175C71" w:rsidRPr="00475740" w:rsidRDefault="00475740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DC3CBC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18.</w:t>
      </w:r>
    </w:p>
    <w:p w:rsidR="00DC3CBC" w:rsidRPr="00475740" w:rsidRDefault="00C17B77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71D1CE" wp14:editId="708AAEBD">
            <wp:extent cx="3208421" cy="24063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8868" cy="24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BC" w:rsidRPr="00475740" w:rsidRDefault="00DC3CBC" w:rsidP="004757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5740">
        <w:rPr>
          <w:rFonts w:ascii="Times New Roman" w:hAnsi="Times New Roman" w:cs="Times New Roman"/>
          <w:bCs/>
          <w:iCs/>
          <w:sz w:val="28"/>
          <w:szCs w:val="28"/>
        </w:rPr>
        <w:t>«Учитель многое  может, и если всё, что он может сделать  для укрепления здоровья школьников, он осуществляет, дети вырастут такими,  какими мы все хотим их видеть</w:t>
      </w:r>
      <w:r w:rsidR="00A62D07" w:rsidRPr="004757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5740">
        <w:rPr>
          <w:rFonts w:ascii="Times New Roman" w:hAnsi="Times New Roman" w:cs="Times New Roman"/>
          <w:bCs/>
          <w:iCs/>
          <w:sz w:val="28"/>
          <w:szCs w:val="28"/>
        </w:rPr>
        <w:t>- хорошими, умными и здоровыми»</w:t>
      </w:r>
      <w:bookmarkStart w:id="0" w:name="_GoBack"/>
      <w:bookmarkEnd w:id="0"/>
    </w:p>
    <w:p w:rsidR="00C71BC8" w:rsidRPr="00475740" w:rsidRDefault="00475740" w:rsidP="0047574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740">
        <w:rPr>
          <w:rFonts w:ascii="Times New Roman" w:hAnsi="Times New Roman" w:cs="Times New Roman"/>
          <w:b/>
          <w:sz w:val="28"/>
          <w:szCs w:val="28"/>
        </w:rPr>
        <w:t>С</w:t>
      </w:r>
      <w:r w:rsidR="00C71BC8" w:rsidRPr="00475740">
        <w:rPr>
          <w:rFonts w:ascii="Times New Roman" w:hAnsi="Times New Roman" w:cs="Times New Roman"/>
          <w:b/>
          <w:sz w:val="28"/>
          <w:szCs w:val="28"/>
        </w:rPr>
        <w:t>лайд</w:t>
      </w:r>
      <w:r w:rsidRPr="00475740">
        <w:rPr>
          <w:rFonts w:ascii="Times New Roman" w:hAnsi="Times New Roman" w:cs="Times New Roman"/>
          <w:b/>
          <w:sz w:val="28"/>
          <w:szCs w:val="28"/>
        </w:rPr>
        <w:t xml:space="preserve"> 19.</w:t>
      </w:r>
    </w:p>
    <w:p w:rsidR="0016323C" w:rsidRPr="00175C71" w:rsidRDefault="00C17B77" w:rsidP="009C3AA4">
      <w:pPr>
        <w:rPr>
          <w:b/>
          <w:sz w:val="32"/>
          <w:szCs w:val="32"/>
        </w:rPr>
      </w:pPr>
      <w:r w:rsidRPr="00C17B77">
        <w:rPr>
          <w:b/>
          <w:noProof/>
          <w:sz w:val="32"/>
          <w:szCs w:val="32"/>
          <w:lang w:eastAsia="ru-RU"/>
        </w:rPr>
        <w:drawing>
          <wp:inline distT="0" distB="0" distL="0" distR="0" wp14:anchorId="2B3889FE" wp14:editId="33128E72">
            <wp:extent cx="2819400" cy="2114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3C" w:rsidRPr="008879D6" w:rsidRDefault="0016323C" w:rsidP="009C3AA4">
      <w:pPr>
        <w:rPr>
          <w:rFonts w:ascii="Times New Roman" w:hAnsi="Times New Roman" w:cs="Times New Roman"/>
          <w:b/>
          <w:sz w:val="32"/>
          <w:szCs w:val="32"/>
        </w:rPr>
      </w:pPr>
    </w:p>
    <w:p w:rsidR="00645F1D" w:rsidRPr="008766E2" w:rsidRDefault="00645F1D" w:rsidP="009C3AA4">
      <w:pPr>
        <w:rPr>
          <w:rFonts w:ascii="Times New Roman" w:hAnsi="Times New Roman" w:cs="Times New Roman"/>
          <w:sz w:val="32"/>
          <w:szCs w:val="32"/>
        </w:rPr>
      </w:pPr>
    </w:p>
    <w:sectPr w:rsidR="00645F1D" w:rsidRPr="008766E2" w:rsidSect="008879D6">
      <w:pgSz w:w="11906" w:h="16838"/>
      <w:pgMar w:top="426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2767"/>
    <w:multiLevelType w:val="hybridMultilevel"/>
    <w:tmpl w:val="C344AC1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F1D"/>
    <w:rsid w:val="0016323C"/>
    <w:rsid w:val="00175C71"/>
    <w:rsid w:val="001937F7"/>
    <w:rsid w:val="0024484A"/>
    <w:rsid w:val="002F05F3"/>
    <w:rsid w:val="003F6790"/>
    <w:rsid w:val="004572D6"/>
    <w:rsid w:val="00475740"/>
    <w:rsid w:val="004F0017"/>
    <w:rsid w:val="00574C7A"/>
    <w:rsid w:val="00645F1D"/>
    <w:rsid w:val="00825C62"/>
    <w:rsid w:val="008766E2"/>
    <w:rsid w:val="008879D6"/>
    <w:rsid w:val="009C3AA4"/>
    <w:rsid w:val="00A62D07"/>
    <w:rsid w:val="00B96C01"/>
    <w:rsid w:val="00C1540F"/>
    <w:rsid w:val="00C17B77"/>
    <w:rsid w:val="00C71BC8"/>
    <w:rsid w:val="00DC3CBC"/>
    <w:rsid w:val="00E95A58"/>
    <w:rsid w:val="00F8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766E2"/>
    <w:rPr>
      <w:rFonts w:ascii="Times New Roman" w:hAnsi="Times New Roman" w:cs="Times New Roman" w:hint="default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6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87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6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632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766E2"/>
    <w:rPr>
      <w:rFonts w:ascii="Times New Roman" w:hAnsi="Times New Roman" w:cs="Times New Roman" w:hint="default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6E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87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6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6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5</cp:revision>
  <cp:lastPrinted>2023-02-06T17:21:00Z</cp:lastPrinted>
  <dcterms:created xsi:type="dcterms:W3CDTF">2023-02-06T14:44:00Z</dcterms:created>
  <dcterms:modified xsi:type="dcterms:W3CDTF">2023-03-04T18:04:00Z</dcterms:modified>
</cp:coreProperties>
</file>