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59" w:rsidRPr="00DE4175" w:rsidRDefault="00494559" w:rsidP="00494559">
      <w:pPr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E4175">
        <w:rPr>
          <w:rFonts w:ascii="Times New Roman" w:eastAsia="Times New Roman" w:hAnsi="Times New Roman" w:cs="Times New Roman"/>
          <w:b/>
        </w:rPr>
        <w:t>«Согласовано»                                                                                «Утверждаю»</w:t>
      </w:r>
    </w:p>
    <w:p w:rsidR="00494559" w:rsidRPr="00DE4175" w:rsidRDefault="00494559" w:rsidP="00494559">
      <w:pPr>
        <w:autoSpaceDE w:val="0"/>
        <w:autoSpaceDN w:val="0"/>
        <w:adjustRightInd w:val="0"/>
        <w:spacing w:before="5" w:after="0" w:line="278" w:lineRule="exact"/>
        <w:rPr>
          <w:rFonts w:ascii="Times New Roman" w:eastAsia="Times New Roman" w:hAnsi="Times New Roman" w:cs="Times New Roman"/>
          <w:b/>
        </w:rPr>
      </w:pPr>
      <w:r w:rsidRPr="00DE4175">
        <w:rPr>
          <w:rFonts w:ascii="Times New Roman" w:eastAsia="Times New Roman" w:hAnsi="Times New Roman" w:cs="Times New Roman"/>
          <w:b/>
        </w:rPr>
        <w:t xml:space="preserve">Зам. директора по </w:t>
      </w:r>
      <w:r w:rsidRPr="00DE4175">
        <w:rPr>
          <w:rFonts w:ascii="Times New Roman" w:eastAsia="Times New Roman" w:hAnsi="Times New Roman" w:cs="Times New Roman"/>
          <w:b/>
          <w:lang w:val="en-US"/>
        </w:rPr>
        <w:t>BP</w:t>
      </w:r>
      <w:r w:rsidRPr="00DE4175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Директор МБОУ СОШ №9</w:t>
      </w:r>
    </w:p>
    <w:p w:rsidR="00494559" w:rsidRPr="00DE4175" w:rsidRDefault="00494559" w:rsidP="00494559">
      <w:pPr>
        <w:tabs>
          <w:tab w:val="left" w:leader="dot" w:pos="840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b/>
        </w:rPr>
      </w:pPr>
      <w:r w:rsidRPr="00DE4175">
        <w:rPr>
          <w:rFonts w:ascii="Times New Roman" w:eastAsia="Times New Roman" w:hAnsi="Times New Roman" w:cs="Times New Roman"/>
          <w:b/>
        </w:rPr>
        <w:t xml:space="preserve"> Н.Н  </w:t>
      </w:r>
      <w:proofErr w:type="spellStart"/>
      <w:r w:rsidRPr="00DE4175">
        <w:rPr>
          <w:rFonts w:ascii="Times New Roman" w:eastAsia="Times New Roman" w:hAnsi="Times New Roman" w:cs="Times New Roman"/>
          <w:b/>
        </w:rPr>
        <w:t>Соломаха</w:t>
      </w:r>
      <w:proofErr w:type="spellEnd"/>
      <w:r w:rsidRPr="00DE4175">
        <w:rPr>
          <w:rFonts w:ascii="Times New Roman" w:eastAsia="Times New Roman" w:hAnsi="Times New Roman" w:cs="Times New Roman"/>
          <w:b/>
        </w:rPr>
        <w:t>.                                                                            С.Н. Лобас</w:t>
      </w:r>
    </w:p>
    <w:p w:rsidR="00494559" w:rsidRPr="00DE4175" w:rsidRDefault="00494559" w:rsidP="00494559">
      <w:pPr>
        <w:tabs>
          <w:tab w:val="left" w:leader="dot" w:pos="1306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b/>
        </w:rPr>
      </w:pPr>
      <w:r w:rsidRPr="00DE4175">
        <w:rPr>
          <w:rFonts w:ascii="Times New Roman" w:eastAsia="Times New Roman" w:hAnsi="Times New Roman" w:cs="Times New Roman"/>
          <w:b/>
        </w:rPr>
        <w:t>201</w:t>
      </w:r>
      <w:r w:rsidR="0059411A" w:rsidRPr="00DE4175">
        <w:rPr>
          <w:rFonts w:ascii="Times New Roman" w:eastAsia="Times New Roman" w:hAnsi="Times New Roman" w:cs="Times New Roman"/>
          <w:b/>
        </w:rPr>
        <w:t>5</w:t>
      </w:r>
      <w:r w:rsidRPr="00DE4175">
        <w:rPr>
          <w:rFonts w:ascii="Times New Roman" w:eastAsia="Times New Roman" w:hAnsi="Times New Roman" w:cs="Times New Roman"/>
          <w:b/>
        </w:rPr>
        <w:t xml:space="preserve"> -201</w:t>
      </w:r>
      <w:r w:rsidR="0059411A" w:rsidRPr="00DE4175">
        <w:rPr>
          <w:rFonts w:ascii="Times New Roman" w:eastAsia="Times New Roman" w:hAnsi="Times New Roman" w:cs="Times New Roman"/>
          <w:b/>
        </w:rPr>
        <w:t>6</w:t>
      </w:r>
      <w:r w:rsidRPr="00DE4175">
        <w:rPr>
          <w:rFonts w:ascii="Times New Roman" w:eastAsia="Times New Roman" w:hAnsi="Times New Roman" w:cs="Times New Roman"/>
          <w:b/>
        </w:rPr>
        <w:t xml:space="preserve"> год</w:t>
      </w:r>
    </w:p>
    <w:p w:rsidR="00494559" w:rsidRPr="001D385B" w:rsidRDefault="00494559" w:rsidP="004945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385B" w:rsidRPr="001D385B" w:rsidRDefault="001D385B" w:rsidP="00D371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8E1" w:rsidRDefault="005738E1" w:rsidP="00573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38E1" w:rsidRDefault="005738E1" w:rsidP="005738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38E1" w:rsidRDefault="005738E1" w:rsidP="005738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38E1" w:rsidRDefault="005738E1" w:rsidP="005738E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738E1" w:rsidRPr="006D00ED" w:rsidRDefault="005738E1" w:rsidP="005738E1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56"/>
          <w:szCs w:val="56"/>
        </w:rPr>
      </w:pPr>
      <w:r w:rsidRPr="006D00ED">
        <w:rPr>
          <w:rFonts w:ascii="Times New Roman" w:hAnsi="Times New Roman" w:cs="Times New Roman"/>
          <w:b/>
          <w:color w:val="0000FF"/>
          <w:sz w:val="56"/>
          <w:szCs w:val="56"/>
        </w:rPr>
        <w:t>ПЛАН</w:t>
      </w:r>
    </w:p>
    <w:p w:rsidR="005738E1" w:rsidRPr="006D00ED" w:rsidRDefault="005738E1" w:rsidP="005738E1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56"/>
          <w:szCs w:val="56"/>
        </w:rPr>
      </w:pPr>
      <w:r w:rsidRPr="006D00ED">
        <w:rPr>
          <w:rFonts w:ascii="Times New Roman" w:hAnsi="Times New Roman" w:cs="Times New Roman"/>
          <w:b/>
          <w:color w:val="0000FF"/>
          <w:sz w:val="56"/>
          <w:szCs w:val="56"/>
        </w:rPr>
        <w:t xml:space="preserve">ВОСПИТАТЕЛЬНОЙ РАБОТЫ </w:t>
      </w:r>
    </w:p>
    <w:p w:rsidR="005738E1" w:rsidRPr="006D00ED" w:rsidRDefault="005738E1" w:rsidP="005738E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56"/>
          <w:szCs w:val="56"/>
        </w:rPr>
      </w:pPr>
      <w:r w:rsidRPr="006D00ED">
        <w:rPr>
          <w:rFonts w:ascii="Times New Roman" w:hAnsi="Times New Roman" w:cs="Times New Roman"/>
          <w:b/>
          <w:color w:val="0000FF"/>
          <w:sz w:val="56"/>
          <w:szCs w:val="56"/>
        </w:rPr>
        <w:t xml:space="preserve"> </w:t>
      </w:r>
      <w:r w:rsidR="0059411A">
        <w:rPr>
          <w:rFonts w:ascii="Times New Roman" w:hAnsi="Times New Roman" w:cs="Times New Roman"/>
          <w:b/>
          <w:color w:val="0000FF"/>
          <w:sz w:val="56"/>
          <w:szCs w:val="56"/>
        </w:rPr>
        <w:t>7</w:t>
      </w:r>
      <w:r w:rsidR="00CC2F6C" w:rsidRPr="006D00ED">
        <w:rPr>
          <w:rFonts w:ascii="Times New Roman" w:hAnsi="Times New Roman" w:cs="Times New Roman"/>
          <w:b/>
          <w:color w:val="0000FF"/>
          <w:sz w:val="56"/>
          <w:szCs w:val="56"/>
        </w:rPr>
        <w:t xml:space="preserve">а </w:t>
      </w:r>
      <w:r w:rsidRPr="006D00ED">
        <w:rPr>
          <w:rFonts w:ascii="Times New Roman" w:hAnsi="Times New Roman" w:cs="Times New Roman"/>
          <w:b/>
          <w:color w:val="0000FF"/>
          <w:sz w:val="56"/>
          <w:szCs w:val="56"/>
        </w:rPr>
        <w:t>класс</w:t>
      </w:r>
      <w:r w:rsidR="008F4D63" w:rsidRPr="006D00ED">
        <w:rPr>
          <w:rFonts w:ascii="Times New Roman" w:hAnsi="Times New Roman" w:cs="Times New Roman"/>
          <w:b/>
          <w:color w:val="0000FF"/>
          <w:sz w:val="56"/>
          <w:szCs w:val="56"/>
        </w:rPr>
        <w:t>а</w:t>
      </w:r>
      <w:r w:rsidRPr="006D00ED">
        <w:rPr>
          <w:rFonts w:ascii="Times New Roman" w:hAnsi="Times New Roman" w:cs="Times New Roman"/>
          <w:b/>
          <w:color w:val="0000FF"/>
          <w:sz w:val="56"/>
          <w:szCs w:val="56"/>
        </w:rPr>
        <w:t xml:space="preserve"> казачьей направленности</w:t>
      </w:r>
    </w:p>
    <w:p w:rsidR="005738E1" w:rsidRPr="006D00ED" w:rsidRDefault="005738E1" w:rsidP="005738E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56"/>
          <w:szCs w:val="56"/>
        </w:rPr>
      </w:pPr>
      <w:r w:rsidRPr="006D00ED">
        <w:rPr>
          <w:rFonts w:ascii="Times New Roman" w:hAnsi="Times New Roman" w:cs="Times New Roman"/>
          <w:b/>
          <w:color w:val="0000FF"/>
          <w:sz w:val="56"/>
          <w:szCs w:val="56"/>
        </w:rPr>
        <w:t>М</w:t>
      </w:r>
      <w:r w:rsidR="006A266D" w:rsidRPr="006D00ED">
        <w:rPr>
          <w:rFonts w:ascii="Times New Roman" w:hAnsi="Times New Roman" w:cs="Times New Roman"/>
          <w:b/>
          <w:color w:val="0000FF"/>
          <w:sz w:val="56"/>
          <w:szCs w:val="56"/>
        </w:rPr>
        <w:t>Б</w:t>
      </w:r>
      <w:r w:rsidRPr="006D00ED">
        <w:rPr>
          <w:rFonts w:ascii="Times New Roman" w:hAnsi="Times New Roman" w:cs="Times New Roman"/>
          <w:b/>
          <w:color w:val="0000FF"/>
          <w:sz w:val="56"/>
          <w:szCs w:val="56"/>
        </w:rPr>
        <w:t xml:space="preserve">ОУ СОШ №9 </w:t>
      </w:r>
      <w:r w:rsidR="006A266D" w:rsidRPr="006D00ED">
        <w:rPr>
          <w:rFonts w:ascii="Times New Roman" w:hAnsi="Times New Roman" w:cs="Times New Roman"/>
          <w:b/>
          <w:color w:val="0000FF"/>
          <w:sz w:val="56"/>
          <w:szCs w:val="56"/>
        </w:rPr>
        <w:t xml:space="preserve"> </w:t>
      </w:r>
    </w:p>
    <w:p w:rsidR="005738E1" w:rsidRPr="006D00ED" w:rsidRDefault="005738E1" w:rsidP="005738E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56"/>
          <w:szCs w:val="56"/>
        </w:rPr>
      </w:pPr>
      <w:r w:rsidRPr="006D00ED">
        <w:rPr>
          <w:rFonts w:ascii="Times New Roman" w:hAnsi="Times New Roman" w:cs="Times New Roman"/>
          <w:b/>
          <w:color w:val="0000FF"/>
          <w:sz w:val="56"/>
          <w:szCs w:val="56"/>
        </w:rPr>
        <w:t>ст. Новощербиновская</w:t>
      </w:r>
    </w:p>
    <w:p w:rsidR="005738E1" w:rsidRPr="006D00ED" w:rsidRDefault="005738E1" w:rsidP="005738E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56"/>
          <w:szCs w:val="56"/>
        </w:rPr>
      </w:pPr>
      <w:r w:rsidRPr="006D00ED">
        <w:rPr>
          <w:rFonts w:ascii="Times New Roman" w:hAnsi="Times New Roman" w:cs="Times New Roman"/>
          <w:b/>
          <w:color w:val="0000FF"/>
          <w:sz w:val="56"/>
          <w:szCs w:val="56"/>
        </w:rPr>
        <w:t>на 201</w:t>
      </w:r>
      <w:r w:rsidR="0059411A">
        <w:rPr>
          <w:rFonts w:ascii="Times New Roman" w:hAnsi="Times New Roman" w:cs="Times New Roman"/>
          <w:b/>
          <w:color w:val="0000FF"/>
          <w:sz w:val="56"/>
          <w:szCs w:val="56"/>
        </w:rPr>
        <w:t>5</w:t>
      </w:r>
      <w:r w:rsidRPr="006D00ED">
        <w:rPr>
          <w:rFonts w:ascii="Times New Roman" w:hAnsi="Times New Roman" w:cs="Times New Roman"/>
          <w:b/>
          <w:color w:val="0000FF"/>
          <w:sz w:val="56"/>
          <w:szCs w:val="56"/>
        </w:rPr>
        <w:t>-201</w:t>
      </w:r>
      <w:r w:rsidR="0059411A">
        <w:rPr>
          <w:rFonts w:ascii="Times New Roman" w:hAnsi="Times New Roman" w:cs="Times New Roman"/>
          <w:b/>
          <w:color w:val="0000FF"/>
          <w:sz w:val="56"/>
          <w:szCs w:val="56"/>
        </w:rPr>
        <w:t>6</w:t>
      </w:r>
      <w:r w:rsidRPr="006D00ED">
        <w:rPr>
          <w:rFonts w:ascii="Times New Roman" w:hAnsi="Times New Roman" w:cs="Times New Roman"/>
          <w:b/>
          <w:color w:val="0000FF"/>
          <w:sz w:val="56"/>
          <w:szCs w:val="56"/>
        </w:rPr>
        <w:t xml:space="preserve">  учебный год</w:t>
      </w:r>
    </w:p>
    <w:p w:rsidR="001D385B" w:rsidRDefault="001D385B" w:rsidP="00D3711C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</w:p>
    <w:p w:rsidR="005738E1" w:rsidRDefault="005738E1" w:rsidP="00D3711C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</w:p>
    <w:p w:rsidR="005738E1" w:rsidRDefault="005738E1" w:rsidP="00D3711C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</w:p>
    <w:p w:rsidR="005738E1" w:rsidRDefault="005738E1" w:rsidP="00D3711C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</w:p>
    <w:p w:rsidR="005738E1" w:rsidRDefault="005738E1" w:rsidP="00D3711C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</w:p>
    <w:p w:rsidR="005738E1" w:rsidRDefault="005738E1" w:rsidP="00D3711C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</w:p>
    <w:p w:rsidR="005738E1" w:rsidRDefault="005738E1" w:rsidP="00D3711C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</w:p>
    <w:p w:rsidR="005738E1" w:rsidRDefault="005738E1" w:rsidP="00D3711C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</w:p>
    <w:p w:rsidR="005738E1" w:rsidRDefault="005738E1" w:rsidP="00D3711C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</w:p>
    <w:p w:rsidR="005738E1" w:rsidRDefault="005738E1" w:rsidP="00D3711C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</w:p>
    <w:p w:rsidR="00CF60E7" w:rsidRPr="00DE4175" w:rsidRDefault="00A26F40" w:rsidP="00CF60E7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DE4175">
        <w:rPr>
          <w:rFonts w:ascii="Times New Roman" w:hAnsi="Times New Roman" w:cs="Times New Roman"/>
          <w:b/>
          <w:color w:val="0000FF"/>
          <w:sz w:val="28"/>
          <w:szCs w:val="28"/>
        </w:rPr>
        <w:t>Методическая тема:«Поиски эффективных методов патриотического воспитания в рамках движения «За Веру, Кубань и Отечество»</w:t>
      </w:r>
    </w:p>
    <w:p w:rsidR="006900EA" w:rsidRPr="00DE4175" w:rsidRDefault="006900EA" w:rsidP="00CF60E7">
      <w:pPr>
        <w:rPr>
          <w:rFonts w:ascii="Times New Roman" w:hAnsi="Times New Roman" w:cs="Times New Roman"/>
          <w:b/>
          <w:color w:val="0000CC"/>
          <w:sz w:val="32"/>
          <w:szCs w:val="32"/>
        </w:rPr>
      </w:pPr>
    </w:p>
    <w:p w:rsidR="00500EFB" w:rsidRPr="00DE4175" w:rsidRDefault="00CF60E7" w:rsidP="00CF60E7">
      <w:pPr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DE4175">
        <w:rPr>
          <w:rFonts w:ascii="Times New Roman" w:hAnsi="Times New Roman" w:cs="Times New Roman"/>
          <w:b/>
          <w:color w:val="0000CC"/>
          <w:sz w:val="32"/>
          <w:szCs w:val="32"/>
        </w:rPr>
        <w:t>Классный руководитель        Федина И.Г.</w:t>
      </w:r>
    </w:p>
    <w:tbl>
      <w:tblPr>
        <w:tblStyle w:val="a3"/>
        <w:tblpPr w:leftFromText="180" w:rightFromText="180" w:vertAnchor="text" w:horzAnchor="margin" w:tblpY="182"/>
        <w:tblW w:w="10348" w:type="dxa"/>
        <w:tblLayout w:type="fixed"/>
        <w:tblLook w:val="04A0"/>
      </w:tblPr>
      <w:tblGrid>
        <w:gridCol w:w="1057"/>
        <w:gridCol w:w="4761"/>
        <w:gridCol w:w="3178"/>
        <w:gridCol w:w="1352"/>
      </w:tblGrid>
      <w:tr w:rsidR="006900EA" w:rsidRPr="00082914" w:rsidTr="004A0188">
        <w:tc>
          <w:tcPr>
            <w:tcW w:w="1057" w:type="dxa"/>
            <w:shd w:val="clear" w:color="auto" w:fill="FABF8F" w:themeFill="accent6" w:themeFillTint="99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61" w:type="dxa"/>
            <w:shd w:val="clear" w:color="auto" w:fill="FABF8F" w:themeFill="accent6" w:themeFillTint="99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78" w:type="dxa"/>
            <w:shd w:val="clear" w:color="auto" w:fill="FABF8F" w:themeFill="accent6" w:themeFillTint="99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1352" w:type="dxa"/>
            <w:shd w:val="clear" w:color="auto" w:fill="FABF8F" w:themeFill="accent6" w:themeFillTint="99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900EA" w:rsidRPr="00082914" w:rsidTr="00DF794E">
        <w:tc>
          <w:tcPr>
            <w:tcW w:w="10348" w:type="dxa"/>
            <w:gridSpan w:val="4"/>
            <w:shd w:val="clear" w:color="auto" w:fill="E5B8B7" w:themeFill="accent2" w:themeFillTint="66"/>
          </w:tcPr>
          <w:p w:rsidR="006900EA" w:rsidRPr="00082914" w:rsidRDefault="006900EA" w:rsidP="0069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900EA" w:rsidRPr="00082914" w:rsidTr="00DF794E">
        <w:trPr>
          <w:trHeight w:val="562"/>
        </w:trPr>
        <w:tc>
          <w:tcPr>
            <w:tcW w:w="10348" w:type="dxa"/>
            <w:gridSpan w:val="4"/>
            <w:shd w:val="clear" w:color="auto" w:fill="E5B8B7" w:themeFill="accent2" w:themeFillTint="66"/>
          </w:tcPr>
          <w:p w:rsidR="006900EA" w:rsidRPr="00082914" w:rsidRDefault="006900EA" w:rsidP="00690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профилактики детского дорожно-транспортного травматизма</w:t>
            </w:r>
          </w:p>
          <w:p w:rsidR="006900EA" w:rsidRPr="00082914" w:rsidRDefault="006900EA" w:rsidP="0069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«Безопасная дорога»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6900EA" w:rsidRPr="00082914" w:rsidRDefault="006900EA" w:rsidP="000643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Всекубанский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 «</w:t>
            </w:r>
            <w:r w:rsidR="000643F5">
              <w:rPr>
                <w:rFonts w:ascii="Times New Roman" w:hAnsi="Times New Roman" w:cs="Times New Roman"/>
                <w:sz w:val="24"/>
                <w:szCs w:val="24"/>
              </w:rPr>
              <w:t>Вместе - мы сила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Гражданско-патриотическое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  <w:shd w:val="clear" w:color="auto" w:fill="FFFFCC"/>
          </w:tcPr>
          <w:p w:rsidR="006900EA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Краевой день безопасности</w:t>
            </w:r>
          </w:p>
          <w:p w:rsidR="00B530F3" w:rsidRPr="00082914" w:rsidRDefault="00B530F3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Безопасная Кубань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  <w:shd w:val="clear" w:color="auto" w:fill="FFFFCC"/>
          </w:tcPr>
          <w:p w:rsidR="006900EA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:rsidR="00B530F3" w:rsidRPr="00082914" w:rsidRDefault="00B530F3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05.09-по 05.10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8E334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  <w:shd w:val="clear" w:color="auto" w:fill="FFFFCC"/>
          </w:tcPr>
          <w:p w:rsidR="008E3348" w:rsidRPr="00082914" w:rsidRDefault="008E334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6900EA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Акция «Запишись в кружок»</w:t>
            </w:r>
          </w:p>
          <w:p w:rsidR="00B530F3" w:rsidRPr="00082914" w:rsidRDefault="00B530F3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8E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8E3348"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0643F5" w:rsidP="00B5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</w:t>
            </w:r>
            <w:r w:rsidR="00B530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900EA" w:rsidRPr="000829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8E334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  <w:shd w:val="clear" w:color="auto" w:fill="FFFFCC"/>
          </w:tcPr>
          <w:p w:rsidR="00B530F3" w:rsidRDefault="00B530F3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- психологическое тестирование</w:t>
            </w:r>
          </w:p>
          <w:p w:rsidR="006900EA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 гражданственности и патриотизма «Станицы славные страницы»</w:t>
            </w:r>
          </w:p>
          <w:p w:rsidR="000643F5" w:rsidRPr="00082914" w:rsidRDefault="000643F5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"Телефон доверия"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B5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8E334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День здоровья и спорта (однодневный поход)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0643F5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8E334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Осенний кросс 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06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3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900EA" w:rsidRPr="00082914" w:rsidTr="00DF794E">
        <w:tc>
          <w:tcPr>
            <w:tcW w:w="10348" w:type="dxa"/>
            <w:gridSpan w:val="4"/>
            <w:shd w:val="clear" w:color="auto" w:fill="E5B8B7" w:themeFill="accent2" w:themeFillTint="66"/>
          </w:tcPr>
          <w:p w:rsidR="006900EA" w:rsidRPr="00082914" w:rsidRDefault="006900EA" w:rsidP="0069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900EA" w:rsidRPr="00082914" w:rsidTr="00DF794E">
        <w:trPr>
          <w:trHeight w:val="562"/>
        </w:trPr>
        <w:tc>
          <w:tcPr>
            <w:tcW w:w="10348" w:type="dxa"/>
            <w:gridSpan w:val="4"/>
            <w:shd w:val="clear" w:color="auto" w:fill="E5B8B7" w:themeFill="accent2" w:themeFillTint="66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охраны здоровья, курения, наркомании «Здоровое поколение»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shd w:val="clear" w:color="auto" w:fill="FFFFCC"/>
          </w:tcPr>
          <w:p w:rsidR="006900EA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Акция «Милосердие»</w:t>
            </w:r>
          </w:p>
          <w:p w:rsidR="000643F5" w:rsidRPr="00082914" w:rsidRDefault="000643F5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фестивале "На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Нравственность, духовность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учителей-ветеранов с Днём учителя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06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43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  <w:p w:rsidR="006900EA" w:rsidRPr="00082914" w:rsidRDefault="006900EA" w:rsidP="0069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Концерт «Волшебники-учителя»</w:t>
            </w:r>
          </w:p>
          <w:p w:rsidR="006900EA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  <w:p w:rsidR="000643F5" w:rsidRPr="00082914" w:rsidRDefault="000643F5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в Храм Рождества Христово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Труд, творчество</w:t>
            </w:r>
          </w:p>
        </w:tc>
        <w:tc>
          <w:tcPr>
            <w:tcW w:w="1352" w:type="dxa"/>
            <w:shd w:val="clear" w:color="auto" w:fill="FFFFCC"/>
          </w:tcPr>
          <w:p w:rsidR="000643F5" w:rsidRDefault="000643F5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900EA" w:rsidRPr="000829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643F5" w:rsidRDefault="000643F5" w:rsidP="0006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EA" w:rsidRDefault="006900EA" w:rsidP="0006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3F5" w:rsidRPr="000643F5" w:rsidRDefault="00B530F3" w:rsidP="0006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Ч.о «Мы за здоровый образ жизни»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B5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bookmarkStart w:id="0" w:name="_GoBack"/>
            <w:bookmarkEnd w:id="0"/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Конкурс поделок «Сотвори чудо, осень»</w:t>
            </w:r>
          </w:p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Конкурс чтецов «Тихая моя Родина»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B530F3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00EA" w:rsidRPr="000829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Акция «Школа- территория, свободная от табака»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B5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01.10- 1</w:t>
            </w:r>
            <w:r w:rsidR="00B530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 гражданственности «Закон на защите детства»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B530F3" w:rsidP="00B5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0EA" w:rsidRPr="00082914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61" w:type="dxa"/>
            <w:shd w:val="clear" w:color="auto" w:fill="FFFFCC"/>
          </w:tcPr>
          <w:p w:rsidR="00B530F3" w:rsidRDefault="00B530F3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«Традиции и обычаи народов Краснодарского края»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духовность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B530F3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Встреча с настоятелем отцом Николаем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духовность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B530F3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900EA" w:rsidRPr="000829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900EA" w:rsidRPr="00082914" w:rsidTr="00DF794E">
        <w:tc>
          <w:tcPr>
            <w:tcW w:w="10348" w:type="dxa"/>
            <w:gridSpan w:val="4"/>
            <w:shd w:val="clear" w:color="auto" w:fill="E5B8B7" w:themeFill="accent2" w:themeFillTint="66"/>
          </w:tcPr>
          <w:p w:rsidR="006900EA" w:rsidRPr="00082914" w:rsidRDefault="006900EA" w:rsidP="0069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900EA" w:rsidRPr="00082914" w:rsidTr="00DF794E">
        <w:trPr>
          <w:trHeight w:val="562"/>
        </w:trPr>
        <w:tc>
          <w:tcPr>
            <w:tcW w:w="10348" w:type="dxa"/>
            <w:gridSpan w:val="4"/>
            <w:shd w:val="clear" w:color="auto" w:fill="E5B8B7" w:themeFill="accent2" w:themeFillTint="66"/>
          </w:tcPr>
          <w:p w:rsidR="006900EA" w:rsidRPr="00082914" w:rsidRDefault="006900EA" w:rsidP="00690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духовно- нравственного воспитания «Мама, я тебя люблю», «Качество»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Часы общения, посвящённые Дню народного единства</w:t>
            </w:r>
          </w:p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Героико-патриотическое, духовно-нравственное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D966B4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900EA" w:rsidRPr="0008291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Фестиваль «В мире национальностей»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D966B4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00EA" w:rsidRPr="000829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Поездка в г.</w:t>
            </w:r>
            <w:r w:rsidR="008E3348"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Ростов – на- Дону, </w:t>
            </w:r>
            <w:proofErr w:type="spellStart"/>
            <w:r w:rsidR="00082448">
              <w:rPr>
                <w:rFonts w:ascii="Times New Roman" w:hAnsi="Times New Roman" w:cs="Times New Roman"/>
                <w:sz w:val="24"/>
                <w:szCs w:val="24"/>
              </w:rPr>
              <w:t>аква-парк</w:t>
            </w:r>
            <w:proofErr w:type="spellEnd"/>
            <w:r w:rsidR="00082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8E334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«Любимые мамы»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08244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00EA" w:rsidRPr="000829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творческих работ </w:t>
            </w:r>
          </w:p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«Сердце матери»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месячника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Неделя толерантности «Толерантность- норма жизни»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082448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Фестиваль «Таланты наших мам»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Выставка поделок «Что я подарю маме»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Единый день Качества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 гражданственности «Знай о правах , помни об обязанностях»</w:t>
            </w:r>
          </w:p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69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Ч.о. «Берегите маму»</w:t>
            </w:r>
          </w:p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</w:tr>
      <w:tr w:rsidR="006900EA" w:rsidRPr="00082914" w:rsidTr="00211894">
        <w:tc>
          <w:tcPr>
            <w:tcW w:w="1057" w:type="dxa"/>
            <w:shd w:val="clear" w:color="auto" w:fill="FFFFCC"/>
          </w:tcPr>
          <w:p w:rsidR="006900EA" w:rsidRPr="00082914" w:rsidRDefault="004A018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61" w:type="dxa"/>
            <w:shd w:val="clear" w:color="auto" w:fill="FFFFCC"/>
          </w:tcPr>
          <w:p w:rsidR="006900EA" w:rsidRPr="00082914" w:rsidRDefault="006900EA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Школьный конкурс «Моя  мамочка»</w:t>
            </w:r>
          </w:p>
        </w:tc>
        <w:tc>
          <w:tcPr>
            <w:tcW w:w="3178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FFFFCC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6900EA" w:rsidRPr="00082914" w:rsidTr="00DF794E">
        <w:tc>
          <w:tcPr>
            <w:tcW w:w="10348" w:type="dxa"/>
            <w:gridSpan w:val="4"/>
            <w:shd w:val="clear" w:color="auto" w:fill="E5B8B7" w:themeFill="accent2" w:themeFillTint="66"/>
          </w:tcPr>
          <w:p w:rsidR="006900EA" w:rsidRPr="00082914" w:rsidRDefault="006900EA" w:rsidP="0069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900EA" w:rsidRPr="00082914" w:rsidTr="00DF794E">
        <w:trPr>
          <w:trHeight w:val="562"/>
        </w:trPr>
        <w:tc>
          <w:tcPr>
            <w:tcW w:w="10348" w:type="dxa"/>
            <w:gridSpan w:val="4"/>
            <w:shd w:val="clear" w:color="auto" w:fill="E5B8B7" w:themeFill="accent2" w:themeFillTint="66"/>
          </w:tcPr>
          <w:p w:rsidR="006900EA" w:rsidRPr="00082914" w:rsidRDefault="006900EA" w:rsidP="00690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правового воспитания, профилактики правонарушений и безнадзорности несовершеннолетних</w:t>
            </w:r>
          </w:p>
        </w:tc>
      </w:tr>
      <w:tr w:rsidR="006900EA" w:rsidRPr="00082914" w:rsidTr="004A0188">
        <w:tc>
          <w:tcPr>
            <w:tcW w:w="1057" w:type="dxa"/>
            <w:shd w:val="clear" w:color="auto" w:fill="DBE5F1" w:themeFill="accent1" w:themeFillTint="33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 Доброты, посвященный Декаде инвалидов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</w:tr>
      <w:tr w:rsidR="006900EA" w:rsidRPr="00082914" w:rsidTr="004A0188">
        <w:tc>
          <w:tcPr>
            <w:tcW w:w="1057" w:type="dxa"/>
            <w:shd w:val="clear" w:color="auto" w:fill="DBE5F1" w:themeFill="accent1" w:themeFillTint="33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Фотоконкурс «Как прекрасен этот мир»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6900EA" w:rsidRPr="00082914" w:rsidRDefault="0008244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07.12-12</w:t>
            </w:r>
            <w:r w:rsidR="006900EA" w:rsidRPr="000829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900EA" w:rsidRPr="00082914" w:rsidTr="004A0188">
        <w:tc>
          <w:tcPr>
            <w:tcW w:w="1057" w:type="dxa"/>
            <w:shd w:val="clear" w:color="auto" w:fill="DBE5F1" w:themeFill="accent1" w:themeFillTint="33"/>
          </w:tcPr>
          <w:p w:rsidR="006900EA" w:rsidRPr="00082914" w:rsidRDefault="006900EA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6900EA" w:rsidRPr="00082914" w:rsidRDefault="006900EA" w:rsidP="00082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Классный час «Конституци</w:t>
            </w:r>
            <w:r w:rsidR="00082448">
              <w:rPr>
                <w:rFonts w:ascii="Times New Roman" w:hAnsi="Times New Roman" w:cs="Times New Roman"/>
                <w:sz w:val="24"/>
                <w:szCs w:val="24"/>
              </w:rPr>
              <w:t>я России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6900EA" w:rsidRPr="00082914" w:rsidRDefault="00082448" w:rsidP="0069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Героико-патриотическое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6900EA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900EA" w:rsidRPr="000829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Праздник «Новогодняя сказка»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21.12, 22.12, 23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Классные новогодние праздники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«Кормушка» </w:t>
            </w:r>
          </w:p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( изготовление кормушек для птиц»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Труд, творчество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.12-27.12</w:t>
            </w:r>
          </w:p>
        </w:tc>
      </w:tr>
      <w:tr w:rsidR="00082448" w:rsidRPr="00082914" w:rsidTr="00DF794E">
        <w:tc>
          <w:tcPr>
            <w:tcW w:w="10348" w:type="dxa"/>
            <w:gridSpan w:val="4"/>
            <w:shd w:val="clear" w:color="auto" w:fill="E5B8B7" w:themeFill="accent2" w:themeFillTint="66"/>
          </w:tcPr>
          <w:p w:rsidR="00082448" w:rsidRPr="00082914" w:rsidRDefault="00082448" w:rsidP="0008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82448" w:rsidRPr="00082914" w:rsidTr="00DF794E">
        <w:trPr>
          <w:trHeight w:val="562"/>
        </w:trPr>
        <w:tc>
          <w:tcPr>
            <w:tcW w:w="10348" w:type="dxa"/>
            <w:gridSpan w:val="4"/>
            <w:shd w:val="clear" w:color="auto" w:fill="E5B8B7" w:themeFill="accent2" w:themeFillTint="66"/>
          </w:tcPr>
          <w:p w:rsidR="00082448" w:rsidRPr="00082914" w:rsidRDefault="00082448" w:rsidP="0008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 </w:t>
            </w:r>
            <w:proofErr w:type="spellStart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работы «Мир профессий»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  между казачьими классами «Казачья удаль» 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4A018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Уроки духовности «Приносит в мир добро святое Рождество»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-19.01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4A018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Выставка «Мир моих увлечений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Труд, творчество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4A018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082448" w:rsidRPr="00082914" w:rsidRDefault="00082448" w:rsidP="00082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«Мир твоих увлечений»</w:t>
            </w:r>
          </w:p>
          <w:p w:rsidR="00082448" w:rsidRPr="00082914" w:rsidRDefault="00082448" w:rsidP="00082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«Дело мастера боится»</w:t>
            </w:r>
          </w:p>
          <w:p w:rsidR="00082448" w:rsidRPr="00082914" w:rsidRDefault="00082448" w:rsidP="00082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«Выбор профессии – дело нелегкое»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Труд, творчество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4A018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открытию месячника оборонно-массовой и </w:t>
            </w: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- патриотической работы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Героико-патриотическое 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4A018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Урок  мужества </w:t>
            </w:r>
          </w:p>
          <w:p w:rsidR="00082448" w:rsidRPr="00082914" w:rsidRDefault="00082448" w:rsidP="00082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«Непокоренный Ленинград»</w:t>
            </w:r>
          </w:p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</w:tr>
      <w:tr w:rsidR="00082448" w:rsidRPr="00082914" w:rsidTr="00DF794E">
        <w:tc>
          <w:tcPr>
            <w:tcW w:w="10348" w:type="dxa"/>
            <w:gridSpan w:val="4"/>
            <w:shd w:val="clear" w:color="auto" w:fill="E5B8B7" w:themeFill="accent2" w:themeFillTint="66"/>
          </w:tcPr>
          <w:p w:rsidR="00082448" w:rsidRPr="00082914" w:rsidRDefault="00082448" w:rsidP="0008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82448" w:rsidRPr="00082914" w:rsidTr="00DF794E">
        <w:trPr>
          <w:trHeight w:val="562"/>
        </w:trPr>
        <w:tc>
          <w:tcPr>
            <w:tcW w:w="10348" w:type="dxa"/>
            <w:gridSpan w:val="4"/>
            <w:shd w:val="clear" w:color="auto" w:fill="E5B8B7" w:themeFill="accent2" w:themeFillTint="66"/>
          </w:tcPr>
          <w:p w:rsidR="00082448" w:rsidRPr="00082914" w:rsidRDefault="00082448" w:rsidP="0008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 </w:t>
            </w:r>
            <w:proofErr w:type="spellStart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оборонно</w:t>
            </w:r>
            <w:proofErr w:type="spellEnd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массовой и  </w:t>
            </w:r>
            <w:proofErr w:type="spellStart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военно</w:t>
            </w:r>
            <w:proofErr w:type="spellEnd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- патриотической работы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- патриотической песни «Пою мое Отечество»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Экскурсии в комнату Боевой Славы «Кубань и станица в годы ВОВ»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Факельное шествие</w:t>
            </w:r>
          </w:p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«Свеча памяти»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ВОВ на дому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«А ну-ка, мальчики»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Операция «Открытка ветерану, цветы ветерану»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месячника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61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Устные журналы «Дни воинской славы», «Пионеры-герои», </w:t>
            </w:r>
          </w:p>
          <w:p w:rsidR="00082448" w:rsidRPr="00082914" w:rsidRDefault="00082448" w:rsidP="00082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герои», «Маршалы Победы»</w:t>
            </w:r>
          </w:p>
        </w:tc>
        <w:tc>
          <w:tcPr>
            <w:tcW w:w="3178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  <w:shd w:val="clear" w:color="auto" w:fill="DBE5F1" w:themeFill="accent1" w:themeFillTint="33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месячника</w:t>
            </w:r>
          </w:p>
        </w:tc>
      </w:tr>
      <w:tr w:rsidR="00082448" w:rsidRPr="00082914" w:rsidTr="004A0188">
        <w:tc>
          <w:tcPr>
            <w:tcW w:w="10348" w:type="dxa"/>
            <w:gridSpan w:val="4"/>
            <w:shd w:val="clear" w:color="auto" w:fill="DBE5F1" w:themeFill="accent1" w:themeFillTint="33"/>
          </w:tcPr>
          <w:p w:rsidR="00082448" w:rsidRPr="00082914" w:rsidRDefault="00082448" w:rsidP="0008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82448" w:rsidRPr="00082914" w:rsidTr="00DF794E">
        <w:trPr>
          <w:trHeight w:val="562"/>
        </w:trPr>
        <w:tc>
          <w:tcPr>
            <w:tcW w:w="10348" w:type="dxa"/>
            <w:gridSpan w:val="4"/>
            <w:shd w:val="clear" w:color="auto" w:fill="E5B8B7" w:themeFill="accent2" w:themeFillTint="66"/>
          </w:tcPr>
          <w:p w:rsidR="00082448" w:rsidRPr="00082914" w:rsidRDefault="00082448" w:rsidP="0008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духовно -нравственного воспитания «Спешите делать добро»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день:</w:t>
            </w:r>
          </w:p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Праздник женщин, девочек, мам, бабушек «Приходите в гости к нам»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-детям» </w:t>
            </w:r>
          </w:p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09.03-20.03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 конкурс для девочек «Невестин сундук»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Эстафета добрых дел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C82F4B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82448" w:rsidRPr="00082914">
              <w:rPr>
                <w:rFonts w:ascii="Times New Roman" w:hAnsi="Times New Roman" w:cs="Times New Roman"/>
                <w:sz w:val="24"/>
                <w:szCs w:val="24"/>
              </w:rPr>
              <w:t>.03-01.04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"Казачьему роду нема переводу"</w:t>
            </w:r>
          </w:p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Поездка к святому источнику                               с. Екатериновка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C82F4B" w:rsidRDefault="00C82F4B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24.03-01.04</w:t>
            </w:r>
          </w:p>
        </w:tc>
      </w:tr>
      <w:tr w:rsidR="00082448" w:rsidRPr="00082914" w:rsidTr="00DF794E">
        <w:tc>
          <w:tcPr>
            <w:tcW w:w="10348" w:type="dxa"/>
            <w:gridSpan w:val="4"/>
            <w:shd w:val="clear" w:color="auto" w:fill="E5B8B7" w:themeFill="accent2" w:themeFillTint="66"/>
          </w:tcPr>
          <w:p w:rsidR="00082448" w:rsidRPr="00082914" w:rsidRDefault="00082448" w:rsidP="0008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82448" w:rsidRPr="00082914" w:rsidTr="00DF794E">
        <w:trPr>
          <w:trHeight w:val="562"/>
        </w:trPr>
        <w:tc>
          <w:tcPr>
            <w:tcW w:w="10348" w:type="dxa"/>
            <w:gridSpan w:val="4"/>
            <w:shd w:val="clear" w:color="auto" w:fill="E5B8B7" w:themeFill="accent2" w:themeFillTint="66"/>
          </w:tcPr>
          <w:p w:rsidR="00082448" w:rsidRPr="00082914" w:rsidRDefault="00082448" w:rsidP="0008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природоохранной деятельности «Цвети, земля!»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( по отдельному плану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плакатов и рисунков  «Мы в ответе за нашу планету»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C82F4B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11.04-16</w:t>
            </w:r>
            <w:r w:rsidR="00082448" w:rsidRPr="000829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Праздник «День Земли»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C82F4B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82448" w:rsidRPr="000829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Акция «Чистая станица, чистая школа»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C82F4B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82448" w:rsidRPr="000829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Классный час «Люблю, тебя моя станица»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«Пасхальный благовест» с казаками </w:t>
            </w: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Новощербиновского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СКО.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духовность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448" w:rsidRPr="00082914" w:rsidTr="00DF794E">
        <w:tc>
          <w:tcPr>
            <w:tcW w:w="10348" w:type="dxa"/>
            <w:gridSpan w:val="4"/>
            <w:shd w:val="clear" w:color="auto" w:fill="E5B8B7" w:themeFill="accent2" w:themeFillTint="66"/>
          </w:tcPr>
          <w:p w:rsidR="00082448" w:rsidRPr="00082914" w:rsidRDefault="00082448" w:rsidP="0008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82448" w:rsidRPr="00082914" w:rsidTr="00DF794E">
        <w:trPr>
          <w:trHeight w:val="562"/>
        </w:trPr>
        <w:tc>
          <w:tcPr>
            <w:tcW w:w="10348" w:type="dxa"/>
            <w:gridSpan w:val="4"/>
            <w:shd w:val="clear" w:color="auto" w:fill="E5B8B7" w:themeFill="accent2" w:themeFillTint="66"/>
          </w:tcPr>
          <w:p w:rsidR="00082448" w:rsidRPr="00082914" w:rsidRDefault="00082448" w:rsidP="0008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 </w:t>
            </w:r>
            <w:proofErr w:type="spellStart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- патриотического воспитания</w:t>
            </w:r>
          </w:p>
          <w:p w:rsidR="00082448" w:rsidRPr="00082914" w:rsidRDefault="00082448" w:rsidP="0008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«Поклонимся  великим тем годам»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Победы «Цена Победы»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Героико-патриотическое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«Неделя памяти»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Героико-патриотическое Духовно-нравственное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DF794E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82448" w:rsidRPr="00082914">
              <w:rPr>
                <w:rFonts w:ascii="Times New Roman" w:hAnsi="Times New Roman" w:cs="Times New Roman"/>
                <w:sz w:val="24"/>
                <w:szCs w:val="24"/>
              </w:rPr>
              <w:t>.05-10.05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DF794E" w:rsidP="00DF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82448" w:rsidRPr="0008291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Праздник «счастливое детство»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детских телефонов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082448" w:rsidRPr="00082914" w:rsidTr="004A0188">
        <w:tc>
          <w:tcPr>
            <w:tcW w:w="1057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звонка(«Со школою не расставайтесь, не расставайтесь никогда. Вы с ней душою оставайтесь. Несите в сердце сквозь года»)</w:t>
            </w:r>
          </w:p>
        </w:tc>
        <w:tc>
          <w:tcPr>
            <w:tcW w:w="3178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:rsidR="00082448" w:rsidRPr="00082914" w:rsidRDefault="00082448" w:rsidP="000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</w:tbl>
    <w:p w:rsidR="009D66C3" w:rsidRPr="009D66C3" w:rsidRDefault="009D66C3" w:rsidP="009D66C3"/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073765">
        <w:rPr>
          <w:rFonts w:ascii="Times New Roman" w:hAnsi="Times New Roman" w:cs="Times New Roman"/>
          <w:b/>
          <w:color w:val="C00000"/>
          <w:sz w:val="40"/>
          <w:szCs w:val="40"/>
        </w:rPr>
        <w:t>Заповеди казачат.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1. Быть верными своей Родине.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2. С достоинством и честью нести звание казака.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3. Любить школу.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4. Быть честными и благородными во всем! Быть, а не казаться!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5. Быть добрыми, закалять свою волю.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6. Быть скромными, соблюдать приличие.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7. Чти старших, уважай старость. Помни! Власть стариков- не от силы, а от авторитета и от мудрости. Прислушивайся к слову бывалых и избежишь многих ошибок.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8. Погибай, а товарища выручай.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Так было всегда у казаков. Взаимная выручка- основа казачьего братства.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9. Будь трудолюбив. Не бездействуй. Живи своим трудом. Любое дело должно «гореть» в твоих руках.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10.Помни! По тебе судят обо всем казачестве.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- Не совершай дурных поступков и удерживай от них других.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- Будь честен и правдив, не бойся пострадать за правду.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- Избегай сквернословия.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- Будь примером в жизни своей и защити обиженного, накорми голодного, не дай упасть слабому духом и телом.</w:t>
      </w:r>
    </w:p>
    <w:p w:rsidR="00631A39" w:rsidRPr="00073765" w:rsidRDefault="00631A39" w:rsidP="003E7BEA">
      <w:pPr>
        <w:shd w:val="clear" w:color="auto" w:fill="FDE9D9" w:themeFill="accent6" w:themeFillTint="33"/>
        <w:tabs>
          <w:tab w:val="left" w:pos="2680"/>
        </w:tabs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631A39" w:rsidRPr="00073765" w:rsidRDefault="00631A39" w:rsidP="003E7BEA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8A248B" w:rsidRPr="00073765" w:rsidRDefault="008A248B" w:rsidP="003E7BEA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8A248B" w:rsidRPr="00073765" w:rsidRDefault="008A248B" w:rsidP="00631A39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8A248B" w:rsidRPr="00073765" w:rsidRDefault="008A248B" w:rsidP="00631A39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8A248B" w:rsidRPr="00073765" w:rsidRDefault="008A248B" w:rsidP="00631A39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FE4CE4" w:rsidRPr="00073765" w:rsidRDefault="00FE4CE4" w:rsidP="00FE4CE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Штаб воспитательной работы класса</w:t>
      </w:r>
    </w:p>
    <w:p w:rsidR="00FE4CE4" w:rsidRPr="00073765" w:rsidRDefault="00FE4CE4" w:rsidP="00FE4CE4">
      <w:pPr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/>
      </w:tblPr>
      <w:tblGrid>
        <w:gridCol w:w="675"/>
        <w:gridCol w:w="5670"/>
        <w:gridCol w:w="3226"/>
      </w:tblGrid>
      <w:tr w:rsidR="00FE4CE4" w:rsidRPr="00210D54" w:rsidTr="00A85448">
        <w:tc>
          <w:tcPr>
            <w:tcW w:w="675" w:type="dxa"/>
            <w:shd w:val="clear" w:color="auto" w:fill="FDE9D9" w:themeFill="accent6" w:themeFillTint="33"/>
          </w:tcPr>
          <w:p w:rsidR="00FE4CE4" w:rsidRPr="00210D54" w:rsidRDefault="00F5697C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:rsidR="00FE4CE4" w:rsidRPr="00210D54" w:rsidRDefault="00F5697C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Штрихунова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226" w:type="dxa"/>
            <w:shd w:val="clear" w:color="auto" w:fill="FDE9D9" w:themeFill="accent6" w:themeFillTint="33"/>
          </w:tcPr>
          <w:p w:rsidR="00FE4CE4" w:rsidRPr="00210D54" w:rsidRDefault="00FE4CE4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E4" w:rsidRPr="00210D54" w:rsidTr="00A85448">
        <w:tc>
          <w:tcPr>
            <w:tcW w:w="675" w:type="dxa"/>
            <w:shd w:val="clear" w:color="auto" w:fill="FDE9D9" w:themeFill="accent6" w:themeFillTint="33"/>
          </w:tcPr>
          <w:p w:rsidR="00FE4CE4" w:rsidRPr="00210D54" w:rsidRDefault="00F5697C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:rsidR="00FE4CE4" w:rsidRPr="00210D54" w:rsidRDefault="00FE4CE4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54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</w:t>
            </w:r>
            <w:proofErr w:type="spellStart"/>
            <w:r w:rsidRPr="00210D54">
              <w:rPr>
                <w:rFonts w:ascii="Times New Roman" w:hAnsi="Times New Roman" w:cs="Times New Roman"/>
                <w:sz w:val="28"/>
                <w:szCs w:val="28"/>
              </w:rPr>
              <w:t>Снежанна</w:t>
            </w:r>
            <w:proofErr w:type="spellEnd"/>
            <w:r w:rsidRPr="00210D54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3226" w:type="dxa"/>
            <w:shd w:val="clear" w:color="auto" w:fill="FDE9D9" w:themeFill="accent6" w:themeFillTint="33"/>
          </w:tcPr>
          <w:p w:rsidR="00FE4CE4" w:rsidRPr="00210D54" w:rsidRDefault="00FE4CE4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E4" w:rsidRPr="00210D54" w:rsidTr="00A85448">
        <w:tc>
          <w:tcPr>
            <w:tcW w:w="675" w:type="dxa"/>
            <w:shd w:val="clear" w:color="auto" w:fill="FDE9D9" w:themeFill="accent6" w:themeFillTint="33"/>
          </w:tcPr>
          <w:p w:rsidR="00FE4CE4" w:rsidRPr="00210D54" w:rsidRDefault="00F5697C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:rsidR="00FE4CE4" w:rsidRPr="00210D54" w:rsidRDefault="00FE4CE4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D54">
              <w:rPr>
                <w:rFonts w:ascii="Times New Roman" w:hAnsi="Times New Roman" w:cs="Times New Roman"/>
                <w:sz w:val="28"/>
                <w:szCs w:val="28"/>
              </w:rPr>
              <w:t>Голопупова</w:t>
            </w:r>
            <w:proofErr w:type="spellEnd"/>
            <w:r w:rsidRPr="00210D54">
              <w:rPr>
                <w:rFonts w:ascii="Times New Roman" w:hAnsi="Times New Roman" w:cs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3226" w:type="dxa"/>
            <w:shd w:val="clear" w:color="auto" w:fill="FDE9D9" w:themeFill="accent6" w:themeFillTint="33"/>
          </w:tcPr>
          <w:p w:rsidR="00FE4CE4" w:rsidRPr="00210D54" w:rsidRDefault="00FE4CE4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E4" w:rsidRPr="00210D54" w:rsidTr="00A85448">
        <w:tc>
          <w:tcPr>
            <w:tcW w:w="9571" w:type="dxa"/>
            <w:gridSpan w:val="3"/>
            <w:shd w:val="clear" w:color="auto" w:fill="FDE9D9" w:themeFill="accent6" w:themeFillTint="33"/>
          </w:tcPr>
          <w:p w:rsidR="00FE4CE4" w:rsidRPr="00210D54" w:rsidRDefault="00FE4CE4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54">
              <w:rPr>
                <w:rFonts w:ascii="Times New Roman" w:hAnsi="Times New Roman" w:cs="Times New Roman"/>
                <w:sz w:val="28"/>
                <w:szCs w:val="28"/>
              </w:rPr>
              <w:t xml:space="preserve"> Совет отцов</w:t>
            </w:r>
          </w:p>
        </w:tc>
      </w:tr>
      <w:tr w:rsidR="00FE4CE4" w:rsidRPr="00210D54" w:rsidTr="00A85448">
        <w:tc>
          <w:tcPr>
            <w:tcW w:w="675" w:type="dxa"/>
            <w:shd w:val="clear" w:color="auto" w:fill="FDE9D9" w:themeFill="accent6" w:themeFillTint="33"/>
          </w:tcPr>
          <w:p w:rsidR="00FE4CE4" w:rsidRPr="00210D54" w:rsidRDefault="00F5697C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:rsidR="00FE4CE4" w:rsidRPr="00210D54" w:rsidRDefault="00FE4CE4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54">
              <w:rPr>
                <w:rFonts w:ascii="Times New Roman" w:hAnsi="Times New Roman" w:cs="Times New Roman"/>
                <w:sz w:val="28"/>
                <w:szCs w:val="28"/>
              </w:rPr>
              <w:t>Колесников Вадим Васильевич</w:t>
            </w:r>
          </w:p>
        </w:tc>
        <w:tc>
          <w:tcPr>
            <w:tcW w:w="3226" w:type="dxa"/>
            <w:shd w:val="clear" w:color="auto" w:fill="FDE9D9" w:themeFill="accent6" w:themeFillTint="33"/>
          </w:tcPr>
          <w:p w:rsidR="00FE4CE4" w:rsidRPr="00210D54" w:rsidRDefault="00FE4CE4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E4" w:rsidRPr="00210D54" w:rsidTr="00A85448">
        <w:tc>
          <w:tcPr>
            <w:tcW w:w="675" w:type="dxa"/>
            <w:shd w:val="clear" w:color="auto" w:fill="FDE9D9" w:themeFill="accent6" w:themeFillTint="33"/>
          </w:tcPr>
          <w:p w:rsidR="00FE4CE4" w:rsidRPr="00210D54" w:rsidRDefault="00F5697C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:rsidR="00FE4CE4" w:rsidRPr="00210D54" w:rsidRDefault="00FE4CE4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D54">
              <w:rPr>
                <w:rFonts w:ascii="Times New Roman" w:hAnsi="Times New Roman" w:cs="Times New Roman"/>
                <w:sz w:val="28"/>
                <w:szCs w:val="28"/>
              </w:rPr>
              <w:t>Мудрак</w:t>
            </w:r>
            <w:proofErr w:type="spellEnd"/>
            <w:r w:rsidRPr="00210D54">
              <w:rPr>
                <w:rFonts w:ascii="Times New Roman" w:hAnsi="Times New Roman" w:cs="Times New Roman"/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3226" w:type="dxa"/>
            <w:shd w:val="clear" w:color="auto" w:fill="FDE9D9" w:themeFill="accent6" w:themeFillTint="33"/>
          </w:tcPr>
          <w:p w:rsidR="00FE4CE4" w:rsidRPr="00210D54" w:rsidRDefault="00FE4CE4" w:rsidP="00210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4CE4" w:rsidRPr="00073765" w:rsidRDefault="00FE4CE4" w:rsidP="00FE4CE4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FE4CE4" w:rsidRPr="00073765" w:rsidRDefault="00FE4CE4" w:rsidP="00FE4CE4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FE4CE4" w:rsidRPr="00073765" w:rsidRDefault="00FE4CE4" w:rsidP="00FE4CE4">
      <w:pP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073765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Родительские собрания</w:t>
      </w:r>
    </w:p>
    <w:p w:rsidR="00512992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89D">
        <w:rPr>
          <w:rFonts w:ascii="Times New Roman" w:hAnsi="Times New Roman" w:cs="Times New Roman"/>
          <w:b/>
          <w:sz w:val="28"/>
          <w:szCs w:val="28"/>
        </w:rPr>
        <w:t>Родительское собрание№1</w:t>
      </w:r>
    </w:p>
    <w:p w:rsidR="00512992" w:rsidRPr="0029289D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89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Компьютер в жизни школьника</w:t>
      </w:r>
      <w:r w:rsidR="00F5697C">
        <w:rPr>
          <w:rFonts w:ascii="Times New Roman" w:hAnsi="Times New Roman" w:cs="Times New Roman"/>
          <w:b/>
          <w:sz w:val="28"/>
          <w:szCs w:val="28"/>
        </w:rPr>
        <w:t>, информационная безопасность</w:t>
      </w:r>
      <w:r w:rsidRPr="0029289D">
        <w:rPr>
          <w:rFonts w:ascii="Times New Roman" w:hAnsi="Times New Roman" w:cs="Times New Roman"/>
          <w:b/>
          <w:sz w:val="28"/>
          <w:szCs w:val="28"/>
        </w:rPr>
        <w:t>»</w:t>
      </w:r>
    </w:p>
    <w:p w:rsidR="00512992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992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89D">
        <w:rPr>
          <w:rFonts w:ascii="Times New Roman" w:hAnsi="Times New Roman" w:cs="Times New Roman"/>
          <w:b/>
          <w:sz w:val="28"/>
          <w:szCs w:val="28"/>
        </w:rPr>
        <w:t>Родительское собрание №2</w:t>
      </w:r>
    </w:p>
    <w:p w:rsidR="00512992" w:rsidRPr="0029289D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«Первые проблемы подросткового возраста</w:t>
      </w:r>
      <w:r w:rsidRPr="0029289D">
        <w:rPr>
          <w:rFonts w:ascii="Times New Roman" w:hAnsi="Times New Roman" w:cs="Times New Roman"/>
          <w:b/>
          <w:sz w:val="28"/>
          <w:szCs w:val="28"/>
        </w:rPr>
        <w:t>»</w:t>
      </w:r>
    </w:p>
    <w:p w:rsidR="00512992" w:rsidRPr="0029289D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992" w:rsidRPr="0029289D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992" w:rsidRPr="0029289D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992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89D">
        <w:rPr>
          <w:rFonts w:ascii="Times New Roman" w:hAnsi="Times New Roman" w:cs="Times New Roman"/>
          <w:b/>
          <w:sz w:val="28"/>
          <w:szCs w:val="28"/>
        </w:rPr>
        <w:t>Родительское собрание №3</w:t>
      </w:r>
    </w:p>
    <w:p w:rsidR="00512992" w:rsidRPr="0029289D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«Положительные эмоции и их значение в жизни человека»</w:t>
      </w:r>
    </w:p>
    <w:p w:rsidR="00512992" w:rsidRPr="0029289D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992" w:rsidRPr="0029289D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992" w:rsidRPr="0029289D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89D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№4 </w:t>
      </w:r>
    </w:p>
    <w:p w:rsidR="00512992" w:rsidRPr="0029289D" w:rsidRDefault="00512992" w:rsidP="0051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«Физиологическое развитие школьников</w:t>
      </w:r>
      <w:r w:rsidRPr="0029289D">
        <w:rPr>
          <w:rFonts w:ascii="Times New Roman" w:hAnsi="Times New Roman" w:cs="Times New Roman"/>
          <w:b/>
          <w:sz w:val="28"/>
          <w:szCs w:val="28"/>
        </w:rPr>
        <w:t>»</w:t>
      </w:r>
    </w:p>
    <w:p w:rsidR="00512992" w:rsidRPr="0029289D" w:rsidRDefault="00512992" w:rsidP="00512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CE4" w:rsidRPr="00073765" w:rsidRDefault="00FE4CE4" w:rsidP="00FE4CE4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FE4CE4" w:rsidRPr="00073765" w:rsidRDefault="00FE4CE4" w:rsidP="00FE4CE4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FE4CE4" w:rsidRPr="00073765" w:rsidRDefault="00FE4CE4" w:rsidP="00FE4CE4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FE4CE4" w:rsidRPr="00073765" w:rsidRDefault="00FE4CE4" w:rsidP="00FE4CE4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F5697C" w:rsidRDefault="00F5697C" w:rsidP="00FA7B9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F794E" w:rsidRDefault="00DF794E" w:rsidP="00FA7B9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F794E" w:rsidRDefault="00DF794E" w:rsidP="00FA7B9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A7B9B" w:rsidRPr="00073765" w:rsidRDefault="00FA7B9B" w:rsidP="00FA7B9B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1. Цели </w:t>
      </w:r>
    </w:p>
    <w:p w:rsidR="00FA7B9B" w:rsidRPr="00073765" w:rsidRDefault="00FA7B9B" w:rsidP="00FA7B9B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воспитание патриота Кубани, знающего, бережно относящегося и приумножающего ее культуру, природу, традиции;</w:t>
      </w:r>
    </w:p>
    <w:p w:rsidR="00FA7B9B" w:rsidRPr="00073765" w:rsidRDefault="00FA7B9B" w:rsidP="00FA7B9B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формирование духовной зрелости и христианской нравственности юных кубанцев;</w:t>
      </w:r>
    </w:p>
    <w:p w:rsidR="00FA7B9B" w:rsidRPr="00073765" w:rsidRDefault="00FA7B9B" w:rsidP="00FA7B9B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подготовка молодежи к службе в Вооруженных силах России в духе военно-патриотических традиций кубанского казачества;</w:t>
      </w:r>
    </w:p>
    <w:p w:rsidR="00FA7B9B" w:rsidRPr="00073765" w:rsidRDefault="00FA7B9B" w:rsidP="00FA7B9B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воспитание высоконравственной личности с активной гражданской позицией, способной отстаивать свои права и уважать права других;</w:t>
      </w:r>
    </w:p>
    <w:p w:rsidR="00FA7B9B" w:rsidRPr="00073765" w:rsidRDefault="00FA7B9B" w:rsidP="00FA7B9B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развитие физически  и морально здорового человека, впитавшего в себя лучшие достижения культуры своего народа.</w:t>
      </w:r>
    </w:p>
    <w:p w:rsidR="00FA7B9B" w:rsidRPr="00073765" w:rsidRDefault="00FA7B9B" w:rsidP="00FA7B9B">
      <w:pPr>
        <w:spacing w:before="100" w:beforeAutospacing="1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</w:p>
    <w:p w:rsidR="00FA7B9B" w:rsidRPr="00073765" w:rsidRDefault="00FA7B9B" w:rsidP="00FA7B9B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b/>
          <w:color w:val="C00000"/>
          <w:sz w:val="28"/>
          <w:szCs w:val="28"/>
        </w:rPr>
        <w:t>Задачи :</w:t>
      </w:r>
      <w:r w:rsidRPr="00073765">
        <w:rPr>
          <w:rFonts w:ascii="Times New Roman" w:hAnsi="Times New Roman" w:cs="Times New Roman"/>
          <w:color w:val="C00000"/>
          <w:sz w:val="28"/>
          <w:szCs w:val="28"/>
        </w:rPr>
        <w:br/>
        <w:t>- Развивать общественную активность учащихся, воспитывать в них сознательное отношения к труду и народному достоянию, верность боевым  и трудовым традициям старшего поколения, преданность Отчизне, готовность к защите её свободы и независимости.</w:t>
      </w:r>
    </w:p>
    <w:p w:rsidR="00FA7B9B" w:rsidRPr="00073765" w:rsidRDefault="00FA7B9B" w:rsidP="00FA7B9B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br/>
        <w:t>- Разработка методики поэтапного отслеживания результатов учебно-воспитательной работы в классах казачьей направленности.</w:t>
      </w:r>
    </w:p>
    <w:p w:rsidR="00FA7B9B" w:rsidRPr="00073765" w:rsidRDefault="00FA7B9B" w:rsidP="00FA7B9B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br/>
        <w:t>- Корректировка авторских и  авторизованных программ педагогов, работающих в казачьем классе для определения возможности повышения эффективности учебно-воспитательного процесса.</w:t>
      </w:r>
    </w:p>
    <w:p w:rsidR="00FE4CE4" w:rsidRPr="00625949" w:rsidRDefault="00FA7B9B" w:rsidP="0062594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br/>
        <w:t xml:space="preserve">- Проведение педагогического мониторинга воспитанности и </w:t>
      </w:r>
      <w:proofErr w:type="spellStart"/>
      <w:r w:rsidRPr="00073765">
        <w:rPr>
          <w:rFonts w:ascii="Times New Roman" w:hAnsi="Times New Roman" w:cs="Times New Roman"/>
          <w:color w:val="C00000"/>
          <w:sz w:val="28"/>
          <w:szCs w:val="28"/>
        </w:rPr>
        <w:t>обученности</w:t>
      </w:r>
      <w:proofErr w:type="spellEnd"/>
      <w:r w:rsidRPr="00073765">
        <w:rPr>
          <w:rFonts w:ascii="Times New Roman" w:hAnsi="Times New Roman" w:cs="Times New Roman"/>
          <w:color w:val="C00000"/>
          <w:sz w:val="28"/>
          <w:szCs w:val="28"/>
        </w:rPr>
        <w:t xml:space="preserve"> учащихся казачьего класса.</w:t>
      </w:r>
    </w:p>
    <w:p w:rsidR="008A521F" w:rsidRPr="008A521F" w:rsidRDefault="00625949" w:rsidP="008A521F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8A521F" w:rsidRPr="008A521F">
        <w:rPr>
          <w:rFonts w:ascii="Times New Roman" w:hAnsi="Times New Roman"/>
        </w:rPr>
        <w:t>Направления воспитательной работы:</w:t>
      </w:r>
    </w:p>
    <w:p w:rsidR="008A521F" w:rsidRPr="00073765" w:rsidRDefault="008A521F" w:rsidP="00625949">
      <w:pPr>
        <w:pStyle w:val="a4"/>
        <w:numPr>
          <w:ilvl w:val="0"/>
          <w:numId w:val="5"/>
        </w:numPr>
        <w:spacing w:after="160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Формирование нравственных качеств</w:t>
      </w:r>
    </w:p>
    <w:p w:rsidR="008A521F" w:rsidRPr="00073765" w:rsidRDefault="008A521F" w:rsidP="00625949">
      <w:pPr>
        <w:pStyle w:val="a4"/>
        <w:numPr>
          <w:ilvl w:val="0"/>
          <w:numId w:val="5"/>
        </w:numPr>
        <w:spacing w:after="160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Физическое совершенствование</w:t>
      </w:r>
    </w:p>
    <w:p w:rsidR="008A521F" w:rsidRPr="00073765" w:rsidRDefault="008A521F" w:rsidP="00625949">
      <w:pPr>
        <w:pStyle w:val="a4"/>
        <w:numPr>
          <w:ilvl w:val="0"/>
          <w:numId w:val="5"/>
        </w:numPr>
        <w:spacing w:after="160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Выявление и развитие творческих способностей</w:t>
      </w:r>
    </w:p>
    <w:p w:rsidR="008A521F" w:rsidRPr="00073765" w:rsidRDefault="008A521F" w:rsidP="00625949">
      <w:pPr>
        <w:pStyle w:val="a4"/>
        <w:numPr>
          <w:ilvl w:val="0"/>
          <w:numId w:val="5"/>
        </w:numPr>
        <w:spacing w:after="160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Формирование эстетических качеств</w:t>
      </w:r>
    </w:p>
    <w:p w:rsidR="008A521F" w:rsidRPr="00073765" w:rsidRDefault="008A521F" w:rsidP="00625949">
      <w:pPr>
        <w:pStyle w:val="a4"/>
        <w:numPr>
          <w:ilvl w:val="0"/>
          <w:numId w:val="5"/>
        </w:numPr>
        <w:spacing w:after="160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Активная жизненная позиция</w:t>
      </w:r>
    </w:p>
    <w:p w:rsidR="008A521F" w:rsidRPr="00073765" w:rsidRDefault="008A521F" w:rsidP="00625949">
      <w:pPr>
        <w:pStyle w:val="a4"/>
        <w:numPr>
          <w:ilvl w:val="0"/>
          <w:numId w:val="5"/>
        </w:numPr>
        <w:spacing w:after="160"/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>Трудовое воспитание</w:t>
      </w:r>
    </w:p>
    <w:p w:rsidR="008A521F" w:rsidRPr="00073765" w:rsidRDefault="008A521F" w:rsidP="008A521F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8A521F" w:rsidRPr="008A521F" w:rsidRDefault="008A521F" w:rsidP="008A521F">
      <w:pPr>
        <w:rPr>
          <w:rStyle w:val="aa"/>
          <w:rFonts w:ascii="Times New Roman" w:eastAsia="Verdana" w:hAnsi="Times New Roman"/>
          <w:sz w:val="28"/>
          <w:szCs w:val="28"/>
        </w:rPr>
      </w:pPr>
      <w:r w:rsidRPr="008A521F">
        <w:rPr>
          <w:rStyle w:val="aa"/>
          <w:rFonts w:ascii="Times New Roman" w:eastAsia="Verdana" w:hAnsi="Times New Roman"/>
          <w:sz w:val="28"/>
          <w:szCs w:val="28"/>
        </w:rPr>
        <w:t>Воспитательная задача:</w:t>
      </w:r>
    </w:p>
    <w:p w:rsidR="008A521F" w:rsidRPr="00073765" w:rsidRDefault="008A521F" w:rsidP="008A521F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8A521F">
        <w:rPr>
          <w:rFonts w:ascii="Times New Roman" w:hAnsi="Times New Roman" w:cs="Times New Roman"/>
          <w:sz w:val="28"/>
          <w:szCs w:val="28"/>
        </w:rPr>
        <w:tab/>
      </w:r>
      <w:r w:rsidRPr="00073765">
        <w:rPr>
          <w:rFonts w:ascii="Times New Roman" w:hAnsi="Times New Roman" w:cs="Times New Roman"/>
          <w:color w:val="C00000"/>
          <w:sz w:val="28"/>
          <w:szCs w:val="28"/>
        </w:rPr>
        <w:t>Создание условий для развития индивидуальных способностей каждого ребёнка, их совершенствования в условиях школьного образовательного процесса.</w:t>
      </w:r>
    </w:p>
    <w:p w:rsidR="008A521F" w:rsidRPr="00073765" w:rsidRDefault="008A521F" w:rsidP="008A521F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8A521F" w:rsidRPr="008A521F" w:rsidRDefault="008A521F" w:rsidP="008A521F">
      <w:pPr>
        <w:rPr>
          <w:rStyle w:val="a9"/>
          <w:rFonts w:ascii="Times New Roman" w:hAnsi="Times New Roman" w:cs="Times New Roman"/>
          <w:sz w:val="28"/>
          <w:szCs w:val="28"/>
        </w:rPr>
      </w:pPr>
      <w:r w:rsidRPr="008A521F">
        <w:rPr>
          <w:rStyle w:val="a9"/>
          <w:rFonts w:ascii="Times New Roman" w:hAnsi="Times New Roman" w:cs="Times New Roman"/>
          <w:sz w:val="28"/>
          <w:szCs w:val="28"/>
        </w:rPr>
        <w:lastRenderedPageBreak/>
        <w:t>Работа с учащимися:</w:t>
      </w:r>
    </w:p>
    <w:p w:rsidR="008A521F" w:rsidRPr="00073765" w:rsidRDefault="008A521F" w:rsidP="008A521F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073765">
        <w:rPr>
          <w:rFonts w:ascii="Times New Roman" w:hAnsi="Times New Roman" w:cs="Times New Roman"/>
          <w:color w:val="C00000"/>
          <w:sz w:val="28"/>
          <w:szCs w:val="28"/>
        </w:rPr>
        <w:t xml:space="preserve">              Коллективные дела, индивидуальная работа, контроль за питанием в школе, посещаемостью и успеваемостью, беседы о ЗОЖ и ОБЖ, создание ситуации успеха по преодолению негативных черт характера.</w:t>
      </w:r>
    </w:p>
    <w:p w:rsidR="008A521F" w:rsidRPr="00073765" w:rsidRDefault="008A521F" w:rsidP="008A521F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8A521F" w:rsidRPr="008A521F" w:rsidRDefault="008A521F" w:rsidP="008A521F">
      <w:pPr>
        <w:rPr>
          <w:rStyle w:val="a9"/>
          <w:rFonts w:ascii="Times New Roman" w:hAnsi="Times New Roman" w:cs="Times New Roman"/>
          <w:sz w:val="28"/>
          <w:szCs w:val="28"/>
        </w:rPr>
      </w:pPr>
      <w:r w:rsidRPr="008A521F">
        <w:rPr>
          <w:rStyle w:val="a9"/>
          <w:rFonts w:ascii="Times New Roman" w:hAnsi="Times New Roman" w:cs="Times New Roman"/>
          <w:sz w:val="28"/>
          <w:szCs w:val="28"/>
        </w:rPr>
        <w:t>Работа с родителями:</w:t>
      </w:r>
    </w:p>
    <w:p w:rsidR="00111016" w:rsidRPr="00073765" w:rsidRDefault="008A521F" w:rsidP="008A521F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8A521F">
        <w:rPr>
          <w:rFonts w:ascii="Times New Roman" w:hAnsi="Times New Roman" w:cs="Times New Roman"/>
          <w:sz w:val="28"/>
          <w:szCs w:val="28"/>
        </w:rPr>
        <w:tab/>
      </w:r>
      <w:r w:rsidRPr="00073765">
        <w:rPr>
          <w:rFonts w:ascii="Times New Roman" w:hAnsi="Times New Roman" w:cs="Times New Roman"/>
          <w:color w:val="C00000"/>
          <w:sz w:val="28"/>
          <w:szCs w:val="28"/>
        </w:rPr>
        <w:t>Индивидуальные консультации, беседы с родителями, работа с родительским комитетом, организация встреч с учителями-предмет</w:t>
      </w:r>
      <w:r w:rsidR="00111016" w:rsidRPr="00073765">
        <w:rPr>
          <w:rFonts w:ascii="Times New Roman" w:hAnsi="Times New Roman" w:cs="Times New Roman"/>
          <w:color w:val="C00000"/>
          <w:sz w:val="28"/>
          <w:szCs w:val="28"/>
        </w:rPr>
        <w:t>никами, родительские собрания:</w:t>
      </w:r>
    </w:p>
    <w:p w:rsidR="008A521F" w:rsidRPr="008A521F" w:rsidRDefault="008A521F" w:rsidP="008A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521F">
        <w:rPr>
          <w:rFonts w:ascii="Times New Roman" w:hAnsi="Times New Roman" w:cs="Times New Roman"/>
          <w:b/>
          <w:color w:val="E36C0A"/>
          <w:sz w:val="28"/>
          <w:szCs w:val="28"/>
        </w:rPr>
        <w:t>Циклограмма работы классного руководителя</w:t>
      </w:r>
    </w:p>
    <w:tbl>
      <w:tblPr>
        <w:tblpPr w:leftFromText="180" w:rightFromText="180" w:vertAnchor="text" w:horzAnchor="margin" w:tblpXSpec="center" w:tblpY="502"/>
        <w:tblW w:w="10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ayout w:type="fixed"/>
        <w:tblLook w:val="01E0"/>
      </w:tblPr>
      <w:tblGrid>
        <w:gridCol w:w="2373"/>
        <w:gridCol w:w="2893"/>
        <w:gridCol w:w="2962"/>
        <w:gridCol w:w="2627"/>
      </w:tblGrid>
      <w:tr w:rsidR="008A521F" w:rsidRPr="008A521F" w:rsidTr="00A85448">
        <w:trPr>
          <w:trHeight w:val="652"/>
        </w:trPr>
        <w:tc>
          <w:tcPr>
            <w:tcW w:w="2373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  <w:tc>
          <w:tcPr>
            <w:tcW w:w="2893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b/>
                <w:sz w:val="28"/>
                <w:szCs w:val="28"/>
              </w:rPr>
              <w:t>Еженедельно</w:t>
            </w:r>
          </w:p>
        </w:tc>
        <w:tc>
          <w:tcPr>
            <w:tcW w:w="2962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b/>
                <w:sz w:val="28"/>
                <w:szCs w:val="28"/>
              </w:rPr>
              <w:t>В конце каждой четверти</w:t>
            </w:r>
          </w:p>
        </w:tc>
        <w:tc>
          <w:tcPr>
            <w:tcW w:w="2627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b/>
                <w:sz w:val="28"/>
                <w:szCs w:val="28"/>
              </w:rPr>
              <w:t>В конце учебного года</w:t>
            </w:r>
          </w:p>
        </w:tc>
      </w:tr>
      <w:tr w:rsidR="008A521F" w:rsidRPr="008A521F" w:rsidTr="00A85448">
        <w:trPr>
          <w:trHeight w:val="4829"/>
        </w:trPr>
        <w:tc>
          <w:tcPr>
            <w:tcW w:w="2373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ind w:right="-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1.Контроль посещаемости.</w:t>
            </w:r>
          </w:p>
          <w:p w:rsidR="008A521F" w:rsidRPr="008A521F" w:rsidRDefault="008A521F" w:rsidP="008A521F">
            <w:pPr>
              <w:ind w:right="-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21F" w:rsidRPr="008A521F" w:rsidRDefault="008A521F" w:rsidP="008A521F">
            <w:pPr>
              <w:ind w:right="-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2.Контроль внешнего вида, сменной обуви и готовности к урокам.</w:t>
            </w:r>
          </w:p>
          <w:p w:rsidR="008A521F" w:rsidRPr="008A521F" w:rsidRDefault="008A521F" w:rsidP="008A521F">
            <w:pPr>
              <w:ind w:right="-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21F" w:rsidRPr="008A521F" w:rsidRDefault="008A521F" w:rsidP="008A521F">
            <w:pPr>
              <w:ind w:right="-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3.Организация питания.</w:t>
            </w:r>
          </w:p>
          <w:p w:rsidR="008A521F" w:rsidRPr="008A521F" w:rsidRDefault="008A521F" w:rsidP="008A521F">
            <w:pPr>
              <w:ind w:righ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 xml:space="preserve">4.Работа с </w:t>
            </w:r>
            <w:proofErr w:type="spellStart"/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8A5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сным</w:t>
            </w:r>
            <w:proofErr w:type="spellEnd"/>
            <w:r w:rsidRPr="008A521F">
              <w:rPr>
                <w:rFonts w:ascii="Times New Roman" w:hAnsi="Times New Roman" w:cs="Times New Roman"/>
                <w:sz w:val="28"/>
                <w:szCs w:val="28"/>
              </w:rPr>
              <w:t xml:space="preserve"> журналом.</w:t>
            </w:r>
          </w:p>
        </w:tc>
        <w:tc>
          <w:tcPr>
            <w:tcW w:w="2893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numPr>
                <w:ilvl w:val="0"/>
                <w:numId w:val="6"/>
              </w:numPr>
              <w:tabs>
                <w:tab w:val="clear" w:pos="930"/>
                <w:tab w:val="num" w:pos="-94"/>
              </w:tabs>
              <w:spacing w:after="0" w:line="240" w:lineRule="auto"/>
              <w:ind w:left="33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часов.</w:t>
            </w:r>
          </w:p>
          <w:p w:rsidR="008A521F" w:rsidRPr="008A521F" w:rsidRDefault="008A521F" w:rsidP="008A521F">
            <w:pPr>
              <w:ind w:left="3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21F" w:rsidRPr="008A521F" w:rsidRDefault="008A521F" w:rsidP="008A521F">
            <w:pPr>
              <w:numPr>
                <w:ilvl w:val="0"/>
                <w:numId w:val="6"/>
              </w:numPr>
              <w:tabs>
                <w:tab w:val="clear" w:pos="930"/>
                <w:tab w:val="num" w:pos="-94"/>
              </w:tabs>
              <w:spacing w:after="0" w:line="240" w:lineRule="auto"/>
              <w:ind w:left="33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детьми, консультации с родителями.</w:t>
            </w:r>
          </w:p>
          <w:p w:rsidR="008A521F" w:rsidRPr="008A521F" w:rsidRDefault="008A521F" w:rsidP="008A52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21F" w:rsidRPr="008A521F" w:rsidRDefault="008A521F" w:rsidP="008A521F">
            <w:pPr>
              <w:numPr>
                <w:ilvl w:val="0"/>
                <w:numId w:val="6"/>
              </w:numPr>
              <w:tabs>
                <w:tab w:val="clear" w:pos="930"/>
                <w:tab w:val="num" w:pos="-94"/>
              </w:tabs>
              <w:spacing w:after="0" w:line="240" w:lineRule="auto"/>
              <w:ind w:left="33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Проверка дневников.</w:t>
            </w:r>
          </w:p>
        </w:tc>
        <w:tc>
          <w:tcPr>
            <w:tcW w:w="2962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numPr>
                <w:ilvl w:val="0"/>
                <w:numId w:val="7"/>
              </w:numPr>
              <w:tabs>
                <w:tab w:val="clear" w:pos="930"/>
              </w:tabs>
              <w:spacing w:after="0" w:line="240" w:lineRule="auto"/>
              <w:ind w:left="0" w:right="-8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родитель- </w:t>
            </w:r>
            <w:proofErr w:type="spellStart"/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ских</w:t>
            </w:r>
            <w:proofErr w:type="spellEnd"/>
            <w:r w:rsidRPr="008A521F">
              <w:rPr>
                <w:rFonts w:ascii="Times New Roman" w:hAnsi="Times New Roman" w:cs="Times New Roman"/>
                <w:sz w:val="28"/>
                <w:szCs w:val="28"/>
              </w:rPr>
              <w:t xml:space="preserve"> собраний.</w:t>
            </w:r>
          </w:p>
          <w:p w:rsidR="008A521F" w:rsidRPr="008A521F" w:rsidRDefault="008A521F" w:rsidP="008A521F">
            <w:pPr>
              <w:numPr>
                <w:ilvl w:val="0"/>
                <w:numId w:val="7"/>
              </w:numPr>
              <w:tabs>
                <w:tab w:val="clear" w:pos="930"/>
              </w:tabs>
              <w:spacing w:after="0" w:line="240" w:lineRule="auto"/>
              <w:ind w:left="0" w:right="-8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Сдача отчетов по успеваемости и посещаемости.</w:t>
            </w:r>
          </w:p>
          <w:p w:rsidR="008A521F" w:rsidRPr="008A521F" w:rsidRDefault="008A521F" w:rsidP="008A521F">
            <w:pPr>
              <w:numPr>
                <w:ilvl w:val="0"/>
                <w:numId w:val="7"/>
              </w:numPr>
              <w:tabs>
                <w:tab w:val="clear" w:pos="930"/>
              </w:tabs>
              <w:spacing w:after="0" w:line="240" w:lineRule="auto"/>
              <w:ind w:left="0" w:right="-8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Внеклассные и физкультурно-оздоровительные мероприятия вместе с родителями.</w:t>
            </w:r>
          </w:p>
          <w:p w:rsidR="008A521F" w:rsidRPr="008A521F" w:rsidRDefault="008A521F" w:rsidP="008A521F">
            <w:pPr>
              <w:numPr>
                <w:ilvl w:val="0"/>
                <w:numId w:val="7"/>
              </w:numPr>
              <w:tabs>
                <w:tab w:val="clear" w:pos="930"/>
              </w:tabs>
              <w:spacing w:after="0" w:line="240" w:lineRule="auto"/>
              <w:ind w:left="0" w:right="-8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Посещение семей и детей, находящихся в трудных условиях</w:t>
            </w:r>
          </w:p>
        </w:tc>
        <w:tc>
          <w:tcPr>
            <w:tcW w:w="2627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numPr>
                <w:ilvl w:val="0"/>
                <w:numId w:val="8"/>
              </w:numPr>
              <w:tabs>
                <w:tab w:val="clear" w:pos="720"/>
                <w:tab w:val="num" w:pos="-27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или дня открытых дверей по итогам года.</w:t>
            </w:r>
          </w:p>
          <w:p w:rsidR="008A521F" w:rsidRPr="008A521F" w:rsidRDefault="008A521F" w:rsidP="008A521F">
            <w:pPr>
              <w:numPr>
                <w:ilvl w:val="0"/>
                <w:numId w:val="8"/>
              </w:numPr>
              <w:tabs>
                <w:tab w:val="clear" w:pos="720"/>
                <w:tab w:val="num" w:pos="-27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Сдача отчетной документации.</w:t>
            </w:r>
          </w:p>
          <w:p w:rsidR="008A521F" w:rsidRPr="008A521F" w:rsidRDefault="008A521F" w:rsidP="008A521F">
            <w:pPr>
              <w:numPr>
                <w:ilvl w:val="0"/>
                <w:numId w:val="8"/>
              </w:numPr>
              <w:tabs>
                <w:tab w:val="clear" w:pos="720"/>
                <w:tab w:val="num" w:pos="-27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Заполнение личных дел.</w:t>
            </w:r>
          </w:p>
          <w:p w:rsidR="008A521F" w:rsidRPr="008A521F" w:rsidRDefault="008A521F" w:rsidP="008A521F">
            <w:pPr>
              <w:numPr>
                <w:ilvl w:val="0"/>
                <w:numId w:val="8"/>
              </w:numPr>
              <w:tabs>
                <w:tab w:val="clear" w:pos="720"/>
                <w:tab w:val="num" w:pos="-27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Ремонт классного кабинета.</w:t>
            </w:r>
          </w:p>
        </w:tc>
      </w:tr>
    </w:tbl>
    <w:p w:rsidR="008E3348" w:rsidRDefault="008E3348" w:rsidP="008A52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E3348" w:rsidRDefault="008E3348" w:rsidP="008A52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E3348" w:rsidRDefault="008E3348" w:rsidP="008A52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E3348" w:rsidRDefault="008E3348" w:rsidP="008A52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82914" w:rsidRDefault="00082914" w:rsidP="008A52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11016" w:rsidRPr="008A521F" w:rsidRDefault="008A521F" w:rsidP="008A52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521F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Работа с родителями:</w:t>
      </w:r>
    </w:p>
    <w:tbl>
      <w:tblPr>
        <w:tblpPr w:leftFromText="180" w:rightFromText="180" w:vertAnchor="text" w:horzAnchor="margin" w:tblpXSpec="center" w:tblpY="2"/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/>
      </w:tblPr>
      <w:tblGrid>
        <w:gridCol w:w="5198"/>
        <w:gridCol w:w="3016"/>
        <w:gridCol w:w="2500"/>
      </w:tblGrid>
      <w:tr w:rsidR="008A521F" w:rsidRPr="008A521F" w:rsidTr="00A85448">
        <w:trPr>
          <w:trHeight w:val="714"/>
        </w:trPr>
        <w:tc>
          <w:tcPr>
            <w:tcW w:w="5198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tabs>
                <w:tab w:val="left" w:pos="0"/>
              </w:tabs>
              <w:ind w:firstLine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016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500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8A521F" w:rsidRPr="008A521F" w:rsidTr="00A85448">
        <w:trPr>
          <w:trHeight w:val="714"/>
        </w:trPr>
        <w:tc>
          <w:tcPr>
            <w:tcW w:w="5198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Посещение на дому учащихся с целью ознакомления, помощи</w:t>
            </w:r>
          </w:p>
        </w:tc>
        <w:tc>
          <w:tcPr>
            <w:tcW w:w="3016" w:type="dxa"/>
            <w:vMerge w:val="restart"/>
            <w:shd w:val="clear" w:color="auto" w:fill="FDE9D9" w:themeFill="accent6" w:themeFillTint="33"/>
          </w:tcPr>
          <w:p w:rsid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500" w:type="dxa"/>
            <w:vMerge w:val="restart"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В  течение года</w:t>
            </w:r>
          </w:p>
        </w:tc>
      </w:tr>
      <w:tr w:rsidR="008A521F" w:rsidRPr="008A521F" w:rsidTr="00A85448">
        <w:trPr>
          <w:trHeight w:val="714"/>
        </w:trPr>
        <w:tc>
          <w:tcPr>
            <w:tcW w:w="5198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</w:tc>
        <w:tc>
          <w:tcPr>
            <w:tcW w:w="3016" w:type="dxa"/>
            <w:vMerge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vMerge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1F" w:rsidRPr="008A521F" w:rsidTr="00A85448">
        <w:trPr>
          <w:trHeight w:val="1090"/>
        </w:trPr>
        <w:tc>
          <w:tcPr>
            <w:tcW w:w="5198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Помощь родителей в оформлении и подготовке к школьным мероприятиям</w:t>
            </w:r>
          </w:p>
        </w:tc>
        <w:tc>
          <w:tcPr>
            <w:tcW w:w="3016" w:type="dxa"/>
            <w:vMerge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vMerge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1F" w:rsidRPr="008A521F" w:rsidTr="00A85448">
        <w:trPr>
          <w:trHeight w:val="357"/>
        </w:trPr>
        <w:tc>
          <w:tcPr>
            <w:tcW w:w="5198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3016" w:type="dxa"/>
            <w:vMerge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vMerge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1F" w:rsidRPr="008A521F" w:rsidTr="00A85448">
        <w:trPr>
          <w:trHeight w:val="1090"/>
        </w:trPr>
        <w:tc>
          <w:tcPr>
            <w:tcW w:w="5198" w:type="dxa"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21F">
              <w:rPr>
                <w:rFonts w:ascii="Times New Roman" w:hAnsi="Times New Roman" w:cs="Times New Roman"/>
                <w:sz w:val="28"/>
                <w:szCs w:val="28"/>
              </w:rPr>
              <w:t>Консультации учителей –предметников, социолога, психолога</w:t>
            </w:r>
          </w:p>
        </w:tc>
        <w:tc>
          <w:tcPr>
            <w:tcW w:w="3016" w:type="dxa"/>
            <w:vMerge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vMerge/>
            <w:shd w:val="clear" w:color="auto" w:fill="FDE9D9" w:themeFill="accent6" w:themeFillTint="33"/>
          </w:tcPr>
          <w:p w:rsidR="008A521F" w:rsidRPr="008A521F" w:rsidRDefault="008A521F" w:rsidP="008A5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4D192E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</w:t>
      </w:r>
      <w:r w:rsidR="008A248B" w:rsidRPr="00A8544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ТРУКТУРА </w:t>
      </w:r>
      <w:r w:rsidR="00111016" w:rsidRPr="00A8544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УЧЕНИЧЕСКОГО   САМОУПРАВЛЕНИЯ </w:t>
      </w:r>
      <w:r w:rsidR="008A248B" w:rsidRPr="00A8544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</w:t>
      </w:r>
      <w:r w:rsidR="00111016" w:rsidRPr="00A85448">
        <w:rPr>
          <w:rFonts w:ascii="Times New Roman" w:hAnsi="Times New Roman" w:cs="Times New Roman"/>
          <w:b/>
          <w:color w:val="C00000"/>
          <w:sz w:val="28"/>
          <w:szCs w:val="28"/>
        </w:rPr>
        <w:t>К</w:t>
      </w:r>
      <w:r w:rsidR="008A248B" w:rsidRPr="00A85448">
        <w:rPr>
          <w:rFonts w:ascii="Times New Roman" w:hAnsi="Times New Roman" w:cs="Times New Roman"/>
          <w:b/>
          <w:color w:val="C00000"/>
          <w:sz w:val="28"/>
          <w:szCs w:val="28"/>
        </w:rPr>
        <w:t>ЛАССЕ</w:t>
      </w: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900EA" w:rsidRDefault="006900EA" w:rsidP="004D192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E3348" w:rsidRDefault="007567FD" w:rsidP="008E3348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</w:r>
      <w:r>
        <w:rPr>
          <w:rFonts w:ascii="Times New Roman" w:hAnsi="Times New Roman" w:cs="Times New Roman"/>
          <w:color w:val="C00000"/>
          <w:sz w:val="28"/>
          <w:szCs w:val="28"/>
        </w:rPr>
        <w:pict>
          <v:group id="_x0000_s1026" editas="canvas" style="width:521.05pt;height:661.45pt;mso-position-horizontal-relative:char;mso-position-vertical-relative:line" coordorigin="1765,2958" coordsize="8174,10244">
            <o:lock v:ext="edit" aspectratio="t"/>
            <v:shape id="_x0000_s1027" type="#_x0000_t75" style="position:absolute;left:1765;top:2958;width:8174;height:10244" o:preferrelative="f">
              <v:fill o:detectmouseclick="t"/>
              <v:path o:extrusionok="t" o:connecttype="none"/>
              <o:lock v:ext="edit" text="t"/>
            </v:shape>
            <v:line id="_x0000_s1028" style="position:absolute;flip:y" from="2846,3922" to="2846,4340"/>
            <v:line id="_x0000_s1029" style="position:absolute" from="2846,3922" to="4822,3923"/>
            <v:line id="_x0000_s1030" style="position:absolute" from="5105,4061" to="5106,4337"/>
            <v:line id="_x0000_s1031" style="position:absolute" from="5810,3922" to="7646,3922"/>
            <v:line id="_x0000_s1032" style="position:absolute" from="7646,3922" to="7647,4340"/>
            <v:rect id="_x0000_s1033" style="position:absolute;left:5528;top:4340;width:1129;height:1254">
              <v:textbox style="mso-next-textbox:#_x0000_s1033">
                <w:txbxContent>
                  <w:p w:rsidR="00F5697C" w:rsidRPr="00C44979" w:rsidRDefault="00F5697C" w:rsidP="00A85448">
                    <w:pPr>
                      <w:shd w:val="clear" w:color="auto" w:fill="E5B8B7" w:themeFill="accent2" w:themeFillTint="66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ПИСАРЬ</w:t>
                    </w:r>
                  </w:p>
                  <w:p w:rsidR="00F5697C" w:rsidRDefault="00F5697C" w:rsidP="00A85448">
                    <w:pPr>
                      <w:shd w:val="clear" w:color="auto" w:fill="E5B8B7" w:themeFill="accent2" w:themeFillTint="66"/>
                      <w:jc w:val="center"/>
                    </w:pPr>
                    <w:proofErr w:type="spellStart"/>
                    <w:r>
                      <w:t>Шеремет</w:t>
                    </w:r>
                    <w:proofErr w:type="spellEnd"/>
                    <w:r>
                      <w:t xml:space="preserve"> В.</w:t>
                    </w:r>
                  </w:p>
                </w:txbxContent>
              </v:textbox>
            </v:rect>
            <v:line id="_x0000_s1034" style="position:absolute" from="5669,4061" to="5671,4340"/>
            <v:rect id="_x0000_s1035" style="position:absolute;left:3834;top:4340;width:1554;height:1740">
              <v:textbox style="mso-next-textbox:#_x0000_s1035">
                <w:txbxContent>
                  <w:p w:rsidR="00F5697C" w:rsidRDefault="00F5697C" w:rsidP="00A85448">
                    <w:pPr>
                      <w:shd w:val="clear" w:color="auto" w:fill="E5B8B7" w:themeFill="accent2" w:themeFillTint="66"/>
                      <w:rPr>
                        <w:b/>
                      </w:rPr>
                    </w:pPr>
                    <w:r w:rsidRPr="00FA0F7B">
                      <w:rPr>
                        <w:b/>
                      </w:rPr>
                      <w:t>Командиры отрядов</w:t>
                    </w:r>
                  </w:p>
                  <w:p w:rsidR="00F5697C" w:rsidRDefault="00F5697C" w:rsidP="00A85448">
                    <w:pPr>
                      <w:shd w:val="clear" w:color="auto" w:fill="E5B8B7" w:themeFill="accent2" w:themeFillTint="66"/>
                    </w:pPr>
                    <w:r>
                      <w:t>Терещенко А.</w:t>
                    </w:r>
                  </w:p>
                  <w:p w:rsidR="00F5697C" w:rsidRDefault="00F5697C" w:rsidP="00A85448">
                    <w:pPr>
                      <w:shd w:val="clear" w:color="auto" w:fill="E5B8B7" w:themeFill="accent2" w:themeFillTint="66"/>
                    </w:pPr>
                    <w:proofErr w:type="spellStart"/>
                    <w:r>
                      <w:t>Кисляк</w:t>
                    </w:r>
                    <w:proofErr w:type="spellEnd"/>
                    <w:r>
                      <w:t xml:space="preserve"> В.</w:t>
                    </w:r>
                  </w:p>
                  <w:p w:rsidR="00F5697C" w:rsidRPr="00512992" w:rsidRDefault="00F5697C" w:rsidP="00A85448">
                    <w:pPr>
                      <w:shd w:val="clear" w:color="auto" w:fill="E5B8B7" w:themeFill="accent2" w:themeFillTint="66"/>
                    </w:pPr>
                    <w:proofErr w:type="spellStart"/>
                    <w:r>
                      <w:t>Голопупов</w:t>
                    </w:r>
                    <w:proofErr w:type="spellEnd"/>
                    <w:r>
                      <w:t xml:space="preserve"> А.</w:t>
                    </w:r>
                  </w:p>
                  <w:p w:rsidR="00F5697C" w:rsidRDefault="00F5697C" w:rsidP="008A248B"/>
                  <w:p w:rsidR="00F5697C" w:rsidRDefault="00F5697C" w:rsidP="008A248B">
                    <w:proofErr w:type="spellStart"/>
                    <w:r>
                      <w:t>Калашник</w:t>
                    </w:r>
                    <w:proofErr w:type="spellEnd"/>
                    <w:r>
                      <w:t xml:space="preserve">  В.</w:t>
                    </w:r>
                  </w:p>
                  <w:p w:rsidR="00F5697C" w:rsidRDefault="00F5697C" w:rsidP="008A248B">
                    <w:pPr>
                      <w:jc w:val="center"/>
                    </w:pPr>
                  </w:p>
                  <w:p w:rsidR="00F5697C" w:rsidRPr="00FA0F7B" w:rsidRDefault="00F5697C" w:rsidP="008A248B">
                    <w:pPr>
                      <w:rPr>
                        <w:b/>
                      </w:rPr>
                    </w:pPr>
                  </w:p>
                </w:txbxContent>
              </v:textbox>
            </v:rect>
            <v:line id="_x0000_s1036" style="position:absolute" from="4681,5594" to="4682,5873"/>
            <v:line id="_x0000_s1037" style="position:absolute" from="2986,6079" to="7787,6080"/>
            <v:line id="_x0000_s1038" style="position:absolute;flip:x" from="2846,5594" to="2847,5872"/>
            <v:line id="_x0000_s1039" style="position:absolute" from="6093,5594" to="6094,5873"/>
            <v:line id="_x0000_s1040" style="position:absolute" from="7787,5594" to="7788,5873"/>
            <v:rect id="_x0000_s1041" style="position:absolute;left:3410;top:6814;width:1130;height:1407">
              <v:textbox style="mso-next-textbox:#_x0000_s1041">
                <w:txbxContent>
                  <w:p w:rsidR="00F5697C" w:rsidRPr="00C44979" w:rsidRDefault="00F5697C" w:rsidP="00A85448">
                    <w:pPr>
                      <w:shd w:val="clear" w:color="auto" w:fill="E36C0A" w:themeFill="accent6" w:themeFillShade="BF"/>
                      <w:jc w:val="center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Командир</w:t>
                    </w:r>
                  </w:p>
                  <w:p w:rsidR="00F5697C" w:rsidRPr="00C44979" w:rsidRDefault="00F5697C" w:rsidP="00A85448">
                    <w:pPr>
                      <w:shd w:val="clear" w:color="auto" w:fill="E36C0A" w:themeFill="accent6" w:themeFillShade="BF"/>
                      <w:jc w:val="center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Отряда</w:t>
                    </w:r>
                  </w:p>
                  <w:p w:rsidR="00F5697C" w:rsidRDefault="00F5697C" w:rsidP="00A85448">
                    <w:pPr>
                      <w:shd w:val="clear" w:color="auto" w:fill="E36C0A" w:themeFill="accent6" w:themeFillShade="BF"/>
                      <w:jc w:val="center"/>
                    </w:pPr>
                    <w:r>
                      <w:t>Терещенко А.</w:t>
                    </w:r>
                  </w:p>
                </w:txbxContent>
              </v:textbox>
            </v:rect>
            <v:rect id="_x0000_s1042" style="position:absolute;left:4822;top:6814;width:1130;height:1407">
              <v:textbox style="mso-next-textbox:#_x0000_s1042">
                <w:txbxContent>
                  <w:p w:rsidR="00F5697C" w:rsidRDefault="00F5697C" w:rsidP="00A85448">
                    <w:pPr>
                      <w:shd w:val="clear" w:color="auto" w:fill="E36C0A" w:themeFill="accent6" w:themeFillShade="BF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 xml:space="preserve">Командир </w:t>
                    </w:r>
                    <w:r>
                      <w:rPr>
                        <w:b/>
                      </w:rPr>
                      <w:t xml:space="preserve">   </w:t>
                    </w:r>
                  </w:p>
                  <w:p w:rsidR="00F5697C" w:rsidRDefault="00F5697C" w:rsidP="00A85448">
                    <w:pPr>
                      <w:shd w:val="clear" w:color="auto" w:fill="E36C0A" w:themeFill="accent6" w:themeFillShade="BF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</w:t>
                    </w:r>
                    <w:r w:rsidRPr="00C44979">
                      <w:rPr>
                        <w:b/>
                      </w:rPr>
                      <w:t>отряда</w:t>
                    </w:r>
                  </w:p>
                  <w:p w:rsidR="00F5697C" w:rsidRDefault="00F5697C" w:rsidP="00A85448">
                    <w:pPr>
                      <w:shd w:val="clear" w:color="auto" w:fill="E36C0A" w:themeFill="accent6" w:themeFillShade="BF"/>
                    </w:pPr>
                    <w:proofErr w:type="spellStart"/>
                    <w:r>
                      <w:t>Кисляк</w:t>
                    </w:r>
                    <w:proofErr w:type="spellEnd"/>
                    <w:r>
                      <w:t xml:space="preserve"> В.</w:t>
                    </w:r>
                  </w:p>
                  <w:p w:rsidR="00F5697C" w:rsidRPr="00C44979" w:rsidRDefault="00F5697C" w:rsidP="006A52EA">
                    <w:pPr>
                      <w:jc w:val="center"/>
                    </w:pPr>
                  </w:p>
                </w:txbxContent>
              </v:textbox>
            </v:rect>
            <v:rect id="_x0000_s1043" style="position:absolute;left:6234;top:6814;width:1129;height:1289">
              <v:textbox style="mso-next-textbox:#_x0000_s1043">
                <w:txbxContent>
                  <w:p w:rsidR="00F5697C" w:rsidRDefault="00F5697C" w:rsidP="00A85448">
                    <w:pPr>
                      <w:shd w:val="clear" w:color="auto" w:fill="E36C0A" w:themeFill="accent6" w:themeFillShade="BF"/>
                      <w:jc w:val="center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Командир отряда</w:t>
                    </w:r>
                  </w:p>
                  <w:p w:rsidR="00F5697C" w:rsidRPr="00C44979" w:rsidRDefault="00F5697C" w:rsidP="00A85448">
                    <w:pPr>
                      <w:shd w:val="clear" w:color="auto" w:fill="E36C0A" w:themeFill="accent6" w:themeFillShade="BF"/>
                      <w:jc w:val="center"/>
                    </w:pPr>
                    <w:proofErr w:type="spellStart"/>
                    <w:r>
                      <w:t>Голопупов</w:t>
                    </w:r>
                    <w:proofErr w:type="spellEnd"/>
                    <w:r>
                      <w:t xml:space="preserve"> А.</w:t>
                    </w:r>
                  </w:p>
                </w:txbxContent>
              </v:textbox>
            </v:rect>
            <v:rect id="_x0000_s1044" style="position:absolute;left:4823;top:3218;width:1129;height:1015">
              <v:textbox style="mso-next-textbox:#_x0000_s1044">
                <w:txbxContent>
                  <w:p w:rsidR="00F5697C" w:rsidRPr="00EB30E1" w:rsidRDefault="00F5697C" w:rsidP="00073765">
                    <w:pPr>
                      <w:shd w:val="clear" w:color="auto" w:fill="E5B8B7" w:themeFill="accent2" w:themeFillTint="66"/>
                      <w:jc w:val="center"/>
                      <w:rPr>
                        <w:b/>
                      </w:rPr>
                    </w:pPr>
                    <w:r w:rsidRPr="00EB30E1">
                      <w:rPr>
                        <w:b/>
                      </w:rPr>
                      <w:t>АТАМАН</w:t>
                    </w:r>
                  </w:p>
                  <w:p w:rsidR="00F5697C" w:rsidRDefault="00F5697C" w:rsidP="00073765">
                    <w:pPr>
                      <w:shd w:val="clear" w:color="auto" w:fill="E5B8B7" w:themeFill="accent2" w:themeFillTint="66"/>
                      <w:jc w:val="center"/>
                    </w:pPr>
                    <w:r>
                      <w:t>Колесников Никита</w:t>
                    </w:r>
                  </w:p>
                </w:txbxContent>
              </v:textbox>
            </v:rect>
            <v:rect id="_x0000_s1045" style="position:absolute;left:2281;top:4337;width:1373;height:1257">
              <v:textbox style="mso-next-textbox:#_x0000_s1045">
                <w:txbxContent>
                  <w:p w:rsidR="00F5697C" w:rsidRPr="00C44979" w:rsidRDefault="00F5697C" w:rsidP="00073765">
                    <w:pPr>
                      <w:shd w:val="clear" w:color="auto" w:fill="E5B8B7" w:themeFill="accent2" w:themeFillTint="66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ЕСАУЛ</w:t>
                    </w:r>
                  </w:p>
                  <w:p w:rsidR="00F5697C" w:rsidRDefault="00F5697C" w:rsidP="00073765">
                    <w:pPr>
                      <w:shd w:val="clear" w:color="auto" w:fill="E5B8B7" w:themeFill="accent2" w:themeFillTint="66"/>
                    </w:pPr>
                    <w:proofErr w:type="spellStart"/>
                    <w:r>
                      <w:t>Макарчук</w:t>
                    </w:r>
                    <w:proofErr w:type="spellEnd"/>
                    <w:r>
                      <w:t xml:space="preserve"> Вадим</w:t>
                    </w:r>
                  </w:p>
                </w:txbxContent>
              </v:textbox>
            </v:rect>
            <v:line id="_x0000_s1046" style="position:absolute" from="3975,8103" to="3976,8384"/>
            <v:line id="_x0000_s1047" style="position:absolute" from="5387,8103" to="5388,8384"/>
            <v:line id="_x0000_s1048" style="position:absolute" from="6799,8103" to="6800,8387"/>
            <v:rect id="_x0000_s1049" style="position:absolute;left:3269;top:8451;width:1407;height:1048">
              <v:textbox style="mso-next-textbox:#_x0000_s1049">
                <w:txbxContent>
                  <w:p w:rsidR="00F5697C" w:rsidRPr="00C44979" w:rsidRDefault="00F5697C" w:rsidP="00A85448">
                    <w:pPr>
                      <w:shd w:val="clear" w:color="auto" w:fill="E36C0A" w:themeFill="accent6" w:themeFillShade="BF"/>
                      <w:jc w:val="center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Отряд</w:t>
                    </w:r>
                  </w:p>
                  <w:p w:rsidR="00F5697C" w:rsidRDefault="00F5697C" w:rsidP="00A85448">
                    <w:pPr>
                      <w:shd w:val="clear" w:color="auto" w:fill="E36C0A" w:themeFill="accent6" w:themeFillShade="BF"/>
                      <w:jc w:val="center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«Веселые казачки»</w:t>
                    </w:r>
                  </w:p>
                  <w:p w:rsidR="00F5697C" w:rsidRPr="00C44979" w:rsidRDefault="00F5697C" w:rsidP="00A85448">
                    <w:pPr>
                      <w:shd w:val="clear" w:color="auto" w:fill="E36C0A" w:themeFill="accent6" w:themeFillShade="BF"/>
                      <w:jc w:val="center"/>
                      <w:rPr>
                        <w:b/>
                      </w:rPr>
                    </w:pPr>
                  </w:p>
                </w:txbxContent>
              </v:textbox>
            </v:rect>
            <v:rect id="_x0000_s1050" style="position:absolute;left:4822;top:8382;width:1130;height:1115">
              <v:textbox style="mso-next-textbox:#_x0000_s1050">
                <w:txbxContent>
                  <w:p w:rsidR="00F5697C" w:rsidRPr="00C44979" w:rsidRDefault="00F5697C" w:rsidP="00A85448">
                    <w:pPr>
                      <w:shd w:val="clear" w:color="auto" w:fill="E36C0A" w:themeFill="accent6" w:themeFillShade="BF"/>
                      <w:jc w:val="center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Отряд</w:t>
                    </w:r>
                  </w:p>
                  <w:p w:rsidR="00F5697C" w:rsidRPr="00C44979" w:rsidRDefault="00F5697C" w:rsidP="00A85448">
                    <w:pPr>
                      <w:shd w:val="clear" w:color="auto" w:fill="E36C0A" w:themeFill="accent6" w:themeFillShade="B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«</w:t>
                    </w:r>
                    <w:r w:rsidRPr="00C44979">
                      <w:rPr>
                        <w:b/>
                      </w:rPr>
                      <w:t>Удалые</w:t>
                    </w:r>
                  </w:p>
                  <w:p w:rsidR="00F5697C" w:rsidRPr="00C44979" w:rsidRDefault="00F5697C" w:rsidP="00A85448">
                    <w:pPr>
                      <w:shd w:val="clear" w:color="auto" w:fill="E36C0A" w:themeFill="accent6" w:themeFillShade="B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к</w:t>
                    </w:r>
                    <w:r w:rsidRPr="00C44979">
                      <w:rPr>
                        <w:b/>
                      </w:rPr>
                      <w:t>азаки</w:t>
                    </w:r>
                    <w:r>
                      <w:rPr>
                        <w:b/>
                      </w:rPr>
                      <w:t>»</w:t>
                    </w:r>
                  </w:p>
                </w:txbxContent>
              </v:textbox>
            </v:rect>
            <v:rect id="_x0000_s1051" style="position:absolute;left:6234;top:8387;width:1129;height:933">
              <v:textbox style="mso-next-textbox:#_x0000_s1051">
                <w:txbxContent>
                  <w:p w:rsidR="00F5697C" w:rsidRPr="00C44979" w:rsidRDefault="00F5697C" w:rsidP="00A85448">
                    <w:pPr>
                      <w:shd w:val="clear" w:color="auto" w:fill="E36C0A" w:themeFill="accent6" w:themeFillShade="BF"/>
                      <w:jc w:val="center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Отряд</w:t>
                    </w:r>
                  </w:p>
                  <w:p w:rsidR="00F5697C" w:rsidRPr="00C44979" w:rsidRDefault="00F5697C" w:rsidP="00A85448">
                    <w:pPr>
                      <w:shd w:val="clear" w:color="auto" w:fill="E36C0A" w:themeFill="accent6" w:themeFillShade="BF"/>
                      <w:jc w:val="center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«Казаки»</w:t>
                    </w:r>
                  </w:p>
                </w:txbxContent>
              </v:textbox>
            </v:rect>
            <v:line id="_x0000_s1052" style="position:absolute" from="3975,9218" to="3976,9499"/>
            <v:line id="_x0000_s1053" style="position:absolute" from="5387,9218" to="5388,9499"/>
            <v:line id="_x0000_s1054" style="position:absolute" from="6799,9218" to="6800,9499"/>
            <v:rect id="_x0000_s1055" style="position:absolute;left:4822;top:9587;width:1412;height:1983">
              <v:textbox style="mso-next-textbox:#_x0000_s1055">
                <w:txbxContent>
                  <w:p w:rsidR="00F5697C" w:rsidRDefault="00F5697C" w:rsidP="00A85448">
                    <w:pPr>
                      <w:shd w:val="clear" w:color="auto" w:fill="FABF8F" w:themeFill="accent6" w:themeFillTint="99"/>
                      <w:rPr>
                        <w:b/>
                      </w:rPr>
                    </w:pPr>
                    <w:r w:rsidRPr="00FA0F7B">
                      <w:rPr>
                        <w:b/>
                      </w:rPr>
                      <w:t>Рядовые</w:t>
                    </w:r>
                  </w:p>
                  <w:p w:rsidR="00F5697C" w:rsidRDefault="00F5697C" w:rsidP="00A85448">
                    <w:pPr>
                      <w:shd w:val="clear" w:color="auto" w:fill="FABF8F" w:themeFill="accent6" w:themeFillTint="99"/>
                    </w:pPr>
                    <w:r>
                      <w:t>Башкатов П.</w:t>
                    </w:r>
                  </w:p>
                  <w:p w:rsidR="00F5697C" w:rsidRDefault="00F5697C" w:rsidP="00A85448">
                    <w:pPr>
                      <w:shd w:val="clear" w:color="auto" w:fill="FABF8F" w:themeFill="accent6" w:themeFillTint="99"/>
                    </w:pPr>
                    <w:r>
                      <w:t>Гребенюк м.</w:t>
                    </w:r>
                  </w:p>
                  <w:p w:rsidR="00F5697C" w:rsidRDefault="00F5697C" w:rsidP="00A85448">
                    <w:pPr>
                      <w:shd w:val="clear" w:color="auto" w:fill="FABF8F" w:themeFill="accent6" w:themeFillTint="99"/>
                    </w:pPr>
                    <w:proofErr w:type="spellStart"/>
                    <w:r>
                      <w:t>Мосная</w:t>
                    </w:r>
                    <w:proofErr w:type="spellEnd"/>
                    <w:r>
                      <w:t xml:space="preserve"> А.</w:t>
                    </w:r>
                  </w:p>
                  <w:p w:rsidR="00F5697C" w:rsidRDefault="00F5697C" w:rsidP="00A85448">
                    <w:pPr>
                      <w:shd w:val="clear" w:color="auto" w:fill="FABF8F" w:themeFill="accent6" w:themeFillTint="99"/>
                    </w:pPr>
                    <w:r>
                      <w:t>Лобачев Г.</w:t>
                    </w:r>
                  </w:p>
                  <w:p w:rsidR="00F5697C" w:rsidRDefault="00F5697C" w:rsidP="008A248B"/>
                </w:txbxContent>
              </v:textbox>
            </v:rect>
            <v:rect id="_x0000_s1056" style="position:absolute;left:6380;top:9587;width:1408;height:1983">
              <v:textbox style="mso-next-textbox:#_x0000_s1056">
                <w:txbxContent>
                  <w:p w:rsidR="00F5697C" w:rsidRDefault="00F5697C" w:rsidP="00A85448">
                    <w:pPr>
                      <w:shd w:val="clear" w:color="auto" w:fill="FABF8F" w:themeFill="accent6" w:themeFillTint="99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Рядовые</w:t>
                    </w:r>
                  </w:p>
                  <w:p w:rsidR="00F5697C" w:rsidRDefault="00F5697C" w:rsidP="00A85448">
                    <w:pPr>
                      <w:shd w:val="clear" w:color="auto" w:fill="FABF8F" w:themeFill="accent6" w:themeFillTint="99"/>
                    </w:pPr>
                    <w:proofErr w:type="spellStart"/>
                    <w:r>
                      <w:t>Рахамилова</w:t>
                    </w:r>
                    <w:proofErr w:type="spellEnd"/>
                    <w:r>
                      <w:t xml:space="preserve"> С.</w:t>
                    </w:r>
                  </w:p>
                  <w:p w:rsidR="00F5697C" w:rsidRDefault="00F5697C" w:rsidP="00A85448">
                    <w:pPr>
                      <w:shd w:val="clear" w:color="auto" w:fill="FABF8F" w:themeFill="accent6" w:themeFillTint="99"/>
                    </w:pPr>
                    <w:r>
                      <w:t>Бондаренко В.</w:t>
                    </w:r>
                  </w:p>
                  <w:p w:rsidR="00F5697C" w:rsidRPr="006A52EA" w:rsidRDefault="00F5697C" w:rsidP="00A85448">
                    <w:pPr>
                      <w:shd w:val="clear" w:color="auto" w:fill="FABF8F" w:themeFill="accent6" w:themeFillTint="99"/>
                    </w:pPr>
                    <w:r>
                      <w:t>Королёва А.</w:t>
                    </w:r>
                  </w:p>
                </w:txbxContent>
              </v:textbox>
            </v:rect>
            <v:rect id="_x0000_s1057" style="position:absolute;left:3269;top:9587;width:1407;height:1983">
              <v:textbox style="mso-next-textbox:#_x0000_s1057">
                <w:txbxContent>
                  <w:p w:rsidR="00F5697C" w:rsidRDefault="00F5697C" w:rsidP="00A85448">
                    <w:pPr>
                      <w:shd w:val="clear" w:color="auto" w:fill="FABF8F" w:themeFill="accent6" w:themeFillTint="99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Рядовые</w:t>
                    </w:r>
                  </w:p>
                  <w:p w:rsidR="00F5697C" w:rsidRDefault="00F5697C" w:rsidP="00A85448">
                    <w:pPr>
                      <w:shd w:val="clear" w:color="auto" w:fill="FABF8F" w:themeFill="accent6" w:themeFillTint="99"/>
                    </w:pPr>
                    <w:proofErr w:type="spellStart"/>
                    <w:r>
                      <w:t>Штрихунова</w:t>
                    </w:r>
                    <w:proofErr w:type="spellEnd"/>
                    <w:r>
                      <w:t xml:space="preserve"> А.</w:t>
                    </w:r>
                  </w:p>
                  <w:p w:rsidR="00F5697C" w:rsidRDefault="00F5697C" w:rsidP="00A85448">
                    <w:pPr>
                      <w:shd w:val="clear" w:color="auto" w:fill="FABF8F" w:themeFill="accent6" w:themeFillTint="99"/>
                    </w:pPr>
                    <w:proofErr w:type="spellStart"/>
                    <w:r>
                      <w:t>Зубченко</w:t>
                    </w:r>
                    <w:proofErr w:type="spellEnd"/>
                    <w:r>
                      <w:t xml:space="preserve"> А.</w:t>
                    </w:r>
                  </w:p>
                  <w:p w:rsidR="00F5697C" w:rsidRDefault="00F5697C" w:rsidP="00A85448">
                    <w:pPr>
                      <w:shd w:val="clear" w:color="auto" w:fill="FABF8F" w:themeFill="accent6" w:themeFillTint="99"/>
                    </w:pPr>
                    <w:proofErr w:type="spellStart"/>
                    <w:r>
                      <w:t>Матюнина</w:t>
                    </w:r>
                    <w:proofErr w:type="spellEnd"/>
                    <w:r>
                      <w:t xml:space="preserve"> В.</w:t>
                    </w:r>
                  </w:p>
                </w:txbxContent>
              </v:textbox>
            </v:rect>
            <v:rect id="_x0000_s1058" style="position:absolute;left:6940;top:4340;width:1412;height:1254">
              <v:textbox style="mso-next-textbox:#_x0000_s1058">
                <w:txbxContent>
                  <w:p w:rsidR="00F5697C" w:rsidRPr="00C44979" w:rsidRDefault="00F5697C" w:rsidP="00073765">
                    <w:pPr>
                      <w:shd w:val="clear" w:color="auto" w:fill="E5B8B7" w:themeFill="accent2" w:themeFillTint="66"/>
                      <w:jc w:val="center"/>
                      <w:rPr>
                        <w:b/>
                      </w:rPr>
                    </w:pPr>
                    <w:r w:rsidRPr="00C44979">
                      <w:rPr>
                        <w:b/>
                      </w:rPr>
                      <w:t>СУД   ЧЕСТИ</w:t>
                    </w:r>
                  </w:p>
                  <w:p w:rsidR="00F5697C" w:rsidRDefault="00F5697C" w:rsidP="00073765">
                    <w:pPr>
                      <w:shd w:val="clear" w:color="auto" w:fill="E5B8B7" w:themeFill="accent2" w:themeFillTint="66"/>
                    </w:pPr>
                    <w:proofErr w:type="spellStart"/>
                    <w:r>
                      <w:t>Штрихунова</w:t>
                    </w:r>
                    <w:proofErr w:type="spellEnd"/>
                    <w:r>
                      <w:t xml:space="preserve"> А</w:t>
                    </w:r>
                  </w:p>
                  <w:p w:rsidR="00F5697C" w:rsidRDefault="00F5697C" w:rsidP="00073765">
                    <w:pPr>
                      <w:shd w:val="clear" w:color="auto" w:fill="E5B8B7" w:themeFill="accent2" w:themeFillTint="66"/>
                    </w:pPr>
                    <w:proofErr w:type="spellStart"/>
                    <w:r>
                      <w:t>Мудрак</w:t>
                    </w:r>
                    <w:proofErr w:type="spellEnd"/>
                    <w:r>
                      <w:t xml:space="preserve"> В.</w:t>
                    </w:r>
                  </w:p>
                </w:txbxContent>
              </v:textbox>
            </v:rect>
            <v:line id="_x0000_s1059" style="position:absolute" from="5387,5873" to="5387,6152"/>
            <v:rect id="_x0000_s1060" style="position:absolute;left:4399;top:6152;width:1835;height:557">
              <v:textbox style="mso-next-textbox:#_x0000_s1060">
                <w:txbxContent>
                  <w:p w:rsidR="00F5697C" w:rsidRPr="001F4842" w:rsidRDefault="00F5697C" w:rsidP="00073765">
                    <w:pPr>
                      <w:shd w:val="clear" w:color="auto" w:fill="D99594" w:themeFill="accent2" w:themeFillTint="99"/>
                      <w:jc w:val="center"/>
                      <w:rPr>
                        <w:b/>
                      </w:rPr>
                    </w:pPr>
                    <w:r w:rsidRPr="001F4842">
                      <w:rPr>
                        <w:b/>
                      </w:rPr>
                      <w:t>АТАМАНСКОЕ ПРАВЛЕНИЕ</w:t>
                    </w:r>
                  </w:p>
                </w:txbxContent>
              </v:textbox>
            </v:rect>
            <v:line id="_x0000_s1061" style="position:absolute;flip:x" from="4116,6709" to="5105,7127"/>
            <v:line id="_x0000_s1062" style="position:absolute" from="5387,6709" to="5387,7127"/>
            <v:line id="_x0000_s1063" style="position:absolute" from="5810,6709" to="6516,7127"/>
            <v:line id="_x0000_s1064" style="position:absolute;flip:y" from="3975,11094" to="4116,11169"/>
            <v:line id="_x0000_s1065" style="position:absolute" from="5526,11169" to="5669,11170"/>
            <v:line id="_x0000_s1066" style="position:absolute" from="6940,11169" to="7026,11274"/>
            <w10:wrap type="none"/>
            <w10:anchorlock/>
          </v:group>
        </w:pict>
      </w:r>
    </w:p>
    <w:p w:rsidR="008E3348" w:rsidRDefault="008E3348" w:rsidP="008E3348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lastRenderedPageBreak/>
        <w:t>5а класс</w:t>
      </w:r>
    </w:p>
    <w:tbl>
      <w:tblPr>
        <w:tblStyle w:val="a3"/>
        <w:tblW w:w="9606" w:type="dxa"/>
        <w:tblLayout w:type="fixed"/>
        <w:tblLook w:val="04A0"/>
      </w:tblPr>
      <w:tblGrid>
        <w:gridCol w:w="250"/>
        <w:gridCol w:w="206"/>
        <w:gridCol w:w="7307"/>
        <w:gridCol w:w="1843"/>
      </w:tblGrid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FFFF99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Сентябрь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FFFF99"/>
          </w:tcPr>
          <w:p w:rsidR="006900EA" w:rsidRPr="00A85448" w:rsidRDefault="006900EA" w:rsidP="006900EA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Месячник профилактики детского дорожно-транспортного травматизма</w:t>
            </w:r>
          </w:p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«Безопасная дорога»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Единый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Всекубанский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 «Мы Ждём тебя Олимпиада"»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Викторина «Повторим правила дорожного движения»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07.09.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Игра «Знай правила дорожного движения»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ПДД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Акция «Запишись в кружок»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03.09.-13.09.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Единый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Всекубанский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  «Краснодарскому краю-76»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Кубанские посиделки"С днем рождения Кубань"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13.09 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7" w:type="dxa"/>
            <w:shd w:val="clear" w:color="auto" w:fill="C0504D" w:themeFill="accent2"/>
          </w:tcPr>
          <w:p w:rsidR="006900EA" w:rsidRPr="00073765" w:rsidRDefault="006900EA" w:rsidP="006900EA">
            <w:pPr>
              <w:tabs>
                <w:tab w:val="left" w:pos="1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Учимся правильно жить и дружить</w:t>
            </w:r>
          </w:p>
          <w:p w:rsidR="006900EA" w:rsidRPr="00073765" w:rsidRDefault="006900EA" w:rsidP="006900EA">
            <w:pPr>
              <w:tabs>
                <w:tab w:val="left" w:pos="1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Изучаем  КАЗАЧИЙ устав</w:t>
            </w:r>
          </w:p>
        </w:tc>
        <w:tc>
          <w:tcPr>
            <w:tcW w:w="1843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tabs>
                <w:tab w:val="left" w:pos="1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Классный час"Помни о Законе 1539"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День здоровья (поход).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28.09.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07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Участие в районном празднике "Посвящение в казачата"</w:t>
            </w:r>
          </w:p>
        </w:tc>
        <w:tc>
          <w:tcPr>
            <w:tcW w:w="1843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Всекубанская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спартакиада (по субботам) 15.00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FFFF99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Октябрь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FFFF99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Месячник охраны здоровья  «Здоровое поколение»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Акция «Милосердие».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Поздравлениеучителей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на дому.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День трезвости. конкурс фотографий" Здоровым быть модно"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Участие в праздновании Дня учителя. «Мы славим тех, кто гордо носит званье Учитель»</w:t>
            </w:r>
          </w:p>
          <w:p w:rsidR="006900EA" w:rsidRPr="00073765" w:rsidRDefault="006900EA" w:rsidP="006900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фотоинтервью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«Улыбнитесь»</w:t>
            </w:r>
          </w:p>
          <w:p w:rsidR="006900EA" w:rsidRPr="00073765" w:rsidRDefault="006900EA" w:rsidP="006900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Мини- концерт «Музыкальный калейдоскоп»</w:t>
            </w:r>
          </w:p>
          <w:p w:rsidR="006900EA" w:rsidRPr="00073765" w:rsidRDefault="006900EA" w:rsidP="006900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Библиотечный урок "О книге и библиотеке"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Осенний кросс "Навстречу играм в Сочи"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 осени! Подготовка на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. ч.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Участие в конкурсе   «Дары  осени» (5-8 классы).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17.09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7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 Устный журнал «Приезжайте в гости к нам» с приглашением казаков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Новощербиновского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СКО.</w:t>
            </w:r>
          </w:p>
        </w:tc>
        <w:tc>
          <w:tcPr>
            <w:tcW w:w="1843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7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между казачьими  классами  «Казачья удаль»</w:t>
            </w:r>
          </w:p>
        </w:tc>
        <w:tc>
          <w:tcPr>
            <w:tcW w:w="1843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Игра "Как хорошо здоровым быть!"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"День вежливости"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FFFF99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lastRenderedPageBreak/>
              <w:t>Ноябрь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FFFF99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Месячник духовно- нравственного воспитания</w:t>
            </w:r>
          </w:p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«Мама, я тебя люблю», «Качество»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Всемирный день трезвости.   Беседа «Правила жизни».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ДД.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12-18.11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Фестиваль «В мире национальностей». Конкурс плакатов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День отказа от курения  Ч.О. «Привычки и здоровье».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Поездка в историко-краеведческий музей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Глафировка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казаками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Новощербиновского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СКО.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Единый день Качества.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День Вежливости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Неделя толерантности «Толерантность- норма жизни».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Ч.О."Пристрастие, уносящее жизнь."   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фотовыставке «Любимые мамы». Концерт для мам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Единый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Всекубанский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. час"День матери"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«Казачки Кубани».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Праздник"Я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бабулечку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мою маму мамину люблю"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Выставка поделок «Что я подарю маме».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07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конкурс творческих работ 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«Сердце матери».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Конкурс сочинений «Нет тебя дороже»</w:t>
            </w:r>
          </w:p>
        </w:tc>
        <w:tc>
          <w:tcPr>
            <w:tcW w:w="1843" w:type="dxa"/>
            <w:shd w:val="clear" w:color="auto" w:fill="FFFF99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B6DDE8" w:themeFill="accent5" w:themeFillTint="66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Декабрь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B6DDE8" w:themeFill="accent5" w:themeFillTint="66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Месячник правового воспитания, профилактики правонарушений и безнадзорности несовершеннолетних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 Всемирный день борьбы со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Декада инвалидов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02.12.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tabs>
                <w:tab w:val="left" w:pos="1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 Классный час«12 декабря - День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КонституцииРФ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», Дню единства, согласия и примирения посвящается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Фотоконкурс «Как прекрасен этот мир»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Анкетирование "Знаешь ли ты Закон 1539?"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(концерт) «Новогоднюю песню я пою». 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23-28.12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«Кормушка» 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( изготовление кормушек для птиц»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Викторная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о птицах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7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Ч.о. с атаманом «Зимние забавы казаков».</w:t>
            </w:r>
          </w:p>
        </w:tc>
        <w:tc>
          <w:tcPr>
            <w:tcW w:w="1843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tabs>
                <w:tab w:val="left" w:pos="1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ДТП, о пользовании пиротехническими средствами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B6DDE8" w:themeFill="accent5" w:themeFillTint="66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Январь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B6DDE8" w:themeFill="accent5" w:themeFillTint="66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Месячник  </w:t>
            </w:r>
            <w:proofErr w:type="spellStart"/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профориентационной</w:t>
            </w:r>
            <w:proofErr w:type="spellEnd"/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 работы «Мир профессий»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Районный праздник «Рождество Христово. Святки».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tabs>
                <w:tab w:val="left" w:pos="1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Викторина: Изучаем историю Кубанского казачества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Акция "Поздравь ветерана" 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«Мир моих увлечений»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Парад профессий.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307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Празднике Крещения Господня совместно с казаками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Новощербиновского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СКО.</w:t>
            </w:r>
          </w:p>
        </w:tc>
        <w:tc>
          <w:tcPr>
            <w:tcW w:w="1843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Встреча с людьми интересных профессий.  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линейка, посвященная открытию месячника оборонно-массовой и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- патриотической работы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tabs>
                <w:tab w:val="left" w:pos="1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травматизма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B6DDE8" w:themeFill="accent5" w:themeFillTint="66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Февраль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B6DDE8" w:themeFill="accent5" w:themeFillTint="66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Месячник  </w:t>
            </w:r>
            <w:proofErr w:type="spellStart"/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оборонно</w:t>
            </w:r>
            <w:proofErr w:type="spellEnd"/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- массовой и  </w:t>
            </w:r>
            <w:proofErr w:type="spellStart"/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военно</w:t>
            </w:r>
            <w:proofErr w:type="spellEnd"/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- патриотической работы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Факельное шествие, посвящённое освобождению района от немецко-фашистских захватчиков.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Литературно - музыкальная композиция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ветеранов ВОВ на дому совместно с казаками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Новощербиновского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СКО.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27. -1 02.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Акция «Посылка солдату», «Письмо солдату».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Афганистан в душе моей.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3.02.-8.02.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7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Игровая программа "Казаки - будущие защитники Отечества"</w:t>
            </w:r>
          </w:p>
        </w:tc>
        <w:tc>
          <w:tcPr>
            <w:tcW w:w="1843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Праздничный концерт«»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7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Операция «Открытка ветерану, цветы ветерану» совместно с казаками СКО</w:t>
            </w:r>
          </w:p>
        </w:tc>
        <w:tc>
          <w:tcPr>
            <w:tcW w:w="1843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7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"А ну-ка мальчики"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Экскурсии в комнату Боевой Славы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"Гуляй широкая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92D050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Март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92D050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Месячник духовно -нравственного воспитания</w:t>
            </w:r>
          </w:p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«Спешите делать добро»</w:t>
            </w:r>
          </w:p>
        </w:tc>
      </w:tr>
      <w:tr w:rsidR="006900EA" w:rsidRPr="00073765" w:rsidTr="006900EA">
        <w:tc>
          <w:tcPr>
            <w:tcW w:w="250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 наркоманией и наркобизнесом (спортивное мероприятие «Мы за жизнь!»)5-7кл..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01.03.</w:t>
            </w:r>
          </w:p>
        </w:tc>
      </w:tr>
      <w:tr w:rsidR="006900EA" w:rsidRPr="00073765" w:rsidTr="006900EA">
        <w:tc>
          <w:tcPr>
            <w:tcW w:w="250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день: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 «А ну-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, девочки»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05.03.</w:t>
            </w:r>
          </w:p>
        </w:tc>
      </w:tr>
      <w:tr w:rsidR="006900EA" w:rsidRPr="00073765" w:rsidTr="006900EA">
        <w:tc>
          <w:tcPr>
            <w:tcW w:w="250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 -детям» 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( проведение музыкально- игровой программы в ДОУ №12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</w:tr>
      <w:tr w:rsidR="006900EA" w:rsidRPr="00073765" w:rsidTr="006900EA">
        <w:tc>
          <w:tcPr>
            <w:tcW w:w="250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shd w:val="clear" w:color="auto" w:fill="92D050"/>
          </w:tcPr>
          <w:p w:rsidR="006900EA" w:rsidRPr="00073765" w:rsidRDefault="006900EA" w:rsidP="006900EA">
            <w:pPr>
              <w:tabs>
                <w:tab w:val="left" w:pos="1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час: О героях олимпийского движения.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Аллея славы Кубани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  <w:tr w:rsidR="006900EA" w:rsidRPr="00073765" w:rsidTr="006900EA">
        <w:tc>
          <w:tcPr>
            <w:tcW w:w="250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gridSpan w:val="2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Классный час"Путешествие в прошлое моей семьи."</w:t>
            </w:r>
          </w:p>
        </w:tc>
        <w:tc>
          <w:tcPr>
            <w:tcW w:w="1843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250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Эстафета добрых дел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92D050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Апрель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92D050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Месячник природоохранной деятельности «Цвети, земля!»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День здоровья   Ч.о. «Твоё здоровье».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7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Конкурс экологических плакатов и рисунков  «Мы в ответе за нашу планету».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 "Виртуальное путешествие "Полет к </w:t>
            </w:r>
            <w:r w:rsidRPr="00073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звездам"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9-11.04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07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"Пасхальный благовест" совместно с казаками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Новощербиновского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 СКО.</w:t>
            </w:r>
          </w:p>
        </w:tc>
        <w:tc>
          <w:tcPr>
            <w:tcW w:w="1843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7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Праздник «День Земли» уборка станичных мемориалов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7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Акция «Чистая станица, чистая школа»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"за 30 м до аварии в Чернобыле"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92D050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Май</w:t>
            </w:r>
          </w:p>
        </w:tc>
      </w:tr>
      <w:tr w:rsidR="006900EA" w:rsidRPr="00A85448" w:rsidTr="006900EA">
        <w:tc>
          <w:tcPr>
            <w:tcW w:w="9606" w:type="dxa"/>
            <w:gridSpan w:val="4"/>
            <w:shd w:val="clear" w:color="auto" w:fill="92D050"/>
          </w:tcPr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Месячник  </w:t>
            </w:r>
            <w:proofErr w:type="spellStart"/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героико</w:t>
            </w:r>
            <w:proofErr w:type="spellEnd"/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- патриотического воспитания</w:t>
            </w:r>
          </w:p>
          <w:p w:rsidR="006900EA" w:rsidRPr="00A85448" w:rsidRDefault="006900EA" w:rsidP="006900E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544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«Поклонимся  великим тем годам»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День Победы «Пусть мирно проходят года, пусть не будет войны никогда»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7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«Неделя памяти»  Классный час «Героические страницы истории"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Поездка в музей семьи Степановых  г. Тимашевск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7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 xml:space="preserve">День семьи. Праздник«Казачьи </w:t>
            </w:r>
            <w:proofErr w:type="spellStart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Мама, папа, я - спортивная семья"</w:t>
            </w:r>
          </w:p>
        </w:tc>
        <w:tc>
          <w:tcPr>
            <w:tcW w:w="1843" w:type="dxa"/>
            <w:shd w:val="clear" w:color="auto" w:fill="C0504D" w:themeFill="accent2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7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детских телефонов «Скажи телефону доверия: «Да»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7" w:type="dxa"/>
            <w:shd w:val="clear" w:color="auto" w:fill="92D050"/>
          </w:tcPr>
          <w:p w:rsidR="006900EA" w:rsidRPr="00073765" w:rsidRDefault="006900EA" w:rsidP="006900EA">
            <w:pPr>
              <w:tabs>
                <w:tab w:val="left" w:pos="1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по профилактике безопасности дорожного движения и соблюдении Закона 1539.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900EA" w:rsidRPr="00073765" w:rsidTr="006900EA">
        <w:tc>
          <w:tcPr>
            <w:tcW w:w="456" w:type="dxa"/>
            <w:gridSpan w:val="2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7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Праздник «Последний звонка».</w:t>
            </w:r>
          </w:p>
        </w:tc>
        <w:tc>
          <w:tcPr>
            <w:tcW w:w="1843" w:type="dxa"/>
            <w:shd w:val="clear" w:color="auto" w:fill="92D050"/>
          </w:tcPr>
          <w:p w:rsidR="006900EA" w:rsidRPr="00073765" w:rsidRDefault="006900EA" w:rsidP="0069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765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</w:tr>
    </w:tbl>
    <w:p w:rsidR="00DE4175" w:rsidRDefault="00DE4175" w:rsidP="004D1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175" w:rsidRP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p w:rsidR="00DE4175" w:rsidRP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p w:rsidR="00DE4175" w:rsidRP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p w:rsidR="00DE4175" w:rsidRP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p w:rsidR="00DE4175" w:rsidRP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p w:rsidR="00DE4175" w:rsidRP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p w:rsidR="00DE4175" w:rsidRP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p w:rsidR="00DE4175" w:rsidRP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p w:rsidR="00DE4175" w:rsidRP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p w:rsidR="00DE4175" w:rsidRP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p w:rsid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p w:rsidR="006900EA" w:rsidRDefault="006900EA" w:rsidP="00DE4175">
      <w:pPr>
        <w:rPr>
          <w:rFonts w:ascii="Times New Roman" w:hAnsi="Times New Roman" w:cs="Times New Roman"/>
          <w:sz w:val="28"/>
          <w:szCs w:val="28"/>
        </w:rPr>
      </w:pPr>
    </w:p>
    <w:p w:rsid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82"/>
        <w:tblW w:w="10348" w:type="dxa"/>
        <w:tblLayout w:type="fixed"/>
        <w:tblLook w:val="04A0"/>
      </w:tblPr>
      <w:tblGrid>
        <w:gridCol w:w="1057"/>
        <w:gridCol w:w="4761"/>
        <w:gridCol w:w="3178"/>
        <w:gridCol w:w="1352"/>
      </w:tblGrid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E4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6а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E4175" w:rsidRPr="00082914" w:rsidTr="008A6CA0"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E4175" w:rsidRPr="00082914" w:rsidTr="008A6CA0">
        <w:trPr>
          <w:trHeight w:val="562"/>
        </w:trPr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профилактики детского дорожно-транспортного травматизма</w:t>
            </w:r>
          </w:p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«Безопасная дорога»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Всекубанский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 «Год Культуры – история Кубани в лицах!»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Краевой день безопасности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Акция «Запишись в кружок»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Здоровье, культура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01.09-08.09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 гражданственности и патриотизма «Станицы славные страницы»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13.09 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День здоровья и спорта (однодневный поход)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Осенний кросс 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DE4175" w:rsidRPr="00082914" w:rsidTr="008A6CA0"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E4175" w:rsidRPr="00082914" w:rsidTr="008A6CA0">
        <w:trPr>
          <w:trHeight w:val="562"/>
        </w:trPr>
        <w:tc>
          <w:tcPr>
            <w:tcW w:w="10348" w:type="dxa"/>
            <w:gridSpan w:val="4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охраны здоровья, курения, наркомании «Здоровое поколение»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Акция «Милосердие»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Нравственность, духовность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учителей-ветеранов с Днём учителя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Концерт «Волшебники-учителя»</w:t>
            </w:r>
          </w:p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между командами учителей и старшеклассников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Труд, творчество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Ч.о «Мы за здоровый образ жизни»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Конкурс поделок «Сотвори чудо, осень»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Конкурс чтецов «Тихая моя Родина»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Акция «Школа- территория, свободная от табака»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01.10- 15.10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 гражданственности «Закон на защите детства»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«Традиции и обычаи народов Краснодарского края»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духовность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Встреча с настоятелем отцом Николаем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духовность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DE4175" w:rsidRPr="00082914" w:rsidTr="008A6CA0"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E4175" w:rsidRPr="00082914" w:rsidTr="008A6CA0">
        <w:trPr>
          <w:trHeight w:val="562"/>
        </w:trPr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духовно- нравственного воспитания «Мама, я тебя люблю», «Качество»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Часы общения, посвящённые Дню народного единства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Героико-патриотическое, 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Фестиваль «В мире национальностей»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Поездка в г.Ростов – на- Дону, цирк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«Любимые мамы»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творческих работ 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«Сердце матери»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месячника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Неделя толерантности «Толерантность- норма жизни»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09.11-16.11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Фестиваль «Таланты наших мам»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Выставка поделок «Что я подарю маме»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Единый день Качества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 гражданственности «Знай о правах , помни об обязанностях»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Ч.о. «Берегите маму»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Школьный конкурс «Моя поющая мамочка»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DE4175" w:rsidRPr="00082914" w:rsidTr="008A6CA0"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E4175" w:rsidRPr="00082914" w:rsidTr="008A6CA0">
        <w:trPr>
          <w:trHeight w:val="562"/>
        </w:trPr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правового воспитания, профилактики правонарушений и безнадзорности несовершеннолетних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 Доброты, посвященный Декаде инвалидов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Фотоконкурс «Как прекрасен этот мир»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05.12-17.12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Классный час «Конституции России 20 лет»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Праздник «Новогодняя сказка»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20.12, 21.12, 22.12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Классные новогодние праздники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«Кормушка» 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( изготовление кормушек для птиц»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15.12-27.12</w:t>
            </w:r>
          </w:p>
        </w:tc>
      </w:tr>
      <w:tr w:rsidR="00DE4175" w:rsidRPr="00082914" w:rsidTr="008A6CA0"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E4175" w:rsidRPr="00082914" w:rsidTr="008A6CA0">
        <w:trPr>
          <w:trHeight w:val="562"/>
        </w:trPr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 </w:t>
            </w:r>
            <w:proofErr w:type="spellStart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работы «Мир профессий»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  между казачьими классами «Казачья удаль» 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Уроки духовности «Приносит в мир добро святое Рождество»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03-19.01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Выставка «Мир моих увлечений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Труд, творчество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«Мир твоих увлечений»</w:t>
            </w:r>
          </w:p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«Дело мастера боится»</w:t>
            </w:r>
          </w:p>
          <w:p w:rsidR="00DE4175" w:rsidRPr="00082914" w:rsidRDefault="00DE4175" w:rsidP="008A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«Выбор профессии – дело нелегкое»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Труд, творчество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открытию месячника оборонно-массовой и </w:t>
            </w: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- патриотической работы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Героико-патриотическое 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Урок  мужества </w:t>
            </w:r>
          </w:p>
          <w:p w:rsidR="00DE4175" w:rsidRPr="00082914" w:rsidRDefault="00DE4175" w:rsidP="008A6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«Непокоренный Ленинград»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</w:tr>
      <w:tr w:rsidR="00DE4175" w:rsidRPr="00082914" w:rsidTr="008A6CA0"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E4175" w:rsidRPr="00082914" w:rsidTr="008A6CA0">
        <w:trPr>
          <w:trHeight w:val="562"/>
        </w:trPr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 </w:t>
            </w:r>
            <w:proofErr w:type="spellStart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оборонно</w:t>
            </w:r>
            <w:proofErr w:type="spellEnd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массовой и  </w:t>
            </w:r>
            <w:proofErr w:type="spellStart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военно</w:t>
            </w:r>
            <w:proofErr w:type="spellEnd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- патриотической работы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- патриотической песни «Пою мое Отечество»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Экскурсии в комнату Боевой Славы «Кубань и станица в годы ВОВ»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Факельное шествие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ВОВ на дому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«А ну-ка, мальчики»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Операция «Открытка ветерану, цветы ветерану»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месячника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Устные журналы «Дни воинской славы», «Пионеры-герои», </w:t>
            </w:r>
          </w:p>
          <w:p w:rsidR="00DE4175" w:rsidRPr="00082914" w:rsidRDefault="00DE4175" w:rsidP="008A6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герои», «Маршалы Победы»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месячника</w:t>
            </w:r>
          </w:p>
        </w:tc>
      </w:tr>
      <w:tr w:rsidR="00DE4175" w:rsidRPr="00082914" w:rsidTr="008A6CA0"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E4175" w:rsidRPr="00082914" w:rsidTr="008A6CA0">
        <w:trPr>
          <w:trHeight w:val="562"/>
        </w:trPr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духовно -нравственного воспитания «Спешите делать добро»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день: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Праздник женщин, девочек, мам, бабушек «Приходите в гости к нам»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-детям» 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09.03-20.03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 конкурс для девочек «Невестин сундук»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Эстафета добрых дел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20.03-01.04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Поездка к святому источнику                               с. Екатериновка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24.03-01.04</w:t>
            </w:r>
          </w:p>
        </w:tc>
      </w:tr>
      <w:tr w:rsidR="00DE4175" w:rsidRPr="00082914" w:rsidTr="008A6CA0"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E4175" w:rsidRPr="00082914" w:rsidTr="008A6CA0">
        <w:trPr>
          <w:trHeight w:val="562"/>
        </w:trPr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природоохранной деятельности «Цвети, земля!»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( по отдельному плану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плакатов и рисунков  «Мы в ответе за нашу планету»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09.04-11.04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Праздник «День Земли»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Акция «Чистая станица, чистая школа»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Классный час «Люблю, тебя моя станица»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«Пасхальный благовест» с казаками </w:t>
            </w:r>
            <w:proofErr w:type="spellStart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Новощербиновского</w:t>
            </w:r>
            <w:proofErr w:type="spellEnd"/>
            <w:r w:rsidRPr="00082914">
              <w:rPr>
                <w:rFonts w:ascii="Times New Roman" w:hAnsi="Times New Roman" w:cs="Times New Roman"/>
                <w:sz w:val="24"/>
                <w:szCs w:val="24"/>
              </w:rPr>
              <w:t xml:space="preserve"> СКО.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духовность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5" w:rsidRPr="00082914" w:rsidTr="008A6CA0"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E4175" w:rsidRPr="00082914" w:rsidTr="008A6CA0">
        <w:trPr>
          <w:trHeight w:val="562"/>
        </w:trPr>
        <w:tc>
          <w:tcPr>
            <w:tcW w:w="10348" w:type="dxa"/>
            <w:gridSpan w:val="4"/>
          </w:tcPr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 </w:t>
            </w:r>
            <w:proofErr w:type="spellStart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героико</w:t>
            </w:r>
            <w:proofErr w:type="spellEnd"/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- патриотического воспитания</w:t>
            </w:r>
          </w:p>
          <w:p w:rsidR="00DE4175" w:rsidRPr="00082914" w:rsidRDefault="00DE4175" w:rsidP="008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b/>
                <w:sz w:val="24"/>
                <w:szCs w:val="24"/>
              </w:rPr>
              <w:t>«Поклонимся  великим тем годам»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Победы «Цена Победы»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Героико-патриотическое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«Неделя памяти»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Героико-патриотическое 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03.05-10.05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Праздник «счастливое детство»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детских телефонов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DE4175" w:rsidRPr="00082914" w:rsidTr="008A6CA0">
        <w:tc>
          <w:tcPr>
            <w:tcW w:w="1057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звонка(«Со школою не расставайтесь, не расставайтесь никогда. Вы с ней душою оставайтесь. Несите в сердце сквозь года»)</w:t>
            </w:r>
          </w:p>
        </w:tc>
        <w:tc>
          <w:tcPr>
            <w:tcW w:w="3178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1352" w:type="dxa"/>
          </w:tcPr>
          <w:p w:rsidR="00DE4175" w:rsidRPr="00082914" w:rsidRDefault="00DE4175" w:rsidP="008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14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</w:tbl>
    <w:p w:rsidR="00DE4175" w:rsidRPr="00DE4175" w:rsidRDefault="00DE4175" w:rsidP="00DE4175">
      <w:pPr>
        <w:rPr>
          <w:rFonts w:ascii="Times New Roman" w:hAnsi="Times New Roman" w:cs="Times New Roman"/>
          <w:sz w:val="28"/>
          <w:szCs w:val="28"/>
        </w:rPr>
      </w:pPr>
    </w:p>
    <w:sectPr w:rsidR="00DE4175" w:rsidRPr="00DE4175" w:rsidSect="006D00ED">
      <w:pgSz w:w="11906" w:h="16838"/>
      <w:pgMar w:top="709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61C" w:rsidRDefault="0050361C" w:rsidP="008A248B">
      <w:pPr>
        <w:spacing w:after="0" w:line="240" w:lineRule="auto"/>
      </w:pPr>
      <w:r>
        <w:separator/>
      </w:r>
    </w:p>
  </w:endnote>
  <w:endnote w:type="continuationSeparator" w:id="0">
    <w:p w:rsidR="0050361C" w:rsidRDefault="0050361C" w:rsidP="008A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61C" w:rsidRDefault="0050361C" w:rsidP="008A248B">
      <w:pPr>
        <w:spacing w:after="0" w:line="240" w:lineRule="auto"/>
      </w:pPr>
      <w:r>
        <w:separator/>
      </w:r>
    </w:p>
  </w:footnote>
  <w:footnote w:type="continuationSeparator" w:id="0">
    <w:p w:rsidR="0050361C" w:rsidRDefault="0050361C" w:rsidP="008A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1.35pt;height:11.35pt" o:bullet="t">
        <v:imagedata r:id="rId1" o:title="clip_image001"/>
      </v:shape>
    </w:pict>
  </w:numPicBullet>
  <w:abstractNum w:abstractNumId="0">
    <w:nsid w:val="1337591F"/>
    <w:multiLevelType w:val="hybridMultilevel"/>
    <w:tmpl w:val="100C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3605A"/>
    <w:multiLevelType w:val="hybridMultilevel"/>
    <w:tmpl w:val="C87E397E"/>
    <w:lvl w:ilvl="0" w:tplc="89CA784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71567"/>
    <w:multiLevelType w:val="hybridMultilevel"/>
    <w:tmpl w:val="A18E7686"/>
    <w:lvl w:ilvl="0" w:tplc="1E8C6C4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8F5011"/>
    <w:multiLevelType w:val="hybridMultilevel"/>
    <w:tmpl w:val="B9B04752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0A97F8D"/>
    <w:multiLevelType w:val="hybridMultilevel"/>
    <w:tmpl w:val="3612D81A"/>
    <w:lvl w:ilvl="0" w:tplc="0419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>
    <w:nsid w:val="6AC5473B"/>
    <w:multiLevelType w:val="hybridMultilevel"/>
    <w:tmpl w:val="E2E27C8E"/>
    <w:lvl w:ilvl="0" w:tplc="AAE6B7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7514A0"/>
    <w:multiLevelType w:val="hybridMultilevel"/>
    <w:tmpl w:val="F9CEE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2B1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7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85B"/>
    <w:rsid w:val="00005BCC"/>
    <w:rsid w:val="00006C66"/>
    <w:rsid w:val="00042CFE"/>
    <w:rsid w:val="000643F5"/>
    <w:rsid w:val="00073765"/>
    <w:rsid w:val="0007660A"/>
    <w:rsid w:val="00082448"/>
    <w:rsid w:val="00082914"/>
    <w:rsid w:val="000846D1"/>
    <w:rsid w:val="00111016"/>
    <w:rsid w:val="00113F41"/>
    <w:rsid w:val="001406CF"/>
    <w:rsid w:val="00150641"/>
    <w:rsid w:val="00153C06"/>
    <w:rsid w:val="001B2916"/>
    <w:rsid w:val="001C4DBA"/>
    <w:rsid w:val="001D385B"/>
    <w:rsid w:val="001F65EB"/>
    <w:rsid w:val="001F6B2E"/>
    <w:rsid w:val="002003AF"/>
    <w:rsid w:val="0020110F"/>
    <w:rsid w:val="00210D54"/>
    <w:rsid w:val="00211894"/>
    <w:rsid w:val="00235386"/>
    <w:rsid w:val="00247E36"/>
    <w:rsid w:val="00252394"/>
    <w:rsid w:val="00277376"/>
    <w:rsid w:val="002B691B"/>
    <w:rsid w:val="0030599A"/>
    <w:rsid w:val="00385A72"/>
    <w:rsid w:val="003B3706"/>
    <w:rsid w:val="003B39CD"/>
    <w:rsid w:val="003C3CD3"/>
    <w:rsid w:val="003E27C1"/>
    <w:rsid w:val="003E7BEA"/>
    <w:rsid w:val="00412858"/>
    <w:rsid w:val="00417C80"/>
    <w:rsid w:val="0045206D"/>
    <w:rsid w:val="00470D5F"/>
    <w:rsid w:val="00494559"/>
    <w:rsid w:val="004A0188"/>
    <w:rsid w:val="004B055E"/>
    <w:rsid w:val="004C6742"/>
    <w:rsid w:val="004C7AD6"/>
    <w:rsid w:val="004D192E"/>
    <w:rsid w:val="00500EFB"/>
    <w:rsid w:val="0050361C"/>
    <w:rsid w:val="00512992"/>
    <w:rsid w:val="005413D5"/>
    <w:rsid w:val="005738E1"/>
    <w:rsid w:val="005873BA"/>
    <w:rsid w:val="0059411A"/>
    <w:rsid w:val="00625949"/>
    <w:rsid w:val="00631910"/>
    <w:rsid w:val="00631A39"/>
    <w:rsid w:val="006810DA"/>
    <w:rsid w:val="006900EA"/>
    <w:rsid w:val="006A266D"/>
    <w:rsid w:val="006A52EA"/>
    <w:rsid w:val="006B5CDC"/>
    <w:rsid w:val="006D00ED"/>
    <w:rsid w:val="006F5F6C"/>
    <w:rsid w:val="007111E0"/>
    <w:rsid w:val="007146C3"/>
    <w:rsid w:val="007208F9"/>
    <w:rsid w:val="007219F4"/>
    <w:rsid w:val="00745A4B"/>
    <w:rsid w:val="007567FD"/>
    <w:rsid w:val="0078621B"/>
    <w:rsid w:val="007F1124"/>
    <w:rsid w:val="00802606"/>
    <w:rsid w:val="00803FE8"/>
    <w:rsid w:val="0086616E"/>
    <w:rsid w:val="008903E5"/>
    <w:rsid w:val="008A248B"/>
    <w:rsid w:val="008A30C4"/>
    <w:rsid w:val="008A521F"/>
    <w:rsid w:val="008C13BE"/>
    <w:rsid w:val="008C1AC5"/>
    <w:rsid w:val="008C44A4"/>
    <w:rsid w:val="008C5586"/>
    <w:rsid w:val="008C56F8"/>
    <w:rsid w:val="008E3348"/>
    <w:rsid w:val="008F3A35"/>
    <w:rsid w:val="008F4D63"/>
    <w:rsid w:val="009029CB"/>
    <w:rsid w:val="00920368"/>
    <w:rsid w:val="00934626"/>
    <w:rsid w:val="0097335F"/>
    <w:rsid w:val="00983FFC"/>
    <w:rsid w:val="00997647"/>
    <w:rsid w:val="009D5320"/>
    <w:rsid w:val="009D66C3"/>
    <w:rsid w:val="009E3D55"/>
    <w:rsid w:val="009F0AFE"/>
    <w:rsid w:val="009F3172"/>
    <w:rsid w:val="009F77EB"/>
    <w:rsid w:val="00A15BC6"/>
    <w:rsid w:val="00A26F40"/>
    <w:rsid w:val="00A5430E"/>
    <w:rsid w:val="00A546DF"/>
    <w:rsid w:val="00A67700"/>
    <w:rsid w:val="00A85448"/>
    <w:rsid w:val="00AA4CD5"/>
    <w:rsid w:val="00AF2FD4"/>
    <w:rsid w:val="00B00FA0"/>
    <w:rsid w:val="00B173B0"/>
    <w:rsid w:val="00B31C08"/>
    <w:rsid w:val="00B530F3"/>
    <w:rsid w:val="00B65622"/>
    <w:rsid w:val="00B67DF2"/>
    <w:rsid w:val="00BB1ED6"/>
    <w:rsid w:val="00BC6E16"/>
    <w:rsid w:val="00BD057F"/>
    <w:rsid w:val="00BE069B"/>
    <w:rsid w:val="00C22F95"/>
    <w:rsid w:val="00C24E45"/>
    <w:rsid w:val="00C3037F"/>
    <w:rsid w:val="00C407B6"/>
    <w:rsid w:val="00C53A15"/>
    <w:rsid w:val="00C70B4E"/>
    <w:rsid w:val="00C77F81"/>
    <w:rsid w:val="00C82F4B"/>
    <w:rsid w:val="00C96F6A"/>
    <w:rsid w:val="00CC2378"/>
    <w:rsid w:val="00CC2F6C"/>
    <w:rsid w:val="00CF60E7"/>
    <w:rsid w:val="00D1112B"/>
    <w:rsid w:val="00D3711C"/>
    <w:rsid w:val="00D57700"/>
    <w:rsid w:val="00D62FD6"/>
    <w:rsid w:val="00D84D49"/>
    <w:rsid w:val="00D966B4"/>
    <w:rsid w:val="00DA2B79"/>
    <w:rsid w:val="00DC5065"/>
    <w:rsid w:val="00DD2132"/>
    <w:rsid w:val="00DE4175"/>
    <w:rsid w:val="00DF794E"/>
    <w:rsid w:val="00E272E8"/>
    <w:rsid w:val="00E6765F"/>
    <w:rsid w:val="00F03C0E"/>
    <w:rsid w:val="00F20653"/>
    <w:rsid w:val="00F350C1"/>
    <w:rsid w:val="00F42603"/>
    <w:rsid w:val="00F430BD"/>
    <w:rsid w:val="00F5697C"/>
    <w:rsid w:val="00F62D60"/>
    <w:rsid w:val="00F857DC"/>
    <w:rsid w:val="00FA4B43"/>
    <w:rsid w:val="00FA7B9B"/>
    <w:rsid w:val="00FB0D35"/>
    <w:rsid w:val="00FE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20"/>
  </w:style>
  <w:style w:type="paragraph" w:styleId="1">
    <w:name w:val="heading 1"/>
    <w:basedOn w:val="a"/>
    <w:next w:val="a"/>
    <w:link w:val="10"/>
    <w:uiPriority w:val="9"/>
    <w:qFormat/>
    <w:rsid w:val="008A521F"/>
    <w:pPr>
      <w:spacing w:before="300" w:after="40" w:line="240" w:lineRule="auto"/>
      <w:outlineLvl w:val="0"/>
    </w:pPr>
    <w:rPr>
      <w:rFonts w:ascii="Calibri" w:eastAsia="Times New Roman" w:hAnsi="Calibri" w:cs="Times New Roman"/>
      <w:b/>
      <w:bCs/>
      <w:color w:val="9D3511"/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CD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A2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248B"/>
  </w:style>
  <w:style w:type="paragraph" w:styleId="a7">
    <w:name w:val="footer"/>
    <w:basedOn w:val="a"/>
    <w:link w:val="a8"/>
    <w:uiPriority w:val="99"/>
    <w:semiHidden/>
    <w:unhideWhenUsed/>
    <w:rsid w:val="008A2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248B"/>
  </w:style>
  <w:style w:type="character" w:customStyle="1" w:styleId="10">
    <w:name w:val="Заголовок 1 Знак"/>
    <w:basedOn w:val="a0"/>
    <w:link w:val="1"/>
    <w:uiPriority w:val="9"/>
    <w:rsid w:val="008A521F"/>
    <w:rPr>
      <w:rFonts w:ascii="Calibri" w:eastAsia="Times New Roman" w:hAnsi="Calibri" w:cs="Times New Roman"/>
      <w:b/>
      <w:bCs/>
      <w:color w:val="9D3511"/>
      <w:spacing w:val="20"/>
      <w:sz w:val="28"/>
      <w:szCs w:val="28"/>
    </w:rPr>
  </w:style>
  <w:style w:type="character" w:styleId="a9">
    <w:name w:val="Intense Emphasis"/>
    <w:basedOn w:val="a0"/>
    <w:uiPriority w:val="21"/>
    <w:qFormat/>
    <w:rsid w:val="008A521F"/>
    <w:rPr>
      <w:rFonts w:ascii="Cambria" w:hAnsi="Cambria"/>
      <w:b/>
      <w:bCs/>
      <w:i/>
      <w:iCs/>
      <w:smallCaps/>
      <w:color w:val="9B2D1F"/>
      <w:spacing w:val="2"/>
      <w:w w:val="100"/>
      <w:sz w:val="20"/>
      <w:szCs w:val="20"/>
    </w:rPr>
  </w:style>
  <w:style w:type="character" w:styleId="aa">
    <w:name w:val="Strong"/>
    <w:uiPriority w:val="22"/>
    <w:qFormat/>
    <w:rsid w:val="008A521F"/>
    <w:rPr>
      <w:rFonts w:ascii="Cambria" w:eastAsia="Times New Roman" w:hAnsi="Cambria" w:cs="Times New Roman"/>
      <w:b/>
      <w:bCs/>
      <w:iCs w:val="0"/>
      <w:color w:val="9B2D1F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2E28-30B8-4005-8EEA-A4ECB6EC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17</Pages>
  <Words>3448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Ирина</cp:lastModifiedBy>
  <cp:revision>83</cp:revision>
  <cp:lastPrinted>2015-10-26T22:30:00Z</cp:lastPrinted>
  <dcterms:created xsi:type="dcterms:W3CDTF">2011-09-06T08:36:00Z</dcterms:created>
  <dcterms:modified xsi:type="dcterms:W3CDTF">2015-10-26T22:30:00Z</dcterms:modified>
</cp:coreProperties>
</file>