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B7" w:rsidRPr="00217CB7" w:rsidRDefault="00217CB7" w:rsidP="00217CB7">
      <w:pPr>
        <w:spacing w:after="0" w:line="240" w:lineRule="auto"/>
        <w:jc w:val="center"/>
        <w:rPr>
          <w:b/>
          <w:sz w:val="28"/>
          <w:szCs w:val="28"/>
        </w:rPr>
      </w:pPr>
      <w:r w:rsidRPr="00217CB7">
        <w:rPr>
          <w:b/>
          <w:sz w:val="28"/>
          <w:szCs w:val="28"/>
        </w:rPr>
        <w:t>Информация</w:t>
      </w:r>
    </w:p>
    <w:p w:rsidR="00217CB7" w:rsidRPr="00217CB7" w:rsidRDefault="00217CB7" w:rsidP="00217CB7">
      <w:pPr>
        <w:spacing w:after="0" w:line="240" w:lineRule="auto"/>
        <w:jc w:val="center"/>
        <w:rPr>
          <w:b/>
          <w:sz w:val="28"/>
          <w:szCs w:val="28"/>
        </w:rPr>
      </w:pPr>
      <w:r w:rsidRPr="00217CB7">
        <w:rPr>
          <w:b/>
          <w:sz w:val="28"/>
          <w:szCs w:val="28"/>
        </w:rPr>
        <w:t>об использовании при реализации образовательной программы</w:t>
      </w:r>
    </w:p>
    <w:p w:rsidR="00217CB7" w:rsidRPr="00217CB7" w:rsidRDefault="00217CB7" w:rsidP="00217CB7">
      <w:pPr>
        <w:spacing w:after="0" w:line="240" w:lineRule="auto"/>
        <w:jc w:val="center"/>
        <w:rPr>
          <w:b/>
          <w:sz w:val="28"/>
          <w:szCs w:val="28"/>
        </w:rPr>
      </w:pPr>
      <w:r w:rsidRPr="00217CB7">
        <w:rPr>
          <w:b/>
          <w:sz w:val="28"/>
          <w:szCs w:val="28"/>
        </w:rPr>
        <w:t>электронного обучения и дистанционных образовательных технологий</w:t>
      </w:r>
    </w:p>
    <w:p w:rsidR="00217CB7" w:rsidRDefault="00217CB7" w:rsidP="00217CB7">
      <w:pPr>
        <w:spacing w:after="0" w:line="240" w:lineRule="auto"/>
        <w:jc w:val="center"/>
        <w:rPr>
          <w:b/>
          <w:sz w:val="28"/>
          <w:szCs w:val="28"/>
        </w:rPr>
      </w:pPr>
      <w:r w:rsidRPr="00217CB7">
        <w:rPr>
          <w:b/>
          <w:sz w:val="28"/>
          <w:szCs w:val="28"/>
        </w:rPr>
        <w:t>В МБОУ</w:t>
      </w:r>
      <w:r w:rsidRPr="00217CB7">
        <w:rPr>
          <w:b/>
          <w:sz w:val="28"/>
          <w:szCs w:val="28"/>
        </w:rPr>
        <w:t xml:space="preserve"> Семенкинская</w:t>
      </w:r>
      <w:r w:rsidRPr="00217CB7">
        <w:rPr>
          <w:b/>
          <w:sz w:val="28"/>
          <w:szCs w:val="28"/>
        </w:rPr>
        <w:t xml:space="preserve"> </w:t>
      </w:r>
      <w:r w:rsidRPr="00217CB7">
        <w:rPr>
          <w:b/>
          <w:sz w:val="28"/>
          <w:szCs w:val="28"/>
        </w:rPr>
        <w:t>О</w:t>
      </w:r>
      <w:r w:rsidRPr="00217CB7">
        <w:rPr>
          <w:b/>
          <w:sz w:val="28"/>
          <w:szCs w:val="28"/>
        </w:rPr>
        <w:t>ОШ</w:t>
      </w:r>
      <w:r>
        <w:rPr>
          <w:b/>
          <w:sz w:val="28"/>
          <w:szCs w:val="28"/>
        </w:rPr>
        <w:t>.</w:t>
      </w:r>
    </w:p>
    <w:p w:rsidR="00217CB7" w:rsidRPr="00217CB7" w:rsidRDefault="00217CB7" w:rsidP="00217CB7">
      <w:pPr>
        <w:spacing w:after="0" w:line="240" w:lineRule="auto"/>
        <w:jc w:val="center"/>
        <w:rPr>
          <w:b/>
          <w:sz w:val="28"/>
          <w:szCs w:val="28"/>
        </w:rPr>
      </w:pPr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 xml:space="preserve"> Электронное обучение с использованием технологий </w:t>
      </w:r>
      <w:proofErr w:type="gramStart"/>
      <w:r w:rsidRPr="00217CB7">
        <w:rPr>
          <w:sz w:val="28"/>
          <w:szCs w:val="28"/>
        </w:rPr>
        <w:t>дистанционного</w:t>
      </w:r>
      <w:proofErr w:type="gramEnd"/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>обучения регламентируется соответствующим Положением.</w:t>
      </w:r>
    </w:p>
    <w:p w:rsid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 xml:space="preserve"> Дистанционная форма обучения при необходимости может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реализовываться комплексно с предусмотренными Федеральным законом от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29.12.2012 г. № 273-ФЗ «Закон об образовании в Российской Федерации»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 xml:space="preserve">формами его получения (ст. 17). </w:t>
      </w:r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>Под дистанционными образовательными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технологиями (ДОТ) понимаются образовательные технологии, реализуемые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в основном, с применением информационно-телекоммуникационных сетей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при опосредованном (на расстоянии) взаимодействии обучающихся и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педагогических работников.</w:t>
      </w:r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 xml:space="preserve"> Использование технологий дистанционного обучения повышает</w:t>
      </w:r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>доступность образования, позволяет более широко и полно удовлетворять</w:t>
      </w:r>
    </w:p>
    <w:p w:rsid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 xml:space="preserve">образовательные запросы граждан. </w:t>
      </w:r>
    </w:p>
    <w:p w:rsidR="00217CB7" w:rsidRPr="00217CB7" w:rsidRDefault="00217CB7" w:rsidP="00217CB7">
      <w:pPr>
        <w:spacing w:after="0" w:line="240" w:lineRule="auto"/>
        <w:jc w:val="both"/>
        <w:rPr>
          <w:sz w:val="28"/>
          <w:szCs w:val="28"/>
        </w:rPr>
      </w:pPr>
      <w:r w:rsidRPr="00217CB7">
        <w:rPr>
          <w:sz w:val="28"/>
          <w:szCs w:val="28"/>
        </w:rPr>
        <w:t>Образовательный процесс, реализуемый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в дистанционной форме, предусматривает значительную долю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 xml:space="preserve">самостоятельных занятий 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обучающихся, не имеющих возможности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ежедневного посещения занятий; методическое и дидактическое обеспечение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этого процесса со стороны школы, а также регулярный систематический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контроль и учет знаний обучающихся. Дистанционная форма обучения при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необходимости может реализовываться комплексно с предусмотренными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Федеральным законом от 29.12.2012 г. № 273-ФЗ «Закон об образовании в</w:t>
      </w:r>
      <w:r>
        <w:rPr>
          <w:sz w:val="28"/>
          <w:szCs w:val="28"/>
        </w:rPr>
        <w:t xml:space="preserve"> </w:t>
      </w:r>
      <w:r w:rsidRPr="00217CB7">
        <w:rPr>
          <w:sz w:val="28"/>
          <w:szCs w:val="28"/>
        </w:rPr>
        <w:t>Российской Федерации» формами его получения (ст. 17).</w:t>
      </w:r>
    </w:p>
    <w:p w:rsidR="00217CB7" w:rsidRDefault="00217CB7" w:rsidP="00217CB7">
      <w:pPr>
        <w:spacing w:after="0" w:line="240" w:lineRule="auto"/>
        <w:rPr>
          <w:sz w:val="28"/>
          <w:szCs w:val="28"/>
        </w:rPr>
      </w:pP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 xml:space="preserve"> Формы дистанционных образовательных технологий: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 xml:space="preserve"> </w:t>
      </w:r>
      <w:proofErr w:type="spellStart"/>
      <w:r w:rsidRPr="00217CB7">
        <w:rPr>
          <w:sz w:val="28"/>
          <w:szCs w:val="28"/>
        </w:rPr>
        <w:t>e-mail</w:t>
      </w:r>
      <w:proofErr w:type="spellEnd"/>
      <w:r w:rsidRPr="00217CB7">
        <w:rPr>
          <w:sz w:val="28"/>
          <w:szCs w:val="28"/>
        </w:rPr>
        <w:t>;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> дистанционные конкурсы, олимпиады;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> дистанционное обучение в Интернете;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 xml:space="preserve"> </w:t>
      </w:r>
      <w:proofErr w:type="spellStart"/>
      <w:proofErr w:type="gramStart"/>
      <w:r w:rsidRPr="00217CB7">
        <w:rPr>
          <w:sz w:val="28"/>
          <w:szCs w:val="28"/>
        </w:rPr>
        <w:t>о</w:t>
      </w:r>
      <w:proofErr w:type="gramEnd"/>
      <w:r w:rsidRPr="00217CB7">
        <w:rPr>
          <w:sz w:val="28"/>
          <w:szCs w:val="28"/>
        </w:rPr>
        <w:t>n-line</w:t>
      </w:r>
      <w:proofErr w:type="spellEnd"/>
      <w:r w:rsidRPr="00217CB7">
        <w:rPr>
          <w:sz w:val="28"/>
          <w:szCs w:val="28"/>
        </w:rPr>
        <w:t xml:space="preserve"> тестирование;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 xml:space="preserve"> </w:t>
      </w:r>
      <w:proofErr w:type="spellStart"/>
      <w:proofErr w:type="gramStart"/>
      <w:r w:rsidRPr="00217CB7">
        <w:rPr>
          <w:sz w:val="28"/>
          <w:szCs w:val="28"/>
        </w:rPr>
        <w:t>интернет-уроки</w:t>
      </w:r>
      <w:proofErr w:type="spellEnd"/>
      <w:proofErr w:type="gramEnd"/>
      <w:r w:rsidRPr="00217CB7">
        <w:rPr>
          <w:sz w:val="28"/>
          <w:szCs w:val="28"/>
        </w:rPr>
        <w:t>;</w:t>
      </w:r>
    </w:p>
    <w:p w:rsidR="00217CB7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> дистанционное обучение на дому детей – инвалидов и детей с ОВЗ;</w:t>
      </w:r>
    </w:p>
    <w:p w:rsidR="00035DD4" w:rsidRPr="00217CB7" w:rsidRDefault="00217CB7" w:rsidP="00217CB7">
      <w:pPr>
        <w:spacing w:after="0" w:line="240" w:lineRule="auto"/>
        <w:rPr>
          <w:sz w:val="28"/>
          <w:szCs w:val="28"/>
        </w:rPr>
      </w:pPr>
      <w:r w:rsidRPr="00217CB7">
        <w:rPr>
          <w:sz w:val="28"/>
          <w:szCs w:val="28"/>
        </w:rPr>
        <w:t xml:space="preserve"> </w:t>
      </w:r>
      <w:proofErr w:type="spellStart"/>
      <w:r w:rsidRPr="00217CB7">
        <w:rPr>
          <w:sz w:val="28"/>
          <w:szCs w:val="28"/>
        </w:rPr>
        <w:t>вебинары</w:t>
      </w:r>
      <w:proofErr w:type="spellEnd"/>
      <w:r w:rsidRPr="00217CB7">
        <w:rPr>
          <w:sz w:val="28"/>
          <w:szCs w:val="28"/>
        </w:rPr>
        <w:t>.</w:t>
      </w:r>
    </w:p>
    <w:sectPr w:rsidR="00035DD4" w:rsidRPr="00217CB7" w:rsidSect="0003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7CB7"/>
    <w:rsid w:val="00020154"/>
    <w:rsid w:val="00035DD4"/>
    <w:rsid w:val="00217CB7"/>
    <w:rsid w:val="00B4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2021-09-21T11:59:00Z</dcterms:created>
  <dcterms:modified xsi:type="dcterms:W3CDTF">2021-09-21T12:02:00Z</dcterms:modified>
</cp:coreProperties>
</file>